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2"/>
    <w:p w14:paraId="7AADDDED" w14:textId="23802344" w:rsidR="00557A2A" w:rsidRPr="00460526" w:rsidRDefault="00B936EF">
      <w:pPr>
        <w:pStyle w:val="Titre"/>
        <w:rPr>
          <w:rFonts w:ascii="Arial" w:hAnsi="Arial" w:cs="Arial"/>
        </w:rPr>
      </w:pPr>
      <w:r>
        <w:rPr>
          <w:noProof/>
          <w:lang w:val="fr-FR"/>
        </w:rPr>
        <mc:AlternateContent>
          <mc:Choice Requires="wps">
            <w:drawing>
              <wp:anchor distT="0" distB="0" distL="114300" distR="114300" simplePos="0" relativeHeight="251666432" behindDoc="0" locked="0" layoutInCell="1" allowOverlap="1" wp14:anchorId="3B4AE441" wp14:editId="1A22A66E">
                <wp:simplePos x="0" y="0"/>
                <wp:positionH relativeFrom="column">
                  <wp:posOffset>4657725</wp:posOffset>
                </wp:positionH>
                <wp:positionV relativeFrom="paragraph">
                  <wp:posOffset>161925</wp:posOffset>
                </wp:positionV>
                <wp:extent cx="1524000" cy="378460"/>
                <wp:effectExtent l="635" t="2540" r="0" b="0"/>
                <wp:wrapSquare wrapText="bothSides"/>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2A285" w14:textId="77777777" w:rsidR="00B936EF" w:rsidRPr="00B31AD5" w:rsidRDefault="00B936EF" w:rsidP="00B936EF">
                            <w:pPr>
                              <w:pStyle w:val="Titre2"/>
                              <w:rPr>
                                <w:rFonts w:ascii="Arial Black" w:hAnsi="Arial Black" w:cs="Arial"/>
                                <w:spacing w:val="20"/>
                                <w:sz w:val="40"/>
                              </w:rPr>
                            </w:pPr>
                            <w:r>
                              <w:rPr>
                                <w:rFonts w:ascii="Arial Black" w:hAnsi="Arial Black" w:cs="Arial"/>
                                <w:sz w:val="40"/>
                              </w:rPr>
                              <w:t>T</w:t>
                            </w:r>
                            <w:r w:rsidRPr="00B31AD5">
                              <w:rPr>
                                <w:rFonts w:ascii="Arial Black" w:hAnsi="Arial Black" w:cs="Arial"/>
                                <w:sz w:val="40"/>
                              </w:rPr>
                              <w:t>CV-3</w:t>
                            </w:r>
                            <w:r>
                              <w:rPr>
                                <w:rFonts w:ascii="Arial Black" w:hAnsi="Arial Black" w:cs="Arial"/>
                                <w:sz w:val="40"/>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B4AE441" id="_x0000_t202" coordsize="21600,21600" o:spt="202" path="m0,0l0,21600,21600,21600,21600,0xe">
                <v:stroke joinstyle="miter"/>
                <v:path gradientshapeok="t" o:connecttype="rect"/>
              </v:shapetype>
              <v:shape id="Text Box 15" o:spid="_x0000_s1026" type="#_x0000_t202" style="position:absolute;left:0;text-align:left;margin-left:366.75pt;margin-top:12.75pt;width:120pt;height:2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Y6S7kCAAC7BQAADgAAAGRycy9lMm9Eb2MueG1srFTbbpwwEH2v1H+w/E6AjdkFFDZKlqWqlF6k&#10;pB/gBbNYBZva3oW06r93bPaW9KVqywOyPeMzl3M8N7dj16I9U5pLkeHwKsCIiVJWXGwz/OWp8GKM&#10;tKGioq0ULMPPTOPb5ds3N0OfsplsZFsxhQBE6HToM9wY06e+r8uGdVRfyZ4JMNZSddTAVm39StEB&#10;0LvWnwXB3B+kqnolS6Y1nOaTES8dfl2z0nyqa80MajMMuRn3V+6/sX9/eUPTraJ9w8tDGvQvsugo&#10;FxD0BJVTQ9FO8d+gOl4qqWVtrkrZ+bKueclcDVBNGLyq5rGhPXO1QHN0f2qT/n+w5cf9Z4V4leFZ&#10;hJGgHXD0xEaD7uWIwsj2Z+h1Cm6PPTiaEc6BZ1er7h9k+VUjIVcNFVt2p5QcGkYryC+0N/2LqxOO&#10;tiCb4YOsIA7dGemAxlp1tnnQDgTowNPziRubS2lDRjMSBGAqwXa9iMnckefT9Hi7V9q8Y7JDdpFh&#10;Bdw7dLp/0MZmQ9Ojiw0mZMHb1vHfihcH4DidQGy4am02C0fnjyRI1vE6Jh6ZzdceCfLcuytWxJsX&#10;4SLKr/PVKg9/2rghSRteVUzYMEdpheTPqDuIfBLFSVxatryycDYlrbabVavQnoK0C/e5noPl7Oa/&#10;TMM1AWp5VVIIrb2fJV4xjxceKUjkJYsg9oIwuU/mAUlIXrws6YEL9u8loSHDSQS6c+Wck35VG7Bu&#10;iZ8YvKiNph03MDxa3mU4PjnR1EpwLSpHraG8ndYXrbDpn1sBdB+JdoK1Gp3UasbNCChWxRtZPYN0&#10;lQRlgQhh4sGikeo7RgNMjwzrbzuqGEbtewHyT0JC7LhxGxItZrBRl5bNpYWKEqAybDCaliszjahd&#10;r/i2gUjTgxPyDp5MzZ2az1kdHhpMCFfUYZrZEXS5d17nmbv8BQAA//8DAFBLAwQUAAYACAAAACEA&#10;aOWskd0AAAAJAQAADwAAAGRycy9kb3ducmV2LnhtbEyPwU7DMAyG70i8Q2QkbizdRtlW6k4IxBW0&#10;wSZxyxqvrWicqsnW8vZ4JzhZtj/9/pyvR9eqM/Wh8YwwnSSgiEtvG64QPj9e75agQjRsTeuZEH4o&#10;wLq4vspNZv3AGzpvY6UkhENmEOoYu0zrUNbkTJj4jlh2R987E6XtK217M0i4a/UsSR60Mw3Lhdp0&#10;9FxT+b09OYTd2/Frf5+8Vy8u7QY/JprdSiPe3oxPj6AijfEPhou+qEMhTgd/YhtUi7CYz1NBEWap&#10;VAFWi8vggLBMp6CLXP//oPgFAAD//wMAUEsBAi0AFAAGAAgAAAAhAOSZw8D7AAAA4QEAABMAAAAA&#10;AAAAAAAAAAAAAAAAAFtDb250ZW50X1R5cGVzXS54bWxQSwECLQAUAAYACAAAACEAI7Jq4dcAAACU&#10;AQAACwAAAAAAAAAAAAAAAAAsAQAAX3JlbHMvLnJlbHNQSwECLQAUAAYACAAAACEACiY6S7kCAAC7&#10;BQAADgAAAAAAAAAAAAAAAAAsAgAAZHJzL2Uyb0RvYy54bWxQSwECLQAUAAYACAAAACEAaOWskd0A&#10;AAAJAQAADwAAAAAAAAAAAAAAAAARBQAAZHJzL2Rvd25yZXYueG1sUEsFBgAAAAAEAAQA8wAAABsG&#10;AAAAAA==&#10;" filled="f" stroked="f">
                <v:textbox>
                  <w:txbxContent>
                    <w:p w14:paraId="61F2A285" w14:textId="77777777" w:rsidR="00B936EF" w:rsidRPr="00B31AD5" w:rsidRDefault="00B936EF" w:rsidP="00B936EF">
                      <w:pPr>
                        <w:pStyle w:val="Titre2"/>
                        <w:rPr>
                          <w:rFonts w:ascii="Arial Black" w:hAnsi="Arial Black" w:cs="Arial"/>
                          <w:spacing w:val="20"/>
                          <w:sz w:val="40"/>
                        </w:rPr>
                      </w:pPr>
                      <w:r>
                        <w:rPr>
                          <w:rFonts w:ascii="Arial Black" w:hAnsi="Arial Black" w:cs="Arial"/>
                          <w:sz w:val="40"/>
                        </w:rPr>
                        <w:t>T</w:t>
                      </w:r>
                      <w:r w:rsidRPr="00B31AD5">
                        <w:rPr>
                          <w:rFonts w:ascii="Arial Black" w:hAnsi="Arial Black" w:cs="Arial"/>
                          <w:sz w:val="40"/>
                        </w:rPr>
                        <w:t>CV-3</w:t>
                      </w:r>
                      <w:r>
                        <w:rPr>
                          <w:rFonts w:ascii="Arial Black" w:hAnsi="Arial Black" w:cs="Arial"/>
                          <w:sz w:val="40"/>
                        </w:rPr>
                        <w:t>72</w:t>
                      </w:r>
                    </w:p>
                  </w:txbxContent>
                </v:textbox>
                <w10:wrap type="square"/>
              </v:shape>
            </w:pict>
          </mc:Fallback>
        </mc:AlternateContent>
      </w:r>
      <w:r w:rsidR="00F171C1" w:rsidRPr="00460526">
        <w:rPr>
          <w:rFonts w:ascii="Arial" w:hAnsi="Arial" w:cs="Arial"/>
          <w:noProof/>
          <w:lang w:val="fr-FR"/>
        </w:rPr>
        <mc:AlternateContent>
          <mc:Choice Requires="wps">
            <w:drawing>
              <wp:anchor distT="0" distB="0" distL="114300" distR="114300" simplePos="0" relativeHeight="251654144" behindDoc="1" locked="0" layoutInCell="1" allowOverlap="1" wp14:anchorId="75C02AB4" wp14:editId="5F3D013B">
                <wp:simplePos x="0" y="0"/>
                <wp:positionH relativeFrom="column">
                  <wp:posOffset>-31115</wp:posOffset>
                </wp:positionH>
                <wp:positionV relativeFrom="paragraph">
                  <wp:posOffset>-137160</wp:posOffset>
                </wp:positionV>
                <wp:extent cx="3314065" cy="905510"/>
                <wp:effectExtent l="0" t="2540" r="6350" b="635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16C5" w14:textId="0B572D08" w:rsidR="00EC047E" w:rsidRDefault="00F171C1" w:rsidP="0000035B">
                            <w:r>
                              <w:rPr>
                                <w:noProof/>
                                <w:lang w:val="fr-FR"/>
                              </w:rPr>
                              <w:drawing>
                                <wp:inline distT="0" distB="0" distL="0" distR="0" wp14:anchorId="7327ABAF" wp14:editId="4AF74677">
                                  <wp:extent cx="3134995" cy="723265"/>
                                  <wp:effectExtent l="0" t="0" r="0" b="0"/>
                                  <wp:docPr id="11" name="Image 1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4995" cy="7232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5C02AB4" id="Text Box 14" o:spid="_x0000_s1027" type="#_x0000_t202" style="position:absolute;left:0;text-align:left;margin-left:-2.45pt;margin-top:-10.75pt;width:260.95pt;height:71.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hbr7ICAADABQAADgAAAGRycy9lMm9Eb2MueG1srFTJbtswEL0X6D8QvCtaTDmWYDlILKsokC5A&#10;0g+gJcoiKpECyVhKi/57h5S3JJeiLQ8El+Gb5T3O8mbsWrRnSnMpMhxeBRgxUcqKi12Gvz0W3gIj&#10;baioaCsFy/Az0/hm9f7dcuhTFslGthVTCECEToc+w40xfer7umxYR/WV7JmAy1qqjhrYqp1fKToA&#10;etf6URDM/UGqqleyZFrDaT5d4pXDr2tWmi91rZlBbYYhNuNm5eatnf3VkqY7RfuGl4cw6F9E0VEu&#10;wOkJKqeGoifF30B1vFRSy9pclbLzZV3zkrkcIJsweJXNQ0N75nKB4uj+VCb9/2DLz/uvCvEqwxHB&#10;SNAOOHpko0F3ckQhsfUZep2C2UMPhmaEc+DZ5ar7e1l+10jIdUPFjt0qJYeG0QriC+1L/+LphKMt&#10;yHb4JCvwQ5+MdEBjrTpbPCgHAnTg6fnEjY2lhMPZLCTBPMaohLskiOPQkefT9Pi6V9p8YLJDdpFh&#10;Bdw7dLq/18ZGQ9OjiXUmZMHb1vHfihcHYDidgG94au9sFI7On0mQbBabBfFINN94JMhz77ZYE29e&#10;hNdxPsvX6zz8Zf2GJG14VTFh3RylFZI/o+4g8kkUJ3Fp2fLKwtmQtNpt161CewrSLtxwNYebs5n/&#10;MgxXBMjlVUphRIK7KPGK+eLaIwWJveQ6WHhBmNwl84AkJC9epnTPBfv3lNAATMZRPInpHPSr3AI3&#10;3uZG044baB4t7zK8OBnR1EpwIypHraG8ndYXpbDhn0sBdB+JdoK1Gp3Uasbt6P6GU7MV81ZWz6Bg&#10;JUFgIFNofLBopPqB0QBNJMMCuhxG7UcBfyAJCbE953KjLjfbyw0VJQBl2GA0Lddm6lNPveK7Bvwc&#10;f90t/JuCO0mfYzr8NmgTLrNDS7N96HLvrM6Nd/UbAAD//wMAUEsDBBQABgAIAAAAIQCOcvqr4AAA&#10;AAoBAAAPAAAAZHJzL2Rvd25yZXYueG1sTI/LTsMwEEX3SPyDNUhsUOs4aksJcaqCBCsqROmCpRsP&#10;ToQfke204e8ZVrAajebozrn1ZnKWnTCmPngJYl4AQ98G3Xsj4fD+NFsDS1l5rWzwKOEbE2yay4ta&#10;VTqc/Rue9tkwCvGpUhK6nIeK89R26FSahwE93T5DdCrTGg3XUZ0p3FleFsWKO9V7+tCpAR87bL/2&#10;o5MQx51ZxJXbbW34KNLNM38wL69SXl9N23tgGaf8B8OvPqlDQ07HMHqdmJUwW9wRSbMUS2AELMUt&#10;lTsSWQoBvKn5/wrNDwAAAP//AwBQSwECLQAUAAYACAAAACEA5JnDwPsAAADhAQAAEwAAAAAAAAAA&#10;AAAAAAAAAAAAW0NvbnRlbnRfVHlwZXNdLnhtbFBLAQItABQABgAIAAAAIQAjsmrh1wAAAJQBAAAL&#10;AAAAAAAAAAAAAAAAACwBAABfcmVscy8ucmVsc1BLAQItABQABgAIAAAAIQARCFuvsgIAAMAFAAAO&#10;AAAAAAAAAAAAAAAAACwCAABkcnMvZTJvRG9jLnhtbFBLAQItABQABgAIAAAAIQCOcvqr4AAAAAoB&#10;AAAPAAAAAAAAAAAAAAAAAAoFAABkcnMvZG93bnJldi54bWxQSwUGAAAAAAQABADzAAAAFwYAAAAA&#10;" filled="f" stroked="f">
                <v:textbox style="mso-fit-shape-to-text:t" inset=",7.2pt,,7.2pt">
                  <w:txbxContent>
                    <w:p w14:paraId="76A316C5" w14:textId="0B572D08" w:rsidR="00EC047E" w:rsidRDefault="00F171C1" w:rsidP="0000035B">
                      <w:r>
                        <w:rPr>
                          <w:noProof/>
                          <w:lang w:val="fr-FR"/>
                        </w:rPr>
                        <w:drawing>
                          <wp:inline distT="0" distB="0" distL="0" distR="0" wp14:anchorId="7327ABAF" wp14:editId="4AF74677">
                            <wp:extent cx="3134995" cy="723265"/>
                            <wp:effectExtent l="0" t="0" r="0" b="0"/>
                            <wp:docPr id="11" name="Image 1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4995" cy="723265"/>
                                    </a:xfrm>
                                    <a:prstGeom prst="rect">
                                      <a:avLst/>
                                    </a:prstGeom>
                                    <a:noFill/>
                                    <a:ln>
                                      <a:noFill/>
                                    </a:ln>
                                  </pic:spPr>
                                </pic:pic>
                              </a:graphicData>
                            </a:graphic>
                          </wp:inline>
                        </w:drawing>
                      </w:r>
                    </w:p>
                  </w:txbxContent>
                </v:textbox>
              </v:shape>
            </w:pict>
          </mc:Fallback>
        </mc:AlternateContent>
      </w:r>
    </w:p>
    <w:p w14:paraId="7B27C91A" w14:textId="26E1B078" w:rsidR="00557A2A" w:rsidRPr="00460526" w:rsidRDefault="00557A2A">
      <w:pPr>
        <w:pStyle w:val="Titre"/>
        <w:jc w:val="left"/>
        <w:rPr>
          <w:rFonts w:ascii="Arial" w:hAnsi="Arial" w:cs="Arial"/>
        </w:rPr>
      </w:pPr>
    </w:p>
    <w:p w14:paraId="405ADBF6" w14:textId="21413627" w:rsidR="00557A2A" w:rsidRPr="00460526" w:rsidRDefault="00A37A8F" w:rsidP="00A37A8F">
      <w:pPr>
        <w:pStyle w:val="Titre"/>
        <w:tabs>
          <w:tab w:val="left" w:pos="1504"/>
        </w:tabs>
        <w:jc w:val="left"/>
        <w:rPr>
          <w:rFonts w:ascii="Arial" w:hAnsi="Arial" w:cs="Arial"/>
        </w:rPr>
      </w:pPr>
      <w:r>
        <w:rPr>
          <w:rFonts w:ascii="Arial" w:hAnsi="Arial" w:cs="Arial"/>
        </w:rPr>
        <w:tab/>
      </w:r>
    </w:p>
    <w:bookmarkEnd w:id="0"/>
    <w:p w14:paraId="78B54D65" w14:textId="77777777" w:rsidR="0000035B" w:rsidRPr="00460526" w:rsidRDefault="0000035B" w:rsidP="00557A2A">
      <w:pPr>
        <w:jc w:val="center"/>
        <w:rPr>
          <w:rFonts w:ascii="Arial" w:hAnsi="Arial" w:cs="Arial"/>
          <w:b/>
          <w:sz w:val="48"/>
          <w:szCs w:val="28"/>
        </w:rPr>
      </w:pPr>
    </w:p>
    <w:p w14:paraId="5E672482" w14:textId="77777777" w:rsidR="0000035B" w:rsidRPr="00460526" w:rsidRDefault="0000035B" w:rsidP="00557A2A">
      <w:pPr>
        <w:jc w:val="center"/>
        <w:rPr>
          <w:rFonts w:ascii="Arial" w:hAnsi="Arial" w:cs="Arial"/>
          <w:b/>
          <w:sz w:val="48"/>
          <w:szCs w:val="28"/>
        </w:rPr>
      </w:pPr>
    </w:p>
    <w:p w14:paraId="66E3D5D7" w14:textId="01D3D254" w:rsidR="00D81C36" w:rsidRPr="00460526" w:rsidRDefault="000C520B" w:rsidP="00557A2A">
      <w:pPr>
        <w:jc w:val="center"/>
        <w:rPr>
          <w:rFonts w:ascii="Arial" w:hAnsi="Arial" w:cs="Arial"/>
          <w:b/>
          <w:sz w:val="48"/>
          <w:szCs w:val="28"/>
        </w:rPr>
      </w:pPr>
      <w:r>
        <w:rPr>
          <w:rFonts w:ascii="Arial" w:hAnsi="Arial" w:cs="Arial"/>
          <w:b/>
          <w:sz w:val="48"/>
          <w:szCs w:val="28"/>
        </w:rPr>
        <w:t>ELECTRIC STEAM COOKER</w:t>
      </w:r>
    </w:p>
    <w:p w14:paraId="4D8F8A2C" w14:textId="77777777" w:rsidR="00557A2A" w:rsidRPr="00460526" w:rsidRDefault="00557A2A">
      <w:pPr>
        <w:autoSpaceDE w:val="0"/>
        <w:autoSpaceDN w:val="0"/>
        <w:adjustRightInd w:val="0"/>
        <w:jc w:val="center"/>
        <w:rPr>
          <w:rFonts w:ascii="Arial" w:hAnsi="Arial" w:cs="Arial"/>
          <w:b/>
          <w:sz w:val="18"/>
        </w:rPr>
      </w:pPr>
    </w:p>
    <w:p w14:paraId="16B4977F" w14:textId="77777777" w:rsidR="00557A2A" w:rsidRPr="00460526" w:rsidRDefault="007E2CB3">
      <w:pPr>
        <w:pStyle w:val="Titre3"/>
        <w:rPr>
          <w:rFonts w:ascii="Arial" w:hAnsi="Arial" w:cs="Arial"/>
          <w:b w:val="0"/>
          <w:noProof w:val="0"/>
          <w:sz w:val="40"/>
          <w:szCs w:val="40"/>
        </w:rPr>
      </w:pPr>
      <w:r w:rsidRPr="00460526">
        <w:rPr>
          <w:rFonts w:ascii="Arial" w:hAnsi="Arial" w:cs="Arial"/>
          <w:noProof w:val="0"/>
          <w:sz w:val="40"/>
          <w:szCs w:val="40"/>
        </w:rPr>
        <w:t>Instruction manual</w:t>
      </w:r>
    </w:p>
    <w:p w14:paraId="2924B0FD" w14:textId="0C6F56D0" w:rsidR="00557A2A" w:rsidRPr="00460526" w:rsidRDefault="00557A2A">
      <w:pPr>
        <w:pStyle w:val="Titre3"/>
        <w:ind w:left="1134"/>
        <w:rPr>
          <w:rFonts w:ascii="Arial" w:hAnsi="Arial" w:cs="Arial"/>
          <w:b w:val="0"/>
          <w:noProof w:val="0"/>
        </w:rPr>
      </w:pPr>
    </w:p>
    <w:p w14:paraId="08135FA1" w14:textId="77777777" w:rsidR="003367BC" w:rsidRPr="00F40452" w:rsidRDefault="00B936EF" w:rsidP="003367BC">
      <w:pPr>
        <w:rPr>
          <w:rFonts w:ascii="Arial" w:hAnsi="Arial" w:cs="Arial"/>
          <w:b/>
          <w:bCs/>
          <w:color w:val="0000FF"/>
          <w:sz w:val="36"/>
          <w:szCs w:val="36"/>
        </w:rPr>
      </w:pPr>
      <w:r w:rsidRPr="00460526">
        <w:rPr>
          <w:rFonts w:ascii="Arial" w:hAnsi="Arial" w:cs="Arial"/>
          <w:noProof/>
          <w:lang w:val="fr-FR"/>
        </w:rPr>
        <mc:AlternateContent>
          <mc:Choice Requires="wps">
            <w:drawing>
              <wp:anchor distT="0" distB="0" distL="114300" distR="114300" simplePos="0" relativeHeight="251651072" behindDoc="0" locked="0" layoutInCell="1" allowOverlap="1" wp14:anchorId="11485EF8" wp14:editId="14E70892">
                <wp:simplePos x="0" y="0"/>
                <wp:positionH relativeFrom="column">
                  <wp:posOffset>615713</wp:posOffset>
                </wp:positionH>
                <wp:positionV relativeFrom="paragraph">
                  <wp:posOffset>5290820</wp:posOffset>
                </wp:positionV>
                <wp:extent cx="6019800" cy="1377908"/>
                <wp:effectExtent l="0" t="0" r="25400" b="1968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377908"/>
                        </a:xfrm>
                        <a:prstGeom prst="rect">
                          <a:avLst/>
                        </a:prstGeom>
                        <a:solidFill>
                          <a:srgbClr val="FFFFFF"/>
                        </a:solidFill>
                        <a:ln w="9525">
                          <a:solidFill>
                            <a:srgbClr val="000000"/>
                          </a:solidFill>
                          <a:miter lim="800000"/>
                          <a:headEnd/>
                          <a:tailEnd/>
                        </a:ln>
                      </wps:spPr>
                      <wps:txbx>
                        <w:txbxContent>
                          <w:p w14:paraId="4F18CF7F" w14:textId="77777777" w:rsidR="00EC047E" w:rsidRDefault="00EC047E">
                            <w:pPr>
                              <w:pStyle w:val="Corpsdetexte"/>
                              <w:rPr>
                                <w:rFonts w:ascii="Arial" w:hAnsi="Arial"/>
                                <w:sz w:val="28"/>
                                <w:szCs w:val="28"/>
                              </w:rPr>
                            </w:pPr>
                            <w:r w:rsidRPr="00435107">
                              <w:rPr>
                                <w:rFonts w:ascii="Arial" w:hAnsi="Arial"/>
                                <w:sz w:val="28"/>
                                <w:szCs w:val="28"/>
                              </w:rPr>
                              <w:t xml:space="preserve">Dear consumer, </w:t>
                            </w:r>
                            <w:proofErr w:type="gramStart"/>
                            <w:r w:rsidRPr="00435107">
                              <w:rPr>
                                <w:rFonts w:ascii="Arial" w:hAnsi="Arial"/>
                                <w:sz w:val="28"/>
                                <w:szCs w:val="28"/>
                              </w:rPr>
                              <w:t>Please</w:t>
                            </w:r>
                            <w:proofErr w:type="gramEnd"/>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05DD2889" w14:textId="77777777" w:rsidR="00EC047E" w:rsidRDefault="00EC047E">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1068CABE" w14:textId="77777777" w:rsidR="00EC047E" w:rsidRPr="00435107" w:rsidRDefault="00EC047E">
                            <w:pPr>
                              <w:pStyle w:val="Corpsdetexte"/>
                              <w:rPr>
                                <w:rFonts w:ascii="Arial" w:hAnsi="Arial"/>
                                <w:sz w:val="28"/>
                                <w:szCs w:val="28"/>
                              </w:rPr>
                            </w:pPr>
                            <w:r w:rsidRPr="00435107">
                              <w:rPr>
                                <w:rFonts w:ascii="Arial" w:hAnsi="Arial"/>
                                <w:sz w:val="28"/>
                                <w:szCs w:val="28"/>
                              </w:rPr>
                              <w:t>Please keep them for future references.</w:t>
                            </w:r>
                          </w:p>
                          <w:p w14:paraId="1F368CA1" w14:textId="77777777" w:rsidR="00EC047E" w:rsidRPr="00435107" w:rsidRDefault="00EC047E">
                            <w:pPr>
                              <w:jc w:val="center"/>
                              <w:rPr>
                                <w:rFonts w:ascii="Arial" w:hAnsi="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1485EF8" id="Text Box 12" o:spid="_x0000_s1028" type="#_x0000_t202" style="position:absolute;margin-left:48.5pt;margin-top:416.6pt;width:474pt;height:1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NAai8CAABaBAAADgAAAGRycy9lMm9Eb2MueG1srFTbbtswDH0fsH8Q9L74sqRNjDhFly7DgO4C&#10;tPsAWZZtYbKoSUrs7OtHyWma3V6G+UEgReqQPCS9vhl7RQ7COgm6pNkspURoDrXUbUm/PO5eLSlx&#10;numaKdCipEfh6M3m5Yv1YAqRQweqFpYgiHbFYEraeW+KJHG8Ez1zMzBCo7EB2zOPqm2T2rIB0XuV&#10;5Gl6lQxga2OBC+fw9m4y0k3EbxrB/aemccITVVLMzcfTxrMKZ7JZs6K1zHSSn9Jg/5BFz6TGoGeo&#10;O+YZ2Vv5G1QvuQUHjZ9x6BNoGslFrAGrydJfqnnomBGxFiTHmTNN7v/B8o+Hz5bIuqR5TolmPfbo&#10;UYyevIGRZHngZzCuQLcHg45+xHvsc6zVmXvgXx3RsO2YbsWttTB0gtWYXxZeJhdPJxwXQKrhA9QY&#10;h+09RKCxsX0gD+kgiI59Op57E3LheHmVZqtliiaOtuz19fUqXcYYrHh6bqzz7wT0JAgltdj8CM8O&#10;986HdFjx5BKiOVCy3kmlomLbaqssOTAclF38Tug/uSlNhpKuFvliYuCvEGn8/gTRS48Tr2RfUqwH&#10;v+DEisDbW11H2TOpJhlTVvpEZOBuYtGP1Tj1LLwNJFdQH5FZC9OA40Ki0IH9TsmAw11S923PrKBE&#10;vdfYnVU2n4dtiMp8cZ2jYi8t1aWFaY5QJfWUTOLWTxu0N1a2HUaa5kHDLXa0kZHr56xO6eMAxxac&#10;li1syKUevZ5/CZsfAAAA//8DAFBLAwQUAAYACAAAACEA/BhsyuAAAAAMAQAADwAAAGRycy9kb3du&#10;cmV2LnhtbEyPzU7DMBCE70i8g7VIXBC1Sfob4lQICQQ3KAiubuwmEfY62G4a3p7NCW67O6PZb8rt&#10;6CwbTIidRwk3MwHMYO11h42E97eH6zWwmBRqZT0aCT8mwrY6PytVof0JX82wSw2jEIyFktCm1Bec&#10;x7o1TsWZ7w2SdvDBqURraLgO6kThzvJMiCV3qkP60Kre3Lem/todnYT1/Gn4jM/5y0e9PNhNuloN&#10;j99BysuL8e4WWDJj+jPDhE/oUBHT3h9RR2YlbFZUJVFWnmfAJoOYL+i0n6aFyIBXJf9fovoFAAD/&#10;/wMAUEsBAi0AFAAGAAgAAAAhAOSZw8D7AAAA4QEAABMAAAAAAAAAAAAAAAAAAAAAAFtDb250ZW50&#10;X1R5cGVzXS54bWxQSwECLQAUAAYACAAAACEAI7Jq4dcAAACUAQAACwAAAAAAAAAAAAAAAAAsAQAA&#10;X3JlbHMvLnJlbHNQSwECLQAUAAYACAAAACEAvnNAai8CAABaBAAADgAAAAAAAAAAAAAAAAAsAgAA&#10;ZHJzL2Uyb0RvYy54bWxQSwECLQAUAAYACAAAACEA/BhsyuAAAAAMAQAADwAAAAAAAAAAAAAAAACH&#10;BAAAZHJzL2Rvd25yZXYueG1sUEsFBgAAAAAEAAQA8wAAAJQFAAAAAA==&#10;">
                <v:textbox>
                  <w:txbxContent>
                    <w:p w14:paraId="4F18CF7F" w14:textId="77777777" w:rsidR="00EC047E" w:rsidRDefault="00EC047E">
                      <w:pPr>
                        <w:pStyle w:val="Corpsdetexte"/>
                        <w:rPr>
                          <w:rFonts w:ascii="Arial" w:hAnsi="Arial"/>
                          <w:sz w:val="28"/>
                          <w:szCs w:val="28"/>
                        </w:rPr>
                      </w:pPr>
                      <w:r w:rsidRPr="00435107">
                        <w:rPr>
                          <w:rFonts w:ascii="Arial" w:hAnsi="Arial"/>
                          <w:sz w:val="28"/>
                          <w:szCs w:val="28"/>
                        </w:rPr>
                        <w:t xml:space="preserve">Dear consumer, </w:t>
                      </w:r>
                      <w:proofErr w:type="gramStart"/>
                      <w:r w:rsidRPr="00435107">
                        <w:rPr>
                          <w:rFonts w:ascii="Arial" w:hAnsi="Arial"/>
                          <w:sz w:val="28"/>
                          <w:szCs w:val="28"/>
                        </w:rPr>
                        <w:t>Please</w:t>
                      </w:r>
                      <w:proofErr w:type="gramEnd"/>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05DD2889" w14:textId="77777777" w:rsidR="00EC047E" w:rsidRDefault="00EC047E">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1068CABE" w14:textId="77777777" w:rsidR="00EC047E" w:rsidRPr="00435107" w:rsidRDefault="00EC047E">
                      <w:pPr>
                        <w:pStyle w:val="Corpsdetexte"/>
                        <w:rPr>
                          <w:rFonts w:ascii="Arial" w:hAnsi="Arial"/>
                          <w:sz w:val="28"/>
                          <w:szCs w:val="28"/>
                        </w:rPr>
                      </w:pPr>
                      <w:r w:rsidRPr="00435107">
                        <w:rPr>
                          <w:rFonts w:ascii="Arial" w:hAnsi="Arial"/>
                          <w:sz w:val="28"/>
                          <w:szCs w:val="28"/>
                        </w:rPr>
                        <w:t>Please keep them for future references.</w:t>
                      </w:r>
                    </w:p>
                    <w:p w14:paraId="1F368CA1" w14:textId="77777777" w:rsidR="00EC047E" w:rsidRPr="00435107" w:rsidRDefault="00EC047E">
                      <w:pPr>
                        <w:jc w:val="center"/>
                        <w:rPr>
                          <w:rFonts w:ascii="Arial" w:hAnsi="Arial"/>
                          <w:sz w:val="28"/>
                          <w:szCs w:val="28"/>
                        </w:rPr>
                      </w:pPr>
                    </w:p>
                  </w:txbxContent>
                </v:textbox>
              </v:shape>
            </w:pict>
          </mc:Fallback>
        </mc:AlternateContent>
      </w:r>
      <w:r>
        <w:rPr>
          <w:rFonts w:ascii="Arial" w:hAnsi="Arial" w:cs="Arial"/>
          <w:noProof/>
          <w:lang w:val="fr-FR"/>
        </w:rPr>
        <w:drawing>
          <wp:anchor distT="0" distB="0" distL="114300" distR="114300" simplePos="0" relativeHeight="251667456" behindDoc="1" locked="0" layoutInCell="1" allowOverlap="1" wp14:anchorId="41230FB5" wp14:editId="4925CB33">
            <wp:simplePos x="0" y="0"/>
            <wp:positionH relativeFrom="column">
              <wp:posOffset>995875</wp:posOffset>
            </wp:positionH>
            <wp:positionV relativeFrom="paragraph">
              <wp:posOffset>494909</wp:posOffset>
            </wp:positionV>
            <wp:extent cx="4806000" cy="460800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CV-372-N.jpg"/>
                    <pic:cNvPicPr/>
                  </pic:nvPicPr>
                  <pic:blipFill>
                    <a:blip r:embed="rId9">
                      <a:extLst>
                        <a:ext uri="{28A0092B-C50C-407E-A947-70E740481C1C}">
                          <a14:useLocalDpi xmlns:a14="http://schemas.microsoft.com/office/drawing/2010/main" val="0"/>
                        </a:ext>
                      </a:extLst>
                    </a:blip>
                    <a:stretch>
                      <a:fillRect/>
                    </a:stretch>
                  </pic:blipFill>
                  <pic:spPr>
                    <a:xfrm>
                      <a:off x="0" y="0"/>
                      <a:ext cx="4806000" cy="4608000"/>
                    </a:xfrm>
                    <a:prstGeom prst="rect">
                      <a:avLst/>
                    </a:prstGeom>
                  </pic:spPr>
                </pic:pic>
              </a:graphicData>
            </a:graphic>
            <wp14:sizeRelH relativeFrom="margin">
              <wp14:pctWidth>0</wp14:pctWidth>
            </wp14:sizeRelH>
            <wp14:sizeRelV relativeFrom="margin">
              <wp14:pctHeight>0</wp14:pctHeight>
            </wp14:sizeRelV>
          </wp:anchor>
        </w:drawing>
      </w:r>
      <w:r w:rsidR="00F171C1" w:rsidRPr="00460526">
        <w:rPr>
          <w:rFonts w:ascii="Arial" w:hAnsi="Arial" w:cs="Arial"/>
          <w:noProof/>
          <w:lang w:val="fr-FR"/>
        </w:rPr>
        <mc:AlternateContent>
          <mc:Choice Requires="wps">
            <w:drawing>
              <wp:anchor distT="0" distB="0" distL="114300" distR="114300" simplePos="0" relativeHeight="251653120" behindDoc="0" locked="0" layoutInCell="1" allowOverlap="1" wp14:anchorId="207019AD" wp14:editId="3FE95499">
                <wp:simplePos x="0" y="0"/>
                <wp:positionH relativeFrom="column">
                  <wp:posOffset>-69850</wp:posOffset>
                </wp:positionH>
                <wp:positionV relativeFrom="paragraph">
                  <wp:posOffset>5527675</wp:posOffset>
                </wp:positionV>
                <wp:extent cx="691515" cy="614680"/>
                <wp:effectExtent l="6350" t="3175" r="5715" b="2540"/>
                <wp:wrapThrough wrapText="bothSides">
                  <wp:wrapPolygon edited="0">
                    <wp:start x="0" y="0"/>
                    <wp:lineTo x="21600" y="0"/>
                    <wp:lineTo x="21600" y="21600"/>
                    <wp:lineTo x="0" y="21600"/>
                    <wp:lineTo x="0" y="0"/>
                  </wp:wrapPolygon>
                </wp:wrapThrough>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981C" w14:textId="1A870943" w:rsidR="00EC047E" w:rsidRDefault="00F171C1" w:rsidP="00D81C36">
                            <w:r w:rsidRPr="007F156C">
                              <w:rPr>
                                <w:noProof/>
                                <w:lang w:val="fr-FR"/>
                              </w:rPr>
                              <w:drawing>
                                <wp:inline distT="0" distB="0" distL="0" distR="0" wp14:anchorId="1193FF8B" wp14:editId="1AFDED58">
                                  <wp:extent cx="502285" cy="422275"/>
                                  <wp:effectExtent l="0" t="0" r="571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85" cy="4222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07019AD" id="Text Box 11" o:spid="_x0000_s1029" type="#_x0000_t202" style="position:absolute;margin-left:-5.5pt;margin-top:435.25pt;width:54.45pt;height:48.4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Yf7ICAAC/BQAADgAAAGRycy9lMm9Eb2MueG1srFTbbpwwEH2v1H+w/E7AhCWAwkbJslSV0ouU&#10;9AO8YBarYCPbWUir/nvHJrsliSpVbXlAvozPzJk5M5dXU9+hA1OaS5FjchZgxEQlay72Of5yX3oJ&#10;RtpQUdNOCpbjR6bx1frtm8txyFgoW9nVTCEAETobhxy3xgyZ7+uqZT3VZ3JgAi4bqXpqYKv2fq3o&#10;COh954dBEPujVPWgZMW0htNivsRrh980rDKfmkYzg7ocQ2zG/ZX77+zfX1/SbK/o0PLqKQz6F1H0&#10;lAtweoIqqKHoQfFXUD2vlNSyMWeV7H3ZNLxijgOwIcELNnctHZjjAsnRwylN+v/BVh8PnxXidY5D&#10;gpGgPdTonk0G3cgJEWLzMw46A7O7AQzNBOdQZ8dVD7ey+qqRkJuWij27VkqOLaM1xOde+ounM462&#10;ILvxg6zBD30w0gFNjept8iAdCNChTo+n2thYKjiMU7IiK4wquIpJFCeudj7Njo8Hpc07JntkFzlW&#10;UHoHTg+32gANMD2aWF9ClrzrXPk78ewADOcTcA1P7Z0NwlXzexqk22SbRF4UxlsvCorCuy43kReX&#10;5GJVnBebTUF+WL8kylpe10xYN0dlkejPKvek8VkTJ21p2fHawtmQtNrvNp1CBwrKLt1niwXBL8z8&#10;52G4a+DyghIJo+AmTL0yTi68qIxWXnoRJF5A0ps0DqI0KsrnlG65YP9OCY05TlfhatbSb7kF7nvN&#10;jWY9NzA7Ot7nODkZ0cwqcCtqV1pDeTevF6mw4f9KBWTsWGinVyvRWaxm2k2uNc6PbbCT9SMIWEkQ&#10;GKgU5h4sWqm+YTTCDMmxgCGHUfdeQAukJIrsyFlu1HKzW26oqAAoxwajebkx85h6GBTft+Dn2HTX&#10;0DYld5K2/TXHBHzsBqaEY/Y00ewYWu6d1a+5u/4JAAD//wMAUEsDBBQABgAIAAAAIQAwUCtr4QAA&#10;AAoBAAAPAAAAZHJzL2Rvd25yZXYueG1sTI/NTsMwEITvSLyDtUhcUGuHn6QNcaqCBKdWiLYHjm68&#10;JBH2OrKdNrw95gSn0WpGs99Uq8kadkIfekcSsrkAhtQ43VMr4bB/mS2AhahIK+MIJXxjgFV9eVGp&#10;UrszveNpF1uWSiiUSkIX41ByHpoOrQpzNyAl79N5q2I6fcu1V+dUbg2/FSLnVvWUPnRqwOcOm6/d&#10;aCX4cdve+9xu18Z9iHDzyp/azZuU11fT+hFYxCn+heEXP6FDnZiObiQdmJEwy7K0JUpYFOIBWEos&#10;iyWwY9K8uANeV/z/hPoHAAD//wMAUEsBAi0AFAAGAAgAAAAhAOSZw8D7AAAA4QEAABMAAAAAAAAA&#10;AAAAAAAAAAAAAFtDb250ZW50X1R5cGVzXS54bWxQSwECLQAUAAYACAAAACEAI7Jq4dcAAACUAQAA&#10;CwAAAAAAAAAAAAAAAAAsAQAAX3JlbHMvLnJlbHNQSwECLQAUAAYACAAAACEAyh/Yf7ICAAC/BQAA&#10;DgAAAAAAAAAAAAAAAAAsAgAAZHJzL2Uyb0RvYy54bWxQSwECLQAUAAYACAAAACEAMFAra+EAAAAK&#10;AQAADwAAAAAAAAAAAAAAAAAKBQAAZHJzL2Rvd25yZXYueG1sUEsFBgAAAAAEAAQA8wAAABgGAAAA&#10;AA==&#10;" filled="f" stroked="f">
                <v:textbox style="mso-fit-shape-to-text:t" inset=",7.2pt,,7.2pt">
                  <w:txbxContent>
                    <w:p w14:paraId="2B7E981C" w14:textId="1A870943" w:rsidR="00EC047E" w:rsidRDefault="00F171C1" w:rsidP="00D81C36">
                      <w:r w:rsidRPr="007F156C">
                        <w:rPr>
                          <w:noProof/>
                          <w:lang w:val="fr-FR"/>
                        </w:rPr>
                        <w:drawing>
                          <wp:inline distT="0" distB="0" distL="0" distR="0" wp14:anchorId="1193FF8B" wp14:editId="1AFDED58">
                            <wp:extent cx="502285" cy="422275"/>
                            <wp:effectExtent l="0" t="0" r="571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285" cy="422275"/>
                                    </a:xfrm>
                                    <a:prstGeom prst="rect">
                                      <a:avLst/>
                                    </a:prstGeom>
                                    <a:noFill/>
                                    <a:ln>
                                      <a:noFill/>
                                    </a:ln>
                                  </pic:spPr>
                                </pic:pic>
                              </a:graphicData>
                            </a:graphic>
                          </wp:inline>
                        </w:drawing>
                      </w:r>
                    </w:p>
                  </w:txbxContent>
                </v:textbox>
                <w10:wrap type="through"/>
              </v:shape>
            </w:pict>
          </mc:Fallback>
        </mc:AlternateContent>
      </w:r>
      <w:r w:rsidR="00557A2A" w:rsidRPr="00460526">
        <w:rPr>
          <w:rFonts w:ascii="Arial" w:hAnsi="Arial" w:cs="Arial"/>
          <w:szCs w:val="24"/>
        </w:rPr>
        <w:br w:type="page"/>
      </w:r>
    </w:p>
    <w:p w14:paraId="6A48663F" w14:textId="77777777" w:rsidR="003367BC" w:rsidRPr="00F40452" w:rsidRDefault="003367BC" w:rsidP="003367BC">
      <w:pPr>
        <w:jc w:val="center"/>
        <w:rPr>
          <w:rFonts w:ascii="Arial" w:hAnsi="Arial" w:cs="Arial"/>
          <w:b/>
          <w:bCs/>
          <w:color w:val="0000FF"/>
          <w:sz w:val="36"/>
          <w:szCs w:val="36"/>
        </w:rPr>
      </w:pPr>
      <w:r w:rsidRPr="00F40452">
        <w:rPr>
          <w:rFonts w:ascii="Arial" w:hAnsi="Arial" w:cs="Arial"/>
          <w:b/>
          <w:bCs/>
          <w:color w:val="0000FF"/>
          <w:sz w:val="36"/>
          <w:szCs w:val="36"/>
        </w:rPr>
        <w:lastRenderedPageBreak/>
        <w:t>IMPORTANT SAFEGUARDS</w:t>
      </w:r>
    </w:p>
    <w:p w14:paraId="76877904" w14:textId="77777777" w:rsidR="003367BC" w:rsidRPr="00F40452" w:rsidRDefault="003367BC" w:rsidP="003367BC">
      <w:pPr>
        <w:rPr>
          <w:rFonts w:ascii="Arial" w:hAnsi="Arial" w:cs="Arial"/>
          <w:b/>
          <w:bCs/>
          <w:color w:val="0000FF"/>
          <w:sz w:val="36"/>
          <w:szCs w:val="36"/>
        </w:rPr>
      </w:pPr>
    </w:p>
    <w:p w14:paraId="463A9181"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Please read these instructions carefully before use.</w:t>
      </w:r>
    </w:p>
    <w:p w14:paraId="4FECCFDD"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Keep present instructions for future references.</w:t>
      </w:r>
    </w:p>
    <w:p w14:paraId="4AEF2E7F"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 xml:space="preserve">Check that your mains voltage corresponds to that stated on the appliance. </w:t>
      </w:r>
    </w:p>
    <w:p w14:paraId="54D7967A" w14:textId="77777777" w:rsidR="003367BC" w:rsidRDefault="003367BC" w:rsidP="003367BC">
      <w:pPr>
        <w:numPr>
          <w:ilvl w:val="0"/>
          <w:numId w:val="4"/>
        </w:numPr>
        <w:tabs>
          <w:tab w:val="clear" w:pos="360"/>
          <w:tab w:val="left" w:pos="426"/>
        </w:tabs>
        <w:ind w:left="709" w:hanging="709"/>
        <w:rPr>
          <w:rFonts w:ascii="Arial" w:hAnsi="Arial" w:cs="Arial"/>
          <w:color w:val="0000FF"/>
          <w:sz w:val="36"/>
          <w:szCs w:val="36"/>
        </w:rPr>
      </w:pPr>
      <w:r w:rsidRPr="00F40452">
        <w:rPr>
          <w:rFonts w:ascii="Arial" w:hAnsi="Arial" w:cs="Arial"/>
          <w:color w:val="0000FF"/>
          <w:sz w:val="36"/>
          <w:szCs w:val="36"/>
        </w:rPr>
        <w:t xml:space="preserve">Only use the appliance for domestic purposes and household or similar applications such as: </w:t>
      </w:r>
      <w:r w:rsidRPr="00F40452">
        <w:rPr>
          <w:rFonts w:ascii="Arial" w:hAnsi="Arial" w:cs="Arial"/>
          <w:color w:val="0000FF"/>
          <w:sz w:val="36"/>
          <w:szCs w:val="36"/>
        </w:rPr>
        <w:br/>
        <w:t>-staff kitchen areas, in shops, offices and other working environments;</w:t>
      </w:r>
      <w:r w:rsidRPr="00F40452">
        <w:rPr>
          <w:rFonts w:ascii="Arial" w:hAnsi="Arial" w:cs="Arial"/>
          <w:color w:val="0000FF"/>
          <w:sz w:val="36"/>
          <w:szCs w:val="36"/>
        </w:rPr>
        <w:br/>
        <w:t>-by clients in hotels, motels and other residential type environments;</w:t>
      </w:r>
      <w:r w:rsidRPr="00F40452">
        <w:rPr>
          <w:rFonts w:ascii="Arial" w:hAnsi="Arial" w:cs="Arial"/>
          <w:color w:val="0000FF"/>
          <w:sz w:val="36"/>
          <w:szCs w:val="36"/>
        </w:rPr>
        <w:br/>
        <w:t xml:space="preserve">- Environment type like : </w:t>
      </w:r>
    </w:p>
    <w:p w14:paraId="6DB4A614" w14:textId="77777777" w:rsidR="003367BC" w:rsidRPr="00F40452" w:rsidRDefault="003367BC" w:rsidP="003367BC">
      <w:pPr>
        <w:tabs>
          <w:tab w:val="left" w:pos="426"/>
        </w:tabs>
        <w:ind w:left="709"/>
        <w:rPr>
          <w:rFonts w:ascii="Arial" w:hAnsi="Arial" w:cs="Arial"/>
          <w:color w:val="0000FF"/>
          <w:sz w:val="36"/>
          <w:szCs w:val="36"/>
        </w:rPr>
      </w:pPr>
      <w:r>
        <w:rPr>
          <w:rFonts w:ascii="Arial" w:hAnsi="Arial" w:cs="Arial"/>
          <w:color w:val="0000FF"/>
          <w:sz w:val="36"/>
          <w:szCs w:val="36"/>
        </w:rPr>
        <w:t xml:space="preserve">            </w:t>
      </w:r>
      <w:r w:rsidRPr="00F40452">
        <w:rPr>
          <w:rFonts w:ascii="Arial" w:hAnsi="Arial" w:cs="Arial"/>
          <w:color w:val="0000FF"/>
          <w:sz w:val="36"/>
          <w:szCs w:val="36"/>
        </w:rPr>
        <w:t>• Farm Houses • Bed and Breakfast.</w:t>
      </w:r>
    </w:p>
    <w:p w14:paraId="46542C59" w14:textId="77777777" w:rsidR="003367BC" w:rsidRPr="00F40452" w:rsidRDefault="003367BC" w:rsidP="003367BC">
      <w:pPr>
        <w:numPr>
          <w:ilvl w:val="0"/>
          <w:numId w:val="2"/>
        </w:numPr>
        <w:tabs>
          <w:tab w:val="clear" w:pos="360"/>
          <w:tab w:val="left" w:pos="426"/>
        </w:tabs>
        <w:rPr>
          <w:rFonts w:ascii="Arial" w:hAnsi="Arial" w:cs="Arial"/>
          <w:b/>
          <w:color w:val="0000FF"/>
          <w:sz w:val="36"/>
          <w:szCs w:val="36"/>
        </w:rPr>
      </w:pPr>
      <w:r w:rsidRPr="00F40452">
        <w:rPr>
          <w:rFonts w:ascii="Arial" w:hAnsi="Arial" w:cs="Arial"/>
          <w:color w:val="0000FF"/>
          <w:sz w:val="36"/>
          <w:szCs w:val="36"/>
        </w:rPr>
        <w:t>Only use the appliance in the way indicated in these instructions.</w:t>
      </w:r>
      <w:r w:rsidRPr="00F40452">
        <w:rPr>
          <w:rFonts w:ascii="Arial" w:hAnsi="Arial" w:cs="Arial"/>
          <w:b/>
          <w:color w:val="0000FF"/>
          <w:sz w:val="36"/>
          <w:szCs w:val="36"/>
        </w:rPr>
        <w:t xml:space="preserve"> </w:t>
      </w:r>
    </w:p>
    <w:p w14:paraId="26363F81"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Never use this unit near bathtub, shower, wash-hand basins or other containers with water.</w:t>
      </w:r>
    </w:p>
    <w:p w14:paraId="0A2F044B" w14:textId="77777777" w:rsidR="003367BC" w:rsidRPr="00F40452" w:rsidRDefault="003367BC" w:rsidP="003367BC">
      <w:pPr>
        <w:numPr>
          <w:ilvl w:val="0"/>
          <w:numId w:val="2"/>
        </w:numPr>
        <w:rPr>
          <w:rFonts w:ascii="Arial" w:hAnsi="Arial" w:cs="Arial"/>
          <w:b/>
          <w:color w:val="0000FF"/>
          <w:sz w:val="36"/>
          <w:szCs w:val="36"/>
        </w:rPr>
      </w:pPr>
      <w:r w:rsidRPr="00F40452">
        <w:rPr>
          <w:rFonts w:ascii="Arial" w:hAnsi="Arial" w:cs="Arial"/>
          <w:color w:val="0000FF"/>
          <w:sz w:val="36"/>
          <w:szCs w:val="36"/>
        </w:rPr>
        <w:t>Never use this apparatus near water projections.</w:t>
      </w:r>
    </w:p>
    <w:p w14:paraId="48C46F36" w14:textId="77777777" w:rsidR="003367BC" w:rsidRPr="00F40452" w:rsidRDefault="003367BC" w:rsidP="003367BC">
      <w:pPr>
        <w:numPr>
          <w:ilvl w:val="0"/>
          <w:numId w:val="2"/>
        </w:numPr>
        <w:rPr>
          <w:rFonts w:ascii="Arial" w:hAnsi="Arial" w:cs="Arial"/>
          <w:b/>
          <w:color w:val="0000FF"/>
          <w:sz w:val="36"/>
          <w:szCs w:val="36"/>
        </w:rPr>
      </w:pPr>
      <w:r w:rsidRPr="00F40452">
        <w:rPr>
          <w:rFonts w:ascii="Arial" w:hAnsi="Arial" w:cs="Arial"/>
          <w:color w:val="0000FF"/>
          <w:sz w:val="36"/>
          <w:szCs w:val="36"/>
        </w:rPr>
        <w:t>Never use this apparatus with the wet hands.</w:t>
      </w:r>
    </w:p>
    <w:p w14:paraId="32EB4CC6" w14:textId="77777777" w:rsidR="003367BC" w:rsidRPr="00F40452" w:rsidRDefault="003367BC" w:rsidP="003367BC">
      <w:pPr>
        <w:numPr>
          <w:ilvl w:val="0"/>
          <w:numId w:val="2"/>
        </w:numPr>
        <w:rPr>
          <w:rFonts w:ascii="Arial" w:hAnsi="Arial" w:cs="Arial"/>
          <w:b/>
          <w:color w:val="0000FF"/>
          <w:sz w:val="36"/>
          <w:szCs w:val="36"/>
        </w:rPr>
      </w:pPr>
      <w:r w:rsidRPr="00F40452">
        <w:rPr>
          <w:rFonts w:ascii="Arial" w:hAnsi="Arial" w:cs="Arial"/>
          <w:color w:val="0000FF"/>
          <w:sz w:val="36"/>
          <w:szCs w:val="36"/>
        </w:rPr>
        <w:t>If, unfortunately the apparatus is wet, immediately withdraw the cord of the socket-outlet.</w:t>
      </w:r>
    </w:p>
    <w:p w14:paraId="07ED1FD3"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 xml:space="preserve">Inform potential users of these instructions. </w:t>
      </w:r>
    </w:p>
    <w:p w14:paraId="2EEA979A"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 xml:space="preserve">Never leave the appliance unsupervised when in use. </w:t>
      </w:r>
    </w:p>
    <w:p w14:paraId="78C6C064" w14:textId="77777777" w:rsidR="003367BC" w:rsidRPr="00F40452" w:rsidRDefault="003367BC" w:rsidP="003367BC">
      <w:pPr>
        <w:numPr>
          <w:ilvl w:val="0"/>
          <w:numId w:val="2"/>
        </w:numPr>
        <w:ind w:right="-94"/>
        <w:rPr>
          <w:rFonts w:ascii="Arial" w:hAnsi="Arial" w:cs="Arial"/>
          <w:color w:val="0000FF"/>
          <w:sz w:val="36"/>
          <w:szCs w:val="36"/>
        </w:rPr>
      </w:pPr>
      <w:r w:rsidRPr="00F40452">
        <w:rPr>
          <w:rFonts w:ascii="Arial" w:hAnsi="Arial" w:cs="Arial"/>
          <w:color w:val="0000FF"/>
          <w:sz w:val="36"/>
          <w:szCs w:val="36"/>
        </w:rPr>
        <w:t>The appliance must be used only for its intended purpose. No responsibility can be taken for any possible damage caused by incorrect use or improper handling.</w:t>
      </w:r>
    </w:p>
    <w:p w14:paraId="7BCFA72C" w14:textId="77777777" w:rsidR="003367BC" w:rsidRPr="00F40452" w:rsidRDefault="003367BC" w:rsidP="003367BC">
      <w:pPr>
        <w:numPr>
          <w:ilvl w:val="0"/>
          <w:numId w:val="2"/>
        </w:numPr>
        <w:rPr>
          <w:rFonts w:ascii="Arial" w:hAnsi="Arial" w:cs="Arial"/>
          <w:color w:val="0000FF"/>
          <w:sz w:val="36"/>
          <w:szCs w:val="36"/>
        </w:rPr>
      </w:pPr>
      <w:r w:rsidRPr="00F40452">
        <w:rPr>
          <w:rFonts w:ascii="Arial" w:eastAsia="PMingLiU" w:hAnsi="Arial" w:cs="Arial"/>
          <w:bCs/>
          <w:color w:val="0000FF"/>
          <w:sz w:val="36"/>
          <w:szCs w:val="36"/>
          <w:lang w:eastAsia="zh-TW"/>
        </w:rPr>
        <w:t xml:space="preserve">Children and persons with disabilities are not always aware of the danger posed by the use of appliances. </w:t>
      </w:r>
    </w:p>
    <w:p w14:paraId="684D4415" w14:textId="77777777" w:rsidR="003367BC" w:rsidRPr="00F40452" w:rsidRDefault="003367BC" w:rsidP="003367BC">
      <w:pPr>
        <w:numPr>
          <w:ilvl w:val="0"/>
          <w:numId w:val="2"/>
        </w:numPr>
        <w:rPr>
          <w:rFonts w:ascii="Arial" w:hAnsi="Arial" w:cs="Arial"/>
          <w:color w:val="0000FF"/>
          <w:sz w:val="36"/>
          <w:szCs w:val="36"/>
        </w:rPr>
      </w:pPr>
      <w:r w:rsidRPr="00F40452">
        <w:rPr>
          <w:rFonts w:ascii="Arial" w:eastAsia="PMingLiU" w:hAnsi="Arial" w:cs="Arial"/>
          <w:bCs/>
          <w:color w:val="0000FF"/>
          <w:sz w:val="36"/>
          <w:szCs w:val="36"/>
          <w:lang w:eastAsia="zh-TW"/>
        </w:rPr>
        <w:t xml:space="preserve">This device can be used by children aged 8 years and older and adults, </w:t>
      </w:r>
      <w:r w:rsidRPr="00F40452">
        <w:rPr>
          <w:rFonts w:ascii="Arial" w:hAnsi="Arial" w:cs="Arial"/>
          <w:color w:val="0000FF"/>
          <w:sz w:val="36"/>
          <w:szCs w:val="36"/>
        </w:rPr>
        <w:t>with reduced physical, sensory or mental capabilities or lack of experience and knowledge</w:t>
      </w:r>
      <w:r w:rsidRPr="00F40452">
        <w:rPr>
          <w:rFonts w:ascii="Arial" w:eastAsia="PMingLiU" w:hAnsi="Arial" w:cs="Arial"/>
          <w:bCs/>
          <w:color w:val="0000FF"/>
          <w:sz w:val="36"/>
          <w:szCs w:val="36"/>
          <w:lang w:eastAsia="zh-TW"/>
        </w:rPr>
        <w:t xml:space="preserve">, </w:t>
      </w:r>
      <w:r w:rsidRPr="00F40452">
        <w:rPr>
          <w:rFonts w:ascii="Arial" w:hAnsi="Arial" w:cs="Arial"/>
          <w:color w:val="0000FF"/>
          <w:sz w:val="36"/>
          <w:szCs w:val="36"/>
        </w:rPr>
        <w:t>if they have been given supervision or instruction concerning use of the appliance in a safe way and understand the hazards involved.</w:t>
      </w:r>
    </w:p>
    <w:p w14:paraId="7739D8A1" w14:textId="77777777" w:rsidR="003367BC" w:rsidRPr="00F40452" w:rsidRDefault="003367BC" w:rsidP="003367BC">
      <w:pPr>
        <w:numPr>
          <w:ilvl w:val="0"/>
          <w:numId w:val="2"/>
        </w:numPr>
        <w:rPr>
          <w:rFonts w:ascii="Arial" w:hAnsi="Arial" w:cs="Arial"/>
          <w:color w:val="0000FF"/>
          <w:sz w:val="36"/>
          <w:szCs w:val="36"/>
        </w:rPr>
      </w:pPr>
      <w:r w:rsidRPr="00F40452">
        <w:rPr>
          <w:rFonts w:ascii="Arial" w:eastAsia="PMingLiU" w:hAnsi="Arial" w:cs="Arial"/>
          <w:bCs/>
          <w:color w:val="0000FF"/>
          <w:sz w:val="36"/>
          <w:szCs w:val="36"/>
          <w:lang w:eastAsia="zh-TW"/>
        </w:rPr>
        <w:lastRenderedPageBreak/>
        <w:t xml:space="preserve">Cleaning and user maintenance must not be made ​​by children </w:t>
      </w:r>
      <w:r w:rsidRPr="00F40452">
        <w:rPr>
          <w:rFonts w:ascii="Arial" w:hAnsi="Arial" w:cs="Arial"/>
          <w:color w:val="0000FF"/>
          <w:sz w:val="36"/>
          <w:szCs w:val="36"/>
        </w:rPr>
        <w:t>unless they are older than 8 and supervised.</w:t>
      </w:r>
    </w:p>
    <w:p w14:paraId="01389420"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Keep the appliance and its cord out of reach of children less than 8 years.</w:t>
      </w:r>
    </w:p>
    <w:p w14:paraId="72973802" w14:textId="5A256A0A" w:rsidR="003367BC" w:rsidRPr="00F40452" w:rsidRDefault="003367BC" w:rsidP="003367BC">
      <w:pPr>
        <w:numPr>
          <w:ilvl w:val="0"/>
          <w:numId w:val="2"/>
        </w:numPr>
        <w:rPr>
          <w:rFonts w:ascii="Arial" w:hAnsi="Arial" w:cs="Arial"/>
          <w:b/>
          <w:color w:val="0000FF"/>
          <w:sz w:val="36"/>
          <w:szCs w:val="36"/>
        </w:rPr>
      </w:pPr>
      <w:r w:rsidRPr="000C520B">
        <w:rPr>
          <w:rFonts w:ascii="Arial" w:hAnsi="Arial" w:cs="Arial"/>
          <w:color w:val="0000FF"/>
          <w:sz w:val="36"/>
          <w:szCs w:val="36"/>
        </w:rPr>
        <w:t xml:space="preserve">This device is not a toy, do not leave </w:t>
      </w:r>
      <w:r w:rsidR="000C520B">
        <w:rPr>
          <w:rFonts w:ascii="Arial" w:hAnsi="Arial" w:cs="Arial"/>
          <w:color w:val="0000FF"/>
          <w:sz w:val="36"/>
          <w:szCs w:val="36"/>
        </w:rPr>
        <w:t>c</w:t>
      </w:r>
      <w:r w:rsidRPr="000C520B">
        <w:rPr>
          <w:rFonts w:ascii="Arial" w:hAnsi="Arial" w:cs="Arial"/>
          <w:color w:val="0000FF"/>
          <w:sz w:val="36"/>
          <w:szCs w:val="36"/>
        </w:rPr>
        <w:t>hildren or people with</w:t>
      </w:r>
      <w:r w:rsidRPr="00F40452">
        <w:rPr>
          <w:rFonts w:ascii="Arial" w:hAnsi="Arial" w:cs="Arial"/>
          <w:color w:val="0000FF"/>
          <w:sz w:val="36"/>
          <w:szCs w:val="36"/>
        </w:rPr>
        <w:t xml:space="preserve"> disabilities to play with.</w:t>
      </w:r>
    </w:p>
    <w:p w14:paraId="2E4CA143" w14:textId="77777777" w:rsidR="003367BC" w:rsidRPr="00F40452" w:rsidRDefault="003367BC" w:rsidP="003367BC">
      <w:pPr>
        <w:widowControl w:val="0"/>
        <w:numPr>
          <w:ilvl w:val="0"/>
          <w:numId w:val="2"/>
        </w:numPr>
        <w:autoSpaceDE w:val="0"/>
        <w:autoSpaceDN w:val="0"/>
        <w:adjustRightInd w:val="0"/>
        <w:rPr>
          <w:rFonts w:ascii="Arial" w:hAnsi="Arial" w:cs="Arial"/>
          <w:color w:val="0000FF"/>
          <w:sz w:val="36"/>
          <w:szCs w:val="36"/>
        </w:rPr>
      </w:pPr>
      <w:r w:rsidRPr="00F40452">
        <w:rPr>
          <w:rFonts w:ascii="Arial" w:hAnsi="Arial" w:cs="Arial"/>
          <w:color w:val="0000FF"/>
          <w:sz w:val="36"/>
          <w:szCs w:val="36"/>
        </w:rPr>
        <w:t xml:space="preserve">In order to ensure your </w:t>
      </w:r>
      <w:proofErr w:type="gramStart"/>
      <w:r w:rsidRPr="00F40452">
        <w:rPr>
          <w:rFonts w:ascii="Arial" w:hAnsi="Arial" w:cs="Arial"/>
          <w:color w:val="0000FF"/>
          <w:sz w:val="36"/>
          <w:szCs w:val="36"/>
        </w:rPr>
        <w:t>children‘</w:t>
      </w:r>
      <w:proofErr w:type="gramEnd"/>
      <w:r w:rsidRPr="00F40452">
        <w:rPr>
          <w:rFonts w:ascii="Arial" w:hAnsi="Arial" w:cs="Arial"/>
          <w:color w:val="0000FF"/>
          <w:sz w:val="36"/>
          <w:szCs w:val="36"/>
        </w:rPr>
        <w:t>s safety, please keep all packaging (plastic bags, boxes, polystyrene etc.) out of their reach.</w:t>
      </w:r>
    </w:p>
    <w:p w14:paraId="4CD34202" w14:textId="77777777" w:rsidR="003367BC" w:rsidRPr="00F40452" w:rsidRDefault="003367BC" w:rsidP="003367BC">
      <w:pPr>
        <w:widowControl w:val="0"/>
        <w:numPr>
          <w:ilvl w:val="0"/>
          <w:numId w:val="2"/>
        </w:numPr>
        <w:autoSpaceDE w:val="0"/>
        <w:autoSpaceDN w:val="0"/>
        <w:adjustRightInd w:val="0"/>
        <w:rPr>
          <w:rFonts w:ascii="Arial" w:hAnsi="Arial" w:cs="Arial"/>
          <w:color w:val="0000FF"/>
          <w:sz w:val="36"/>
          <w:szCs w:val="36"/>
        </w:rPr>
      </w:pPr>
      <w:proofErr w:type="gramStart"/>
      <w:r w:rsidRPr="00F40452">
        <w:rPr>
          <w:rFonts w:ascii="Arial" w:hAnsi="Arial" w:cs="Arial"/>
          <w:color w:val="0000FF"/>
          <w:sz w:val="36"/>
          <w:szCs w:val="36"/>
        </w:rPr>
        <w:t>Caution !</w:t>
      </w:r>
      <w:proofErr w:type="gramEnd"/>
      <w:r w:rsidRPr="00F40452">
        <w:rPr>
          <w:rFonts w:ascii="Arial" w:hAnsi="Arial" w:cs="Arial"/>
          <w:color w:val="0000FF"/>
          <w:sz w:val="36"/>
          <w:szCs w:val="36"/>
        </w:rPr>
        <w:t xml:space="preserve"> Do not allow small children to play with the </w:t>
      </w:r>
      <w:proofErr w:type="gramStart"/>
      <w:r w:rsidRPr="00F40452">
        <w:rPr>
          <w:rFonts w:ascii="Arial" w:hAnsi="Arial" w:cs="Arial"/>
          <w:color w:val="0000FF"/>
          <w:sz w:val="36"/>
          <w:szCs w:val="36"/>
        </w:rPr>
        <w:t>foil :</w:t>
      </w:r>
      <w:proofErr w:type="gramEnd"/>
      <w:r w:rsidRPr="00F40452">
        <w:rPr>
          <w:rFonts w:ascii="Arial" w:hAnsi="Arial" w:cs="Arial"/>
          <w:color w:val="0000FF"/>
          <w:sz w:val="36"/>
          <w:szCs w:val="36"/>
        </w:rPr>
        <w:t xml:space="preserve"> </w:t>
      </w:r>
    </w:p>
    <w:p w14:paraId="5F98292E" w14:textId="77777777" w:rsidR="003367BC" w:rsidRPr="00F40452" w:rsidRDefault="003367BC" w:rsidP="003367BC">
      <w:pPr>
        <w:widowControl w:val="0"/>
        <w:autoSpaceDE w:val="0"/>
        <w:autoSpaceDN w:val="0"/>
        <w:adjustRightInd w:val="0"/>
        <w:jc w:val="center"/>
        <w:rPr>
          <w:rFonts w:ascii="Arial" w:hAnsi="Arial" w:cs="Arial"/>
          <w:b/>
          <w:caps/>
          <w:color w:val="0000FF"/>
          <w:sz w:val="36"/>
          <w:szCs w:val="36"/>
        </w:rPr>
      </w:pPr>
      <w:r w:rsidRPr="00F40452">
        <w:rPr>
          <w:rFonts w:ascii="Arial" w:hAnsi="Arial" w:cs="Arial"/>
          <w:b/>
          <w:caps/>
          <w:color w:val="0000FF"/>
          <w:sz w:val="36"/>
          <w:szCs w:val="36"/>
        </w:rPr>
        <w:t xml:space="preserve">there is a danger of </w:t>
      </w:r>
      <w:proofErr w:type="gramStart"/>
      <w:r w:rsidRPr="00F40452">
        <w:rPr>
          <w:rFonts w:ascii="Arial" w:hAnsi="Arial" w:cs="Arial"/>
          <w:b/>
          <w:caps/>
          <w:color w:val="0000FF"/>
          <w:sz w:val="36"/>
          <w:szCs w:val="36"/>
        </w:rPr>
        <w:t>suffocation !</w:t>
      </w:r>
      <w:proofErr w:type="gramEnd"/>
    </w:p>
    <w:p w14:paraId="6B70BD79" w14:textId="77777777" w:rsidR="003367BC" w:rsidRPr="00F40452" w:rsidRDefault="003367BC" w:rsidP="003367BC">
      <w:pPr>
        <w:numPr>
          <w:ilvl w:val="0"/>
          <w:numId w:val="4"/>
        </w:numPr>
        <w:rPr>
          <w:rFonts w:ascii="Arial" w:hAnsi="Arial" w:cs="Arial"/>
          <w:b/>
          <w:color w:val="0000FF"/>
          <w:sz w:val="36"/>
          <w:szCs w:val="36"/>
        </w:rPr>
      </w:pPr>
      <w:r w:rsidRPr="00F40452">
        <w:rPr>
          <w:rFonts w:ascii="Arial" w:hAnsi="Arial" w:cs="Arial"/>
          <w:color w:val="0000FF"/>
          <w:sz w:val="36"/>
          <w:szCs w:val="36"/>
        </w:rPr>
        <w:t>From time to time check the cord for damages. Never use the appliance if cord or appliance shows any signs of damage.</w:t>
      </w:r>
      <w:r w:rsidRPr="00F40452">
        <w:rPr>
          <w:rFonts w:ascii="Arial" w:hAnsi="Arial" w:cs="Arial"/>
          <w:b/>
          <w:color w:val="0000FF"/>
          <w:sz w:val="36"/>
          <w:szCs w:val="36"/>
        </w:rPr>
        <w:t xml:space="preserve"> </w:t>
      </w:r>
    </w:p>
    <w:p w14:paraId="5F21BD25"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 xml:space="preserve">Never immerse the appliance in water or any other liquid for any reason whatsoever.  </w:t>
      </w:r>
    </w:p>
    <w:p w14:paraId="2C622DC0"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Never place it into the dishwasher.</w:t>
      </w:r>
    </w:p>
    <w:p w14:paraId="4D81FB83"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 xml:space="preserve">Never use the appliance near hot surfaces. </w:t>
      </w:r>
    </w:p>
    <w:p w14:paraId="0E9AA57D" w14:textId="77777777" w:rsidR="003367BC" w:rsidRPr="00F40452" w:rsidRDefault="003367BC" w:rsidP="003367BC">
      <w:pPr>
        <w:numPr>
          <w:ilvl w:val="0"/>
          <w:numId w:val="4"/>
        </w:numPr>
        <w:tabs>
          <w:tab w:val="clear" w:pos="360"/>
          <w:tab w:val="left" w:pos="426"/>
        </w:tabs>
        <w:rPr>
          <w:rFonts w:ascii="Arial" w:hAnsi="Arial" w:cs="Arial"/>
          <w:color w:val="0000FF"/>
          <w:sz w:val="36"/>
          <w:szCs w:val="36"/>
        </w:rPr>
      </w:pPr>
      <w:r w:rsidRPr="00F40452">
        <w:rPr>
          <w:rFonts w:ascii="Arial" w:hAnsi="Arial" w:cs="Arial"/>
          <w:color w:val="0000FF"/>
          <w:sz w:val="36"/>
          <w:szCs w:val="36"/>
        </w:rPr>
        <w:t xml:space="preserve">If the supply cord is damaged, it must be replaced by the manufacturer, its service agent or similarly Competent qualified </w:t>
      </w:r>
      <w:proofErr w:type="gramStart"/>
      <w:r w:rsidRPr="00F40452">
        <w:rPr>
          <w:rFonts w:ascii="Arial" w:hAnsi="Arial" w:cs="Arial"/>
          <w:color w:val="0000FF"/>
          <w:sz w:val="36"/>
          <w:szCs w:val="36"/>
        </w:rPr>
        <w:t>person</w:t>
      </w:r>
      <w:r w:rsidRPr="00F40452">
        <w:rPr>
          <w:rFonts w:ascii="Arial" w:hAnsi="Arial" w:cs="Arial"/>
          <w:color w:val="0000FF"/>
          <w:sz w:val="36"/>
          <w:szCs w:val="36"/>
          <w:vertAlign w:val="superscript"/>
        </w:rPr>
        <w:t>(</w:t>
      </w:r>
      <w:proofErr w:type="gramEnd"/>
      <w:r w:rsidRPr="00F40452">
        <w:rPr>
          <w:rFonts w:ascii="Arial" w:hAnsi="Arial" w:cs="Arial"/>
          <w:color w:val="0000FF"/>
          <w:sz w:val="36"/>
          <w:szCs w:val="36"/>
          <w:vertAlign w:val="superscript"/>
        </w:rPr>
        <w:t>*)</w:t>
      </w:r>
      <w:r w:rsidRPr="00F40452">
        <w:rPr>
          <w:rFonts w:ascii="Arial" w:hAnsi="Arial" w:cs="Arial"/>
          <w:color w:val="0000FF"/>
          <w:sz w:val="36"/>
          <w:szCs w:val="36"/>
        </w:rPr>
        <w:t xml:space="preserve"> in order to avoid a hazard. </w:t>
      </w:r>
    </w:p>
    <w:p w14:paraId="5DCB582B"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Disconnect the power source cable before any operation of cleaning of maintenance and accessories assembly.</w:t>
      </w:r>
    </w:p>
    <w:p w14:paraId="5D024675"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Never use the appliance outside and always place it in a dry environment.</w:t>
      </w:r>
    </w:p>
    <w:p w14:paraId="3B55D25E"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 xml:space="preserve">Never use accessories, which are not recommended by the producer.  They could constitute a danger to the user and risk to damage the appliance. </w:t>
      </w:r>
    </w:p>
    <w:p w14:paraId="66742E26"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Never use any other connector than the one provided.</w:t>
      </w:r>
    </w:p>
    <w:p w14:paraId="121B4505"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 xml:space="preserve">Never move the appliance by pulling the cord. Make sure the cord cannot get caught in any way.  </w:t>
      </w:r>
    </w:p>
    <w:p w14:paraId="3B3382CB"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 xml:space="preserve">Never </w:t>
      </w:r>
      <w:proofErr w:type="spellStart"/>
      <w:r w:rsidRPr="00F40452">
        <w:rPr>
          <w:rFonts w:ascii="Arial" w:hAnsi="Arial" w:cs="Arial"/>
          <w:color w:val="0000FF"/>
          <w:sz w:val="36"/>
          <w:szCs w:val="36"/>
        </w:rPr>
        <w:t>wind</w:t>
      </w:r>
      <w:proofErr w:type="spellEnd"/>
      <w:r w:rsidRPr="00F40452">
        <w:rPr>
          <w:rFonts w:ascii="Arial" w:hAnsi="Arial" w:cs="Arial"/>
          <w:color w:val="0000FF"/>
          <w:sz w:val="36"/>
          <w:szCs w:val="36"/>
        </w:rPr>
        <w:t xml:space="preserve"> the cord around the appliance and do not bend it</w:t>
      </w:r>
    </w:p>
    <w:p w14:paraId="422D8581" w14:textId="77777777" w:rsidR="003367BC" w:rsidRPr="00F40452" w:rsidRDefault="003367BC" w:rsidP="003367BC">
      <w:pPr>
        <w:numPr>
          <w:ilvl w:val="0"/>
          <w:numId w:val="4"/>
        </w:numPr>
        <w:tabs>
          <w:tab w:val="clear" w:pos="360"/>
          <w:tab w:val="left" w:pos="426"/>
        </w:tabs>
        <w:rPr>
          <w:rFonts w:ascii="Arial" w:hAnsi="Arial" w:cs="Arial"/>
          <w:color w:val="0000FF"/>
          <w:sz w:val="36"/>
          <w:szCs w:val="36"/>
        </w:rPr>
      </w:pPr>
      <w:r w:rsidRPr="00F40452">
        <w:rPr>
          <w:rFonts w:ascii="Arial" w:hAnsi="Arial" w:cs="Arial"/>
          <w:color w:val="0000FF"/>
          <w:sz w:val="36"/>
          <w:szCs w:val="36"/>
        </w:rPr>
        <w:t>Ensure that the power cord does not come into contact with hot parts of this unit.</w:t>
      </w:r>
    </w:p>
    <w:p w14:paraId="676784F2"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 xml:space="preserve">Make sure the appliance has cooled down before cleaning and storing it. </w:t>
      </w:r>
    </w:p>
    <w:p w14:paraId="09642503"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lastRenderedPageBreak/>
        <w:t xml:space="preserve">The temperature of accessible surfaces may be very high when the appliance is operating. Never touch these parts, of apparatus, to avoid burning itself. </w:t>
      </w:r>
    </w:p>
    <w:p w14:paraId="61ECA98C"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Make sure the appliance never comes into contact with flammable materials, such as curtains, cloth, etc.</w:t>
      </w:r>
      <w:proofErr w:type="gramStart"/>
      <w:r w:rsidRPr="00F40452">
        <w:rPr>
          <w:rFonts w:ascii="Arial" w:hAnsi="Arial" w:cs="Arial"/>
          <w:color w:val="0000FF"/>
          <w:sz w:val="36"/>
          <w:szCs w:val="36"/>
        </w:rPr>
        <w:t>..&amp;</w:t>
      </w:r>
      <w:proofErr w:type="gramEnd"/>
      <w:r w:rsidRPr="00F40452">
        <w:rPr>
          <w:rFonts w:ascii="Arial" w:hAnsi="Arial" w:cs="Arial"/>
          <w:color w:val="0000FF"/>
          <w:sz w:val="36"/>
          <w:szCs w:val="36"/>
        </w:rPr>
        <w:t xml:space="preserve"> the power cord and plug do not come in contact with water. </w:t>
      </w:r>
    </w:p>
    <w:p w14:paraId="4F31484F"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 xml:space="preserve">Before cleaning, always unplug the appliance from the power supply and let it cool down. </w:t>
      </w:r>
    </w:p>
    <w:p w14:paraId="30AFE07B"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This appliance is not intended to be operated by means of an external timer or separate remote-control system.</w:t>
      </w:r>
    </w:p>
    <w:p w14:paraId="6643AA18"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Always place the unit on a flat surface. Ensure, also, not to cover the device and not to put anything on it.</w:t>
      </w:r>
    </w:p>
    <w:p w14:paraId="4CE14BA3"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Always remove the plug from the wall socket when the appliance is not in use.</w:t>
      </w:r>
    </w:p>
    <w:p w14:paraId="7A1F7BC9"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When using an extension lead always make sure that the entire cable is unwound from the reel. Use solely CE approved extension leads. Input power must be at least 16A, 250V, 3000W.</w:t>
      </w:r>
    </w:p>
    <w:p w14:paraId="24DCCA7A" w14:textId="77777777" w:rsidR="003367BC" w:rsidRPr="00F40452" w:rsidRDefault="003367BC" w:rsidP="003367BC">
      <w:pPr>
        <w:numPr>
          <w:ilvl w:val="0"/>
          <w:numId w:val="2"/>
        </w:numPr>
        <w:ind w:right="-94"/>
        <w:rPr>
          <w:rFonts w:ascii="Arial" w:hAnsi="Arial" w:cs="Arial"/>
          <w:color w:val="0000FF"/>
          <w:sz w:val="36"/>
          <w:szCs w:val="36"/>
        </w:rPr>
      </w:pPr>
      <w:r w:rsidRPr="00F40452">
        <w:rPr>
          <w:rFonts w:ascii="Arial" w:hAnsi="Arial" w:cs="Arial"/>
          <w:color w:val="0000FF"/>
          <w:sz w:val="36"/>
          <w:szCs w:val="36"/>
        </w:rPr>
        <w:t>Incorrect operation and improper use can damage the appliance and cause injury to the user.</w:t>
      </w:r>
    </w:p>
    <w:p w14:paraId="455078EC"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This device, designed for home use, complies with standards relating to this type of product.</w:t>
      </w:r>
    </w:p>
    <w:p w14:paraId="3B3BBDF7" w14:textId="77777777" w:rsidR="003367BC" w:rsidRPr="00F40452" w:rsidRDefault="003367BC" w:rsidP="003367BC">
      <w:pPr>
        <w:numPr>
          <w:ilvl w:val="0"/>
          <w:numId w:val="2"/>
        </w:numPr>
        <w:ind w:right="-94"/>
        <w:rPr>
          <w:rFonts w:ascii="Arial" w:hAnsi="Arial" w:cs="Arial"/>
          <w:color w:val="0000FF"/>
          <w:sz w:val="36"/>
          <w:szCs w:val="36"/>
        </w:rPr>
      </w:pPr>
      <w:r w:rsidRPr="00F40452">
        <w:rPr>
          <w:rFonts w:ascii="Arial" w:hAnsi="Arial" w:cs="Arial"/>
          <w:color w:val="0000FF"/>
          <w:sz w:val="36"/>
          <w:szCs w:val="36"/>
        </w:rPr>
        <w:t>The item is not to be used, if it has been dropped or if there are visible signs of damage or if it is leaking.</w:t>
      </w:r>
    </w:p>
    <w:p w14:paraId="7DF38A76"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Regarding the instructions for cleaning, thanks to refer to the below paragraph of the manual.</w:t>
      </w:r>
    </w:p>
    <w:p w14:paraId="0313D9FD"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 xml:space="preserve">This appliance is only intended for household use. </w:t>
      </w:r>
    </w:p>
    <w:p w14:paraId="209E8BFE" w14:textId="115232E9" w:rsidR="00174300" w:rsidRPr="000C520B" w:rsidRDefault="000C520B" w:rsidP="00174300">
      <w:pPr>
        <w:numPr>
          <w:ilvl w:val="0"/>
          <w:numId w:val="2"/>
        </w:numPr>
        <w:rPr>
          <w:rFonts w:ascii="Arial" w:hAnsi="Arial" w:cs="Arial"/>
          <w:color w:val="0000FF"/>
          <w:sz w:val="36"/>
          <w:szCs w:val="36"/>
        </w:rPr>
      </w:pPr>
      <w:r>
        <w:rPr>
          <w:rFonts w:ascii="Arial" w:hAnsi="Arial" w:cs="Arial"/>
          <w:color w:val="0000FF"/>
          <w:sz w:val="36"/>
          <w:szCs w:val="36"/>
        </w:rPr>
        <w:t>A</w:t>
      </w:r>
      <w:r w:rsidR="00174300" w:rsidRPr="000C520B">
        <w:rPr>
          <w:rFonts w:ascii="Arial" w:hAnsi="Arial" w:cs="Arial"/>
          <w:color w:val="0000FF"/>
          <w:sz w:val="36"/>
          <w:szCs w:val="36"/>
        </w:rPr>
        <w:t>void spillage on the connector.</w:t>
      </w:r>
    </w:p>
    <w:p w14:paraId="67528721" w14:textId="660908A6" w:rsidR="00174300" w:rsidRPr="000C520B" w:rsidRDefault="000C520B" w:rsidP="00174300">
      <w:pPr>
        <w:numPr>
          <w:ilvl w:val="0"/>
          <w:numId w:val="2"/>
        </w:numPr>
        <w:rPr>
          <w:rFonts w:ascii="Arial" w:hAnsi="Arial" w:cs="Arial"/>
          <w:color w:val="0000FF"/>
          <w:sz w:val="36"/>
          <w:szCs w:val="36"/>
        </w:rPr>
      </w:pPr>
      <w:r>
        <w:rPr>
          <w:rFonts w:ascii="Arial" w:hAnsi="Arial" w:cs="Arial"/>
          <w:color w:val="0000FF"/>
          <w:sz w:val="36"/>
          <w:szCs w:val="36"/>
        </w:rPr>
        <w:t>P</w:t>
      </w:r>
      <w:r w:rsidR="00174300" w:rsidRPr="000C520B">
        <w:rPr>
          <w:rFonts w:ascii="Arial" w:hAnsi="Arial" w:cs="Arial"/>
          <w:color w:val="0000FF"/>
          <w:sz w:val="36"/>
          <w:szCs w:val="36"/>
        </w:rPr>
        <w:t>otential injury from misuse</w:t>
      </w:r>
    </w:p>
    <w:p w14:paraId="2B9E81F9" w14:textId="4D4F37D8" w:rsidR="003367BC" w:rsidRPr="000C520B" w:rsidRDefault="00174300" w:rsidP="00174300">
      <w:pPr>
        <w:numPr>
          <w:ilvl w:val="0"/>
          <w:numId w:val="2"/>
        </w:numPr>
        <w:rPr>
          <w:rFonts w:ascii="Arial" w:hAnsi="Arial" w:cs="Arial"/>
          <w:color w:val="0000FF"/>
          <w:sz w:val="36"/>
          <w:szCs w:val="36"/>
        </w:rPr>
      </w:pPr>
      <w:r w:rsidRPr="000C520B">
        <w:rPr>
          <w:rFonts w:ascii="Arial" w:hAnsi="Arial" w:cs="Arial"/>
          <w:color w:val="0000FF"/>
          <w:sz w:val="36"/>
          <w:szCs w:val="36"/>
        </w:rPr>
        <w:t>The heating element surface is subject to residual heat after use.</w:t>
      </w:r>
    </w:p>
    <w:p w14:paraId="25585ED9" w14:textId="77777777" w:rsidR="00174300" w:rsidRPr="00F40452" w:rsidRDefault="00174300" w:rsidP="00174300">
      <w:pPr>
        <w:ind w:left="360"/>
        <w:rPr>
          <w:rFonts w:ascii="Arial" w:hAnsi="Arial" w:cs="Arial"/>
          <w:color w:val="0000FF"/>
          <w:sz w:val="36"/>
          <w:szCs w:val="36"/>
        </w:rPr>
      </w:pPr>
    </w:p>
    <w:p w14:paraId="7AECF6BC" w14:textId="77777777" w:rsidR="003367BC" w:rsidRPr="008A576C" w:rsidRDefault="003367BC" w:rsidP="003367BC">
      <w:pPr>
        <w:rPr>
          <w:rFonts w:ascii="Arial" w:hAnsi="Arial" w:cs="Arial"/>
          <w:color w:val="0000FF"/>
          <w:sz w:val="36"/>
          <w:szCs w:val="36"/>
        </w:rPr>
      </w:pPr>
      <w:r w:rsidRPr="00F40452">
        <w:rPr>
          <w:rFonts w:ascii="Arial" w:hAnsi="Arial" w:cs="Arial"/>
          <w:b/>
          <w:color w:val="0000FF"/>
          <w:sz w:val="36"/>
          <w:szCs w:val="36"/>
          <w:vertAlign w:val="superscript"/>
        </w:rPr>
        <w:t>(*)</w:t>
      </w:r>
      <w:r w:rsidRPr="00F40452">
        <w:rPr>
          <w:rFonts w:ascii="Arial" w:hAnsi="Arial" w:cs="Arial"/>
          <w:b/>
          <w:color w:val="0000FF"/>
          <w:sz w:val="36"/>
          <w:szCs w:val="36"/>
        </w:rPr>
        <w:t xml:space="preserve"> Competent qualified </w:t>
      </w:r>
      <w:proofErr w:type="gramStart"/>
      <w:r w:rsidRPr="00F40452">
        <w:rPr>
          <w:rFonts w:ascii="Arial" w:hAnsi="Arial" w:cs="Arial"/>
          <w:b/>
          <w:color w:val="0000FF"/>
          <w:sz w:val="36"/>
          <w:szCs w:val="36"/>
        </w:rPr>
        <w:t>person</w:t>
      </w:r>
      <w:r w:rsidRPr="00F40452">
        <w:rPr>
          <w:rFonts w:ascii="Arial" w:hAnsi="Arial" w:cs="Arial"/>
          <w:color w:val="0000FF"/>
          <w:sz w:val="36"/>
          <w:szCs w:val="36"/>
        </w:rPr>
        <w:t xml:space="preserve"> :</w:t>
      </w:r>
      <w:proofErr w:type="gramEnd"/>
      <w:r w:rsidRPr="00F40452">
        <w:rPr>
          <w:rFonts w:ascii="Arial" w:hAnsi="Arial" w:cs="Arial"/>
          <w:color w:val="0000FF"/>
          <w:sz w:val="36"/>
          <w:szCs w:val="36"/>
        </w:rPr>
        <w:t xml:space="preserve"> after sales department of the producer or importer or any person who is qualified, approved and competent to perform this kind of repairs.</w:t>
      </w:r>
      <w:r w:rsidRPr="00DD2386">
        <w:rPr>
          <w:rFonts w:ascii="Arial" w:hAnsi="Arial" w:cs="Arial"/>
          <w:color w:val="0000FF"/>
          <w:sz w:val="36"/>
          <w:szCs w:val="36"/>
        </w:rPr>
        <w:t xml:space="preserve"> </w:t>
      </w:r>
    </w:p>
    <w:p w14:paraId="6FC293DD" w14:textId="77777777" w:rsidR="003367BC" w:rsidRPr="00491E7C" w:rsidRDefault="003367BC" w:rsidP="003367BC">
      <w:pPr>
        <w:jc w:val="center"/>
        <w:rPr>
          <w:rFonts w:ascii="Arial" w:hAnsi="Arial" w:cs="Arial"/>
          <w:b/>
          <w:color w:val="0000FF"/>
          <w:sz w:val="36"/>
          <w:szCs w:val="36"/>
          <w:lang w:val="en"/>
        </w:rPr>
      </w:pPr>
      <w:r w:rsidRPr="008A576C">
        <w:rPr>
          <w:rFonts w:ascii="Arial" w:hAnsi="Arial" w:cs="Arial"/>
          <w:b/>
          <w:sz w:val="28"/>
          <w:szCs w:val="28"/>
        </w:rPr>
        <w:br w:type="page"/>
      </w:r>
      <w:r w:rsidRPr="00491E7C">
        <w:rPr>
          <w:rFonts w:ascii="Arial" w:hAnsi="Arial" w:cs="Arial"/>
          <w:b/>
          <w:color w:val="0000FF"/>
          <w:sz w:val="36"/>
          <w:szCs w:val="36"/>
          <w:lang w:val="en"/>
        </w:rPr>
        <w:lastRenderedPageBreak/>
        <w:t>GENERAL INFORMATION</w:t>
      </w:r>
    </w:p>
    <w:p w14:paraId="16AF7202" w14:textId="143F8575" w:rsidR="003367BC" w:rsidRPr="00491E7C" w:rsidRDefault="003367BC" w:rsidP="003367BC">
      <w:pPr>
        <w:rPr>
          <w:rFonts w:ascii="Arial" w:hAnsi="Arial" w:cs="Arial"/>
          <w:color w:val="0000FF"/>
          <w:sz w:val="36"/>
          <w:szCs w:val="36"/>
          <w:lang w:val="en"/>
        </w:rPr>
      </w:pPr>
      <w:r w:rsidRPr="00B41CB3">
        <w:rPr>
          <w:rFonts w:ascii="Arial" w:hAnsi="Arial" w:cs="Arial"/>
          <w:noProof/>
          <w:color w:val="0000FF"/>
          <w:sz w:val="36"/>
          <w:szCs w:val="36"/>
          <w:lang w:val="fr-FR"/>
        </w:rPr>
        <mc:AlternateContent>
          <mc:Choice Requires="wps">
            <w:drawing>
              <wp:anchor distT="0" distB="0" distL="114300" distR="114300" simplePos="0" relativeHeight="251669504" behindDoc="1" locked="0" layoutInCell="1" allowOverlap="1" wp14:anchorId="54187C4E" wp14:editId="745FA4BB">
                <wp:simplePos x="0" y="0"/>
                <wp:positionH relativeFrom="column">
                  <wp:posOffset>5645150</wp:posOffset>
                </wp:positionH>
                <wp:positionV relativeFrom="paragraph">
                  <wp:posOffset>48260</wp:posOffset>
                </wp:positionV>
                <wp:extent cx="996315" cy="876300"/>
                <wp:effectExtent l="6350" t="0" r="6350" b="4445"/>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5977E" w14:textId="25D139CB" w:rsidR="003367BC" w:rsidRDefault="003367BC" w:rsidP="003367BC">
                            <w:r>
                              <w:rPr>
                                <w:noProof/>
                                <w:lang w:val="fr-FR"/>
                              </w:rPr>
                              <w:drawing>
                                <wp:inline distT="0" distB="0" distL="0" distR="0" wp14:anchorId="0534510A" wp14:editId="13B1C4A2">
                                  <wp:extent cx="803910" cy="693420"/>
                                  <wp:effectExtent l="0" t="0" r="8890" b="0"/>
                                  <wp:docPr id="37" name="Image 3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3910" cy="6934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4187C4E" id="Zone de texte 38" o:spid="_x0000_s1030" type="#_x0000_t202" style="position:absolute;margin-left:444.5pt;margin-top:3.8pt;width:78.45pt;height:69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jNx7wCAADEBQAADgAAAGRycy9lMm9Eb2MueG1srFTJbtswEL0X6D8QvCuSbFq2hMhBYllFgXQB&#10;0l56o0XKIiqRAslYTov+e4eUtySXIqgOApfhm+W9meubfdeiHddGKJnj+CrCiMtKMSG3Of7+rQwW&#10;GBlLJaOtkjzHT9zgm+X7d9dDn/GJalTLuEYAIk029DlurO2zMDRVwztqrlTPJVzWSnfUwlZvQ6bp&#10;AOhdG06iKAkHpVmvVcWNgdNivMRLj1/XvLJf6tpwi9ocQ2zW/7X/b9w/XF7TbKtp34jqEAZ9QxQd&#10;FRKcnqAKail61OIVVCcqrYyq7VWlulDVtai4zwGyiaMX2Tw0tOc+FyiO6U9lMv8Ptvq8+6qRYDme&#10;AlOSdsDRD2AKMY4s31uO4ByKNPQmA9uHHqzt/k7tgWyfsOnvVfXTIKlWDZVbfqu1GhpOGQQZu5fh&#10;xdMRxziQzfBJMXBGH63yQPtad66CUBME6EDW04kgCARVcJimyTSeYVTB1WKeTCNPYEiz4+NeG/uB&#10;qw65RY418O/B6e7eWBcMzY4mzpdUpWhbr4FWPjsAw/EEXMNTd+eC8JT+TqN0vVgvSEAmyTogUVEE&#10;t+WKBEkZz2fFtFitiviP8xuTrBGMcencHOUVk3+j7yD0URgngRnVCubgXEhGbzerVqMdBXmX/vMl&#10;h5uzWfg8DF8EyOVFSvGERHeTNCiTxTwgJZkF6TxaBFGc3qVJRFJSlM9TuhegkrFxwcFbU0IDsDqb&#10;zEYtnYN+kVvkv9e50awTFgZIKzpQxMmIZk6Ba8k8tZaKdlxflMKFfy4F0H0k2uvVSXQUq91v9r4/&#10;yLENNoo9gYC1AoGBSmH4waJR+hdGAwySHEvoH4zajxJaII0JcXPncqMvN5vLDZUVAOXYYjQuV3ac&#10;VY+9FtsG/Byb7hbaphRe0q6/xpgOzQajwmd2GGtuFl3uvdV5+C7/AgAA//8DAFBLAwQUAAYACAAA&#10;ACEAZPpCd98AAAAKAQAADwAAAGRycy9kb3ducmV2LnhtbEyPwU7DMBBE70j8g7VIXBC1QWlIQ5yq&#10;IMGJClE4cHTjxYmw15HttOHvcU9wm9WsZt4069lZdsAQB08SbhYCGFLn9UBGwsf703UFLCZFWllP&#10;KOEHI6zb87NG1dof6Q0Pu2RYDqFYKwl9SmPNeex6dCou/IiUvS8fnEr5DIbroI453Fl+K0TJnRoo&#10;N/RqxMceu+/d5CSEaWuKULrtxvpPEa+e+YN5eZXy8mLe3ANLOKe/ZzjhZ3RoM9PeT6QjsxKqapW3&#10;JAl3JbCTL4rlCtg+q2JZAm8b/n9C+wsAAP//AwBQSwECLQAUAAYACAAAACEA5JnDwPsAAADhAQAA&#10;EwAAAAAAAAAAAAAAAAAAAAAAW0NvbnRlbnRfVHlwZXNdLnhtbFBLAQItABQABgAIAAAAIQAjsmrh&#10;1wAAAJQBAAALAAAAAAAAAAAAAAAAACwBAABfcmVscy8ucmVsc1BLAQItABQABgAIAAAAIQC7OM3H&#10;vAIAAMQFAAAOAAAAAAAAAAAAAAAAACwCAABkcnMvZTJvRG9jLnhtbFBLAQItABQABgAIAAAAIQBk&#10;+kJ33wAAAAoBAAAPAAAAAAAAAAAAAAAAABQFAABkcnMvZG93bnJldi54bWxQSwUGAAAAAAQABADz&#10;AAAAIAYAAAAA&#10;" filled="f" stroked="f">
                <v:textbox style="mso-fit-shape-to-text:t" inset=",7.2pt,,7.2pt">
                  <w:txbxContent>
                    <w:p w14:paraId="4315977E" w14:textId="25D139CB" w:rsidR="003367BC" w:rsidRDefault="003367BC" w:rsidP="003367BC">
                      <w:r>
                        <w:rPr>
                          <w:noProof/>
                          <w:lang w:val="fr-FR"/>
                        </w:rPr>
                        <w:drawing>
                          <wp:inline distT="0" distB="0" distL="0" distR="0" wp14:anchorId="0534510A" wp14:editId="13B1C4A2">
                            <wp:extent cx="803910" cy="693420"/>
                            <wp:effectExtent l="0" t="0" r="8890" b="0"/>
                            <wp:docPr id="37" name="Image 3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3910" cy="693420"/>
                                    </a:xfrm>
                                    <a:prstGeom prst="rect">
                                      <a:avLst/>
                                    </a:prstGeom>
                                    <a:noFill/>
                                    <a:ln>
                                      <a:noFill/>
                                    </a:ln>
                                  </pic:spPr>
                                </pic:pic>
                              </a:graphicData>
                            </a:graphic>
                          </wp:inline>
                        </w:drawing>
                      </w:r>
                    </w:p>
                  </w:txbxContent>
                </v:textbox>
              </v:shape>
            </w:pict>
          </mc:Fallback>
        </mc:AlternateContent>
      </w:r>
    </w:p>
    <w:p w14:paraId="63B57FC8" w14:textId="77777777" w:rsidR="003367BC" w:rsidRPr="00491E7C" w:rsidRDefault="003367BC" w:rsidP="003367BC">
      <w:pPr>
        <w:ind w:right="1252"/>
        <w:rPr>
          <w:rFonts w:ascii="Arial" w:hAnsi="Arial" w:cs="Arial"/>
          <w:color w:val="0000FF"/>
          <w:sz w:val="36"/>
          <w:szCs w:val="36"/>
          <w:lang w:val="en"/>
        </w:rPr>
      </w:pPr>
      <w:r w:rsidRPr="00491E7C">
        <w:rPr>
          <w:rFonts w:ascii="Arial" w:hAnsi="Arial" w:cs="Arial"/>
          <w:color w:val="0000FF"/>
          <w:sz w:val="36"/>
          <w:szCs w:val="36"/>
          <w:lang w:val="en"/>
        </w:rPr>
        <w:t>The symbol "OPEN BOOK" means a recommendation to read important things contained in the record.</w:t>
      </w:r>
    </w:p>
    <w:p w14:paraId="44F3F951" w14:textId="77777777" w:rsidR="003367BC" w:rsidRPr="00491E7C" w:rsidRDefault="003367BC" w:rsidP="003367BC">
      <w:pPr>
        <w:ind w:right="1252"/>
        <w:rPr>
          <w:rFonts w:ascii="Arial" w:hAnsi="Arial" w:cs="Arial"/>
          <w:color w:val="0000FF"/>
          <w:sz w:val="36"/>
          <w:szCs w:val="36"/>
          <w:lang w:val="en"/>
        </w:rPr>
      </w:pPr>
    </w:p>
    <w:p w14:paraId="5EB07436" w14:textId="38A91127" w:rsidR="003367BC" w:rsidRPr="00491E7C" w:rsidRDefault="003367BC" w:rsidP="003367BC">
      <w:pPr>
        <w:ind w:right="1551"/>
        <w:rPr>
          <w:rFonts w:ascii="Arial" w:hAnsi="Arial" w:cs="Arial"/>
          <w:color w:val="0000FF"/>
          <w:sz w:val="36"/>
          <w:szCs w:val="36"/>
          <w:lang w:val="en"/>
        </w:rPr>
      </w:pPr>
      <w:r w:rsidRPr="00B41CB3">
        <w:rPr>
          <w:rFonts w:ascii="Arial" w:hAnsi="Arial" w:cs="Arial"/>
          <w:noProof/>
          <w:color w:val="0000FF"/>
          <w:sz w:val="36"/>
          <w:szCs w:val="36"/>
          <w:lang w:val="fr-FR"/>
        </w:rPr>
        <mc:AlternateContent>
          <mc:Choice Requires="wps">
            <w:drawing>
              <wp:anchor distT="0" distB="0" distL="114300" distR="114300" simplePos="0" relativeHeight="251670528" behindDoc="1" locked="0" layoutInCell="1" allowOverlap="1" wp14:anchorId="4A65A04A" wp14:editId="32BA85BA">
                <wp:simplePos x="0" y="0"/>
                <wp:positionH relativeFrom="column">
                  <wp:posOffset>5645150</wp:posOffset>
                </wp:positionH>
                <wp:positionV relativeFrom="paragraph">
                  <wp:posOffset>186055</wp:posOffset>
                </wp:positionV>
                <wp:extent cx="996315" cy="995680"/>
                <wp:effectExtent l="6350" t="0" r="6350" b="4445"/>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65D6E" w14:textId="2A9985CA" w:rsidR="003367BC" w:rsidRDefault="003367BC" w:rsidP="003367BC">
                            <w:r>
                              <w:rPr>
                                <w:noProof/>
                                <w:lang w:val="fr-FR"/>
                              </w:rPr>
                              <w:drawing>
                                <wp:inline distT="0" distB="0" distL="0" distR="0" wp14:anchorId="2E6192B8" wp14:editId="6451A0FA">
                                  <wp:extent cx="803910" cy="803910"/>
                                  <wp:effectExtent l="0" t="0" r="8890" b="8890"/>
                                  <wp:docPr id="35" name="Image 3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A65A04A" id="Zone de texte 36" o:spid="_x0000_s1031" type="#_x0000_t202" style="position:absolute;margin-left:444.5pt;margin-top:14.65pt;width:78.45pt;height:78.4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HT+rwCAADEBQAADgAAAGRycy9lMm9Eb2MueG1srFTLbpwwFN1X6j9Y3hNgAgRQmCgZhqpS+pDS&#10;brrzYDNYBRvZzkBa9d97beaVZFNFZYH8uD73cc691zdT36EdU5pLUeDwIsCIiVpSLrYF/v6t8lKM&#10;tCGCkk4KVuAnpvHN8v2763HI2UK2sqNMIQAROh+HArfGDLnv67plPdEXcmACLhupemJgq7Y+VWQE&#10;9L7zF0GQ+KNUdFCyZlrDaTlf4qXDbxpWmy9No5lBXYEhNuP+yv039u8vr0m+VWRoeb0Pg7whip5w&#10;AU6PUCUxBD0q/gqq57WSWjbmopa9L5uG18zlANmEwYtsHloyMJcLFEcPxzLp/wdbf959VYjTAl8m&#10;GAnSA0c/gClEGTJsMgzBORRpHHQOtg8DWJvpTk5AtktYD/ey/qmRkKuWiC27VUqOLSMUggztS//s&#10;6YyjLchm/CQpOCOPRjqgqVG9rSDUBAE6kPV0JAgCQTUcZllyGcYY1XCVZXGSOgJ9kh8eD0qbD0z2&#10;yC4KrIB/B05299rYYEh+MLG+hKx41zkNdOLZARjOJ+Aanto7G4Sj9HcWZOt0nUZetEjWXhSUpXdb&#10;rSIvqcKruLwsV6sy/GP9hlHeckqZsG4O8gqjf6NvL/RZGEeBadlxauFsSFptN6tOoR0BeVfucyWH&#10;m5OZ/zwMVwTI5UVK4SIK7haZVyXplRdVUexlV0HqBWF2lyVBlEVl9Tylew4qmRsXHLw1JTQCk/Ei&#10;nrV0CvpFboH7XudG8p4bGCAd7wucHo1IbhW4FtRRawjv5vVZKWz4p1IA3QeinV6tRGexmmkzuf6I&#10;D22wkfQJBKwkCAxUCsMPFq1UvzAaYZAUWED/YNR9FNACWRhFdu6cb9T5ZnO+IaIGoAIbjOblysyz&#10;6nFQfNuCn0PT3ULbVNxJ2vbXHNO+2WBUuMz2Y83OovO9szoN3+VfAAAA//8DAFBLAwQUAAYACAAA&#10;ACEAJ6arhOEAAAALAQAADwAAAGRycy9kb3ducmV2LnhtbEyPwU7DMBBE70j8g7VIXBC1W0qUhDhV&#10;QYITFaLtgaMbL0mEvY5spw1/j3sqt1nNaPZNtZqsYUf0oXckYT4TwJAap3tqJex3r/c5sBAVaWUc&#10;oYRfDLCqr68qVWp3ok88bmPLUgmFUknoYhxKzkPToVVh5gak5H07b1VMp2+59uqUyq3hCyEyblVP&#10;6UOnBnzpsPnZjlaCHzft0md2szbuS4S7N/7cvn9IeXszrZ+ARZziJQxn/IQOdWI6uJF0YEZCnhdp&#10;S5SwKB6AnQNi+VgAOySVZ3PgdcX/b6j/AAAA//8DAFBLAQItABQABgAIAAAAIQDkmcPA+wAAAOEB&#10;AAATAAAAAAAAAAAAAAAAAAAAAABbQ29udGVudF9UeXBlc10ueG1sUEsBAi0AFAAGAAgAAAAhACOy&#10;auHXAAAAlAEAAAsAAAAAAAAAAAAAAAAALAEAAF9yZWxzLy5yZWxzUEsBAi0AFAAGAAgAAAAhAJER&#10;0/q8AgAAxAUAAA4AAAAAAAAAAAAAAAAALAIAAGRycy9lMm9Eb2MueG1sUEsBAi0AFAAGAAgAAAAh&#10;ACemq4ThAAAACwEAAA8AAAAAAAAAAAAAAAAAFAUAAGRycy9kb3ducmV2LnhtbFBLBQYAAAAABAAE&#10;APMAAAAiBgAAAAA=&#10;" filled="f" stroked="f">
                <v:textbox style="mso-fit-shape-to-text:t" inset=",7.2pt,,7.2pt">
                  <w:txbxContent>
                    <w:p w14:paraId="70465D6E" w14:textId="2A9985CA" w:rsidR="003367BC" w:rsidRDefault="003367BC" w:rsidP="003367BC">
                      <w:r>
                        <w:rPr>
                          <w:noProof/>
                          <w:lang w:val="fr-FR"/>
                        </w:rPr>
                        <w:drawing>
                          <wp:inline distT="0" distB="0" distL="0" distR="0" wp14:anchorId="2E6192B8" wp14:editId="6451A0FA">
                            <wp:extent cx="803910" cy="803910"/>
                            <wp:effectExtent l="0" t="0" r="8890" b="8890"/>
                            <wp:docPr id="35" name="Image 3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v:textbox>
              </v:shape>
            </w:pict>
          </mc:Fallback>
        </mc:AlternateContent>
      </w:r>
      <w:r w:rsidRPr="00491E7C">
        <w:rPr>
          <w:rFonts w:ascii="Arial" w:hAnsi="Arial" w:cs="Arial"/>
          <w:color w:val="0000FF"/>
          <w:sz w:val="36"/>
          <w:szCs w:val="36"/>
          <w:lang w:val="en"/>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32672903" w14:textId="77777777" w:rsidR="003367BC" w:rsidRPr="00491E7C" w:rsidRDefault="003367BC" w:rsidP="003367BC">
      <w:pPr>
        <w:ind w:right="1551"/>
        <w:rPr>
          <w:rFonts w:ascii="Arial" w:hAnsi="Arial" w:cs="Arial"/>
          <w:color w:val="0000FF"/>
          <w:sz w:val="36"/>
          <w:szCs w:val="36"/>
          <w:lang w:val="en"/>
        </w:rPr>
      </w:pPr>
    </w:p>
    <w:p w14:paraId="3A9D396C" w14:textId="6080D7CB" w:rsidR="003367BC" w:rsidRPr="00491E7C" w:rsidRDefault="003367BC" w:rsidP="003367BC">
      <w:pPr>
        <w:ind w:right="1551"/>
        <w:rPr>
          <w:rFonts w:ascii="Arial" w:hAnsi="Arial" w:cs="Arial"/>
          <w:color w:val="0000FF"/>
          <w:sz w:val="36"/>
          <w:szCs w:val="36"/>
          <w:lang w:val="en"/>
        </w:rPr>
      </w:pPr>
      <w:r w:rsidRPr="00B41CB3">
        <w:rPr>
          <w:rFonts w:ascii="Arial" w:hAnsi="Arial" w:cs="Arial"/>
          <w:noProof/>
          <w:color w:val="0000FF"/>
          <w:sz w:val="36"/>
          <w:szCs w:val="36"/>
          <w:lang w:val="fr-FR"/>
        </w:rPr>
        <mc:AlternateContent>
          <mc:Choice Requires="wps">
            <w:drawing>
              <wp:anchor distT="0" distB="0" distL="114300" distR="114300" simplePos="0" relativeHeight="251671552" behindDoc="1" locked="0" layoutInCell="1" allowOverlap="1" wp14:anchorId="37C31C90" wp14:editId="358F6E8D">
                <wp:simplePos x="0" y="0"/>
                <wp:positionH relativeFrom="column">
                  <wp:posOffset>5568950</wp:posOffset>
                </wp:positionH>
                <wp:positionV relativeFrom="paragraph">
                  <wp:posOffset>215265</wp:posOffset>
                </wp:positionV>
                <wp:extent cx="1072515" cy="817880"/>
                <wp:effectExtent l="6350" t="0" r="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68A32" w14:textId="4DCE22C1" w:rsidR="003367BC" w:rsidRDefault="003367BC" w:rsidP="003367BC">
                            <w:r>
                              <w:rPr>
                                <w:noProof/>
                                <w:lang w:val="fr-FR"/>
                              </w:rPr>
                              <w:drawing>
                                <wp:inline distT="0" distB="0" distL="0" distR="0" wp14:anchorId="567B34D4" wp14:editId="1239C884">
                                  <wp:extent cx="884555" cy="633095"/>
                                  <wp:effectExtent l="0" t="0" r="4445" b="1905"/>
                                  <wp:docPr id="33" name="Image 33"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7C31C90" id="Zone de texte 34" o:spid="_x0000_s1032" type="#_x0000_t202" style="position:absolute;margin-left:438.5pt;margin-top:16.95pt;width:84.45pt;height:64.4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ZmX70CAADFBQAADgAAAGRycy9lMm9Eb2MueG1srFRLb5wwEL5X6n+wfCc84t0FFDZKlqWqlD6k&#10;tJfevGAWq2Aj21lIq/73js0+k0sVlQPyY/zNNzPfzM3t2LVox5TmUmQ4vAowYqKUFRfbDH//Vngx&#10;RtpQUdFWCpbhZ6bx7fL9u5uhT1kkG9lWTCEAETod+gw3xvSp7+uyYR3VV7JnAi5rqTpqYKu2fqXo&#10;AOhd60dBMPcHqapeyZJpDaf5dImXDr+uWWm+1LVmBrUZBm7G/ZX7b+zfX97QdKto3/ByT4O+gUVH&#10;uQCnR6icGoqeFH8F1fFSSS1rc1XKzpd1zUvmYoBowuBFNI8N7ZmLBZKj+2Oa9P+DLT/vvirEqwxf&#10;E4wE7aBGP6BSqGLIsNEwBOeQpKHXKdg+9mBtxns5QrFdwLp/kOVPjYRcNVRs2Z1ScmgYrYBkaF/6&#10;Z08nHG1BNsMnWYEz+mSkAxpr1dkMQk4QoEOxno8FAiKotC6DRTQLZxiVcBeHizh2FfRpenjdK20+&#10;MNkhu8iwAgE4dLp70MayoenBxDoTsuBt60TQiosDMJxOwDc8tXeWhavp7yRI1vE6Jh6J5muPBHnu&#10;3RUr4s2LcDHLr/PVKg//WL8hSRteVUxYNwd9heTf6rdX+qSMo8K0bHll4SwlrbabVavQjoK+C/e5&#10;nMPNycy/pOGSALG8CCmMSHAfJV4xjxceKcjMSxZB7AVhcp/MA5KQvLgM6YGDTKbOBQdvDQkNGU5m&#10;0WwS04n0i9gC972OjaYdNzBBWt6BIo5GNLUSXIvKldZQ3k7rs1RY+qdUQLkPhXaCtRqd1GrGzega&#10;ZH7og42snkHBSoLAQKYw/WDRSPULowEmSYYFNBBG7UcBPZCEhNjBc75R55vN+YaKEoAybDCalisz&#10;DaunXvFtA34OXXcHfVNwJ2nbYBOnfbfBrHCR7eeaHUbne2d1mr7LvwAAAP//AwBQSwMEFAAGAAgA&#10;AAAhAFATfw/gAAAACwEAAA8AAABkcnMvZG93bnJldi54bWxMj81OwzAQhO9IvIO1SFwQtWlLUkKc&#10;qiDBiQpROHB048WJ8E9kO214e7YnuM1oR7Pf1OvJWXbAmPrgJdzMBDD0bdC9NxI+3p+uV8BSVl4r&#10;GzxK+MEE6+b8rFaVDkf/hoddNoxKfKqUhC7noeI8tR06lWZhQE+3rxCdymSj4TqqI5U7y+dCFNyp&#10;3tOHTg342GH7vRudhDhuzTIWbrux4VOkq2f+YF5epby8mDb3wDJO+S8MJ3xCh4aY9mH0OjErYVWW&#10;tCVLWCzugJ0CYnlLak+qmJfAm5r/39D8AgAA//8DAFBLAQItABQABgAIAAAAIQDkmcPA+wAAAOEB&#10;AAATAAAAAAAAAAAAAAAAAAAAAABbQ29udGVudF9UeXBlc10ueG1sUEsBAi0AFAAGAAgAAAAhACOy&#10;auHXAAAAlAEAAAsAAAAAAAAAAAAAAAAALAEAAF9yZWxzLy5yZWxzUEsBAi0AFAAGAAgAAAAhAKTW&#10;Zl+9AgAAxQUAAA4AAAAAAAAAAAAAAAAALAIAAGRycy9lMm9Eb2MueG1sUEsBAi0AFAAGAAgAAAAh&#10;AFATfw/gAAAACwEAAA8AAAAAAAAAAAAAAAAAFQUAAGRycy9kb3ducmV2LnhtbFBLBQYAAAAABAAE&#10;APMAAAAiBgAAAAA=&#10;" filled="f" stroked="f">
                <v:textbox style="mso-fit-shape-to-text:t" inset=",7.2pt,,7.2pt">
                  <w:txbxContent>
                    <w:p w14:paraId="4FA68A32" w14:textId="4DCE22C1" w:rsidR="003367BC" w:rsidRDefault="003367BC" w:rsidP="003367BC">
                      <w:r>
                        <w:rPr>
                          <w:noProof/>
                          <w:lang w:val="fr-FR"/>
                        </w:rPr>
                        <w:drawing>
                          <wp:inline distT="0" distB="0" distL="0" distR="0" wp14:anchorId="567B34D4" wp14:editId="1239C884">
                            <wp:extent cx="884555" cy="633095"/>
                            <wp:effectExtent l="0" t="0" r="4445" b="1905"/>
                            <wp:docPr id="33" name="Image 33"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v:textbox>
              </v:shape>
            </w:pict>
          </mc:Fallback>
        </mc:AlternateContent>
      </w:r>
      <w:r w:rsidRPr="00491E7C">
        <w:rPr>
          <w:rFonts w:ascii="Arial" w:hAnsi="Arial" w:cs="Arial"/>
          <w:color w:val="0000FF"/>
          <w:sz w:val="36"/>
          <w:szCs w:val="36"/>
          <w:lang w:val="en"/>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77E971B1" w14:textId="49E371BE" w:rsidR="003367BC" w:rsidRDefault="003367BC" w:rsidP="003367BC">
      <w:pPr>
        <w:ind w:right="1252"/>
        <w:rPr>
          <w:rFonts w:ascii="Arial" w:hAnsi="Arial" w:cs="Arial"/>
          <w:color w:val="0000FF"/>
          <w:sz w:val="36"/>
          <w:szCs w:val="36"/>
          <w:lang w:val="en"/>
        </w:rPr>
      </w:pPr>
      <w:r>
        <w:rPr>
          <w:noProof/>
          <w:lang w:val="fr-FR"/>
        </w:rPr>
        <w:drawing>
          <wp:anchor distT="0" distB="0" distL="114300" distR="114300" simplePos="0" relativeHeight="251675648" behindDoc="1" locked="0" layoutInCell="1" allowOverlap="1" wp14:anchorId="5C9D88F3" wp14:editId="0D127858">
            <wp:simplePos x="0" y="0"/>
            <wp:positionH relativeFrom="column">
              <wp:posOffset>5759792</wp:posOffset>
            </wp:positionH>
            <wp:positionV relativeFrom="paragraph">
              <wp:posOffset>185420</wp:posOffset>
            </wp:positionV>
            <wp:extent cx="802800" cy="651600"/>
            <wp:effectExtent l="0" t="0" r="10160" b="8890"/>
            <wp:wrapNone/>
            <wp:docPr id="39" name="Image 39"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pe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800" cy="65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B7E39" w14:textId="634B94A1" w:rsidR="003367BC" w:rsidRPr="00B41CB3" w:rsidRDefault="003367BC" w:rsidP="003367BC">
      <w:pPr>
        <w:ind w:right="1551"/>
        <w:rPr>
          <w:rFonts w:ascii="Arial" w:hAnsi="Arial" w:cs="Arial"/>
          <w:color w:val="0000FF"/>
          <w:sz w:val="36"/>
          <w:szCs w:val="36"/>
        </w:rPr>
      </w:pPr>
      <w:r w:rsidRPr="00B41CB3">
        <w:rPr>
          <w:rFonts w:ascii="Arial" w:hAnsi="Arial" w:cs="Arial"/>
          <w:color w:val="0000FF"/>
          <w:sz w:val="36"/>
          <w:szCs w:val="36"/>
        </w:rPr>
        <w:t>The symbol "STEAM" warns the user that steam can escape from the unit and to take all necessary precautions. (Risk of burns)</w:t>
      </w:r>
    </w:p>
    <w:p w14:paraId="3CB0BC33" w14:textId="39AED538" w:rsidR="003367BC" w:rsidRPr="00491E7C" w:rsidRDefault="003367BC" w:rsidP="003367BC">
      <w:pPr>
        <w:ind w:right="1252"/>
        <w:rPr>
          <w:rFonts w:ascii="Arial" w:hAnsi="Arial" w:cs="Arial"/>
          <w:color w:val="0000FF"/>
          <w:sz w:val="36"/>
          <w:szCs w:val="36"/>
          <w:lang w:val="en"/>
        </w:rPr>
      </w:pPr>
      <w:r w:rsidRPr="00B41CB3">
        <w:rPr>
          <w:rFonts w:ascii="Arial" w:hAnsi="Arial" w:cs="Arial"/>
          <w:noProof/>
          <w:color w:val="0000FF"/>
          <w:sz w:val="36"/>
          <w:szCs w:val="36"/>
          <w:lang w:val="fr-FR"/>
        </w:rPr>
        <mc:AlternateContent>
          <mc:Choice Requires="wps">
            <w:drawing>
              <wp:anchor distT="0" distB="0" distL="114300" distR="114300" simplePos="0" relativeHeight="251672576" behindDoc="1" locked="0" layoutInCell="1" allowOverlap="1" wp14:anchorId="532B8672" wp14:editId="2EE59C6D">
                <wp:simplePos x="0" y="0"/>
                <wp:positionH relativeFrom="column">
                  <wp:posOffset>5645150</wp:posOffset>
                </wp:positionH>
                <wp:positionV relativeFrom="paragraph">
                  <wp:posOffset>105410</wp:posOffset>
                </wp:positionV>
                <wp:extent cx="996315" cy="995680"/>
                <wp:effectExtent l="6350" t="3810" r="6350" b="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6831B" w14:textId="7E9F72D7" w:rsidR="003367BC" w:rsidRDefault="003367BC" w:rsidP="003367BC">
                            <w:r>
                              <w:rPr>
                                <w:noProof/>
                                <w:lang w:val="fr-FR"/>
                              </w:rPr>
                              <w:drawing>
                                <wp:inline distT="0" distB="0" distL="0" distR="0" wp14:anchorId="4310908E" wp14:editId="6713D356">
                                  <wp:extent cx="803910" cy="803910"/>
                                  <wp:effectExtent l="0" t="0" r="8890" b="8890"/>
                                  <wp:docPr id="31" name="Image 3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32B8672" id="Zone de texte 32" o:spid="_x0000_s1033" type="#_x0000_t202" style="position:absolute;margin-left:444.5pt;margin-top:8.3pt;width:78.45pt;height:78.4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jl6bwCAADEBQAADgAAAGRycy9lMm9Eb2MueG1srFTJbtswEL0X6D8QvCtaIsuSEDlILKsokC5A&#10;2ktvtEhZRCVSIBnLadF/75DymlyKoDoIXIZvlvdmbm53fYe2TGkuRYHDqwAjJmpJudgU+Pu3yksx&#10;0oYISjopWIGfmca3i/fvbsYhZ5FsZUeZQgAidD4OBW6NGXLf13XLeqKv5MAEXDZS9cTAVm18qsgI&#10;6H3nR0GQ+KNUdFCyZlrDaTld4oXDbxpWmy9No5lBXYEhNuP+yv3X9u8vbki+UWRoeb0Pg7whip5w&#10;AU6PUCUxBD0p/gqq57WSWjbmqpa9L5uG18zlANmEwYtsHlsyMJcLFEcPxzLp/wdbf95+VYjTAl9H&#10;GAnSA0c/gClEGTJsZxiCcyjSOOgcbB8HsDa7e7kDsl3CeniQ9U+NhFy2RGzYnVJybBmhEGRoX/pn&#10;TyccbUHW4ydJwRl5MtIB7RrV2wpCTRCgA1nPR4IgEFTDYZYl1+EMoxqusmyWpI5An+SHx4PS5gOT&#10;PbKLAivg34GT7YM2NhiSH0ysLyEr3nVOA524OADD6QRcw1N7Z4NwlP7OgmyVrtLYi6Nk5cVBWXp3&#10;1TL2kiqcz8rrcrkswz/WbxjnLaeUCevmIK8w/jf69kKfhHEUmJYdpxbOhqTVZr3sFNoSkHflPldy&#10;uDmZ+ZdhuCJALi9SCqM4uI8yr0rSuRdX8czL5kHqBWF2nyVBnMVldZnSAweVTI0LDt6aEhqByVk0&#10;m7R0CvpFboH7XudG8p4bGCAd7wucHo1IbhW4EtRRawjvpvVZKWz4p1IA3QeinV6tRCexmt165/pj&#10;fmiDtaTPIGAlQWCgUhh+sGil+oXRCIOkwAL6B6Puo4AWyMI4tnPnfKPON+vzDRE1ABXYYDQtl2aa&#10;VU+D4psW/Bya7g7apuJO0ra/ppj2zQajwmW2H2t2Fp3vndVp+C7+AgAA//8DAFBLAwQUAAYACAAA&#10;ACEAGKcvCuAAAAALAQAADwAAAGRycy9kb3ducmV2LnhtbEyPwU7DMBBE70j8g7VIXBC1gRDSEKcq&#10;SHCiQhQOHN3YOBH2OrKdNvw92xPcdjSj2TfNavaO7U1MQ0AJVwsBzGAX9IBWwsf702UFLGWFWrmA&#10;RsKPSbBqT08aVetwwDez32bLqARTrST0OY8156nrjVdpEUaD5H2F6FUmGS3XUR2o3Dt+LUTJvRqQ&#10;PvRqNI+96b63k5cQp40tYuk3axc+Rbp45g/25VXK87N5fQ8smzn/heGIT+jQEtMuTKgTcxKqaklb&#10;MhllCewYEMXtEtiOrrubAnjb8P8b2l8AAAD//wMAUEsBAi0AFAAGAAgAAAAhAOSZw8D7AAAA4QEA&#10;ABMAAAAAAAAAAAAAAAAAAAAAAFtDb250ZW50X1R5cGVzXS54bWxQSwECLQAUAAYACAAAACEAI7Jq&#10;4dcAAACUAQAACwAAAAAAAAAAAAAAAAAsAQAAX3JlbHMvLnJlbHNQSwECLQAUAAYACAAAACEAiYjl&#10;6bwCAADEBQAADgAAAAAAAAAAAAAAAAAsAgAAZHJzL2Uyb0RvYy54bWxQSwECLQAUAAYACAAAACEA&#10;GKcvCuAAAAALAQAADwAAAAAAAAAAAAAAAAAUBQAAZHJzL2Rvd25yZXYueG1sUEsFBgAAAAAEAAQA&#10;8wAAACEGAAAAAA==&#10;" filled="f" stroked="f">
                <v:textbox style="mso-fit-shape-to-text:t" inset=",7.2pt,,7.2pt">
                  <w:txbxContent>
                    <w:p w14:paraId="6D86831B" w14:textId="7E9F72D7" w:rsidR="003367BC" w:rsidRDefault="003367BC" w:rsidP="003367BC">
                      <w:r>
                        <w:rPr>
                          <w:noProof/>
                          <w:lang w:val="fr-FR"/>
                        </w:rPr>
                        <w:drawing>
                          <wp:inline distT="0" distB="0" distL="0" distR="0" wp14:anchorId="4310908E" wp14:editId="6713D356">
                            <wp:extent cx="803910" cy="803910"/>
                            <wp:effectExtent l="0" t="0" r="8890" b="8890"/>
                            <wp:docPr id="31" name="Image 3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v:textbox>
              </v:shape>
            </w:pict>
          </mc:Fallback>
        </mc:AlternateContent>
      </w:r>
    </w:p>
    <w:p w14:paraId="6330D3CE" w14:textId="77777777" w:rsidR="003367BC" w:rsidRPr="00491E7C" w:rsidRDefault="003367BC" w:rsidP="003367BC">
      <w:pPr>
        <w:ind w:right="1252"/>
        <w:rPr>
          <w:rFonts w:ascii="Arial" w:hAnsi="Arial" w:cs="Arial"/>
          <w:color w:val="0000FF"/>
          <w:sz w:val="36"/>
          <w:szCs w:val="36"/>
          <w:lang w:val="en"/>
        </w:rPr>
      </w:pPr>
      <w:r w:rsidRPr="00491E7C">
        <w:rPr>
          <w:rFonts w:ascii="Arial" w:hAnsi="Arial" w:cs="Arial"/>
          <w:color w:val="0000FF"/>
          <w:sz w:val="36"/>
          <w:szCs w:val="36"/>
          <w:lang w:val="en"/>
        </w:rPr>
        <w:t>The symbol "GLASS / FORK" means that the device is compatible and can come into contact with foodstuffs.</w:t>
      </w:r>
    </w:p>
    <w:p w14:paraId="633A7986" w14:textId="77777777" w:rsidR="003367BC" w:rsidRPr="00491E7C" w:rsidRDefault="003367BC" w:rsidP="003367BC">
      <w:pPr>
        <w:ind w:right="1252"/>
        <w:rPr>
          <w:rFonts w:ascii="Arial" w:hAnsi="Arial" w:cs="Arial"/>
          <w:color w:val="0000FF"/>
          <w:sz w:val="36"/>
          <w:szCs w:val="36"/>
          <w:lang w:val="en"/>
        </w:rPr>
      </w:pPr>
    </w:p>
    <w:p w14:paraId="5554F4E7" w14:textId="3C4A6FC6" w:rsidR="003367BC" w:rsidRPr="00491E7C" w:rsidRDefault="003367BC" w:rsidP="003367BC">
      <w:pPr>
        <w:ind w:right="1252"/>
        <w:rPr>
          <w:rFonts w:ascii="Arial" w:hAnsi="Arial" w:cs="Arial"/>
          <w:color w:val="0000FF"/>
          <w:sz w:val="36"/>
          <w:szCs w:val="36"/>
          <w:lang w:val="en"/>
        </w:rPr>
      </w:pPr>
      <w:r>
        <w:rPr>
          <w:rFonts w:ascii="Arial" w:hAnsi="Arial" w:cs="Arial"/>
          <w:noProof/>
          <w:color w:val="0000FF"/>
          <w:sz w:val="36"/>
          <w:szCs w:val="36"/>
          <w:lang w:val="fr-FR"/>
        </w:rPr>
        <mc:AlternateContent>
          <mc:Choice Requires="wps">
            <w:drawing>
              <wp:anchor distT="0" distB="0" distL="114300" distR="114300" simplePos="0" relativeHeight="251674624" behindDoc="0" locked="0" layoutInCell="1" allowOverlap="1" wp14:anchorId="47D19DDA" wp14:editId="0749FBB8">
                <wp:simplePos x="0" y="0"/>
                <wp:positionH relativeFrom="column">
                  <wp:posOffset>5797550</wp:posOffset>
                </wp:positionH>
                <wp:positionV relativeFrom="paragraph">
                  <wp:posOffset>554990</wp:posOffset>
                </wp:positionV>
                <wp:extent cx="972185" cy="971550"/>
                <wp:effectExtent l="6350" t="0" r="6350" b="3810"/>
                <wp:wrapTight wrapText="bothSides">
                  <wp:wrapPolygon edited="0">
                    <wp:start x="0" y="0"/>
                    <wp:lineTo x="21600" y="0"/>
                    <wp:lineTo x="21600" y="21600"/>
                    <wp:lineTo x="0" y="21600"/>
                    <wp:lineTo x="0" y="0"/>
                  </wp:wrapPolygon>
                </wp:wrapTight>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DB2CE" w14:textId="77DE2746" w:rsidR="003367BC" w:rsidRDefault="003367BC" w:rsidP="003367BC">
                            <w:r>
                              <w:rPr>
                                <w:noProof/>
                                <w:lang w:val="fr-FR"/>
                              </w:rPr>
                              <w:drawing>
                                <wp:inline distT="0" distB="0" distL="0" distR="0" wp14:anchorId="5C6095BF" wp14:editId="22551509">
                                  <wp:extent cx="789242" cy="789242"/>
                                  <wp:effectExtent l="0" t="0" r="0" b="0"/>
                                  <wp:docPr id="29" name="Image 2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hs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5939" cy="795939"/>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7D19DDA" id="Zone de texte 30" o:spid="_x0000_s1034" type="#_x0000_t202" style="position:absolute;margin-left:456.5pt;margin-top:43.7pt;width:76.55pt;height:76.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Z097wCAADEBQAADgAAAGRycy9lMm9Eb2MueG1srFRLb5wwEL5X6n+wfCc8AruAwkbJslSV0oeU&#10;9tKbF5vFKtjIdpZNq/73js0+k0sVlQPyY/zNNzPfzM3tru/QlinNpShweBVgxEQtKRebAn//Vnkp&#10;RtoQQUknBSvwM9P4dvH+3c045CySrewoUwhAhM7HocCtMUPu+7puWU/0lRyYgMtGqp4Y2KqNTxUZ&#10;Ab3v/CgIZv4oFR2UrJnWcFpOl3jh8JuG1eZL02hmUFdg4GbcX7n/2v79xQ3JN4oMLa/3NMgbWPSE&#10;C3B6hCqJIehJ8VdQPa+V1LIxV7Xsfdk0vGYuBogmDF5E89iSgblYIDl6OKZJ/z/Y+vP2q0KcFvga&#10;0iNIDzX6AZVClCHDdoYhOIckjYPOwfZxAGuzu5c7KLYLWA8Psv6pkZDLlogNu1NKji0jFEiG9qV/&#10;9nTC0RZkPX6SFJyRJyMd0K5Rvc0g5AQBOrB5PhYIiKAaDrN5FKYJRjVcZfMwSRw3n+SHx4PS5gOT&#10;PbKLAiuovwMn2wdtLBmSH0ysLyEr3nVOA524OADD6QRcw1N7Z0m4kv7OgmyVrtLYi6PZyouDsvTu&#10;qmXszapwnpTX5XJZhn+s3zDOW04pE9bNQV5h/G/l2wt9EsZRYFp2nFo4S0mrzXrZKbQlIO/KfS7l&#10;cHMy8y9puCRALC9CCqM4uI8yr5qlcy+u4sTL5kHqBWF2n82COIvL6jKkBw4qmRoXHLw1JDRCJZMo&#10;mbR0Iv0itsB9r2Mjec8NDJCO9wVOj0YktwpcCepKawjvpvVZKiz9Uyqg3IdCO71aiU5iNbv1zvVH&#10;emiDtaTPIGAlQWCgUhh+sGil+oXRCIOkwAL6B6Puo4AWyMI4tnPnfKPON+vzDRE1ABXYYDQtl2aa&#10;VU+D4psW/Bya7g7apuJO0ra/Jk77ZoNR4SLbjzU7i873zuo0fBd/AQAA//8DAFBLAwQUAAYACAAA&#10;ACEAf4eXx+AAAAALAQAADwAAAGRycy9kb3ducmV2LnhtbEyPMU/DMBSEdyT+g/WQWBC1U6JQQpyq&#10;IMFEhSgMjG78cCLs58h22vDvcScYT3e6+65Zz86yA4Y4eJJQLAQwpM7rgYyEj/en6xWwmBRpZT2h&#10;hB+MsG7PzxpVa3+kNzzskmG5hGKtJPQpjTXnsevRqbjwI1L2vnxwKmUZDNdBHXO5s3wpRMWdGigv&#10;9GrExx67793kJIRpa8pQue3G+k8Rr575g3l5lfLyYt7cA0s4p78wnPAzOrSZae8n0pFZCXfFTf6S&#10;JKxuS2CngKiqAthewrIUJfC24f8/tL8AAAD//wMAUEsBAi0AFAAGAAgAAAAhAOSZw8D7AAAA4QEA&#10;ABMAAAAAAAAAAAAAAAAAAAAAAFtDb250ZW50X1R5cGVzXS54bWxQSwECLQAUAAYACAAAACEAI7Jq&#10;4dcAAACUAQAACwAAAAAAAAAAAAAAAAAsAQAAX3JlbHMvLnJlbHNQSwECLQAUAAYACAAAACEAkcZ0&#10;97wCAADEBQAADgAAAAAAAAAAAAAAAAAsAgAAZHJzL2Uyb0RvYy54bWxQSwECLQAUAAYACAAAACEA&#10;f4eXx+AAAAALAQAADwAAAAAAAAAAAAAAAAAUBQAAZHJzL2Rvd25yZXYueG1sUEsFBgAAAAAEAAQA&#10;8wAAACEGAAAAAA==&#10;" filled="f" stroked="f">
                <v:textbox style="mso-fit-shape-to-text:t" inset=",7.2pt,,7.2pt">
                  <w:txbxContent>
                    <w:p w14:paraId="005DB2CE" w14:textId="77DE2746" w:rsidR="003367BC" w:rsidRDefault="003367BC" w:rsidP="003367BC">
                      <w:r>
                        <w:rPr>
                          <w:noProof/>
                          <w:lang w:val="fr-FR"/>
                        </w:rPr>
                        <w:drawing>
                          <wp:inline distT="0" distB="0" distL="0" distR="0" wp14:anchorId="5C6095BF" wp14:editId="22551509">
                            <wp:extent cx="789242" cy="789242"/>
                            <wp:effectExtent l="0" t="0" r="0" b="0"/>
                            <wp:docPr id="29" name="Image 2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hs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939" cy="795939"/>
                                    </a:xfrm>
                                    <a:prstGeom prst="rect">
                                      <a:avLst/>
                                    </a:prstGeom>
                                    <a:noFill/>
                                    <a:ln>
                                      <a:noFill/>
                                    </a:ln>
                                  </pic:spPr>
                                </pic:pic>
                              </a:graphicData>
                            </a:graphic>
                          </wp:inline>
                        </w:drawing>
                      </w:r>
                    </w:p>
                  </w:txbxContent>
                </v:textbox>
                <w10:wrap type="tight"/>
              </v:shape>
            </w:pict>
          </mc:Fallback>
        </mc:AlternateContent>
      </w:r>
      <w:r w:rsidRPr="00491E7C">
        <w:rPr>
          <w:rFonts w:ascii="Arial" w:hAnsi="Arial" w:cs="Arial"/>
          <w:color w:val="0000FF"/>
          <w:sz w:val="36"/>
          <w:szCs w:val="36"/>
          <w:lang w:val="en"/>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374418FC" w14:textId="77777777" w:rsidR="003367BC" w:rsidRPr="00491E7C" w:rsidRDefault="003367BC" w:rsidP="003367BC">
      <w:pPr>
        <w:ind w:right="1415"/>
        <w:rPr>
          <w:rFonts w:ascii="Arial" w:hAnsi="Arial" w:cs="Arial"/>
          <w:color w:val="0000FF"/>
          <w:sz w:val="36"/>
          <w:szCs w:val="36"/>
          <w:lang w:val="en"/>
        </w:rPr>
      </w:pPr>
    </w:p>
    <w:p w14:paraId="4A7F57EF" w14:textId="7F2508FD" w:rsidR="003367BC" w:rsidRPr="00491E7C" w:rsidRDefault="003367BC" w:rsidP="003367BC">
      <w:pPr>
        <w:ind w:right="1415"/>
        <w:rPr>
          <w:rFonts w:ascii="Arial" w:hAnsi="Arial" w:cs="Arial"/>
          <w:color w:val="0000FF"/>
          <w:sz w:val="36"/>
          <w:szCs w:val="36"/>
          <w:lang w:val="en"/>
        </w:rPr>
      </w:pPr>
      <w:r w:rsidRPr="00B41CB3">
        <w:rPr>
          <w:rFonts w:ascii="Arial" w:hAnsi="Arial" w:cs="Arial"/>
          <w:noProof/>
          <w:color w:val="0000FF"/>
          <w:sz w:val="36"/>
          <w:szCs w:val="36"/>
          <w:lang w:val="fr-FR"/>
        </w:rPr>
        <w:lastRenderedPageBreak/>
        <mc:AlternateContent>
          <mc:Choice Requires="wps">
            <w:drawing>
              <wp:anchor distT="0" distB="0" distL="114300" distR="114300" simplePos="0" relativeHeight="251673600" behindDoc="1" locked="0" layoutInCell="1" allowOverlap="1" wp14:anchorId="4FA19740" wp14:editId="503AE9B8">
                <wp:simplePos x="0" y="0"/>
                <wp:positionH relativeFrom="column">
                  <wp:posOffset>5510530</wp:posOffset>
                </wp:positionH>
                <wp:positionV relativeFrom="paragraph">
                  <wp:posOffset>-146050</wp:posOffset>
                </wp:positionV>
                <wp:extent cx="1201420" cy="1247775"/>
                <wp:effectExtent l="0" t="6350" r="6350" b="317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D228D" w14:textId="4650B2EA" w:rsidR="003367BC" w:rsidRDefault="003367BC" w:rsidP="003367BC">
                            <w:r>
                              <w:rPr>
                                <w:noProof/>
                                <w:lang w:val="fr-FR"/>
                              </w:rPr>
                              <w:drawing>
                                <wp:inline distT="0" distB="0" distL="0" distR="0" wp14:anchorId="25A14A53" wp14:editId="00D3542B">
                                  <wp:extent cx="1014730" cy="1064895"/>
                                  <wp:effectExtent l="0" t="0" r="1270" b="1905"/>
                                  <wp:docPr id="26" name="Image 2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FA19740" id="Zone de texte 28" o:spid="_x0000_s1035" type="#_x0000_t202" style="position:absolute;margin-left:433.9pt;margin-top:-11.45pt;width:94.6pt;height:98.2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6FboCAADGBQAADgAAAGRycy9lMm9Eb2MueG1srFTJbtswEL0X6D8QvCtaSi8SIgeJZRUF0gVI&#10;e+mNFimLqEQKJGM5LfrvHVK2oyQoUATVQeAyfDNv5s1cXh26Fu25NkLJHMcXEUZcVooJucvxt69l&#10;sMTIWCoZbZXkOX7gBl+t3r65HPqMJ6pRLeMaAYg02dDnuLG2z8LQVA3vqLlQPZdwWSvdUQtbvQuZ&#10;pgOgd22YRNE8HJRmvVYVNwZOi/ESrzx+XfPKfq5rwy1qcwyxWf/X/r91/3B1SbOdpn0jqmMY9BVR&#10;dFRIcHqGKqil6F6LF1CdqLQyqrYXlepCVdei4p4DsImjZ2zuGtpzzwWSY/pzmsz/g60+7b9oJFiO&#10;E6iUpB3U6DtUCjGOLD9YjuAckjT0JgPbux6s7eFGHaDYnrDpb1X1wyCp1g2VO36ttRoaThkEGbuX&#10;4eTpiGMcyHb4qBg4o/dWeaBDrTuXQcgJAnQo1sO5QBAIqpxLSBJJ4KqCuzghi8Vi5n3Q7PS818a+&#10;56pDbpFjDQrw8HR/a6wLh2YnE+dNqlK0rVdBK58cgOF4As7hqbtzYfii/kqjdLPcLElAkvkmIFFR&#10;BNflmgTzMl7MinfFel3Ev53fmGSNYIxL5+YksJj8WwGPUh+lcZaYUa1gDs6FZPRuu2412lMQeOm/&#10;Y0ImZuHTMHwSgMszSpDP6CZJg3K+XASkJLMgXUTLIIrTm3QekZQU5VNKtwJ0MrYuOHgtJTTkOJ0l&#10;s1FNf+UW+e8lN5p1wsIIaUWX4+XZiGZOgxvJfGktFe24nqTChf+YCij3qdBesU6ko1ztYXvwHZI6&#10;707NW8UeQMJagcBAjDD+YNEo/ROjAUZJjiV0EEbtBwlNkMaEuMkz3ejpZjvdUFkBUI4tRuNybcdp&#10;dd9rsWvAz6ntrqFxSuEl/RjTsd1gWHhmx8HmptF0760ex+/qDwAAAP//AwBQSwMEFAAGAAgAAAAh&#10;AKtSrwLhAAAADAEAAA8AAABkcnMvZG93bnJldi54bWxMj8FOwzAQRO9I/IO1SFxQaxMgKSFOVZDg&#10;1ArR9sDRTRYnwl5HttOGv8c9wW1WM5p9Uy0na9gRfegdSbidC2BIjWt70hL2u9fZAliIilplHKGE&#10;HwywrC8vKlW27kQfeNxGzVIJhVJJ6GIcSs5D06FVYe4GpOR9OW9VTKfXvPXqlMqt4ZkQObeqp/Sh&#10;UwO+dNh8b0crwY8bfe9zu1kZ9ynCzRt/1ut3Ka+vptUTsIhT/AvDGT+hQ52YDm6kNjAjYZEXCT1K&#10;mGXZI7BzQjwUad4hqeIuB15X/P+I+hcAAP//AwBQSwECLQAUAAYACAAAACEA5JnDwPsAAADhAQAA&#10;EwAAAAAAAAAAAAAAAAAAAAAAW0NvbnRlbnRfVHlwZXNdLnhtbFBLAQItABQABgAIAAAAIQAjsmrh&#10;1wAAAJQBAAALAAAAAAAAAAAAAAAAACwBAABfcmVscy8ucmVsc1BLAQItABQABgAIAAAAIQAH6/oV&#10;ugIAAMYFAAAOAAAAAAAAAAAAAAAAACwCAABkcnMvZTJvRG9jLnhtbFBLAQItABQABgAIAAAAIQCr&#10;Uq8C4QAAAAwBAAAPAAAAAAAAAAAAAAAAABIFAABkcnMvZG93bnJldi54bWxQSwUGAAAAAAQABADz&#10;AAAAIAYAAAAA&#10;" filled="f" stroked="f">
                <v:textbox style="mso-fit-shape-to-text:t" inset=",7.2pt,,7.2pt">
                  <w:txbxContent>
                    <w:p w14:paraId="37AD228D" w14:textId="4650B2EA" w:rsidR="003367BC" w:rsidRDefault="003367BC" w:rsidP="003367BC">
                      <w:r>
                        <w:rPr>
                          <w:noProof/>
                          <w:lang w:val="fr-FR"/>
                        </w:rPr>
                        <w:drawing>
                          <wp:inline distT="0" distB="0" distL="0" distR="0" wp14:anchorId="25A14A53" wp14:editId="00D3542B">
                            <wp:extent cx="1014730" cy="1064895"/>
                            <wp:effectExtent l="0" t="0" r="1270" b="1905"/>
                            <wp:docPr id="26" name="Image 2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v:textbox>
              </v:shape>
            </w:pict>
          </mc:Fallback>
        </mc:AlternateContent>
      </w:r>
      <w:r w:rsidRPr="00491E7C">
        <w:rPr>
          <w:rFonts w:ascii="Arial" w:hAnsi="Arial" w:cs="Arial"/>
          <w:color w:val="0000FF"/>
          <w:sz w:val="36"/>
          <w:szCs w:val="36"/>
          <w:lang w:val="en"/>
        </w:rPr>
        <w:t>The symbol "TRIMAN" indicates that the consumer is invited to dispose the product as part of a separate collection (</w:t>
      </w:r>
      <w:proofErr w:type="spellStart"/>
      <w:r w:rsidRPr="00491E7C">
        <w:rPr>
          <w:rFonts w:ascii="Arial" w:hAnsi="Arial" w:cs="Arial"/>
          <w:color w:val="0000FF"/>
          <w:sz w:val="36"/>
          <w:szCs w:val="36"/>
          <w:lang w:val="en"/>
        </w:rPr>
        <w:t>eg</w:t>
      </w:r>
      <w:proofErr w:type="spellEnd"/>
      <w:r w:rsidRPr="00491E7C">
        <w:rPr>
          <w:rFonts w:ascii="Arial" w:hAnsi="Arial" w:cs="Arial"/>
          <w:color w:val="0000FF"/>
          <w:sz w:val="36"/>
          <w:szCs w:val="36"/>
          <w:lang w:val="en"/>
        </w:rPr>
        <w:t xml:space="preserve"> recycling bin, waste, voluntary intake point). </w:t>
      </w:r>
    </w:p>
    <w:p w14:paraId="125D443E" w14:textId="77777777" w:rsidR="003367BC" w:rsidRPr="00491E7C" w:rsidRDefault="003367BC" w:rsidP="003367BC">
      <w:pPr>
        <w:ind w:right="1415"/>
        <w:rPr>
          <w:rFonts w:ascii="Arial" w:hAnsi="Arial" w:cs="Arial"/>
          <w:color w:val="0000FF"/>
          <w:sz w:val="36"/>
          <w:szCs w:val="36"/>
          <w:lang w:val="en"/>
        </w:rPr>
      </w:pPr>
    </w:p>
    <w:p w14:paraId="1F0FBEE4" w14:textId="77777777" w:rsidR="003367BC" w:rsidRPr="00491E7C" w:rsidRDefault="003367BC" w:rsidP="003367BC">
      <w:pPr>
        <w:ind w:right="-8"/>
        <w:rPr>
          <w:rFonts w:ascii="Arial" w:hAnsi="Arial" w:cs="Arial"/>
          <w:color w:val="0000FF"/>
          <w:sz w:val="36"/>
          <w:szCs w:val="36"/>
          <w:lang w:val="en"/>
        </w:rPr>
      </w:pPr>
      <w:r w:rsidRPr="00491E7C">
        <w:rPr>
          <w:rFonts w:ascii="Arial" w:hAnsi="Arial" w:cs="Arial"/>
          <w:color w:val="0000FF"/>
          <w:sz w:val="36"/>
          <w:szCs w:val="36"/>
          <w:lang w:val="en"/>
        </w:rPr>
        <w:t xml:space="preserve">For more information : </w:t>
      </w:r>
      <w:hyperlink r:id="rId27" w:history="1">
        <w:r w:rsidRPr="00491E7C">
          <w:rPr>
            <w:rStyle w:val="Lienhypertexte"/>
            <w:rFonts w:ascii="Arial" w:hAnsi="Arial" w:cs="Arial"/>
            <w:sz w:val="36"/>
            <w:szCs w:val="36"/>
            <w:lang w:val="en"/>
          </w:rPr>
          <w:t>http://www.quefairedemesdechets.fr</w:t>
        </w:r>
      </w:hyperlink>
    </w:p>
    <w:p w14:paraId="6AD09D8F" w14:textId="06F3DAAB" w:rsidR="007C2CEB" w:rsidRPr="003367BC" w:rsidRDefault="007C2CEB" w:rsidP="003367BC">
      <w:pPr>
        <w:jc w:val="center"/>
        <w:rPr>
          <w:rFonts w:ascii="Arial" w:hAnsi="Arial"/>
          <w:sz w:val="28"/>
          <w:szCs w:val="28"/>
          <w:lang w:val="en"/>
        </w:rPr>
      </w:pPr>
    </w:p>
    <w:p w14:paraId="1BF4F731" w14:textId="5C3298B5" w:rsidR="003367BC" w:rsidRDefault="00FE7398" w:rsidP="003E21EA">
      <w:pPr>
        <w:pStyle w:val="Titre1"/>
        <w:rPr>
          <w:rFonts w:ascii="Arial" w:hAnsi="Arial" w:cs="Arial"/>
          <w:szCs w:val="28"/>
        </w:rPr>
      </w:pPr>
      <w:r>
        <w:rPr>
          <w:rFonts w:ascii="Arial" w:hAnsi="Arial" w:cs="Arial"/>
          <w:noProof/>
          <w:szCs w:val="28"/>
          <w:lang w:val="fr-FR"/>
        </w:rPr>
        <w:drawing>
          <wp:anchor distT="0" distB="0" distL="114300" distR="114300" simplePos="0" relativeHeight="251677696" behindDoc="1" locked="0" layoutInCell="1" allowOverlap="1" wp14:anchorId="6BA050B2" wp14:editId="1C4F86B2">
            <wp:simplePos x="0" y="0"/>
            <wp:positionH relativeFrom="column">
              <wp:posOffset>3052124</wp:posOffset>
            </wp:positionH>
            <wp:positionV relativeFrom="paragraph">
              <wp:posOffset>129687</wp:posOffset>
            </wp:positionV>
            <wp:extent cx="3448800" cy="2858400"/>
            <wp:effectExtent l="0" t="0" r="5715" b="1206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AIL1.jpg"/>
                    <pic:cNvPicPr/>
                  </pic:nvPicPr>
                  <pic:blipFill>
                    <a:blip r:embed="rId28">
                      <a:extLst>
                        <a:ext uri="{28A0092B-C50C-407E-A947-70E740481C1C}">
                          <a14:useLocalDpi xmlns:a14="http://schemas.microsoft.com/office/drawing/2010/main" val="0"/>
                        </a:ext>
                      </a:extLst>
                    </a:blip>
                    <a:stretch>
                      <a:fillRect/>
                    </a:stretch>
                  </pic:blipFill>
                  <pic:spPr>
                    <a:xfrm>
                      <a:off x="0" y="0"/>
                      <a:ext cx="3448800" cy="2858400"/>
                    </a:xfrm>
                    <a:prstGeom prst="rect">
                      <a:avLst/>
                    </a:prstGeom>
                  </pic:spPr>
                </pic:pic>
              </a:graphicData>
            </a:graphic>
            <wp14:sizeRelH relativeFrom="margin">
              <wp14:pctWidth>0</wp14:pctWidth>
            </wp14:sizeRelH>
            <wp14:sizeRelV relativeFrom="margin">
              <wp14:pctHeight>0</wp14:pctHeight>
            </wp14:sizeRelV>
          </wp:anchor>
        </w:drawing>
      </w:r>
      <w:r w:rsidR="003367BC">
        <w:rPr>
          <w:rFonts w:ascii="Arial" w:hAnsi="Arial" w:cs="Arial"/>
          <w:szCs w:val="28"/>
        </w:rPr>
        <w:t>DESCRIPTION</w:t>
      </w:r>
    </w:p>
    <w:p w14:paraId="1FBBD44A" w14:textId="2CB94FAE" w:rsidR="003367BC" w:rsidRDefault="003367BC" w:rsidP="003E21EA">
      <w:pPr>
        <w:pStyle w:val="Titre1"/>
        <w:rPr>
          <w:rFonts w:ascii="Arial" w:hAnsi="Arial" w:cs="Arial"/>
          <w:szCs w:val="28"/>
        </w:rPr>
      </w:pPr>
    </w:p>
    <w:p w14:paraId="3C22A63B" w14:textId="53E3398C" w:rsidR="008D7882" w:rsidRPr="008D7882" w:rsidRDefault="008D7882" w:rsidP="008D7882">
      <w:pPr>
        <w:pStyle w:val="Titre1"/>
        <w:jc w:val="left"/>
        <w:rPr>
          <w:rFonts w:ascii="Arial" w:hAnsi="Arial" w:cs="Arial"/>
          <w:b w:val="0"/>
          <w:szCs w:val="28"/>
        </w:rPr>
      </w:pPr>
      <w:r w:rsidRPr="008D7882">
        <w:rPr>
          <w:rFonts w:ascii="Arial" w:hAnsi="Arial" w:cs="Arial"/>
          <w:b w:val="0"/>
          <w:szCs w:val="28"/>
        </w:rPr>
        <w:t>1. cover</w:t>
      </w:r>
    </w:p>
    <w:p w14:paraId="1850093E" w14:textId="654397FF" w:rsidR="008D7882" w:rsidRPr="008D7882" w:rsidRDefault="008D7882" w:rsidP="008D7882">
      <w:pPr>
        <w:pStyle w:val="Titre1"/>
        <w:jc w:val="left"/>
        <w:rPr>
          <w:rFonts w:ascii="Arial" w:hAnsi="Arial" w:cs="Arial"/>
          <w:b w:val="0"/>
          <w:szCs w:val="28"/>
        </w:rPr>
      </w:pPr>
      <w:r w:rsidRPr="008D7882">
        <w:rPr>
          <w:rFonts w:ascii="Arial" w:hAnsi="Arial" w:cs="Arial"/>
          <w:b w:val="0"/>
          <w:szCs w:val="28"/>
        </w:rPr>
        <w:t>2. Carrying handles</w:t>
      </w:r>
    </w:p>
    <w:p w14:paraId="517F40E7" w14:textId="25951BCA" w:rsidR="008D7882" w:rsidRPr="008D7882" w:rsidRDefault="008D7882" w:rsidP="008D7882">
      <w:pPr>
        <w:pStyle w:val="Titre1"/>
        <w:jc w:val="left"/>
        <w:rPr>
          <w:rFonts w:ascii="Arial" w:hAnsi="Arial" w:cs="Arial"/>
          <w:b w:val="0"/>
          <w:szCs w:val="28"/>
        </w:rPr>
      </w:pPr>
      <w:r w:rsidRPr="008D7882">
        <w:rPr>
          <w:rFonts w:ascii="Arial" w:hAnsi="Arial" w:cs="Arial"/>
          <w:b w:val="0"/>
          <w:szCs w:val="28"/>
        </w:rPr>
        <w:t>3. Big basket</w:t>
      </w:r>
    </w:p>
    <w:p w14:paraId="19E9AC4C" w14:textId="5E0AE780" w:rsidR="008D7882" w:rsidRPr="008D7882" w:rsidRDefault="008D7882" w:rsidP="008D7882">
      <w:pPr>
        <w:pStyle w:val="Titre1"/>
        <w:jc w:val="left"/>
        <w:rPr>
          <w:rFonts w:ascii="Arial" w:hAnsi="Arial" w:cs="Arial"/>
          <w:b w:val="0"/>
          <w:szCs w:val="28"/>
        </w:rPr>
      </w:pPr>
      <w:r w:rsidRPr="008D7882">
        <w:rPr>
          <w:rFonts w:ascii="Arial" w:hAnsi="Arial" w:cs="Arial"/>
          <w:b w:val="0"/>
          <w:szCs w:val="28"/>
        </w:rPr>
        <w:t>4. Small basket</w:t>
      </w:r>
    </w:p>
    <w:p w14:paraId="348392F0" w14:textId="6D0F653D" w:rsidR="008D7882" w:rsidRPr="008D7882" w:rsidRDefault="008D7882" w:rsidP="008D7882">
      <w:pPr>
        <w:pStyle w:val="Titre1"/>
        <w:jc w:val="left"/>
        <w:rPr>
          <w:rFonts w:ascii="Arial" w:hAnsi="Arial" w:cs="Arial"/>
          <w:b w:val="0"/>
          <w:szCs w:val="28"/>
        </w:rPr>
      </w:pPr>
      <w:r w:rsidRPr="008D7882">
        <w:rPr>
          <w:rFonts w:ascii="Arial" w:hAnsi="Arial" w:cs="Arial"/>
          <w:b w:val="0"/>
          <w:szCs w:val="28"/>
        </w:rPr>
        <w:t xml:space="preserve">5. </w:t>
      </w:r>
      <w:r w:rsidR="00FE7398">
        <w:rPr>
          <w:rFonts w:ascii="Arial" w:hAnsi="Arial" w:cs="Arial"/>
          <w:b w:val="0"/>
          <w:szCs w:val="28"/>
        </w:rPr>
        <w:t>Pilot</w:t>
      </w:r>
      <w:r w:rsidRPr="008D7882">
        <w:rPr>
          <w:rFonts w:ascii="Arial" w:hAnsi="Arial" w:cs="Arial"/>
          <w:b w:val="0"/>
          <w:szCs w:val="28"/>
        </w:rPr>
        <w:t xml:space="preserve"> Lamp</w:t>
      </w:r>
    </w:p>
    <w:p w14:paraId="36A8C4EC" w14:textId="77777777" w:rsidR="008D7882" w:rsidRPr="008D7882" w:rsidRDefault="008D7882" w:rsidP="008D7882">
      <w:pPr>
        <w:pStyle w:val="Titre1"/>
        <w:jc w:val="left"/>
        <w:rPr>
          <w:rFonts w:ascii="Arial" w:hAnsi="Arial" w:cs="Arial"/>
          <w:b w:val="0"/>
          <w:szCs w:val="28"/>
        </w:rPr>
      </w:pPr>
      <w:r w:rsidRPr="008D7882">
        <w:rPr>
          <w:rFonts w:ascii="Arial" w:hAnsi="Arial" w:cs="Arial"/>
          <w:b w:val="0"/>
          <w:szCs w:val="28"/>
        </w:rPr>
        <w:t>6. Timer</w:t>
      </w:r>
    </w:p>
    <w:p w14:paraId="0397735F" w14:textId="77777777" w:rsidR="008D7882" w:rsidRPr="008D7882" w:rsidRDefault="008D7882" w:rsidP="008D7882">
      <w:pPr>
        <w:pStyle w:val="Titre1"/>
        <w:jc w:val="left"/>
        <w:rPr>
          <w:rFonts w:ascii="Arial" w:hAnsi="Arial" w:cs="Arial"/>
          <w:b w:val="0"/>
          <w:szCs w:val="28"/>
        </w:rPr>
      </w:pPr>
      <w:r w:rsidRPr="008D7882">
        <w:rPr>
          <w:rFonts w:ascii="Arial" w:hAnsi="Arial" w:cs="Arial"/>
          <w:b w:val="0"/>
          <w:szCs w:val="28"/>
        </w:rPr>
        <w:t>7. Base and water tank</w:t>
      </w:r>
    </w:p>
    <w:p w14:paraId="03CBEB49" w14:textId="6431AA9F" w:rsidR="003367BC" w:rsidRPr="008D7882" w:rsidRDefault="008D7882" w:rsidP="008D7882">
      <w:pPr>
        <w:pStyle w:val="Titre1"/>
        <w:jc w:val="left"/>
        <w:rPr>
          <w:rFonts w:ascii="Arial" w:hAnsi="Arial" w:cs="Arial"/>
          <w:b w:val="0"/>
          <w:szCs w:val="28"/>
        </w:rPr>
      </w:pPr>
      <w:r w:rsidRPr="008D7882">
        <w:rPr>
          <w:rFonts w:ascii="Arial" w:hAnsi="Arial" w:cs="Arial"/>
          <w:b w:val="0"/>
          <w:szCs w:val="28"/>
        </w:rPr>
        <w:t>8. Anti-slip feet</w:t>
      </w:r>
    </w:p>
    <w:p w14:paraId="410DFF2D" w14:textId="77777777" w:rsidR="003367BC" w:rsidRDefault="003367BC" w:rsidP="003E21EA">
      <w:pPr>
        <w:pStyle w:val="Titre1"/>
        <w:rPr>
          <w:rFonts w:ascii="Arial" w:hAnsi="Arial" w:cs="Arial"/>
          <w:szCs w:val="28"/>
        </w:rPr>
      </w:pPr>
    </w:p>
    <w:p w14:paraId="510328E7" w14:textId="77777777" w:rsidR="003367BC" w:rsidRDefault="003367BC" w:rsidP="003E21EA">
      <w:pPr>
        <w:pStyle w:val="Titre1"/>
        <w:rPr>
          <w:rFonts w:ascii="Arial" w:hAnsi="Arial" w:cs="Arial"/>
          <w:szCs w:val="28"/>
        </w:rPr>
      </w:pPr>
    </w:p>
    <w:p w14:paraId="014511AB" w14:textId="77777777" w:rsidR="003367BC" w:rsidRDefault="003367BC" w:rsidP="003E21EA">
      <w:pPr>
        <w:pStyle w:val="Titre1"/>
        <w:rPr>
          <w:rFonts w:ascii="Arial" w:hAnsi="Arial" w:cs="Arial"/>
          <w:szCs w:val="28"/>
        </w:rPr>
      </w:pPr>
    </w:p>
    <w:p w14:paraId="51C3883D" w14:textId="77777777" w:rsidR="003367BC" w:rsidRDefault="003367BC" w:rsidP="003E21EA">
      <w:pPr>
        <w:pStyle w:val="Titre1"/>
        <w:rPr>
          <w:rFonts w:ascii="Arial" w:hAnsi="Arial" w:cs="Arial"/>
          <w:szCs w:val="28"/>
        </w:rPr>
      </w:pPr>
    </w:p>
    <w:p w14:paraId="72B82662" w14:textId="77777777" w:rsidR="00FE7398" w:rsidRDefault="00FE7398" w:rsidP="003E21EA">
      <w:pPr>
        <w:pStyle w:val="Titre1"/>
        <w:rPr>
          <w:rFonts w:ascii="Arial" w:hAnsi="Arial" w:cs="Arial"/>
          <w:szCs w:val="28"/>
        </w:rPr>
      </w:pPr>
    </w:p>
    <w:p w14:paraId="1292E03A" w14:textId="77777777" w:rsidR="00FE7398" w:rsidRDefault="00FE7398" w:rsidP="003E21EA">
      <w:pPr>
        <w:pStyle w:val="Titre1"/>
        <w:rPr>
          <w:rFonts w:ascii="Arial" w:hAnsi="Arial" w:cs="Arial"/>
          <w:szCs w:val="28"/>
        </w:rPr>
      </w:pPr>
    </w:p>
    <w:p w14:paraId="603970EE" w14:textId="02ABC435" w:rsidR="003E21EA" w:rsidRPr="00460526" w:rsidRDefault="00FE7398" w:rsidP="003E21EA">
      <w:pPr>
        <w:pStyle w:val="Titre1"/>
        <w:rPr>
          <w:rFonts w:ascii="Arial" w:hAnsi="Arial" w:cs="Arial"/>
          <w:szCs w:val="28"/>
        </w:rPr>
      </w:pPr>
      <w:r>
        <w:rPr>
          <w:rFonts w:ascii="Arial" w:hAnsi="Arial" w:cs="Arial"/>
          <w:szCs w:val="28"/>
        </w:rPr>
        <w:t xml:space="preserve">BEFORE THE </w:t>
      </w:r>
      <w:r w:rsidR="003E21EA" w:rsidRPr="00460526">
        <w:rPr>
          <w:rFonts w:ascii="Arial" w:hAnsi="Arial" w:cs="Arial"/>
          <w:szCs w:val="28"/>
        </w:rPr>
        <w:t>FIRST USE</w:t>
      </w:r>
    </w:p>
    <w:p w14:paraId="16AE4F94" w14:textId="77777777" w:rsidR="003E21EA" w:rsidRPr="00460526" w:rsidRDefault="003E21EA" w:rsidP="003E21EA">
      <w:pPr>
        <w:pStyle w:val="Titre1"/>
        <w:rPr>
          <w:rFonts w:ascii="Arial" w:hAnsi="Arial" w:cs="Arial"/>
          <w:szCs w:val="28"/>
        </w:rPr>
      </w:pPr>
    </w:p>
    <w:p w14:paraId="3D5A63D9" w14:textId="77777777" w:rsidR="003367BC" w:rsidRDefault="003E21EA" w:rsidP="003E21EA">
      <w:pPr>
        <w:pStyle w:val="Titre1"/>
        <w:jc w:val="left"/>
        <w:rPr>
          <w:rFonts w:ascii="Arial" w:hAnsi="Arial" w:cs="Arial"/>
          <w:b w:val="0"/>
          <w:szCs w:val="28"/>
        </w:rPr>
      </w:pPr>
      <w:r w:rsidRPr="00460526">
        <w:rPr>
          <w:rFonts w:ascii="Arial" w:hAnsi="Arial" w:cs="Arial"/>
          <w:b w:val="0"/>
          <w:szCs w:val="28"/>
        </w:rPr>
        <w:t>Before first use, remove the unit and all accessories carefully</w:t>
      </w:r>
      <w:r w:rsidR="003367BC">
        <w:rPr>
          <w:rFonts w:ascii="Arial" w:hAnsi="Arial" w:cs="Arial"/>
          <w:b w:val="0"/>
          <w:szCs w:val="28"/>
        </w:rPr>
        <w:t>.</w:t>
      </w:r>
    </w:p>
    <w:p w14:paraId="13CA0689" w14:textId="77777777" w:rsidR="003E21EA" w:rsidRPr="00460526" w:rsidRDefault="003E21EA" w:rsidP="003E21EA">
      <w:pPr>
        <w:pStyle w:val="Titre1"/>
        <w:jc w:val="left"/>
        <w:rPr>
          <w:rFonts w:ascii="Arial" w:hAnsi="Arial" w:cs="Arial"/>
          <w:b w:val="0"/>
          <w:szCs w:val="28"/>
        </w:rPr>
      </w:pPr>
      <w:r w:rsidRPr="00460526">
        <w:rPr>
          <w:rFonts w:ascii="Arial" w:hAnsi="Arial" w:cs="Arial"/>
          <w:b w:val="0"/>
          <w:szCs w:val="28"/>
        </w:rPr>
        <w:t>Clean with soap and water, bowls and all accessories. Rinse and dry thoroughly. Clean the outside and inside of the machine cabinet with a damp cloth and wipe dry.</w:t>
      </w:r>
    </w:p>
    <w:p w14:paraId="486972E9" w14:textId="77777777" w:rsidR="004C3F08" w:rsidRDefault="004C3F08">
      <w:pPr>
        <w:pStyle w:val="Titre1"/>
        <w:rPr>
          <w:rFonts w:ascii="Arial" w:hAnsi="Arial" w:cs="Arial"/>
          <w:szCs w:val="28"/>
        </w:rPr>
      </w:pPr>
    </w:p>
    <w:p w14:paraId="106A36E1" w14:textId="77777777" w:rsidR="00557A2A" w:rsidRPr="00460526" w:rsidRDefault="00557A2A">
      <w:pPr>
        <w:pStyle w:val="Titre1"/>
        <w:rPr>
          <w:rFonts w:ascii="Arial" w:hAnsi="Arial" w:cs="Arial"/>
          <w:bCs/>
          <w:szCs w:val="28"/>
        </w:rPr>
      </w:pPr>
      <w:r w:rsidRPr="00460526">
        <w:rPr>
          <w:rFonts w:ascii="Arial" w:hAnsi="Arial" w:cs="Arial"/>
          <w:szCs w:val="28"/>
        </w:rPr>
        <w:t>USE</w:t>
      </w:r>
    </w:p>
    <w:p w14:paraId="55C80E3C" w14:textId="77777777" w:rsidR="00557A2A" w:rsidRPr="00460526" w:rsidRDefault="00557A2A" w:rsidP="00557A2A">
      <w:pPr>
        <w:rPr>
          <w:rFonts w:ascii="Arial" w:hAnsi="Arial" w:cs="Arial"/>
          <w:sz w:val="28"/>
          <w:szCs w:val="28"/>
        </w:rPr>
      </w:pPr>
    </w:p>
    <w:p w14:paraId="76D6EBFC" w14:textId="77777777" w:rsidR="00C23312" w:rsidRPr="00460526" w:rsidRDefault="00C23312" w:rsidP="003367BC">
      <w:pPr>
        <w:numPr>
          <w:ilvl w:val="0"/>
          <w:numId w:val="13"/>
        </w:numPr>
        <w:ind w:left="284" w:hanging="284"/>
        <w:rPr>
          <w:rFonts w:ascii="Arial" w:hAnsi="Arial" w:cs="Arial"/>
          <w:sz w:val="28"/>
          <w:szCs w:val="28"/>
        </w:rPr>
      </w:pPr>
      <w:r w:rsidRPr="00460526">
        <w:rPr>
          <w:rFonts w:ascii="Arial" w:hAnsi="Arial" w:cs="Arial"/>
          <w:sz w:val="28"/>
          <w:szCs w:val="28"/>
        </w:rPr>
        <w:t xml:space="preserve">Unroll the power cord completely. </w:t>
      </w:r>
    </w:p>
    <w:p w14:paraId="2E281ABC" w14:textId="0E317F80" w:rsidR="00C23312" w:rsidRPr="00460526" w:rsidRDefault="00C23312" w:rsidP="003367BC">
      <w:pPr>
        <w:numPr>
          <w:ilvl w:val="0"/>
          <w:numId w:val="13"/>
        </w:numPr>
        <w:ind w:left="284" w:hanging="284"/>
        <w:rPr>
          <w:rFonts w:ascii="Arial" w:hAnsi="Arial" w:cs="Arial"/>
          <w:sz w:val="28"/>
          <w:szCs w:val="28"/>
        </w:rPr>
      </w:pPr>
      <w:r w:rsidRPr="00460526">
        <w:rPr>
          <w:rFonts w:ascii="Arial" w:hAnsi="Arial" w:cs="Arial"/>
          <w:sz w:val="28"/>
          <w:szCs w:val="28"/>
        </w:rPr>
        <w:t>Check that the tension in force in the country where you are</w:t>
      </w:r>
      <w:r w:rsidR="003367BC">
        <w:rPr>
          <w:rFonts w:ascii="Arial" w:hAnsi="Arial" w:cs="Arial"/>
          <w:sz w:val="28"/>
          <w:szCs w:val="28"/>
        </w:rPr>
        <w:t>,</w:t>
      </w:r>
      <w:r w:rsidRPr="00460526">
        <w:rPr>
          <w:rFonts w:ascii="Arial" w:hAnsi="Arial" w:cs="Arial"/>
          <w:sz w:val="28"/>
          <w:szCs w:val="28"/>
        </w:rPr>
        <w:t xml:space="preserve"> corresponds to that indicated on the apparatus. </w:t>
      </w:r>
    </w:p>
    <w:p w14:paraId="53965F42" w14:textId="77777777" w:rsidR="00C23312" w:rsidRPr="00460526" w:rsidRDefault="00C23312" w:rsidP="003367BC">
      <w:pPr>
        <w:numPr>
          <w:ilvl w:val="0"/>
          <w:numId w:val="13"/>
        </w:numPr>
        <w:ind w:left="284" w:hanging="284"/>
        <w:rPr>
          <w:rFonts w:ascii="Arial" w:hAnsi="Arial" w:cs="Arial"/>
          <w:sz w:val="28"/>
          <w:szCs w:val="28"/>
        </w:rPr>
      </w:pPr>
      <w:r w:rsidRPr="00460526">
        <w:rPr>
          <w:rFonts w:ascii="Arial" w:hAnsi="Arial" w:cs="Arial"/>
          <w:sz w:val="28"/>
          <w:szCs w:val="28"/>
        </w:rPr>
        <w:t xml:space="preserve">Connect the apparatus in a correct socket-outlet, (and connected to the ground if the unit is Class I), to avoid any danger. </w:t>
      </w:r>
    </w:p>
    <w:p w14:paraId="4AD15353" w14:textId="77777777" w:rsidR="00C23312" w:rsidRPr="00460526" w:rsidRDefault="00C23312" w:rsidP="003367BC">
      <w:pPr>
        <w:numPr>
          <w:ilvl w:val="0"/>
          <w:numId w:val="13"/>
        </w:numPr>
        <w:ind w:left="284" w:hanging="284"/>
        <w:rPr>
          <w:rFonts w:ascii="Arial" w:hAnsi="Arial" w:cs="Arial"/>
          <w:sz w:val="28"/>
          <w:szCs w:val="28"/>
        </w:rPr>
      </w:pPr>
      <w:r w:rsidRPr="00460526">
        <w:rPr>
          <w:rFonts w:ascii="Arial" w:hAnsi="Arial" w:cs="Arial"/>
          <w:sz w:val="28"/>
          <w:szCs w:val="28"/>
        </w:rPr>
        <w:t>Disconnect the power source cable before any operation of cleaning of maintenance and accessories assembly.</w:t>
      </w:r>
    </w:p>
    <w:p w14:paraId="5B7663A7" w14:textId="77777777" w:rsidR="00C23312" w:rsidRPr="00460526" w:rsidRDefault="00C23312" w:rsidP="003367BC">
      <w:pPr>
        <w:widowControl w:val="0"/>
        <w:numPr>
          <w:ilvl w:val="0"/>
          <w:numId w:val="13"/>
        </w:numPr>
        <w:ind w:left="284" w:hanging="284"/>
        <w:jc w:val="both"/>
        <w:rPr>
          <w:rFonts w:ascii="Arial" w:hAnsi="Arial" w:cs="Arial"/>
          <w:sz w:val="28"/>
          <w:szCs w:val="28"/>
        </w:rPr>
      </w:pPr>
      <w:r w:rsidRPr="00460526">
        <w:rPr>
          <w:rFonts w:ascii="Arial" w:hAnsi="Arial" w:cs="Arial"/>
          <w:sz w:val="28"/>
          <w:szCs w:val="28"/>
        </w:rPr>
        <w:t>Never modify the appliance in anyway.</w:t>
      </w:r>
    </w:p>
    <w:p w14:paraId="67D9E8F7" w14:textId="77777777" w:rsidR="00AB7B60" w:rsidRDefault="00AB7B60" w:rsidP="00AB7B60">
      <w:pPr>
        <w:widowControl w:val="0"/>
        <w:ind w:left="426"/>
        <w:jc w:val="both"/>
        <w:rPr>
          <w:rFonts w:ascii="Arial" w:hAnsi="Arial" w:cs="Arial"/>
          <w:sz w:val="28"/>
          <w:szCs w:val="28"/>
        </w:rPr>
      </w:pPr>
    </w:p>
    <w:p w14:paraId="27B0C2AD" w14:textId="77777777" w:rsidR="00FE7398" w:rsidRDefault="00FE7398" w:rsidP="00AB7B60">
      <w:pPr>
        <w:widowControl w:val="0"/>
        <w:ind w:left="426"/>
        <w:jc w:val="both"/>
        <w:rPr>
          <w:rFonts w:ascii="Arial" w:hAnsi="Arial" w:cs="Arial"/>
          <w:sz w:val="28"/>
          <w:szCs w:val="28"/>
        </w:rPr>
      </w:pPr>
    </w:p>
    <w:p w14:paraId="43293AC4" w14:textId="77777777" w:rsidR="00FE7398" w:rsidRPr="00460526" w:rsidRDefault="00FE7398" w:rsidP="00AB7B60">
      <w:pPr>
        <w:widowControl w:val="0"/>
        <w:ind w:left="426"/>
        <w:jc w:val="both"/>
        <w:rPr>
          <w:rFonts w:ascii="Arial" w:hAnsi="Arial" w:cs="Arial"/>
          <w:sz w:val="28"/>
          <w:szCs w:val="28"/>
        </w:rPr>
      </w:pPr>
    </w:p>
    <w:p w14:paraId="2DCB29C4" w14:textId="77777777" w:rsidR="004C3F08" w:rsidRPr="004C3F08" w:rsidRDefault="004C3F08" w:rsidP="004C3F08">
      <w:pPr>
        <w:rPr>
          <w:rFonts w:ascii="Arial" w:hAnsi="Arial" w:cs="Arial"/>
          <w:sz w:val="28"/>
          <w:szCs w:val="28"/>
        </w:rPr>
      </w:pPr>
      <w:r w:rsidRPr="004C3F08">
        <w:rPr>
          <w:rFonts w:ascii="Arial" w:hAnsi="Arial" w:cs="Arial"/>
          <w:sz w:val="28"/>
          <w:szCs w:val="28"/>
        </w:rPr>
        <w:lastRenderedPageBreak/>
        <w:t>- Check that the timer on / off button is turned off.</w:t>
      </w:r>
    </w:p>
    <w:p w14:paraId="660E1C77" w14:textId="77777777" w:rsidR="004C3F08" w:rsidRDefault="004C3F08" w:rsidP="004C3F08">
      <w:pPr>
        <w:rPr>
          <w:rFonts w:ascii="Arial" w:hAnsi="Arial" w:cs="Arial"/>
          <w:sz w:val="28"/>
          <w:szCs w:val="28"/>
        </w:rPr>
      </w:pPr>
      <w:r w:rsidRPr="004C3F08">
        <w:rPr>
          <w:rFonts w:ascii="Arial" w:hAnsi="Arial" w:cs="Arial"/>
          <w:sz w:val="28"/>
          <w:szCs w:val="28"/>
        </w:rPr>
        <w:t>- Ensure that the unit is far enough away from other objects horizontally or vertically</w:t>
      </w:r>
      <w:r>
        <w:rPr>
          <w:rFonts w:ascii="Arial" w:hAnsi="Arial" w:cs="Arial"/>
          <w:sz w:val="28"/>
          <w:szCs w:val="28"/>
        </w:rPr>
        <w:t xml:space="preserve"> (shelves, cupboards, etc ...).</w:t>
      </w:r>
    </w:p>
    <w:p w14:paraId="46670062" w14:textId="77777777" w:rsidR="004C3F08" w:rsidRPr="00460526" w:rsidRDefault="004C3F08" w:rsidP="004C3F08">
      <w:pPr>
        <w:rPr>
          <w:rFonts w:ascii="Arial" w:hAnsi="Arial" w:cs="Arial"/>
          <w:sz w:val="28"/>
          <w:szCs w:val="28"/>
        </w:rPr>
      </w:pPr>
      <w:r>
        <w:rPr>
          <w:rFonts w:ascii="Arial" w:hAnsi="Arial" w:cs="Arial"/>
          <w:sz w:val="28"/>
          <w:szCs w:val="28"/>
        </w:rPr>
        <w:t xml:space="preserve">- </w:t>
      </w:r>
      <w:r w:rsidRPr="00460526">
        <w:rPr>
          <w:rFonts w:ascii="Arial" w:hAnsi="Arial" w:cs="Arial"/>
          <w:sz w:val="28"/>
          <w:szCs w:val="28"/>
        </w:rPr>
        <w:t xml:space="preserve">Connect the apparatus in a correct socket-outlet, (and connected to the ground if the unit is Class I), to avoid any danger. </w:t>
      </w:r>
    </w:p>
    <w:p w14:paraId="788692CE" w14:textId="77777777" w:rsidR="004C3F08" w:rsidRPr="004C3F08" w:rsidRDefault="004C3F08" w:rsidP="004C3F08">
      <w:pPr>
        <w:rPr>
          <w:rFonts w:ascii="Arial" w:hAnsi="Arial" w:cs="Arial"/>
          <w:sz w:val="28"/>
          <w:szCs w:val="28"/>
        </w:rPr>
      </w:pPr>
      <w:r w:rsidRPr="004C3F08">
        <w:rPr>
          <w:rFonts w:ascii="Arial" w:hAnsi="Arial" w:cs="Arial"/>
          <w:sz w:val="28"/>
          <w:szCs w:val="28"/>
        </w:rPr>
        <w:t>- Place the desired amount of cold water in the tank of the electrical base.</w:t>
      </w:r>
    </w:p>
    <w:p w14:paraId="5DBAD58E" w14:textId="77777777" w:rsidR="004C3F08" w:rsidRPr="004C3F08" w:rsidRDefault="004C3F08" w:rsidP="004C3F08">
      <w:pPr>
        <w:rPr>
          <w:rFonts w:ascii="Arial" w:hAnsi="Arial" w:cs="Arial"/>
          <w:sz w:val="28"/>
          <w:szCs w:val="28"/>
        </w:rPr>
      </w:pPr>
      <w:r w:rsidRPr="004C3F08">
        <w:rPr>
          <w:rFonts w:ascii="Arial" w:hAnsi="Arial" w:cs="Arial"/>
          <w:sz w:val="28"/>
          <w:szCs w:val="28"/>
        </w:rPr>
        <w:t>Always ensure that the water level does not exceed the line "Max" and is not less than the line "Mini" as shown in the tank.</w:t>
      </w:r>
    </w:p>
    <w:p w14:paraId="639F9801" w14:textId="77777777" w:rsidR="004C3F08" w:rsidRPr="004C3F08" w:rsidRDefault="004C3F08" w:rsidP="004C3F08">
      <w:pPr>
        <w:rPr>
          <w:rFonts w:ascii="Arial" w:hAnsi="Arial" w:cs="Arial"/>
          <w:sz w:val="28"/>
          <w:szCs w:val="28"/>
        </w:rPr>
      </w:pPr>
      <w:r w:rsidRPr="004C3F08">
        <w:rPr>
          <w:rFonts w:ascii="Arial" w:hAnsi="Arial" w:cs="Arial"/>
          <w:sz w:val="28"/>
          <w:szCs w:val="28"/>
        </w:rPr>
        <w:t>- Never pour other liquid than water in the tank.</w:t>
      </w:r>
    </w:p>
    <w:p w14:paraId="7C973C05" w14:textId="77777777" w:rsidR="004C3F08" w:rsidRPr="004C3F08" w:rsidRDefault="004C3F08" w:rsidP="004C3F08">
      <w:pPr>
        <w:rPr>
          <w:rFonts w:ascii="Arial" w:hAnsi="Arial" w:cs="Arial"/>
          <w:sz w:val="28"/>
          <w:szCs w:val="28"/>
        </w:rPr>
      </w:pPr>
      <w:r w:rsidRPr="004C3F08">
        <w:rPr>
          <w:rFonts w:ascii="Arial" w:hAnsi="Arial" w:cs="Arial"/>
          <w:sz w:val="28"/>
          <w:szCs w:val="28"/>
        </w:rPr>
        <w:t>- Never cook food directly in the water tank.</w:t>
      </w:r>
    </w:p>
    <w:p w14:paraId="50E68DF7" w14:textId="77777777" w:rsidR="004C3F08" w:rsidRPr="004C3F08" w:rsidRDefault="004C3F08" w:rsidP="004C3F08">
      <w:pPr>
        <w:rPr>
          <w:rFonts w:ascii="Arial" w:hAnsi="Arial" w:cs="Arial"/>
          <w:sz w:val="28"/>
          <w:szCs w:val="28"/>
        </w:rPr>
      </w:pPr>
      <w:r w:rsidRPr="004C3F08">
        <w:rPr>
          <w:rFonts w:ascii="Arial" w:hAnsi="Arial" w:cs="Arial"/>
          <w:sz w:val="28"/>
          <w:szCs w:val="28"/>
        </w:rPr>
        <w:t>- Assemble containers and cover.</w:t>
      </w:r>
    </w:p>
    <w:p w14:paraId="37E12A34" w14:textId="77777777" w:rsidR="004C3F08" w:rsidRPr="004C3F08" w:rsidRDefault="004C3F08" w:rsidP="004C3F08">
      <w:pPr>
        <w:rPr>
          <w:rFonts w:ascii="Arial" w:hAnsi="Arial" w:cs="Arial"/>
          <w:sz w:val="28"/>
          <w:szCs w:val="28"/>
        </w:rPr>
      </w:pPr>
      <w:r w:rsidRPr="004C3F08">
        <w:rPr>
          <w:rFonts w:ascii="Arial" w:hAnsi="Arial" w:cs="Arial"/>
          <w:sz w:val="28"/>
          <w:szCs w:val="28"/>
        </w:rPr>
        <w:t>Check the removable containers are assembled correctly and that the side handles are aligned, to avoid accidental leakage of steam.</w:t>
      </w:r>
    </w:p>
    <w:p w14:paraId="541CCED4" w14:textId="77777777" w:rsidR="004C3F08" w:rsidRPr="004C3F08" w:rsidRDefault="004C3F08" w:rsidP="004C3F08">
      <w:pPr>
        <w:rPr>
          <w:rFonts w:ascii="Arial" w:hAnsi="Arial" w:cs="Arial"/>
          <w:sz w:val="28"/>
          <w:szCs w:val="28"/>
        </w:rPr>
      </w:pPr>
      <w:r w:rsidRPr="004C3F08">
        <w:rPr>
          <w:rFonts w:ascii="Arial" w:hAnsi="Arial" w:cs="Arial"/>
          <w:sz w:val="28"/>
          <w:szCs w:val="28"/>
        </w:rPr>
        <w:t>- The power base must be only used with provided containers.</w:t>
      </w:r>
    </w:p>
    <w:p w14:paraId="70376EDC" w14:textId="77777777" w:rsidR="004C3F08" w:rsidRPr="004C3F08" w:rsidRDefault="004C3F08" w:rsidP="004C3F08">
      <w:pPr>
        <w:rPr>
          <w:rFonts w:ascii="Arial" w:hAnsi="Arial" w:cs="Arial"/>
          <w:sz w:val="28"/>
          <w:szCs w:val="28"/>
        </w:rPr>
      </w:pPr>
      <w:r w:rsidRPr="004C3F08">
        <w:rPr>
          <w:rFonts w:ascii="Arial" w:hAnsi="Arial" w:cs="Arial"/>
          <w:sz w:val="28"/>
          <w:szCs w:val="28"/>
        </w:rPr>
        <w:t>- Place foo</w:t>
      </w:r>
      <w:r>
        <w:rPr>
          <w:rFonts w:ascii="Arial" w:hAnsi="Arial" w:cs="Arial"/>
          <w:sz w:val="28"/>
          <w:szCs w:val="28"/>
        </w:rPr>
        <w:t>d, vegetables or meat, (evenly sliced) in the different</w:t>
      </w:r>
      <w:r w:rsidRPr="004C3F08">
        <w:rPr>
          <w:rFonts w:ascii="Arial" w:hAnsi="Arial" w:cs="Arial"/>
          <w:sz w:val="28"/>
          <w:szCs w:val="28"/>
        </w:rPr>
        <w:t xml:space="preserve"> removable containers.</w:t>
      </w:r>
    </w:p>
    <w:p w14:paraId="19A4D194" w14:textId="77777777" w:rsidR="004C3F08" w:rsidRPr="004C3F08" w:rsidRDefault="004C3F08" w:rsidP="004C3F08">
      <w:pPr>
        <w:rPr>
          <w:rFonts w:ascii="Arial" w:hAnsi="Arial" w:cs="Arial"/>
          <w:sz w:val="28"/>
          <w:szCs w:val="28"/>
        </w:rPr>
      </w:pPr>
      <w:r w:rsidRPr="004C3F08">
        <w:rPr>
          <w:rFonts w:ascii="Arial" w:hAnsi="Arial" w:cs="Arial"/>
          <w:sz w:val="28"/>
          <w:szCs w:val="28"/>
        </w:rPr>
        <w:t>NOTE: It is recommended not to cut food directly into the containers so as not to damage them and always use utensils wooden or heat resistant plastic.</w:t>
      </w:r>
    </w:p>
    <w:p w14:paraId="6308E4B8" w14:textId="77777777" w:rsidR="004C3F08" w:rsidRPr="004C3F08" w:rsidRDefault="004C3F08" w:rsidP="004C3F08">
      <w:pPr>
        <w:rPr>
          <w:rFonts w:ascii="Arial" w:hAnsi="Arial" w:cs="Arial"/>
          <w:sz w:val="28"/>
          <w:szCs w:val="28"/>
        </w:rPr>
      </w:pPr>
      <w:r w:rsidRPr="004C3F08">
        <w:rPr>
          <w:rFonts w:ascii="Arial" w:hAnsi="Arial" w:cs="Arial"/>
          <w:sz w:val="28"/>
          <w:szCs w:val="28"/>
        </w:rPr>
        <w:t>- Do not overfill the containers for better cooking.</w:t>
      </w:r>
    </w:p>
    <w:p w14:paraId="673B4B65" w14:textId="77777777" w:rsidR="004C3F08" w:rsidRPr="004C3F08" w:rsidRDefault="004C3F08" w:rsidP="004C3F08">
      <w:pPr>
        <w:rPr>
          <w:rFonts w:ascii="Arial" w:hAnsi="Arial" w:cs="Arial"/>
          <w:sz w:val="28"/>
          <w:szCs w:val="28"/>
        </w:rPr>
      </w:pPr>
      <w:r w:rsidRPr="004C3F08">
        <w:rPr>
          <w:rFonts w:ascii="Arial" w:hAnsi="Arial" w:cs="Arial"/>
          <w:sz w:val="28"/>
          <w:szCs w:val="28"/>
        </w:rPr>
        <w:t>- Check that the food does not obstruct the steam outlet openings of the containers.</w:t>
      </w:r>
    </w:p>
    <w:p w14:paraId="68C858C0" w14:textId="77777777" w:rsidR="004C3F08" w:rsidRPr="004C3F08" w:rsidRDefault="004C3F08" w:rsidP="004C3F08">
      <w:pPr>
        <w:rPr>
          <w:rFonts w:ascii="Arial" w:hAnsi="Arial" w:cs="Arial"/>
          <w:sz w:val="28"/>
          <w:szCs w:val="28"/>
        </w:rPr>
      </w:pPr>
      <w:r w:rsidRPr="004C3F08">
        <w:rPr>
          <w:rFonts w:ascii="Arial" w:hAnsi="Arial" w:cs="Arial"/>
          <w:sz w:val="28"/>
          <w:szCs w:val="28"/>
        </w:rPr>
        <w:t>- Set the timer knob to the desired time.</w:t>
      </w:r>
    </w:p>
    <w:p w14:paraId="6901AFA4" w14:textId="77777777" w:rsidR="004C3F08" w:rsidRPr="004C3F08" w:rsidRDefault="004C3F08" w:rsidP="004C3F08">
      <w:pPr>
        <w:rPr>
          <w:rFonts w:ascii="Arial" w:hAnsi="Arial" w:cs="Arial"/>
          <w:sz w:val="28"/>
          <w:szCs w:val="28"/>
        </w:rPr>
      </w:pPr>
      <w:r w:rsidRPr="004C3F08">
        <w:rPr>
          <w:rFonts w:ascii="Arial" w:hAnsi="Arial" w:cs="Arial"/>
          <w:sz w:val="28"/>
          <w:szCs w:val="28"/>
        </w:rPr>
        <w:t>The lamp lights up to signal that the unit is heating.</w:t>
      </w:r>
    </w:p>
    <w:p w14:paraId="00BC0405" w14:textId="77777777" w:rsidR="004C3F08" w:rsidRPr="004C3F08" w:rsidRDefault="004C3F08" w:rsidP="004C3F08">
      <w:pPr>
        <w:rPr>
          <w:rFonts w:ascii="Arial" w:hAnsi="Arial" w:cs="Arial"/>
          <w:sz w:val="28"/>
          <w:szCs w:val="28"/>
        </w:rPr>
      </w:pPr>
      <w:r w:rsidRPr="004C3F08">
        <w:rPr>
          <w:rFonts w:ascii="Arial" w:hAnsi="Arial" w:cs="Arial"/>
          <w:sz w:val="28"/>
          <w:szCs w:val="28"/>
        </w:rPr>
        <w:t>Cooking stops when the timer reaches 0.</w:t>
      </w:r>
    </w:p>
    <w:p w14:paraId="47F2D456" w14:textId="77777777" w:rsidR="004C3F08" w:rsidRPr="004C3F08" w:rsidRDefault="004C3F08" w:rsidP="004C3F08">
      <w:pPr>
        <w:rPr>
          <w:rFonts w:ascii="Arial" w:hAnsi="Arial" w:cs="Arial"/>
          <w:sz w:val="28"/>
          <w:szCs w:val="28"/>
        </w:rPr>
      </w:pPr>
      <w:r w:rsidRPr="004C3F08">
        <w:rPr>
          <w:rFonts w:ascii="Arial" w:hAnsi="Arial" w:cs="Arial"/>
          <w:sz w:val="28"/>
          <w:szCs w:val="28"/>
        </w:rPr>
        <w:t>- Monitor the food during cooking.</w:t>
      </w:r>
    </w:p>
    <w:p w14:paraId="49C8BAA3" w14:textId="77777777" w:rsidR="004C3F08" w:rsidRPr="004C3F08" w:rsidRDefault="004C3F08" w:rsidP="004C3F08">
      <w:pPr>
        <w:rPr>
          <w:rFonts w:ascii="Arial" w:hAnsi="Arial" w:cs="Arial"/>
          <w:sz w:val="28"/>
          <w:szCs w:val="28"/>
        </w:rPr>
      </w:pPr>
      <w:r w:rsidRPr="004C3F08">
        <w:rPr>
          <w:rFonts w:ascii="Arial" w:hAnsi="Arial" w:cs="Arial"/>
          <w:sz w:val="28"/>
          <w:szCs w:val="28"/>
        </w:rPr>
        <w:t>- Do not move the device during operation and after use to avoid scalding.</w:t>
      </w:r>
    </w:p>
    <w:p w14:paraId="34ACEAE3" w14:textId="77777777" w:rsidR="004C3F08" w:rsidRPr="004C3F08" w:rsidRDefault="004C3F08" w:rsidP="004C3F08">
      <w:pPr>
        <w:rPr>
          <w:rFonts w:ascii="Arial" w:hAnsi="Arial" w:cs="Arial"/>
          <w:sz w:val="28"/>
          <w:szCs w:val="28"/>
        </w:rPr>
      </w:pPr>
      <w:r w:rsidRPr="004C3F08">
        <w:rPr>
          <w:rFonts w:ascii="Arial" w:hAnsi="Arial" w:cs="Arial"/>
          <w:sz w:val="28"/>
          <w:szCs w:val="28"/>
        </w:rPr>
        <w:t>- Always handle container or the lid by the handles provided for this purpose.</w:t>
      </w:r>
    </w:p>
    <w:p w14:paraId="68BBE0FA" w14:textId="77777777" w:rsidR="004C3F08" w:rsidRPr="004C3F08" w:rsidRDefault="004C3F08" w:rsidP="004C3F08">
      <w:pPr>
        <w:rPr>
          <w:rFonts w:ascii="Arial" w:hAnsi="Arial" w:cs="Arial"/>
          <w:sz w:val="28"/>
          <w:szCs w:val="28"/>
        </w:rPr>
      </w:pPr>
      <w:r w:rsidRPr="004C3F08">
        <w:rPr>
          <w:rFonts w:ascii="Arial" w:hAnsi="Arial" w:cs="Arial"/>
          <w:sz w:val="28"/>
          <w:szCs w:val="28"/>
        </w:rPr>
        <w:t>- Never use the device without the cover.</w:t>
      </w:r>
    </w:p>
    <w:p w14:paraId="0AB2C0D9" w14:textId="77777777" w:rsidR="004C3F08" w:rsidRPr="004C3F08" w:rsidRDefault="004C3F08" w:rsidP="004C3F08">
      <w:pPr>
        <w:rPr>
          <w:rFonts w:ascii="Arial" w:hAnsi="Arial" w:cs="Arial"/>
          <w:sz w:val="28"/>
          <w:szCs w:val="28"/>
        </w:rPr>
      </w:pPr>
      <w:r w:rsidRPr="004C3F08">
        <w:rPr>
          <w:rFonts w:ascii="Arial" w:hAnsi="Arial" w:cs="Arial"/>
          <w:sz w:val="28"/>
          <w:szCs w:val="28"/>
        </w:rPr>
        <w:t xml:space="preserve">- By opening the lid, be careful </w:t>
      </w:r>
      <w:r>
        <w:rPr>
          <w:rFonts w:ascii="Arial" w:hAnsi="Arial" w:cs="Arial"/>
          <w:sz w:val="28"/>
          <w:szCs w:val="28"/>
        </w:rPr>
        <w:t xml:space="preserve">of </w:t>
      </w:r>
      <w:r w:rsidRPr="004C3F08">
        <w:rPr>
          <w:rFonts w:ascii="Arial" w:hAnsi="Arial" w:cs="Arial"/>
          <w:sz w:val="28"/>
          <w:szCs w:val="28"/>
        </w:rPr>
        <w:t>steam and drops of boiling water.</w:t>
      </w:r>
    </w:p>
    <w:p w14:paraId="069CF923" w14:textId="77777777" w:rsidR="004C3F08" w:rsidRPr="004C3F08" w:rsidRDefault="004C3F08" w:rsidP="004C3F08">
      <w:pPr>
        <w:rPr>
          <w:rFonts w:ascii="Arial" w:hAnsi="Arial" w:cs="Arial"/>
          <w:sz w:val="28"/>
          <w:szCs w:val="28"/>
        </w:rPr>
      </w:pPr>
      <w:r w:rsidRPr="004C3F08">
        <w:rPr>
          <w:rFonts w:ascii="Arial" w:hAnsi="Arial" w:cs="Arial"/>
          <w:sz w:val="28"/>
          <w:szCs w:val="28"/>
        </w:rPr>
        <w:t xml:space="preserve">- After use, turn the timer button </w:t>
      </w:r>
      <w:r>
        <w:rPr>
          <w:rFonts w:ascii="Arial" w:hAnsi="Arial" w:cs="Arial"/>
          <w:sz w:val="28"/>
          <w:szCs w:val="28"/>
        </w:rPr>
        <w:t xml:space="preserve">on / off </w:t>
      </w:r>
      <w:r w:rsidRPr="004C3F08">
        <w:rPr>
          <w:rFonts w:ascii="Arial" w:hAnsi="Arial" w:cs="Arial"/>
          <w:sz w:val="28"/>
          <w:szCs w:val="28"/>
        </w:rPr>
        <w:t>in th</w:t>
      </w:r>
      <w:r>
        <w:rPr>
          <w:rFonts w:ascii="Arial" w:hAnsi="Arial" w:cs="Arial"/>
          <w:sz w:val="28"/>
          <w:szCs w:val="28"/>
        </w:rPr>
        <w:t xml:space="preserve">e off position (position 0), </w:t>
      </w:r>
      <w:r w:rsidRPr="004C3F08">
        <w:rPr>
          <w:rFonts w:ascii="Arial" w:hAnsi="Arial" w:cs="Arial"/>
          <w:sz w:val="28"/>
          <w:szCs w:val="28"/>
        </w:rPr>
        <w:t>unplug the appliance and let it cool</w:t>
      </w:r>
      <w:r>
        <w:rPr>
          <w:rFonts w:ascii="Arial" w:hAnsi="Arial" w:cs="Arial"/>
          <w:sz w:val="28"/>
          <w:szCs w:val="28"/>
        </w:rPr>
        <w:t xml:space="preserve"> down</w:t>
      </w:r>
      <w:r w:rsidRPr="004C3F08">
        <w:rPr>
          <w:rFonts w:ascii="Arial" w:hAnsi="Arial" w:cs="Arial"/>
          <w:sz w:val="28"/>
          <w:szCs w:val="28"/>
        </w:rPr>
        <w:t>.</w:t>
      </w:r>
    </w:p>
    <w:p w14:paraId="4F0E5EF3" w14:textId="77777777" w:rsidR="004C3F08" w:rsidRPr="004C3F08" w:rsidRDefault="004C3F08" w:rsidP="004C3F08">
      <w:pPr>
        <w:rPr>
          <w:rFonts w:ascii="Arial" w:hAnsi="Arial" w:cs="Arial"/>
          <w:sz w:val="28"/>
          <w:szCs w:val="28"/>
        </w:rPr>
      </w:pPr>
      <w:r w:rsidRPr="004C3F08">
        <w:rPr>
          <w:rFonts w:ascii="Arial" w:hAnsi="Arial" w:cs="Arial"/>
          <w:sz w:val="28"/>
          <w:szCs w:val="28"/>
        </w:rPr>
        <w:t>- Carefully remove the removable containers handling by the side handles.</w:t>
      </w:r>
    </w:p>
    <w:p w14:paraId="755D62B2" w14:textId="77777777" w:rsidR="004C3F08" w:rsidRPr="004C3F08" w:rsidRDefault="004C3F08" w:rsidP="004C3F08">
      <w:pPr>
        <w:rPr>
          <w:rFonts w:ascii="Arial" w:hAnsi="Arial" w:cs="Arial"/>
          <w:sz w:val="28"/>
          <w:szCs w:val="28"/>
        </w:rPr>
      </w:pPr>
      <w:r w:rsidRPr="004C3F08">
        <w:rPr>
          <w:rFonts w:ascii="Arial" w:hAnsi="Arial" w:cs="Arial"/>
          <w:sz w:val="28"/>
          <w:szCs w:val="28"/>
        </w:rPr>
        <w:t>- It's best to add herbs or spices to food when cooking is complete</w:t>
      </w:r>
      <w:r w:rsidR="00EC047E">
        <w:rPr>
          <w:rFonts w:ascii="Arial" w:hAnsi="Arial" w:cs="Arial"/>
          <w:sz w:val="28"/>
          <w:szCs w:val="28"/>
        </w:rPr>
        <w:t>d</w:t>
      </w:r>
      <w:r w:rsidRPr="004C3F08">
        <w:rPr>
          <w:rFonts w:ascii="Arial" w:hAnsi="Arial" w:cs="Arial"/>
          <w:sz w:val="28"/>
          <w:szCs w:val="28"/>
        </w:rPr>
        <w:t>.</w:t>
      </w:r>
    </w:p>
    <w:p w14:paraId="1AA03F60" w14:textId="77777777" w:rsidR="004C3F08" w:rsidRPr="004C3F08" w:rsidRDefault="004C3F08" w:rsidP="004C3F08">
      <w:pPr>
        <w:rPr>
          <w:rFonts w:ascii="Arial" w:hAnsi="Arial" w:cs="Arial"/>
          <w:sz w:val="28"/>
          <w:szCs w:val="28"/>
        </w:rPr>
      </w:pPr>
      <w:r w:rsidRPr="004C3F08">
        <w:rPr>
          <w:rFonts w:ascii="Arial" w:hAnsi="Arial" w:cs="Arial"/>
          <w:sz w:val="28"/>
          <w:szCs w:val="28"/>
        </w:rPr>
        <w:t>- Clean containers after each use.</w:t>
      </w:r>
    </w:p>
    <w:p w14:paraId="10AC1155" w14:textId="77777777" w:rsidR="004C3F08" w:rsidRPr="004C3F08" w:rsidRDefault="004C3F08" w:rsidP="004C3F08">
      <w:pPr>
        <w:rPr>
          <w:rFonts w:ascii="Arial" w:hAnsi="Arial" w:cs="Arial"/>
          <w:sz w:val="28"/>
          <w:szCs w:val="28"/>
        </w:rPr>
      </w:pPr>
      <w:r w:rsidRPr="004C3F08">
        <w:rPr>
          <w:rFonts w:ascii="Arial" w:hAnsi="Arial" w:cs="Arial"/>
          <w:sz w:val="28"/>
          <w:szCs w:val="28"/>
        </w:rPr>
        <w:t>- Always unplug the appliance when not in use.</w:t>
      </w:r>
    </w:p>
    <w:p w14:paraId="342199FC" w14:textId="77777777" w:rsidR="004C3F08" w:rsidRPr="004C3F08" w:rsidRDefault="004C3F08" w:rsidP="004C3F08">
      <w:pPr>
        <w:rPr>
          <w:rFonts w:ascii="Arial" w:hAnsi="Arial" w:cs="Arial"/>
          <w:sz w:val="28"/>
          <w:szCs w:val="28"/>
        </w:rPr>
      </w:pPr>
    </w:p>
    <w:p w14:paraId="081D238E" w14:textId="77777777" w:rsidR="004C3F08" w:rsidRPr="00DF30C3" w:rsidRDefault="004C3F08" w:rsidP="004C3F08">
      <w:pPr>
        <w:rPr>
          <w:rFonts w:ascii="Arial" w:hAnsi="Arial" w:cs="Arial"/>
          <w:b/>
          <w:sz w:val="28"/>
          <w:szCs w:val="28"/>
        </w:rPr>
      </w:pPr>
      <w:r w:rsidRPr="00DF30C3">
        <w:rPr>
          <w:rFonts w:ascii="Arial" w:hAnsi="Arial" w:cs="Arial"/>
          <w:b/>
          <w:sz w:val="28"/>
          <w:szCs w:val="28"/>
        </w:rPr>
        <w:t>Long cooking</w:t>
      </w:r>
    </w:p>
    <w:p w14:paraId="60E9AB3E" w14:textId="77777777" w:rsidR="004C3F08" w:rsidRPr="004C3F08" w:rsidRDefault="004C3F08" w:rsidP="004C3F08">
      <w:pPr>
        <w:rPr>
          <w:rFonts w:ascii="Arial" w:hAnsi="Arial" w:cs="Arial"/>
          <w:sz w:val="28"/>
          <w:szCs w:val="28"/>
        </w:rPr>
      </w:pPr>
    </w:p>
    <w:p w14:paraId="7F5B4D40" w14:textId="77777777" w:rsidR="004C3F08" w:rsidRPr="004C3F08" w:rsidRDefault="004C3F08" w:rsidP="004C3F08">
      <w:pPr>
        <w:rPr>
          <w:rFonts w:ascii="Arial" w:hAnsi="Arial" w:cs="Arial"/>
          <w:sz w:val="28"/>
          <w:szCs w:val="28"/>
        </w:rPr>
      </w:pPr>
      <w:r w:rsidRPr="004C3F08">
        <w:rPr>
          <w:rFonts w:ascii="Arial" w:hAnsi="Arial" w:cs="Arial"/>
          <w:sz w:val="28"/>
          <w:szCs w:val="28"/>
        </w:rPr>
        <w:t xml:space="preserve">- If it is necessary to add </w:t>
      </w:r>
      <w:r w:rsidR="00EC047E" w:rsidRPr="004C3F08">
        <w:rPr>
          <w:rFonts w:ascii="Arial" w:hAnsi="Arial" w:cs="Arial"/>
          <w:sz w:val="28"/>
          <w:szCs w:val="28"/>
        </w:rPr>
        <w:t xml:space="preserve">water </w:t>
      </w:r>
      <w:r w:rsidRPr="004C3F08">
        <w:rPr>
          <w:rFonts w:ascii="Arial" w:hAnsi="Arial" w:cs="Arial"/>
          <w:sz w:val="28"/>
          <w:szCs w:val="28"/>
        </w:rPr>
        <w:t xml:space="preserve">during cooking (long cooking), first </w:t>
      </w:r>
      <w:r w:rsidR="00EC047E">
        <w:rPr>
          <w:rFonts w:ascii="Arial" w:hAnsi="Arial" w:cs="Arial"/>
          <w:sz w:val="28"/>
          <w:szCs w:val="28"/>
        </w:rPr>
        <w:t>place</w:t>
      </w:r>
      <w:r w:rsidR="00EC047E" w:rsidRPr="004C3F08">
        <w:rPr>
          <w:rFonts w:ascii="Arial" w:hAnsi="Arial" w:cs="Arial"/>
          <w:sz w:val="28"/>
          <w:szCs w:val="28"/>
        </w:rPr>
        <w:t xml:space="preserve"> </w:t>
      </w:r>
      <w:r w:rsidR="00EC047E">
        <w:rPr>
          <w:rFonts w:ascii="Arial" w:hAnsi="Arial" w:cs="Arial"/>
          <w:sz w:val="28"/>
          <w:szCs w:val="28"/>
        </w:rPr>
        <w:t>the timer knob in</w:t>
      </w:r>
      <w:r w:rsidRPr="004C3F08">
        <w:rPr>
          <w:rFonts w:ascii="Arial" w:hAnsi="Arial" w:cs="Arial"/>
          <w:sz w:val="28"/>
          <w:szCs w:val="28"/>
        </w:rPr>
        <w:t xml:space="preserve"> off position.</w:t>
      </w:r>
    </w:p>
    <w:p w14:paraId="6CAF8762" w14:textId="77777777" w:rsidR="004C3F08" w:rsidRPr="004C3F08" w:rsidRDefault="004C3F08" w:rsidP="004C3F08">
      <w:pPr>
        <w:rPr>
          <w:rFonts w:ascii="Arial" w:hAnsi="Arial" w:cs="Arial"/>
          <w:sz w:val="28"/>
          <w:szCs w:val="28"/>
        </w:rPr>
      </w:pPr>
      <w:r w:rsidRPr="004C3F08">
        <w:rPr>
          <w:rFonts w:ascii="Arial" w:hAnsi="Arial" w:cs="Arial"/>
          <w:sz w:val="28"/>
          <w:szCs w:val="28"/>
        </w:rPr>
        <w:t>- Remove the containers and add water into the tank of the electrical base,</w:t>
      </w:r>
    </w:p>
    <w:p w14:paraId="24E9B39D" w14:textId="77777777" w:rsidR="004C3F08" w:rsidRPr="004C3F08" w:rsidRDefault="004C3F08" w:rsidP="004C3F08">
      <w:pPr>
        <w:rPr>
          <w:rFonts w:ascii="Arial" w:hAnsi="Arial" w:cs="Arial"/>
          <w:sz w:val="28"/>
          <w:szCs w:val="28"/>
        </w:rPr>
      </w:pPr>
      <w:r w:rsidRPr="004C3F08">
        <w:rPr>
          <w:rFonts w:ascii="Arial" w:hAnsi="Arial" w:cs="Arial"/>
          <w:sz w:val="28"/>
          <w:szCs w:val="28"/>
        </w:rPr>
        <w:t>by taking the necessary precautions to avoid being scalded.</w:t>
      </w:r>
    </w:p>
    <w:p w14:paraId="349C4F00" w14:textId="77777777" w:rsidR="00EC047E" w:rsidRDefault="004C3F08" w:rsidP="00EC047E">
      <w:pPr>
        <w:numPr>
          <w:ilvl w:val="0"/>
          <w:numId w:val="28"/>
        </w:numPr>
        <w:rPr>
          <w:rFonts w:ascii="Arial" w:hAnsi="Arial" w:cs="Arial"/>
          <w:sz w:val="28"/>
          <w:szCs w:val="28"/>
        </w:rPr>
      </w:pPr>
      <w:r w:rsidRPr="004C3F08">
        <w:rPr>
          <w:rFonts w:ascii="Arial" w:hAnsi="Arial" w:cs="Arial"/>
          <w:sz w:val="28"/>
          <w:szCs w:val="28"/>
        </w:rPr>
        <w:t>Put the containers on the Powerbase</w:t>
      </w:r>
      <w:r w:rsidR="00EC047E">
        <w:rPr>
          <w:rFonts w:ascii="Arial" w:hAnsi="Arial" w:cs="Arial"/>
          <w:sz w:val="28"/>
          <w:szCs w:val="28"/>
        </w:rPr>
        <w:t xml:space="preserve"> again</w:t>
      </w:r>
      <w:r w:rsidRPr="004C3F08">
        <w:rPr>
          <w:rFonts w:ascii="Arial" w:hAnsi="Arial" w:cs="Arial"/>
          <w:sz w:val="28"/>
          <w:szCs w:val="28"/>
        </w:rPr>
        <w:t>. Then replace the timer knob to the desired position.</w:t>
      </w:r>
    </w:p>
    <w:p w14:paraId="6B8F78FB" w14:textId="77777777" w:rsidR="00EC047E" w:rsidRPr="00EC047E" w:rsidRDefault="00EC047E" w:rsidP="00EC047E">
      <w:pPr>
        <w:numPr>
          <w:ilvl w:val="0"/>
          <w:numId w:val="28"/>
        </w:num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2805"/>
        <w:gridCol w:w="2805"/>
      </w:tblGrid>
      <w:tr w:rsidR="00EC047E" w:rsidRPr="00E247A9" w14:paraId="725B2433" w14:textId="77777777" w:rsidTr="00EC047E">
        <w:tc>
          <w:tcPr>
            <w:tcW w:w="4238" w:type="dxa"/>
            <w:shd w:val="clear" w:color="auto" w:fill="auto"/>
          </w:tcPr>
          <w:p w14:paraId="7A21280C" w14:textId="77777777" w:rsidR="00EC047E" w:rsidRPr="00E247A9" w:rsidRDefault="00EC047E" w:rsidP="00EC047E">
            <w:pPr>
              <w:jc w:val="center"/>
              <w:rPr>
                <w:rFonts w:ascii="Arial" w:hAnsi="Arial" w:cs="Arial"/>
                <w:b/>
                <w:sz w:val="28"/>
                <w:szCs w:val="28"/>
              </w:rPr>
            </w:pPr>
            <w:r w:rsidRPr="00E247A9">
              <w:rPr>
                <w:rFonts w:ascii="Arial" w:hAnsi="Arial" w:cs="Arial"/>
                <w:b/>
                <w:sz w:val="28"/>
                <w:szCs w:val="28"/>
              </w:rPr>
              <w:lastRenderedPageBreak/>
              <w:t>COOKING GUIDE</w:t>
            </w:r>
          </w:p>
        </w:tc>
        <w:tc>
          <w:tcPr>
            <w:tcW w:w="2805" w:type="dxa"/>
            <w:shd w:val="clear" w:color="auto" w:fill="auto"/>
          </w:tcPr>
          <w:p w14:paraId="650A3FBB" w14:textId="77777777" w:rsidR="00EC047E" w:rsidRPr="00E247A9" w:rsidRDefault="00EC047E" w:rsidP="00EC047E">
            <w:pPr>
              <w:jc w:val="center"/>
              <w:rPr>
                <w:rFonts w:ascii="Arial" w:hAnsi="Arial" w:cs="Arial"/>
                <w:b/>
                <w:sz w:val="28"/>
                <w:szCs w:val="28"/>
              </w:rPr>
            </w:pPr>
            <w:r w:rsidRPr="00E247A9">
              <w:rPr>
                <w:rFonts w:ascii="Arial" w:hAnsi="Arial" w:cs="Arial"/>
                <w:b/>
                <w:sz w:val="28"/>
                <w:szCs w:val="28"/>
              </w:rPr>
              <w:t>WATER</w:t>
            </w:r>
          </w:p>
        </w:tc>
        <w:tc>
          <w:tcPr>
            <w:tcW w:w="2805" w:type="dxa"/>
            <w:shd w:val="clear" w:color="auto" w:fill="auto"/>
          </w:tcPr>
          <w:p w14:paraId="553BCE03" w14:textId="77777777" w:rsidR="00EC047E" w:rsidRPr="00E247A9" w:rsidRDefault="00EC047E" w:rsidP="00EC047E">
            <w:pPr>
              <w:jc w:val="center"/>
              <w:rPr>
                <w:rFonts w:ascii="Arial" w:hAnsi="Arial" w:cs="Arial"/>
                <w:b/>
                <w:sz w:val="28"/>
                <w:szCs w:val="28"/>
              </w:rPr>
            </w:pPr>
            <w:r w:rsidRPr="00E247A9">
              <w:rPr>
                <w:rFonts w:ascii="Arial" w:hAnsi="Arial" w:cs="Arial"/>
                <w:b/>
                <w:sz w:val="28"/>
                <w:szCs w:val="28"/>
              </w:rPr>
              <w:t>LEVEL TIME (MIN.)</w:t>
            </w:r>
          </w:p>
        </w:tc>
      </w:tr>
      <w:tr w:rsidR="00EC047E" w:rsidRPr="00E247A9" w14:paraId="2B7E4C51" w14:textId="77777777" w:rsidTr="00EC047E">
        <w:tc>
          <w:tcPr>
            <w:tcW w:w="4238" w:type="dxa"/>
            <w:shd w:val="clear" w:color="auto" w:fill="auto"/>
          </w:tcPr>
          <w:p w14:paraId="2D88B3F0" w14:textId="77777777" w:rsidR="00EC047E" w:rsidRPr="00E247A9" w:rsidRDefault="00EC047E" w:rsidP="00EC047E">
            <w:pPr>
              <w:jc w:val="both"/>
              <w:rPr>
                <w:rFonts w:ascii="Arial" w:hAnsi="Arial" w:cs="Arial"/>
                <w:sz w:val="28"/>
                <w:szCs w:val="28"/>
              </w:rPr>
            </w:pPr>
            <w:r w:rsidRPr="00E247A9">
              <w:rPr>
                <w:rFonts w:ascii="Arial" w:hAnsi="Arial" w:cs="Arial"/>
                <w:sz w:val="28"/>
                <w:szCs w:val="28"/>
              </w:rPr>
              <w:t>ASPARAGUS              450 g</w:t>
            </w:r>
            <w:r w:rsidRPr="00E247A9">
              <w:rPr>
                <w:rFonts w:ascii="Arial" w:hAnsi="Arial" w:cs="Arial"/>
                <w:sz w:val="28"/>
                <w:szCs w:val="28"/>
              </w:rPr>
              <w:tab/>
            </w:r>
          </w:p>
        </w:tc>
        <w:tc>
          <w:tcPr>
            <w:tcW w:w="2805" w:type="dxa"/>
            <w:shd w:val="clear" w:color="auto" w:fill="auto"/>
          </w:tcPr>
          <w:p w14:paraId="706BB7F4"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MINIMUM</w:t>
            </w:r>
          </w:p>
        </w:tc>
        <w:tc>
          <w:tcPr>
            <w:tcW w:w="2805" w:type="dxa"/>
            <w:shd w:val="clear" w:color="auto" w:fill="auto"/>
          </w:tcPr>
          <w:p w14:paraId="6F7D0D90"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10-12</w:t>
            </w:r>
          </w:p>
        </w:tc>
      </w:tr>
      <w:tr w:rsidR="00EC047E" w:rsidRPr="00E247A9" w14:paraId="5F608DC3" w14:textId="77777777" w:rsidTr="00EC047E">
        <w:tc>
          <w:tcPr>
            <w:tcW w:w="4238" w:type="dxa"/>
            <w:shd w:val="clear" w:color="auto" w:fill="auto"/>
          </w:tcPr>
          <w:p w14:paraId="274294C5" w14:textId="77777777" w:rsidR="00EC047E" w:rsidRPr="00E247A9" w:rsidRDefault="00EC047E" w:rsidP="00EC047E">
            <w:pPr>
              <w:jc w:val="both"/>
              <w:rPr>
                <w:rFonts w:ascii="Arial" w:hAnsi="Arial" w:cs="Arial"/>
                <w:sz w:val="28"/>
                <w:szCs w:val="28"/>
              </w:rPr>
            </w:pPr>
            <w:r w:rsidRPr="00E247A9">
              <w:rPr>
                <w:rFonts w:ascii="Arial" w:hAnsi="Arial" w:cs="Arial"/>
                <w:sz w:val="28"/>
                <w:szCs w:val="28"/>
              </w:rPr>
              <w:t>BROCCOLI</w:t>
            </w:r>
            <w:r w:rsidRPr="00E247A9">
              <w:rPr>
                <w:rFonts w:ascii="Arial" w:hAnsi="Arial" w:cs="Arial"/>
                <w:sz w:val="28"/>
                <w:szCs w:val="28"/>
              </w:rPr>
              <w:tab/>
            </w:r>
            <w:r w:rsidRPr="00E247A9">
              <w:rPr>
                <w:rFonts w:ascii="Arial" w:hAnsi="Arial" w:cs="Arial"/>
                <w:sz w:val="28"/>
                <w:szCs w:val="28"/>
              </w:rPr>
              <w:tab/>
              <w:t>225 g</w:t>
            </w:r>
            <w:r w:rsidRPr="00E247A9">
              <w:rPr>
                <w:rFonts w:ascii="Arial" w:hAnsi="Arial" w:cs="Arial"/>
                <w:sz w:val="28"/>
                <w:szCs w:val="28"/>
              </w:rPr>
              <w:tab/>
            </w:r>
          </w:p>
        </w:tc>
        <w:tc>
          <w:tcPr>
            <w:tcW w:w="2805" w:type="dxa"/>
            <w:shd w:val="clear" w:color="auto" w:fill="auto"/>
          </w:tcPr>
          <w:p w14:paraId="40521F23"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MINIMUM</w:t>
            </w:r>
          </w:p>
        </w:tc>
        <w:tc>
          <w:tcPr>
            <w:tcW w:w="2805" w:type="dxa"/>
            <w:shd w:val="clear" w:color="auto" w:fill="auto"/>
          </w:tcPr>
          <w:p w14:paraId="298145D4"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06-10</w:t>
            </w:r>
          </w:p>
        </w:tc>
      </w:tr>
      <w:tr w:rsidR="00EC047E" w:rsidRPr="00E247A9" w14:paraId="0E06349A" w14:textId="77777777" w:rsidTr="00EC047E">
        <w:tc>
          <w:tcPr>
            <w:tcW w:w="4238" w:type="dxa"/>
            <w:shd w:val="clear" w:color="auto" w:fill="auto"/>
          </w:tcPr>
          <w:p w14:paraId="162B5114" w14:textId="77777777" w:rsidR="00EC047E" w:rsidRPr="00E247A9" w:rsidRDefault="00EC047E" w:rsidP="00EC047E">
            <w:pPr>
              <w:jc w:val="both"/>
              <w:rPr>
                <w:rFonts w:ascii="Arial" w:hAnsi="Arial" w:cs="Arial"/>
                <w:sz w:val="28"/>
                <w:szCs w:val="28"/>
              </w:rPr>
            </w:pPr>
            <w:r w:rsidRPr="00E247A9">
              <w:rPr>
                <w:rFonts w:ascii="Arial" w:hAnsi="Arial" w:cs="Arial"/>
                <w:sz w:val="28"/>
                <w:szCs w:val="28"/>
              </w:rPr>
              <w:t>CABBAGE</w:t>
            </w:r>
            <w:r w:rsidRPr="00E247A9">
              <w:rPr>
                <w:rFonts w:ascii="Arial" w:hAnsi="Arial" w:cs="Arial"/>
                <w:sz w:val="28"/>
                <w:szCs w:val="28"/>
              </w:rPr>
              <w:tab/>
            </w:r>
            <w:r w:rsidRPr="00E247A9">
              <w:rPr>
                <w:rFonts w:ascii="Arial" w:hAnsi="Arial" w:cs="Arial"/>
                <w:sz w:val="28"/>
                <w:szCs w:val="28"/>
              </w:rPr>
              <w:tab/>
              <w:t xml:space="preserve">         225 g</w:t>
            </w:r>
            <w:r w:rsidRPr="00E247A9">
              <w:rPr>
                <w:rFonts w:ascii="Arial" w:hAnsi="Arial" w:cs="Arial"/>
                <w:sz w:val="28"/>
                <w:szCs w:val="28"/>
              </w:rPr>
              <w:tab/>
            </w:r>
          </w:p>
        </w:tc>
        <w:tc>
          <w:tcPr>
            <w:tcW w:w="2805" w:type="dxa"/>
            <w:shd w:val="clear" w:color="auto" w:fill="auto"/>
          </w:tcPr>
          <w:p w14:paraId="16D21A93"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MINIMUM</w:t>
            </w:r>
          </w:p>
        </w:tc>
        <w:tc>
          <w:tcPr>
            <w:tcW w:w="2805" w:type="dxa"/>
            <w:shd w:val="clear" w:color="auto" w:fill="auto"/>
          </w:tcPr>
          <w:p w14:paraId="1552369F"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08-11</w:t>
            </w:r>
          </w:p>
        </w:tc>
      </w:tr>
      <w:tr w:rsidR="00EC047E" w:rsidRPr="00E247A9" w14:paraId="5940B724" w14:textId="77777777" w:rsidTr="00EC047E">
        <w:tc>
          <w:tcPr>
            <w:tcW w:w="4238" w:type="dxa"/>
            <w:shd w:val="clear" w:color="auto" w:fill="auto"/>
          </w:tcPr>
          <w:p w14:paraId="1F1CAC53" w14:textId="77777777" w:rsidR="00EC047E" w:rsidRPr="00E247A9" w:rsidRDefault="00EC047E" w:rsidP="00EC047E">
            <w:pPr>
              <w:jc w:val="both"/>
              <w:rPr>
                <w:rFonts w:ascii="Arial" w:hAnsi="Arial" w:cs="Arial"/>
                <w:sz w:val="28"/>
                <w:szCs w:val="28"/>
              </w:rPr>
            </w:pPr>
            <w:r w:rsidRPr="00E247A9">
              <w:rPr>
                <w:rFonts w:ascii="Arial" w:hAnsi="Arial" w:cs="Arial"/>
                <w:sz w:val="28"/>
                <w:szCs w:val="28"/>
              </w:rPr>
              <w:t>SLICED CARROT        225g</w:t>
            </w:r>
          </w:p>
        </w:tc>
        <w:tc>
          <w:tcPr>
            <w:tcW w:w="2805" w:type="dxa"/>
            <w:shd w:val="clear" w:color="auto" w:fill="auto"/>
          </w:tcPr>
          <w:p w14:paraId="2A0B9E5B"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MINIMUM</w:t>
            </w:r>
          </w:p>
        </w:tc>
        <w:tc>
          <w:tcPr>
            <w:tcW w:w="2805" w:type="dxa"/>
            <w:shd w:val="clear" w:color="auto" w:fill="auto"/>
          </w:tcPr>
          <w:p w14:paraId="1AC6D75C"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08-10</w:t>
            </w:r>
          </w:p>
        </w:tc>
      </w:tr>
      <w:tr w:rsidR="00EC047E" w:rsidRPr="00E247A9" w14:paraId="46ECAC58" w14:textId="77777777" w:rsidTr="00EC047E">
        <w:tc>
          <w:tcPr>
            <w:tcW w:w="4238" w:type="dxa"/>
            <w:shd w:val="clear" w:color="auto" w:fill="auto"/>
          </w:tcPr>
          <w:p w14:paraId="22BECE4D" w14:textId="77777777" w:rsidR="00EC047E" w:rsidRPr="00E247A9" w:rsidRDefault="00EC047E" w:rsidP="00EC047E">
            <w:pPr>
              <w:jc w:val="both"/>
              <w:rPr>
                <w:rFonts w:ascii="Arial" w:hAnsi="Arial" w:cs="Arial"/>
                <w:sz w:val="28"/>
                <w:szCs w:val="28"/>
              </w:rPr>
            </w:pPr>
            <w:r w:rsidRPr="00E247A9">
              <w:rPr>
                <w:rFonts w:ascii="Arial" w:hAnsi="Arial" w:cs="Arial"/>
                <w:sz w:val="28"/>
                <w:szCs w:val="28"/>
              </w:rPr>
              <w:t>CAULIFLOWER</w:t>
            </w:r>
            <w:r w:rsidRPr="00E247A9">
              <w:rPr>
                <w:rFonts w:ascii="Arial" w:hAnsi="Arial" w:cs="Arial"/>
                <w:sz w:val="28"/>
                <w:szCs w:val="28"/>
              </w:rPr>
              <w:tab/>
            </w:r>
            <w:r w:rsidRPr="00E247A9">
              <w:rPr>
                <w:rFonts w:ascii="Arial" w:hAnsi="Arial" w:cs="Arial"/>
                <w:sz w:val="28"/>
                <w:szCs w:val="28"/>
              </w:rPr>
              <w:tab/>
              <w:t>1 head</w:t>
            </w:r>
          </w:p>
        </w:tc>
        <w:tc>
          <w:tcPr>
            <w:tcW w:w="2805" w:type="dxa"/>
            <w:shd w:val="clear" w:color="auto" w:fill="auto"/>
          </w:tcPr>
          <w:p w14:paraId="0CFD1ADF"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MINIMUM</w:t>
            </w:r>
          </w:p>
        </w:tc>
        <w:tc>
          <w:tcPr>
            <w:tcW w:w="2805" w:type="dxa"/>
            <w:shd w:val="clear" w:color="auto" w:fill="auto"/>
          </w:tcPr>
          <w:p w14:paraId="64FC87A5"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11-14</w:t>
            </w:r>
          </w:p>
        </w:tc>
      </w:tr>
      <w:tr w:rsidR="00EC047E" w:rsidRPr="00E247A9" w14:paraId="681CB944" w14:textId="77777777" w:rsidTr="00EC047E">
        <w:tc>
          <w:tcPr>
            <w:tcW w:w="4238" w:type="dxa"/>
            <w:shd w:val="clear" w:color="auto" w:fill="auto"/>
          </w:tcPr>
          <w:p w14:paraId="009C78ED" w14:textId="77777777" w:rsidR="00EC047E" w:rsidRPr="00E247A9" w:rsidRDefault="00EC047E" w:rsidP="00EC047E">
            <w:pPr>
              <w:jc w:val="both"/>
              <w:rPr>
                <w:rFonts w:ascii="Arial" w:hAnsi="Arial" w:cs="Arial"/>
                <w:sz w:val="28"/>
                <w:szCs w:val="28"/>
              </w:rPr>
            </w:pPr>
            <w:r w:rsidRPr="00E247A9">
              <w:rPr>
                <w:rFonts w:ascii="Arial" w:hAnsi="Arial" w:cs="Arial"/>
                <w:sz w:val="28"/>
                <w:szCs w:val="28"/>
              </w:rPr>
              <w:t>WHITE CHICKEN</w:t>
            </w:r>
            <w:r w:rsidRPr="00E247A9">
              <w:rPr>
                <w:rFonts w:ascii="Arial" w:hAnsi="Arial" w:cs="Arial"/>
                <w:sz w:val="28"/>
                <w:szCs w:val="28"/>
              </w:rPr>
              <w:tab/>
              <w:t>2 pieces</w:t>
            </w:r>
          </w:p>
        </w:tc>
        <w:tc>
          <w:tcPr>
            <w:tcW w:w="2805" w:type="dxa"/>
            <w:shd w:val="clear" w:color="auto" w:fill="auto"/>
          </w:tcPr>
          <w:p w14:paraId="0DD7BE1E"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MINIMUM</w:t>
            </w:r>
          </w:p>
        </w:tc>
        <w:tc>
          <w:tcPr>
            <w:tcW w:w="2805" w:type="dxa"/>
            <w:shd w:val="clear" w:color="auto" w:fill="auto"/>
          </w:tcPr>
          <w:p w14:paraId="28A54A36"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25-35</w:t>
            </w:r>
          </w:p>
        </w:tc>
      </w:tr>
      <w:tr w:rsidR="00EC047E" w:rsidRPr="00E247A9" w14:paraId="049E31B4" w14:textId="77777777" w:rsidTr="00EC047E">
        <w:tc>
          <w:tcPr>
            <w:tcW w:w="4238" w:type="dxa"/>
            <w:shd w:val="clear" w:color="auto" w:fill="auto"/>
          </w:tcPr>
          <w:p w14:paraId="30FC5E60" w14:textId="77777777" w:rsidR="00EC047E" w:rsidRPr="00E247A9" w:rsidRDefault="00EC047E" w:rsidP="00EC047E">
            <w:pPr>
              <w:jc w:val="both"/>
              <w:rPr>
                <w:rFonts w:ascii="Arial" w:hAnsi="Arial" w:cs="Arial"/>
                <w:sz w:val="28"/>
                <w:szCs w:val="28"/>
              </w:rPr>
            </w:pPr>
            <w:r w:rsidRPr="00E247A9">
              <w:rPr>
                <w:rFonts w:ascii="Arial" w:hAnsi="Arial" w:cs="Arial"/>
                <w:sz w:val="28"/>
                <w:szCs w:val="28"/>
              </w:rPr>
              <w:t>CLAMS SHELL            450g</w:t>
            </w:r>
          </w:p>
        </w:tc>
        <w:tc>
          <w:tcPr>
            <w:tcW w:w="2805" w:type="dxa"/>
            <w:shd w:val="clear" w:color="auto" w:fill="auto"/>
          </w:tcPr>
          <w:p w14:paraId="5CBD63FD"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MINIMUM</w:t>
            </w:r>
          </w:p>
        </w:tc>
        <w:tc>
          <w:tcPr>
            <w:tcW w:w="2805" w:type="dxa"/>
            <w:shd w:val="clear" w:color="auto" w:fill="auto"/>
          </w:tcPr>
          <w:p w14:paraId="68B1B5F4"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08-12</w:t>
            </w:r>
          </w:p>
        </w:tc>
      </w:tr>
      <w:tr w:rsidR="00EC047E" w:rsidRPr="00E247A9" w14:paraId="63FA1EBE" w14:textId="77777777" w:rsidTr="00EC047E">
        <w:tc>
          <w:tcPr>
            <w:tcW w:w="4238" w:type="dxa"/>
            <w:shd w:val="clear" w:color="auto" w:fill="auto"/>
          </w:tcPr>
          <w:p w14:paraId="43E5749F" w14:textId="77777777" w:rsidR="00EC047E" w:rsidRPr="00E247A9" w:rsidRDefault="00EC047E" w:rsidP="00EC047E">
            <w:pPr>
              <w:jc w:val="both"/>
              <w:rPr>
                <w:rFonts w:ascii="Arial" w:hAnsi="Arial" w:cs="Arial"/>
                <w:sz w:val="28"/>
                <w:szCs w:val="28"/>
              </w:rPr>
            </w:pPr>
            <w:r w:rsidRPr="00E247A9">
              <w:rPr>
                <w:rFonts w:ascii="Arial" w:hAnsi="Arial" w:cs="Arial"/>
                <w:sz w:val="28"/>
                <w:szCs w:val="28"/>
              </w:rPr>
              <w:t>CORN</w:t>
            </w:r>
            <w:r w:rsidRPr="00E247A9">
              <w:rPr>
                <w:rFonts w:ascii="Arial" w:hAnsi="Arial" w:cs="Arial"/>
                <w:sz w:val="28"/>
                <w:szCs w:val="28"/>
              </w:rPr>
              <w:tab/>
            </w:r>
            <w:r w:rsidRPr="00E247A9">
              <w:rPr>
                <w:rFonts w:ascii="Arial" w:hAnsi="Arial" w:cs="Arial"/>
                <w:sz w:val="28"/>
                <w:szCs w:val="28"/>
              </w:rPr>
              <w:tab/>
              <w:t xml:space="preserve">     3 pieces</w:t>
            </w:r>
          </w:p>
        </w:tc>
        <w:tc>
          <w:tcPr>
            <w:tcW w:w="2805" w:type="dxa"/>
            <w:shd w:val="clear" w:color="auto" w:fill="auto"/>
          </w:tcPr>
          <w:p w14:paraId="54B7D45F"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MINIMUM</w:t>
            </w:r>
          </w:p>
        </w:tc>
        <w:tc>
          <w:tcPr>
            <w:tcW w:w="2805" w:type="dxa"/>
            <w:shd w:val="clear" w:color="auto" w:fill="auto"/>
          </w:tcPr>
          <w:p w14:paraId="2B5B2DD5"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18-20</w:t>
            </w:r>
          </w:p>
        </w:tc>
      </w:tr>
      <w:tr w:rsidR="00EC047E" w:rsidRPr="00E247A9" w14:paraId="33156600" w14:textId="77777777" w:rsidTr="00EC047E">
        <w:tc>
          <w:tcPr>
            <w:tcW w:w="4238" w:type="dxa"/>
            <w:shd w:val="clear" w:color="auto" w:fill="auto"/>
          </w:tcPr>
          <w:p w14:paraId="0D7A3B1D" w14:textId="77777777" w:rsidR="00EC047E" w:rsidRPr="00E247A9" w:rsidRDefault="00EC047E" w:rsidP="00EC047E">
            <w:pPr>
              <w:jc w:val="both"/>
              <w:rPr>
                <w:rFonts w:ascii="Arial" w:hAnsi="Arial" w:cs="Arial"/>
                <w:sz w:val="28"/>
                <w:szCs w:val="28"/>
              </w:rPr>
            </w:pPr>
            <w:r w:rsidRPr="00E247A9">
              <w:rPr>
                <w:rFonts w:ascii="Arial" w:hAnsi="Arial" w:cs="Arial"/>
                <w:sz w:val="28"/>
                <w:szCs w:val="28"/>
              </w:rPr>
              <w:t>CRAB</w:t>
            </w:r>
            <w:r w:rsidRPr="00E247A9">
              <w:rPr>
                <w:rFonts w:ascii="Arial" w:hAnsi="Arial" w:cs="Arial"/>
                <w:sz w:val="28"/>
                <w:szCs w:val="28"/>
              </w:rPr>
              <w:tab/>
            </w:r>
            <w:r w:rsidRPr="00E247A9">
              <w:rPr>
                <w:rFonts w:ascii="Arial" w:hAnsi="Arial" w:cs="Arial"/>
                <w:sz w:val="28"/>
                <w:szCs w:val="28"/>
              </w:rPr>
              <w:tab/>
            </w:r>
            <w:r w:rsidRPr="00E247A9">
              <w:rPr>
                <w:rFonts w:ascii="Arial" w:hAnsi="Arial" w:cs="Arial"/>
                <w:sz w:val="28"/>
                <w:szCs w:val="28"/>
              </w:rPr>
              <w:tab/>
              <w:t xml:space="preserve">        2</w:t>
            </w:r>
          </w:p>
        </w:tc>
        <w:tc>
          <w:tcPr>
            <w:tcW w:w="2805" w:type="dxa"/>
            <w:shd w:val="clear" w:color="auto" w:fill="auto"/>
          </w:tcPr>
          <w:p w14:paraId="253A8414"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MINIMUM</w:t>
            </w:r>
          </w:p>
        </w:tc>
        <w:tc>
          <w:tcPr>
            <w:tcW w:w="2805" w:type="dxa"/>
            <w:shd w:val="clear" w:color="auto" w:fill="auto"/>
          </w:tcPr>
          <w:p w14:paraId="50E9C41D"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38-40</w:t>
            </w:r>
          </w:p>
        </w:tc>
      </w:tr>
      <w:tr w:rsidR="00EC047E" w:rsidRPr="00E247A9" w14:paraId="4BD94E3A" w14:textId="77777777" w:rsidTr="00EC047E">
        <w:tc>
          <w:tcPr>
            <w:tcW w:w="4238" w:type="dxa"/>
            <w:shd w:val="clear" w:color="auto" w:fill="auto"/>
          </w:tcPr>
          <w:p w14:paraId="56F6E331" w14:textId="77777777" w:rsidR="00EC047E" w:rsidRPr="00E247A9" w:rsidRDefault="00EC047E" w:rsidP="00EC047E">
            <w:pPr>
              <w:jc w:val="both"/>
              <w:rPr>
                <w:rFonts w:ascii="Arial" w:hAnsi="Arial" w:cs="Arial"/>
                <w:sz w:val="28"/>
                <w:szCs w:val="28"/>
              </w:rPr>
            </w:pPr>
            <w:r w:rsidRPr="00E247A9">
              <w:rPr>
                <w:rFonts w:ascii="Arial" w:hAnsi="Arial" w:cs="Arial"/>
                <w:sz w:val="28"/>
                <w:szCs w:val="28"/>
              </w:rPr>
              <w:t xml:space="preserve">EGGS (TO BE HARD) </w:t>
            </w:r>
            <w:r w:rsidRPr="00E247A9">
              <w:rPr>
                <w:rFonts w:ascii="Arial" w:hAnsi="Arial" w:cs="Arial"/>
                <w:sz w:val="28"/>
                <w:szCs w:val="28"/>
              </w:rPr>
              <w:tab/>
              <w:t>6</w:t>
            </w:r>
          </w:p>
        </w:tc>
        <w:tc>
          <w:tcPr>
            <w:tcW w:w="2805" w:type="dxa"/>
            <w:shd w:val="clear" w:color="auto" w:fill="auto"/>
          </w:tcPr>
          <w:p w14:paraId="5876BCCB"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MINIMUM</w:t>
            </w:r>
          </w:p>
        </w:tc>
        <w:tc>
          <w:tcPr>
            <w:tcW w:w="2805" w:type="dxa"/>
            <w:shd w:val="clear" w:color="auto" w:fill="auto"/>
          </w:tcPr>
          <w:p w14:paraId="5E35AA76"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12-22</w:t>
            </w:r>
          </w:p>
        </w:tc>
      </w:tr>
      <w:tr w:rsidR="00EC047E" w:rsidRPr="00E247A9" w14:paraId="5A70A9CF" w14:textId="77777777" w:rsidTr="00EC047E">
        <w:tc>
          <w:tcPr>
            <w:tcW w:w="4238" w:type="dxa"/>
            <w:shd w:val="clear" w:color="auto" w:fill="auto"/>
          </w:tcPr>
          <w:p w14:paraId="6A9AED58" w14:textId="77777777" w:rsidR="00EC047E" w:rsidRPr="00E247A9" w:rsidRDefault="00EC047E" w:rsidP="00EC047E">
            <w:pPr>
              <w:jc w:val="both"/>
              <w:rPr>
                <w:rFonts w:ascii="Arial" w:hAnsi="Arial" w:cs="Arial"/>
                <w:sz w:val="28"/>
                <w:szCs w:val="28"/>
              </w:rPr>
            </w:pPr>
            <w:r w:rsidRPr="00E247A9">
              <w:rPr>
                <w:rFonts w:ascii="Arial" w:hAnsi="Arial" w:cs="Arial"/>
                <w:sz w:val="28"/>
                <w:szCs w:val="28"/>
              </w:rPr>
              <w:t>FISH FILET</w:t>
            </w:r>
            <w:r w:rsidRPr="00E247A9">
              <w:rPr>
                <w:rFonts w:ascii="Arial" w:hAnsi="Arial" w:cs="Arial"/>
                <w:sz w:val="28"/>
                <w:szCs w:val="28"/>
              </w:rPr>
              <w:tab/>
              <w:t xml:space="preserve">        225 g</w:t>
            </w:r>
            <w:r w:rsidRPr="00E247A9">
              <w:rPr>
                <w:rFonts w:ascii="Arial" w:hAnsi="Arial" w:cs="Arial"/>
                <w:sz w:val="28"/>
                <w:szCs w:val="28"/>
              </w:rPr>
              <w:tab/>
            </w:r>
          </w:p>
        </w:tc>
        <w:tc>
          <w:tcPr>
            <w:tcW w:w="2805" w:type="dxa"/>
            <w:shd w:val="clear" w:color="auto" w:fill="auto"/>
          </w:tcPr>
          <w:p w14:paraId="549046D9"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MINIMUM</w:t>
            </w:r>
          </w:p>
        </w:tc>
        <w:tc>
          <w:tcPr>
            <w:tcW w:w="2805" w:type="dxa"/>
            <w:shd w:val="clear" w:color="auto" w:fill="auto"/>
          </w:tcPr>
          <w:p w14:paraId="3DFAD2AA"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18-35</w:t>
            </w:r>
          </w:p>
        </w:tc>
      </w:tr>
      <w:tr w:rsidR="00EC047E" w:rsidRPr="00E247A9" w14:paraId="55B6A8C1" w14:textId="77777777" w:rsidTr="00EC047E">
        <w:tc>
          <w:tcPr>
            <w:tcW w:w="4238" w:type="dxa"/>
            <w:shd w:val="clear" w:color="auto" w:fill="auto"/>
          </w:tcPr>
          <w:p w14:paraId="2F2F532D" w14:textId="77777777" w:rsidR="00EC047E" w:rsidRPr="00E247A9" w:rsidRDefault="00EC047E" w:rsidP="00EC047E">
            <w:pPr>
              <w:jc w:val="both"/>
              <w:rPr>
                <w:rFonts w:ascii="Arial" w:hAnsi="Arial" w:cs="Arial"/>
                <w:sz w:val="28"/>
                <w:szCs w:val="28"/>
              </w:rPr>
            </w:pPr>
            <w:r w:rsidRPr="00E247A9">
              <w:rPr>
                <w:rFonts w:ascii="Arial" w:hAnsi="Arial" w:cs="Arial"/>
                <w:sz w:val="28"/>
                <w:szCs w:val="28"/>
              </w:rPr>
              <w:t>PEAS</w:t>
            </w:r>
            <w:r w:rsidRPr="00E247A9">
              <w:rPr>
                <w:rFonts w:ascii="Arial" w:hAnsi="Arial" w:cs="Arial"/>
                <w:sz w:val="28"/>
                <w:szCs w:val="28"/>
              </w:rPr>
              <w:tab/>
            </w:r>
            <w:r w:rsidRPr="00E247A9">
              <w:rPr>
                <w:rFonts w:ascii="Arial" w:hAnsi="Arial" w:cs="Arial"/>
                <w:sz w:val="28"/>
                <w:szCs w:val="28"/>
              </w:rPr>
              <w:tab/>
              <w:t xml:space="preserve">        280 g</w:t>
            </w:r>
            <w:r w:rsidRPr="00E247A9">
              <w:rPr>
                <w:rFonts w:ascii="Arial" w:hAnsi="Arial" w:cs="Arial"/>
                <w:sz w:val="28"/>
                <w:szCs w:val="28"/>
              </w:rPr>
              <w:tab/>
            </w:r>
          </w:p>
        </w:tc>
        <w:tc>
          <w:tcPr>
            <w:tcW w:w="2805" w:type="dxa"/>
            <w:shd w:val="clear" w:color="auto" w:fill="auto"/>
          </w:tcPr>
          <w:p w14:paraId="4596AB2E"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MINIMUM</w:t>
            </w:r>
          </w:p>
        </w:tc>
        <w:tc>
          <w:tcPr>
            <w:tcW w:w="2805" w:type="dxa"/>
            <w:shd w:val="clear" w:color="auto" w:fill="auto"/>
          </w:tcPr>
          <w:p w14:paraId="4031E8A4"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12-15</w:t>
            </w:r>
          </w:p>
        </w:tc>
      </w:tr>
      <w:tr w:rsidR="00EC047E" w:rsidRPr="00E247A9" w14:paraId="282E4AB2" w14:textId="77777777" w:rsidTr="00EC047E">
        <w:tc>
          <w:tcPr>
            <w:tcW w:w="4238" w:type="dxa"/>
            <w:shd w:val="clear" w:color="auto" w:fill="auto"/>
          </w:tcPr>
          <w:p w14:paraId="5B74D166" w14:textId="77777777" w:rsidR="00EC047E" w:rsidRPr="00E247A9" w:rsidRDefault="00EC047E" w:rsidP="00EC047E">
            <w:pPr>
              <w:jc w:val="both"/>
              <w:rPr>
                <w:rFonts w:ascii="Arial" w:hAnsi="Arial" w:cs="Arial"/>
                <w:sz w:val="28"/>
                <w:szCs w:val="28"/>
              </w:rPr>
            </w:pPr>
            <w:r w:rsidRPr="00E247A9">
              <w:rPr>
                <w:rFonts w:ascii="Arial" w:hAnsi="Arial" w:cs="Arial"/>
                <w:sz w:val="28"/>
                <w:szCs w:val="28"/>
              </w:rPr>
              <w:t>CUT POTATOES        225g</w:t>
            </w:r>
            <w:r w:rsidRPr="00E247A9">
              <w:rPr>
                <w:rFonts w:ascii="Arial" w:hAnsi="Arial" w:cs="Arial"/>
                <w:sz w:val="28"/>
                <w:szCs w:val="28"/>
              </w:rPr>
              <w:tab/>
            </w:r>
          </w:p>
        </w:tc>
        <w:tc>
          <w:tcPr>
            <w:tcW w:w="2805" w:type="dxa"/>
            <w:shd w:val="clear" w:color="auto" w:fill="auto"/>
          </w:tcPr>
          <w:p w14:paraId="2B92155D"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MINIMUM</w:t>
            </w:r>
          </w:p>
        </w:tc>
        <w:tc>
          <w:tcPr>
            <w:tcW w:w="2805" w:type="dxa"/>
            <w:shd w:val="clear" w:color="auto" w:fill="auto"/>
          </w:tcPr>
          <w:p w14:paraId="1E4A6C6D"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08-10</w:t>
            </w:r>
          </w:p>
        </w:tc>
      </w:tr>
      <w:tr w:rsidR="00EC047E" w:rsidRPr="00E247A9" w14:paraId="70E470E2" w14:textId="77777777" w:rsidTr="00EC047E">
        <w:tc>
          <w:tcPr>
            <w:tcW w:w="4238" w:type="dxa"/>
            <w:shd w:val="clear" w:color="auto" w:fill="auto"/>
          </w:tcPr>
          <w:p w14:paraId="12F451E1" w14:textId="77777777" w:rsidR="00EC047E" w:rsidRPr="00E247A9" w:rsidRDefault="00EC047E" w:rsidP="00EC047E">
            <w:pPr>
              <w:jc w:val="both"/>
              <w:rPr>
                <w:rFonts w:ascii="Arial" w:hAnsi="Arial" w:cs="Arial"/>
                <w:sz w:val="28"/>
                <w:szCs w:val="28"/>
              </w:rPr>
            </w:pPr>
            <w:r w:rsidRPr="00E247A9">
              <w:rPr>
                <w:rFonts w:ascii="Arial" w:hAnsi="Arial" w:cs="Arial"/>
                <w:sz w:val="28"/>
                <w:szCs w:val="28"/>
              </w:rPr>
              <w:t>SAUSAGES</w:t>
            </w:r>
            <w:r w:rsidRPr="00E247A9">
              <w:rPr>
                <w:rFonts w:ascii="Arial" w:hAnsi="Arial" w:cs="Arial"/>
                <w:sz w:val="28"/>
                <w:szCs w:val="28"/>
              </w:rPr>
              <w:tab/>
            </w:r>
            <w:r w:rsidRPr="00E247A9">
              <w:rPr>
                <w:rFonts w:ascii="Arial" w:hAnsi="Arial" w:cs="Arial"/>
                <w:sz w:val="28"/>
                <w:szCs w:val="28"/>
              </w:rPr>
              <w:tab/>
              <w:t xml:space="preserve">       5</w:t>
            </w:r>
            <w:r w:rsidRPr="00E247A9">
              <w:rPr>
                <w:rFonts w:ascii="Arial" w:hAnsi="Arial" w:cs="Arial"/>
                <w:sz w:val="28"/>
                <w:szCs w:val="28"/>
              </w:rPr>
              <w:tab/>
            </w:r>
          </w:p>
        </w:tc>
        <w:tc>
          <w:tcPr>
            <w:tcW w:w="2805" w:type="dxa"/>
            <w:shd w:val="clear" w:color="auto" w:fill="auto"/>
          </w:tcPr>
          <w:p w14:paraId="41F5D597"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MINIMUM</w:t>
            </w:r>
          </w:p>
        </w:tc>
        <w:tc>
          <w:tcPr>
            <w:tcW w:w="2805" w:type="dxa"/>
            <w:shd w:val="clear" w:color="auto" w:fill="auto"/>
          </w:tcPr>
          <w:p w14:paraId="0F0FEC2F"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18-22</w:t>
            </w:r>
          </w:p>
        </w:tc>
      </w:tr>
      <w:tr w:rsidR="00EC047E" w:rsidRPr="00E247A9" w14:paraId="1F84FA1B" w14:textId="77777777" w:rsidTr="00EC047E">
        <w:tc>
          <w:tcPr>
            <w:tcW w:w="4238" w:type="dxa"/>
            <w:shd w:val="clear" w:color="auto" w:fill="auto"/>
          </w:tcPr>
          <w:p w14:paraId="06CB7595" w14:textId="77777777" w:rsidR="00EC047E" w:rsidRPr="00E247A9" w:rsidRDefault="00EC047E" w:rsidP="00EC047E">
            <w:pPr>
              <w:jc w:val="both"/>
              <w:rPr>
                <w:rFonts w:ascii="Arial" w:hAnsi="Arial" w:cs="Arial"/>
                <w:sz w:val="28"/>
                <w:szCs w:val="28"/>
              </w:rPr>
            </w:pPr>
            <w:r w:rsidRPr="00E247A9">
              <w:rPr>
                <w:rFonts w:ascii="Arial" w:hAnsi="Arial" w:cs="Arial"/>
                <w:sz w:val="28"/>
                <w:szCs w:val="28"/>
              </w:rPr>
              <w:t>GAMBAS</w:t>
            </w:r>
            <w:r w:rsidRPr="00E247A9">
              <w:rPr>
                <w:rFonts w:ascii="Arial" w:hAnsi="Arial" w:cs="Arial"/>
                <w:sz w:val="28"/>
                <w:szCs w:val="28"/>
              </w:rPr>
              <w:tab/>
            </w:r>
            <w:r w:rsidRPr="00E247A9">
              <w:rPr>
                <w:rFonts w:ascii="Arial" w:hAnsi="Arial" w:cs="Arial"/>
                <w:sz w:val="28"/>
                <w:szCs w:val="28"/>
              </w:rPr>
              <w:tab/>
              <w:t xml:space="preserve">        450 g</w:t>
            </w:r>
            <w:r w:rsidRPr="00E247A9">
              <w:rPr>
                <w:rFonts w:ascii="Arial" w:hAnsi="Arial" w:cs="Arial"/>
                <w:sz w:val="28"/>
                <w:szCs w:val="28"/>
              </w:rPr>
              <w:tab/>
            </w:r>
          </w:p>
        </w:tc>
        <w:tc>
          <w:tcPr>
            <w:tcW w:w="2805" w:type="dxa"/>
            <w:shd w:val="clear" w:color="auto" w:fill="auto"/>
          </w:tcPr>
          <w:p w14:paraId="466A82C3"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MINIMUM</w:t>
            </w:r>
          </w:p>
        </w:tc>
        <w:tc>
          <w:tcPr>
            <w:tcW w:w="2805" w:type="dxa"/>
            <w:shd w:val="clear" w:color="auto" w:fill="auto"/>
          </w:tcPr>
          <w:p w14:paraId="7F273E10"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08-12</w:t>
            </w:r>
          </w:p>
        </w:tc>
      </w:tr>
      <w:tr w:rsidR="00EC047E" w:rsidRPr="00E247A9" w14:paraId="1AB9138A" w14:textId="77777777" w:rsidTr="00EC047E">
        <w:tc>
          <w:tcPr>
            <w:tcW w:w="4238" w:type="dxa"/>
            <w:shd w:val="clear" w:color="auto" w:fill="auto"/>
          </w:tcPr>
          <w:p w14:paraId="4B7B8EE3" w14:textId="77777777" w:rsidR="00EC047E" w:rsidRPr="00E247A9" w:rsidRDefault="00EC047E" w:rsidP="00024801">
            <w:pPr>
              <w:jc w:val="both"/>
              <w:rPr>
                <w:rFonts w:ascii="Arial" w:hAnsi="Arial" w:cs="Arial"/>
                <w:sz w:val="28"/>
                <w:szCs w:val="28"/>
              </w:rPr>
            </w:pPr>
            <w:r w:rsidRPr="00E247A9">
              <w:rPr>
                <w:rFonts w:ascii="Arial" w:hAnsi="Arial" w:cs="Arial"/>
                <w:sz w:val="28"/>
                <w:szCs w:val="28"/>
              </w:rPr>
              <w:t>WHITE RICE</w:t>
            </w:r>
            <w:r w:rsidR="00024801" w:rsidRPr="00E247A9">
              <w:rPr>
                <w:rFonts w:ascii="Arial" w:hAnsi="Arial" w:cs="Arial"/>
                <w:sz w:val="28"/>
                <w:szCs w:val="28"/>
              </w:rPr>
              <w:t xml:space="preserve">    ½ cup of rice</w:t>
            </w:r>
          </w:p>
        </w:tc>
        <w:tc>
          <w:tcPr>
            <w:tcW w:w="2805" w:type="dxa"/>
            <w:shd w:val="clear" w:color="auto" w:fill="auto"/>
          </w:tcPr>
          <w:p w14:paraId="5E257354"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MINIMUM</w:t>
            </w:r>
            <w:r w:rsidRPr="00E247A9">
              <w:rPr>
                <w:rFonts w:ascii="Arial" w:hAnsi="Arial" w:cs="Arial"/>
                <w:sz w:val="28"/>
                <w:szCs w:val="28"/>
              </w:rPr>
              <w:tab/>
            </w:r>
            <w:r w:rsidR="00024801" w:rsidRPr="00E247A9">
              <w:rPr>
                <w:rFonts w:ascii="Arial" w:hAnsi="Arial" w:cs="Arial"/>
                <w:sz w:val="28"/>
                <w:szCs w:val="28"/>
              </w:rPr>
              <w:t>+ ½ glass of water</w:t>
            </w:r>
          </w:p>
        </w:tc>
        <w:tc>
          <w:tcPr>
            <w:tcW w:w="2805" w:type="dxa"/>
            <w:shd w:val="clear" w:color="auto" w:fill="auto"/>
          </w:tcPr>
          <w:p w14:paraId="5DC647B0" w14:textId="77777777" w:rsidR="00EC047E" w:rsidRPr="00E247A9" w:rsidRDefault="00EC047E" w:rsidP="00EC047E">
            <w:pPr>
              <w:jc w:val="center"/>
              <w:rPr>
                <w:rFonts w:ascii="Arial" w:hAnsi="Arial" w:cs="Arial"/>
                <w:sz w:val="28"/>
                <w:szCs w:val="28"/>
              </w:rPr>
            </w:pPr>
            <w:r w:rsidRPr="00E247A9">
              <w:rPr>
                <w:rFonts w:ascii="Arial" w:hAnsi="Arial" w:cs="Arial"/>
                <w:sz w:val="28"/>
                <w:szCs w:val="28"/>
              </w:rPr>
              <w:t>08-12</w:t>
            </w:r>
          </w:p>
        </w:tc>
      </w:tr>
    </w:tbl>
    <w:p w14:paraId="492F5E7D" w14:textId="77777777" w:rsidR="00024801" w:rsidRPr="00024801" w:rsidRDefault="00024801" w:rsidP="00024801">
      <w:pPr>
        <w:rPr>
          <w:rFonts w:ascii="Arial" w:hAnsi="Arial" w:cs="Arial"/>
          <w:b/>
          <w:sz w:val="28"/>
          <w:szCs w:val="28"/>
        </w:rPr>
      </w:pPr>
    </w:p>
    <w:p w14:paraId="78C20F5A" w14:textId="77777777" w:rsidR="00D92DB7" w:rsidRDefault="00024801" w:rsidP="00D92DB7">
      <w:pPr>
        <w:rPr>
          <w:rFonts w:ascii="Arial" w:hAnsi="Arial" w:cs="Arial"/>
          <w:sz w:val="28"/>
          <w:szCs w:val="28"/>
        </w:rPr>
      </w:pPr>
      <w:proofErr w:type="gramStart"/>
      <w:r w:rsidRPr="00024801">
        <w:rPr>
          <w:rFonts w:ascii="Arial" w:hAnsi="Arial" w:cs="Arial"/>
          <w:sz w:val="28"/>
          <w:szCs w:val="28"/>
        </w:rPr>
        <w:t>NOTE</w:t>
      </w:r>
      <w:r w:rsidR="00D92DB7">
        <w:rPr>
          <w:rFonts w:ascii="Arial" w:hAnsi="Arial" w:cs="Arial"/>
          <w:sz w:val="28"/>
          <w:szCs w:val="28"/>
        </w:rPr>
        <w:t>S</w:t>
      </w:r>
      <w:r w:rsidRPr="00024801">
        <w:rPr>
          <w:rFonts w:ascii="Arial" w:hAnsi="Arial" w:cs="Arial"/>
          <w:sz w:val="28"/>
          <w:szCs w:val="28"/>
        </w:rPr>
        <w:t xml:space="preserve"> :</w:t>
      </w:r>
      <w:proofErr w:type="gramEnd"/>
      <w:r>
        <w:rPr>
          <w:rFonts w:ascii="Arial" w:hAnsi="Arial" w:cs="Arial"/>
          <w:sz w:val="28"/>
          <w:szCs w:val="28"/>
        </w:rPr>
        <w:t xml:space="preserve">  </w:t>
      </w:r>
      <w:r w:rsidR="00D92DB7">
        <w:rPr>
          <w:rFonts w:ascii="Arial" w:hAnsi="Arial" w:cs="Arial"/>
          <w:sz w:val="28"/>
          <w:szCs w:val="28"/>
        </w:rPr>
        <w:t xml:space="preserve">- </w:t>
      </w:r>
      <w:r w:rsidR="00D92DB7" w:rsidRPr="00D92DB7">
        <w:rPr>
          <w:rFonts w:ascii="Arial" w:hAnsi="Arial" w:cs="Arial"/>
          <w:sz w:val="28"/>
          <w:szCs w:val="28"/>
        </w:rPr>
        <w:t xml:space="preserve">This guide is for information only. It's worth doing your own </w:t>
      </w:r>
    </w:p>
    <w:p w14:paraId="36D71BF1" w14:textId="2A02EC94" w:rsidR="00D92DB7" w:rsidRDefault="00D92DB7" w:rsidP="00D92DB7">
      <w:pPr>
        <w:rPr>
          <w:rFonts w:ascii="Arial" w:hAnsi="Arial" w:cs="Arial"/>
          <w:sz w:val="28"/>
          <w:szCs w:val="28"/>
        </w:rPr>
      </w:pPr>
      <w:r>
        <w:rPr>
          <w:rFonts w:ascii="Arial" w:hAnsi="Arial" w:cs="Arial"/>
          <w:sz w:val="28"/>
          <w:szCs w:val="28"/>
        </w:rPr>
        <w:tab/>
      </w:r>
      <w:r>
        <w:rPr>
          <w:rFonts w:ascii="Arial" w:hAnsi="Arial" w:cs="Arial"/>
          <w:sz w:val="28"/>
          <w:szCs w:val="28"/>
        </w:rPr>
        <w:tab/>
        <w:t xml:space="preserve"> </w:t>
      </w:r>
      <w:r w:rsidRPr="00D92DB7">
        <w:rPr>
          <w:rFonts w:ascii="Arial" w:hAnsi="Arial" w:cs="Arial"/>
          <w:sz w:val="28"/>
          <w:szCs w:val="28"/>
        </w:rPr>
        <w:t>experiment for more accurate results.</w:t>
      </w:r>
    </w:p>
    <w:p w14:paraId="3948B495" w14:textId="7BDA7F4D" w:rsidR="00024801" w:rsidRDefault="00D92DB7" w:rsidP="00D92DB7">
      <w:pPr>
        <w:ind w:left="720" w:firstLine="696"/>
        <w:rPr>
          <w:rFonts w:ascii="Arial" w:hAnsi="Arial" w:cs="Arial"/>
          <w:sz w:val="28"/>
          <w:szCs w:val="28"/>
        </w:rPr>
      </w:pPr>
      <w:r>
        <w:rPr>
          <w:rFonts w:ascii="Arial" w:hAnsi="Arial" w:cs="Arial"/>
          <w:sz w:val="28"/>
          <w:szCs w:val="28"/>
        </w:rPr>
        <w:t xml:space="preserve">- </w:t>
      </w:r>
      <w:r w:rsidR="00024801" w:rsidRPr="00024801">
        <w:rPr>
          <w:rFonts w:ascii="Arial" w:hAnsi="Arial" w:cs="Arial"/>
          <w:sz w:val="28"/>
          <w:szCs w:val="28"/>
        </w:rPr>
        <w:t>Fill with cold water required before connecting the device.</w:t>
      </w:r>
    </w:p>
    <w:p w14:paraId="3544836F" w14:textId="77777777" w:rsidR="00024801" w:rsidRDefault="00024801" w:rsidP="00024801">
      <w:pPr>
        <w:ind w:left="360"/>
        <w:rPr>
          <w:rFonts w:ascii="Arial" w:hAnsi="Arial" w:cs="Arial"/>
          <w:sz w:val="28"/>
          <w:szCs w:val="28"/>
        </w:rPr>
      </w:pPr>
    </w:p>
    <w:p w14:paraId="207301DB" w14:textId="77777777" w:rsidR="00557A2A" w:rsidRPr="00024801" w:rsidRDefault="00557A2A" w:rsidP="00024801">
      <w:pPr>
        <w:ind w:left="360"/>
        <w:jc w:val="center"/>
        <w:rPr>
          <w:rFonts w:ascii="Arial" w:hAnsi="Arial" w:cs="Arial"/>
          <w:sz w:val="28"/>
          <w:szCs w:val="28"/>
        </w:rPr>
      </w:pPr>
      <w:r w:rsidRPr="00024801">
        <w:rPr>
          <w:rFonts w:ascii="Arial" w:hAnsi="Arial" w:cs="Arial"/>
          <w:b/>
          <w:sz w:val="28"/>
          <w:szCs w:val="28"/>
        </w:rPr>
        <w:t>CLEANING AND MAINTENANCE</w:t>
      </w:r>
    </w:p>
    <w:p w14:paraId="771B01CD" w14:textId="77777777" w:rsidR="00557A2A" w:rsidRPr="00460526" w:rsidRDefault="00557A2A">
      <w:pPr>
        <w:rPr>
          <w:rFonts w:ascii="Arial" w:hAnsi="Arial" w:cs="Arial"/>
          <w:sz w:val="28"/>
          <w:szCs w:val="28"/>
        </w:rPr>
      </w:pPr>
    </w:p>
    <w:p w14:paraId="62210E1B" w14:textId="38BB4933" w:rsidR="00557A2A" w:rsidRPr="00460526" w:rsidRDefault="00557A2A">
      <w:pPr>
        <w:rPr>
          <w:rFonts w:ascii="Arial" w:hAnsi="Arial" w:cs="Arial"/>
          <w:sz w:val="28"/>
          <w:szCs w:val="28"/>
        </w:rPr>
      </w:pPr>
      <w:r w:rsidRPr="00460526">
        <w:rPr>
          <w:rFonts w:ascii="Arial" w:hAnsi="Arial" w:cs="Arial"/>
          <w:sz w:val="28"/>
          <w:szCs w:val="28"/>
        </w:rPr>
        <w:t>Before cleaning</w:t>
      </w:r>
      <w:r w:rsidR="00EE1919" w:rsidRPr="00460526">
        <w:rPr>
          <w:rFonts w:ascii="Arial" w:hAnsi="Arial" w:cs="Arial"/>
          <w:sz w:val="28"/>
          <w:szCs w:val="28"/>
        </w:rPr>
        <w:t>,</w:t>
      </w:r>
      <w:r w:rsidRPr="00460526">
        <w:rPr>
          <w:rFonts w:ascii="Arial" w:hAnsi="Arial" w:cs="Arial"/>
          <w:sz w:val="28"/>
          <w:szCs w:val="28"/>
        </w:rPr>
        <w:t xml:space="preserve"> </w:t>
      </w:r>
      <w:r w:rsidR="00D07542">
        <w:rPr>
          <w:rFonts w:ascii="Arial" w:hAnsi="Arial" w:cs="Arial"/>
          <w:sz w:val="28"/>
          <w:szCs w:val="28"/>
        </w:rPr>
        <w:t>always</w:t>
      </w:r>
      <w:r w:rsidR="00EE1919" w:rsidRPr="00460526">
        <w:rPr>
          <w:rFonts w:ascii="Arial" w:hAnsi="Arial" w:cs="Arial"/>
          <w:sz w:val="28"/>
          <w:szCs w:val="28"/>
        </w:rPr>
        <w:t xml:space="preserve">: </w:t>
      </w:r>
      <w:r w:rsidRPr="00460526">
        <w:rPr>
          <w:rFonts w:ascii="Arial" w:hAnsi="Arial" w:cs="Arial"/>
          <w:sz w:val="28"/>
          <w:szCs w:val="28"/>
        </w:rPr>
        <w:t>switch off the appliance</w:t>
      </w:r>
      <w:r w:rsidR="00EE1919" w:rsidRPr="00460526">
        <w:rPr>
          <w:rFonts w:ascii="Arial" w:hAnsi="Arial" w:cs="Arial"/>
          <w:sz w:val="28"/>
          <w:szCs w:val="28"/>
        </w:rPr>
        <w:t xml:space="preserve">, disconnect the apparatus and </w:t>
      </w:r>
      <w:r w:rsidR="00DB2C36" w:rsidRPr="00460526">
        <w:rPr>
          <w:rFonts w:ascii="Arial" w:hAnsi="Arial" w:cs="Arial"/>
          <w:sz w:val="28"/>
          <w:szCs w:val="28"/>
        </w:rPr>
        <w:t>let it cool</w:t>
      </w:r>
      <w:r w:rsidRPr="00460526">
        <w:rPr>
          <w:rFonts w:ascii="Arial" w:hAnsi="Arial" w:cs="Arial"/>
          <w:sz w:val="28"/>
          <w:szCs w:val="28"/>
        </w:rPr>
        <w:t xml:space="preserve">. </w:t>
      </w:r>
    </w:p>
    <w:p w14:paraId="29270CBC" w14:textId="77777777" w:rsidR="00557A2A" w:rsidRPr="00460526" w:rsidRDefault="00557A2A">
      <w:pPr>
        <w:rPr>
          <w:rFonts w:ascii="Arial" w:hAnsi="Arial" w:cs="Arial"/>
          <w:sz w:val="28"/>
          <w:szCs w:val="28"/>
        </w:rPr>
      </w:pPr>
      <w:r w:rsidRPr="00460526">
        <w:rPr>
          <w:rFonts w:ascii="Arial" w:hAnsi="Arial" w:cs="Arial"/>
          <w:sz w:val="28"/>
          <w:szCs w:val="28"/>
        </w:rPr>
        <w:t>Clean the outside of the apparatus with a sponge or slightly wet linen.</w:t>
      </w:r>
    </w:p>
    <w:p w14:paraId="5A20437D" w14:textId="77777777" w:rsidR="00557A2A" w:rsidRPr="00460526" w:rsidRDefault="00557A2A">
      <w:pPr>
        <w:rPr>
          <w:rFonts w:ascii="Arial" w:hAnsi="Arial" w:cs="Arial"/>
          <w:sz w:val="28"/>
          <w:szCs w:val="28"/>
        </w:rPr>
      </w:pPr>
      <w:r w:rsidRPr="00460526">
        <w:rPr>
          <w:rFonts w:ascii="Arial" w:hAnsi="Arial" w:cs="Arial"/>
          <w:sz w:val="28"/>
          <w:szCs w:val="28"/>
        </w:rPr>
        <w:t xml:space="preserve">The parts (removable) in contact with food like plate, bowl, forks, Spatula etc. can be washed in hot water with sponge and soft detergent or put in the dishwasher. </w:t>
      </w:r>
    </w:p>
    <w:p w14:paraId="22C9FF48" w14:textId="528863D6" w:rsidR="00557A2A" w:rsidRPr="00460526" w:rsidRDefault="00557A2A">
      <w:pPr>
        <w:rPr>
          <w:rFonts w:ascii="Arial" w:hAnsi="Arial" w:cs="Arial"/>
          <w:sz w:val="28"/>
          <w:szCs w:val="28"/>
        </w:rPr>
      </w:pPr>
      <w:r w:rsidRPr="00460526">
        <w:rPr>
          <w:rFonts w:ascii="Arial" w:hAnsi="Arial" w:cs="Arial"/>
          <w:sz w:val="28"/>
          <w:szCs w:val="28"/>
        </w:rPr>
        <w:t>Never plunge the apparatu</w:t>
      </w:r>
      <w:r w:rsidR="00D07542">
        <w:rPr>
          <w:rFonts w:ascii="Arial" w:hAnsi="Arial" w:cs="Arial"/>
          <w:sz w:val="28"/>
          <w:szCs w:val="28"/>
        </w:rPr>
        <w:t>s in water or all other liquid</w:t>
      </w:r>
      <w:r w:rsidRPr="00460526">
        <w:rPr>
          <w:rFonts w:ascii="Arial" w:hAnsi="Arial" w:cs="Arial"/>
          <w:sz w:val="28"/>
          <w:szCs w:val="28"/>
        </w:rPr>
        <w:t xml:space="preserve">! </w:t>
      </w:r>
    </w:p>
    <w:p w14:paraId="3A534413" w14:textId="77777777" w:rsidR="00557A2A" w:rsidRPr="00460526" w:rsidRDefault="00557A2A">
      <w:pPr>
        <w:rPr>
          <w:rFonts w:ascii="Arial" w:hAnsi="Arial" w:cs="Arial"/>
          <w:sz w:val="28"/>
          <w:szCs w:val="28"/>
        </w:rPr>
      </w:pPr>
      <w:r w:rsidRPr="00460526">
        <w:rPr>
          <w:rFonts w:ascii="Arial" w:hAnsi="Arial" w:cs="Arial"/>
          <w:sz w:val="28"/>
          <w:szCs w:val="28"/>
        </w:rPr>
        <w:t>Do not use abrasive cleaners, gritting, or metal brush or another cutting object.</w:t>
      </w:r>
    </w:p>
    <w:p w14:paraId="27675B5B" w14:textId="77777777" w:rsidR="00557A2A" w:rsidRDefault="00557A2A">
      <w:pPr>
        <w:rPr>
          <w:rFonts w:ascii="Arial" w:hAnsi="Arial" w:cs="Arial"/>
          <w:sz w:val="28"/>
          <w:szCs w:val="28"/>
        </w:rPr>
      </w:pPr>
    </w:p>
    <w:p w14:paraId="43286C5A" w14:textId="77777777" w:rsidR="00024801" w:rsidRPr="00024801" w:rsidRDefault="00024801" w:rsidP="00024801">
      <w:pPr>
        <w:rPr>
          <w:rFonts w:ascii="Arial" w:hAnsi="Arial" w:cs="Arial"/>
          <w:sz w:val="28"/>
          <w:szCs w:val="28"/>
        </w:rPr>
      </w:pPr>
      <w:r w:rsidRPr="00024801">
        <w:rPr>
          <w:rFonts w:ascii="Arial" w:hAnsi="Arial" w:cs="Arial"/>
          <w:sz w:val="28"/>
          <w:szCs w:val="28"/>
        </w:rPr>
        <w:t>- It is advisable to descale the appliance regularly (twice a year minimum).</w:t>
      </w:r>
    </w:p>
    <w:p w14:paraId="00D19EAD" w14:textId="77777777" w:rsidR="00024801" w:rsidRPr="00460526" w:rsidRDefault="00024801" w:rsidP="00024801">
      <w:pPr>
        <w:rPr>
          <w:rFonts w:ascii="Arial" w:hAnsi="Arial" w:cs="Arial"/>
          <w:sz w:val="28"/>
          <w:szCs w:val="28"/>
        </w:rPr>
      </w:pPr>
      <w:r w:rsidRPr="00024801">
        <w:rPr>
          <w:rFonts w:ascii="Arial" w:hAnsi="Arial" w:cs="Arial"/>
          <w:sz w:val="28"/>
          <w:szCs w:val="28"/>
        </w:rPr>
        <w:t>Be sure to rinse the inside of the heating base with clear water after the operation.</w:t>
      </w:r>
    </w:p>
    <w:p w14:paraId="7D55C1BA" w14:textId="77777777" w:rsidR="00557A2A" w:rsidRPr="00460526" w:rsidRDefault="00557A2A" w:rsidP="00557A2A">
      <w:pPr>
        <w:jc w:val="center"/>
        <w:rPr>
          <w:rFonts w:ascii="Arial" w:hAnsi="Arial" w:cs="Arial"/>
          <w:b/>
          <w:sz w:val="28"/>
          <w:szCs w:val="28"/>
        </w:rPr>
      </w:pPr>
      <w:r w:rsidRPr="00460526">
        <w:rPr>
          <w:rFonts w:ascii="Arial" w:hAnsi="Arial" w:cs="Arial"/>
          <w:b/>
          <w:sz w:val="28"/>
          <w:szCs w:val="28"/>
        </w:rPr>
        <w:lastRenderedPageBreak/>
        <w:t>STORAGE</w:t>
      </w:r>
    </w:p>
    <w:p w14:paraId="5DF5EC9F" w14:textId="77777777" w:rsidR="00557A2A" w:rsidRPr="00460526" w:rsidRDefault="00557A2A">
      <w:pPr>
        <w:rPr>
          <w:rFonts w:ascii="Arial" w:hAnsi="Arial" w:cs="Arial"/>
          <w:sz w:val="28"/>
          <w:szCs w:val="28"/>
        </w:rPr>
      </w:pPr>
    </w:p>
    <w:p w14:paraId="3E836781" w14:textId="77777777" w:rsidR="00557A2A" w:rsidRPr="00460526" w:rsidRDefault="00557A2A">
      <w:pPr>
        <w:rPr>
          <w:rFonts w:ascii="Arial" w:hAnsi="Arial" w:cs="Arial"/>
          <w:sz w:val="28"/>
          <w:szCs w:val="28"/>
        </w:rPr>
      </w:pPr>
      <w:r w:rsidRPr="00460526">
        <w:rPr>
          <w:rFonts w:ascii="Arial" w:hAnsi="Arial" w:cs="Arial"/>
          <w:sz w:val="28"/>
          <w:szCs w:val="28"/>
        </w:rPr>
        <w:t>-Ensure the unit is completely cool and dry.</w:t>
      </w:r>
    </w:p>
    <w:p w14:paraId="52268E3D" w14:textId="77777777" w:rsidR="00557A2A" w:rsidRPr="00460526" w:rsidRDefault="00557A2A">
      <w:pPr>
        <w:rPr>
          <w:rFonts w:ascii="Arial" w:hAnsi="Arial" w:cs="Arial"/>
          <w:sz w:val="28"/>
          <w:szCs w:val="28"/>
        </w:rPr>
      </w:pPr>
      <w:r w:rsidRPr="00460526">
        <w:rPr>
          <w:rFonts w:ascii="Arial" w:hAnsi="Arial" w:cs="Arial"/>
          <w:sz w:val="28"/>
          <w:szCs w:val="28"/>
        </w:rPr>
        <w:t>-Do not wrap the cord around the appliance, as this will cause damage.</w:t>
      </w:r>
    </w:p>
    <w:p w14:paraId="2C2B93DA" w14:textId="77777777" w:rsidR="00557A2A" w:rsidRPr="00460526" w:rsidRDefault="00557A2A" w:rsidP="00557A2A">
      <w:pPr>
        <w:rPr>
          <w:rFonts w:ascii="Arial" w:hAnsi="Arial" w:cs="Arial"/>
          <w:sz w:val="28"/>
          <w:szCs w:val="28"/>
        </w:rPr>
      </w:pPr>
      <w:r w:rsidRPr="00460526">
        <w:rPr>
          <w:rFonts w:ascii="Arial" w:hAnsi="Arial" w:cs="Arial"/>
          <w:sz w:val="28"/>
          <w:szCs w:val="28"/>
        </w:rPr>
        <w:t>-Keep the</w:t>
      </w:r>
      <w:r w:rsidR="00D01D61" w:rsidRPr="00460526">
        <w:rPr>
          <w:rFonts w:ascii="Arial" w:hAnsi="Arial" w:cs="Arial"/>
          <w:sz w:val="28"/>
          <w:szCs w:val="28"/>
        </w:rPr>
        <w:t xml:space="preserve"> appliance in a cool, dry place and out of reach from children.</w:t>
      </w:r>
    </w:p>
    <w:p w14:paraId="319D51B0" w14:textId="77777777" w:rsidR="00D92DB7" w:rsidRDefault="00D92DB7" w:rsidP="00557A2A">
      <w:pPr>
        <w:pStyle w:val="Titre3"/>
        <w:ind w:left="142"/>
        <w:rPr>
          <w:rFonts w:ascii="Arial" w:hAnsi="Arial" w:cs="Arial"/>
          <w:noProof w:val="0"/>
          <w:szCs w:val="28"/>
        </w:rPr>
      </w:pPr>
    </w:p>
    <w:p w14:paraId="1ED3D5EF" w14:textId="77777777" w:rsidR="00557A2A" w:rsidRPr="00460526" w:rsidRDefault="00557A2A" w:rsidP="00557A2A">
      <w:pPr>
        <w:pStyle w:val="Titre3"/>
        <w:ind w:left="142"/>
        <w:rPr>
          <w:rFonts w:ascii="Arial" w:hAnsi="Arial" w:cs="Arial"/>
          <w:noProof w:val="0"/>
          <w:szCs w:val="28"/>
        </w:rPr>
      </w:pPr>
      <w:r w:rsidRPr="00460526">
        <w:rPr>
          <w:rFonts w:ascii="Arial" w:hAnsi="Arial" w:cs="Arial"/>
          <w:noProof w:val="0"/>
          <w:szCs w:val="28"/>
        </w:rPr>
        <w:t>GUARANTEE</w:t>
      </w:r>
    </w:p>
    <w:p w14:paraId="3FC2ED18" w14:textId="77777777" w:rsidR="00557A2A" w:rsidRPr="00460526" w:rsidRDefault="00557A2A" w:rsidP="00557A2A">
      <w:pPr>
        <w:pStyle w:val="Titre3"/>
        <w:ind w:left="142"/>
        <w:jc w:val="left"/>
        <w:rPr>
          <w:rFonts w:ascii="Arial" w:hAnsi="Arial" w:cs="Arial"/>
          <w:b w:val="0"/>
          <w:noProof w:val="0"/>
          <w:szCs w:val="28"/>
        </w:rPr>
      </w:pPr>
    </w:p>
    <w:p w14:paraId="76AD58A1"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 xml:space="preserve">Before being delivered, all our products are subjected to a rigorous control. </w:t>
      </w:r>
    </w:p>
    <w:p w14:paraId="732E0F52" w14:textId="77777777" w:rsidR="00D92DB7" w:rsidRPr="00460526" w:rsidRDefault="00D92DB7" w:rsidP="00D92DB7">
      <w:pPr>
        <w:pStyle w:val="Titre3"/>
        <w:ind w:left="142"/>
        <w:jc w:val="left"/>
        <w:rPr>
          <w:rFonts w:ascii="Arial" w:hAnsi="Arial" w:cs="Arial"/>
          <w:b w:val="0"/>
          <w:noProof w:val="0"/>
          <w:szCs w:val="28"/>
        </w:rPr>
      </w:pPr>
      <w:r>
        <w:rPr>
          <w:rFonts w:ascii="Arial" w:hAnsi="Arial" w:cs="Arial"/>
          <w:b w:val="0"/>
          <w:noProof w:val="0"/>
          <w:szCs w:val="28"/>
        </w:rPr>
        <w:t>This apparatus is guaranteed 24</w:t>
      </w:r>
      <w:r w:rsidRPr="00460526">
        <w:rPr>
          <w:rFonts w:ascii="Arial" w:hAnsi="Arial" w:cs="Arial"/>
          <w:b w:val="0"/>
          <w:noProof w:val="0"/>
          <w:szCs w:val="28"/>
        </w:rPr>
        <w:t xml:space="preserve"> months starting from the date of purchase</w:t>
      </w:r>
      <w:r>
        <w:rPr>
          <w:rFonts w:ascii="Arial" w:hAnsi="Arial" w:cs="Arial"/>
          <w:b w:val="0"/>
          <w:noProof w:val="0"/>
          <w:szCs w:val="28"/>
        </w:rPr>
        <w:t xml:space="preserve"> by the consumer</w:t>
      </w:r>
      <w:r w:rsidRPr="00460526">
        <w:rPr>
          <w:rFonts w:ascii="Arial" w:hAnsi="Arial" w:cs="Arial"/>
          <w:b w:val="0"/>
          <w:noProof w:val="0"/>
          <w:szCs w:val="28"/>
        </w:rPr>
        <w:t xml:space="preserve">. </w:t>
      </w:r>
    </w:p>
    <w:p w14:paraId="490EC04A" w14:textId="0C50F04B"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The docum</w:t>
      </w:r>
      <w:r w:rsidR="00D07542">
        <w:rPr>
          <w:rFonts w:ascii="Arial" w:hAnsi="Arial" w:cs="Arial"/>
          <w:b w:val="0"/>
          <w:noProof w:val="0"/>
          <w:szCs w:val="28"/>
        </w:rPr>
        <w:t>ents in proof of guarantee are</w:t>
      </w:r>
      <w:r w:rsidRPr="00460526">
        <w:rPr>
          <w:rFonts w:ascii="Arial" w:hAnsi="Arial" w:cs="Arial"/>
          <w:b w:val="0"/>
          <w:noProof w:val="0"/>
          <w:szCs w:val="28"/>
        </w:rPr>
        <w:t xml:space="preserve">: </w:t>
      </w:r>
    </w:p>
    <w:p w14:paraId="55F3A854"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 xml:space="preserve">• The invoice and </w:t>
      </w:r>
    </w:p>
    <w:p w14:paraId="7F8D895C"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 xml:space="preserve">• The filled and stamped warrantee plate (located on side or bottom of the gift box). Without these documents in proof, no free replacement, nor no free repair, can be carried out. </w:t>
      </w:r>
    </w:p>
    <w:p w14:paraId="73DB8F5F" w14:textId="5FCCA4C8"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w:t>
      </w:r>
      <w:r w:rsidR="00D07542">
        <w:rPr>
          <w:rFonts w:ascii="Arial" w:hAnsi="Arial" w:cs="Arial"/>
          <w:b w:val="0"/>
          <w:noProof w:val="0"/>
          <w:szCs w:val="28"/>
        </w:rPr>
        <w:t>t give right to a new guarantee</w:t>
      </w:r>
      <w:r w:rsidRPr="00460526">
        <w:rPr>
          <w:rFonts w:ascii="Arial" w:hAnsi="Arial" w:cs="Arial"/>
          <w:b w:val="0"/>
          <w:noProof w:val="0"/>
          <w:szCs w:val="28"/>
        </w:rPr>
        <w:t xml:space="preserve">! </w:t>
      </w:r>
    </w:p>
    <w:p w14:paraId="49182094"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 xml:space="preserve">In the event of recourse to the guarantee, bring back the complete apparatus to your retailer, in its original packing, accompanied by the proofs of purchase. </w:t>
      </w:r>
    </w:p>
    <w:p w14:paraId="3DA6AB5A" w14:textId="584874EE"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 xml:space="preserve">The breakage of parts out of glass or plastic is, in all the cases, not warranted. Defects on the accessories or the wearing parts (for example: coals of engines, hooks, drive belts, remote control of replacement, teeth brushes of replacement, webs </w:t>
      </w:r>
      <w:proofErr w:type="spellStart"/>
      <w:r w:rsidRPr="00460526">
        <w:rPr>
          <w:rFonts w:ascii="Arial" w:hAnsi="Arial" w:cs="Arial"/>
          <w:b w:val="0"/>
          <w:noProof w:val="0"/>
          <w:szCs w:val="28"/>
        </w:rPr>
        <w:t>etc</w:t>
      </w:r>
      <w:proofErr w:type="spellEnd"/>
      <w:r w:rsidRPr="00460526">
        <w:rPr>
          <w:rFonts w:ascii="Arial" w:hAnsi="Arial" w:cs="Arial"/>
          <w:b w:val="0"/>
          <w:noProof w:val="0"/>
          <w:szCs w:val="28"/>
        </w:rPr>
        <w:t>) as well as cleaning, maintenance or it replacement of wearing parts are not</w:t>
      </w:r>
      <w:r w:rsidR="00D07542">
        <w:rPr>
          <w:rFonts w:ascii="Arial" w:hAnsi="Arial" w:cs="Arial"/>
          <w:b w:val="0"/>
          <w:noProof w:val="0"/>
          <w:szCs w:val="28"/>
        </w:rPr>
        <w:t xml:space="preserve"> guaranteed and are thus to pay</w:t>
      </w:r>
      <w:r w:rsidRPr="00460526">
        <w:rPr>
          <w:rFonts w:ascii="Arial" w:hAnsi="Arial" w:cs="Arial"/>
          <w:b w:val="0"/>
          <w:noProof w:val="0"/>
          <w:szCs w:val="28"/>
        </w:rPr>
        <w:t xml:space="preserve">! </w:t>
      </w:r>
    </w:p>
    <w:p w14:paraId="3E087084"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 xml:space="preserve">In the event of foreign intervention, the guarantee becomes null and void. </w:t>
      </w:r>
    </w:p>
    <w:p w14:paraId="64D1431B"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After flow of the warranty period, repairs can be carried out, against payment, by a specialized trade or a repair service.</w:t>
      </w:r>
    </w:p>
    <w:p w14:paraId="56E2E779" w14:textId="77777777" w:rsidR="00557A2A" w:rsidRDefault="00557A2A">
      <w:pPr>
        <w:pStyle w:val="Titre3"/>
        <w:ind w:left="1134"/>
        <w:rPr>
          <w:rFonts w:ascii="Arial" w:hAnsi="Arial" w:cs="Arial"/>
          <w:b w:val="0"/>
          <w:noProof w:val="0"/>
          <w:szCs w:val="28"/>
        </w:rPr>
      </w:pPr>
    </w:p>
    <w:p w14:paraId="2899C5E2" w14:textId="77777777" w:rsidR="00127F07" w:rsidRDefault="00127F07" w:rsidP="00127F07"/>
    <w:p w14:paraId="2E493503" w14:textId="77777777" w:rsidR="00127F07" w:rsidRPr="00127F07" w:rsidRDefault="00127F07" w:rsidP="00127F07"/>
    <w:p w14:paraId="59D702AB" w14:textId="7B538D5F" w:rsidR="00557A2A" w:rsidRPr="00460526" w:rsidRDefault="00557A2A" w:rsidP="000E3119">
      <w:pPr>
        <w:pStyle w:val="Titre1"/>
        <w:rPr>
          <w:rFonts w:ascii="Arial" w:hAnsi="Arial" w:cs="Arial"/>
          <w:szCs w:val="28"/>
        </w:rPr>
      </w:pPr>
      <w:r w:rsidRPr="00460526">
        <w:rPr>
          <w:rFonts w:ascii="Arial" w:hAnsi="Arial" w:cs="Arial"/>
          <w:szCs w:val="28"/>
        </w:rPr>
        <w:t>SPECIFICATIONS</w:t>
      </w:r>
    </w:p>
    <w:p w14:paraId="288E41AC" w14:textId="77777777" w:rsidR="00557A2A" w:rsidRPr="00460526" w:rsidRDefault="00557A2A">
      <w:pPr>
        <w:rPr>
          <w:rFonts w:ascii="Arial" w:hAnsi="Arial" w:cs="Arial"/>
          <w:sz w:val="28"/>
          <w:szCs w:val="28"/>
        </w:rPr>
      </w:pPr>
    </w:p>
    <w:p w14:paraId="747A3E5F" w14:textId="039DB8A0" w:rsidR="00557A2A" w:rsidRPr="00460526" w:rsidRDefault="00557A2A" w:rsidP="0075274A">
      <w:pPr>
        <w:tabs>
          <w:tab w:val="left" w:pos="2410"/>
        </w:tabs>
        <w:rPr>
          <w:rFonts w:ascii="Arial" w:hAnsi="Arial" w:cs="Arial"/>
          <w:sz w:val="28"/>
          <w:szCs w:val="28"/>
        </w:rPr>
      </w:pPr>
      <w:r w:rsidRPr="000C520B">
        <w:rPr>
          <w:rFonts w:ascii="Arial" w:hAnsi="Arial" w:cs="Arial"/>
          <w:sz w:val="28"/>
          <w:szCs w:val="28"/>
        </w:rPr>
        <w:t xml:space="preserve">Power </w:t>
      </w:r>
      <w:proofErr w:type="gramStart"/>
      <w:r w:rsidRPr="000C520B">
        <w:rPr>
          <w:rFonts w:ascii="Arial" w:hAnsi="Arial" w:cs="Arial"/>
          <w:sz w:val="28"/>
          <w:szCs w:val="28"/>
        </w:rPr>
        <w:t xml:space="preserve">supply  </w:t>
      </w:r>
      <w:r w:rsidR="0075274A" w:rsidRPr="000C520B">
        <w:rPr>
          <w:rFonts w:ascii="Arial" w:hAnsi="Arial" w:cs="Arial"/>
          <w:sz w:val="28"/>
          <w:szCs w:val="28"/>
        </w:rPr>
        <w:tab/>
      </w:r>
      <w:proofErr w:type="gramEnd"/>
      <w:r w:rsidRPr="000C520B">
        <w:rPr>
          <w:rFonts w:ascii="Arial" w:hAnsi="Arial" w:cs="Arial"/>
          <w:sz w:val="28"/>
          <w:szCs w:val="28"/>
        </w:rPr>
        <w:t>2</w:t>
      </w:r>
      <w:r w:rsidR="00024801" w:rsidRPr="000C520B">
        <w:rPr>
          <w:rFonts w:ascii="Arial" w:hAnsi="Arial" w:cs="Arial"/>
          <w:sz w:val="28"/>
          <w:szCs w:val="28"/>
        </w:rPr>
        <w:t>2</w:t>
      </w:r>
      <w:r w:rsidRPr="000C520B">
        <w:rPr>
          <w:rFonts w:ascii="Arial" w:hAnsi="Arial" w:cs="Arial"/>
          <w:sz w:val="28"/>
          <w:szCs w:val="28"/>
        </w:rPr>
        <w:t>0</w:t>
      </w:r>
      <w:r w:rsidR="00024801" w:rsidRPr="000C520B">
        <w:rPr>
          <w:rFonts w:ascii="Arial" w:hAnsi="Arial" w:cs="Arial"/>
          <w:sz w:val="28"/>
          <w:szCs w:val="28"/>
        </w:rPr>
        <w:t>-240</w:t>
      </w:r>
      <w:r w:rsidRPr="000C520B">
        <w:rPr>
          <w:rFonts w:ascii="Arial" w:hAnsi="Arial" w:cs="Arial"/>
          <w:sz w:val="28"/>
          <w:szCs w:val="28"/>
        </w:rPr>
        <w:t>V~ 50</w:t>
      </w:r>
      <w:r w:rsidR="000C520B" w:rsidRPr="000C520B">
        <w:rPr>
          <w:rFonts w:ascii="Arial" w:hAnsi="Arial" w:cs="Arial"/>
          <w:sz w:val="28"/>
          <w:szCs w:val="28"/>
        </w:rPr>
        <w:t>/60</w:t>
      </w:r>
      <w:r w:rsidRPr="000C520B">
        <w:rPr>
          <w:rFonts w:ascii="Arial" w:hAnsi="Arial" w:cs="Arial"/>
          <w:sz w:val="28"/>
          <w:szCs w:val="28"/>
        </w:rPr>
        <w:t>Hz</w:t>
      </w:r>
      <w:bookmarkStart w:id="1" w:name="_GoBack"/>
      <w:bookmarkEnd w:id="1"/>
      <w:r w:rsidRPr="00460526">
        <w:rPr>
          <w:rFonts w:ascii="Arial" w:hAnsi="Arial" w:cs="Arial"/>
          <w:sz w:val="28"/>
          <w:szCs w:val="28"/>
        </w:rPr>
        <w:t xml:space="preserve"> </w:t>
      </w:r>
    </w:p>
    <w:p w14:paraId="10B7A904" w14:textId="77777777" w:rsidR="00557A2A" w:rsidRPr="00460526" w:rsidRDefault="00557A2A" w:rsidP="0075274A">
      <w:pPr>
        <w:tabs>
          <w:tab w:val="left" w:pos="2410"/>
        </w:tabs>
        <w:rPr>
          <w:rFonts w:ascii="Arial" w:hAnsi="Arial" w:cs="Arial"/>
          <w:sz w:val="28"/>
          <w:szCs w:val="28"/>
        </w:rPr>
      </w:pPr>
      <w:proofErr w:type="gramStart"/>
      <w:r w:rsidRPr="00460526">
        <w:rPr>
          <w:rFonts w:ascii="Arial" w:hAnsi="Arial" w:cs="Arial"/>
          <w:sz w:val="28"/>
          <w:szCs w:val="28"/>
        </w:rPr>
        <w:t xml:space="preserve">Power  </w:t>
      </w:r>
      <w:r w:rsidR="0075274A" w:rsidRPr="00460526">
        <w:rPr>
          <w:rFonts w:ascii="Arial" w:hAnsi="Arial" w:cs="Arial"/>
          <w:sz w:val="28"/>
          <w:szCs w:val="28"/>
        </w:rPr>
        <w:tab/>
      </w:r>
      <w:proofErr w:type="gramEnd"/>
      <w:r w:rsidR="00024801">
        <w:rPr>
          <w:rFonts w:ascii="Arial" w:hAnsi="Arial" w:cs="Arial"/>
          <w:sz w:val="28"/>
          <w:szCs w:val="28"/>
        </w:rPr>
        <w:t>400</w:t>
      </w:r>
      <w:r w:rsidRPr="00460526">
        <w:rPr>
          <w:rFonts w:ascii="Arial" w:hAnsi="Arial" w:cs="Arial"/>
          <w:sz w:val="28"/>
          <w:szCs w:val="28"/>
        </w:rPr>
        <w:t>W</w:t>
      </w:r>
    </w:p>
    <w:p w14:paraId="70DBC482" w14:textId="77777777" w:rsidR="00557A2A" w:rsidRPr="00460526" w:rsidRDefault="00557A2A" w:rsidP="0075274A">
      <w:pPr>
        <w:tabs>
          <w:tab w:val="left" w:pos="2410"/>
        </w:tabs>
        <w:rPr>
          <w:rFonts w:ascii="Arial" w:hAnsi="Arial" w:cs="Arial"/>
          <w:sz w:val="28"/>
          <w:szCs w:val="28"/>
        </w:rPr>
      </w:pPr>
      <w:r w:rsidRPr="00460526">
        <w:rPr>
          <w:rFonts w:ascii="Arial" w:hAnsi="Arial" w:cs="Arial"/>
          <w:sz w:val="28"/>
          <w:szCs w:val="28"/>
        </w:rPr>
        <w:t xml:space="preserve">Norm </w:t>
      </w:r>
      <w:r w:rsidR="0075274A" w:rsidRPr="00460526">
        <w:rPr>
          <w:rFonts w:ascii="Arial" w:hAnsi="Arial" w:cs="Arial"/>
          <w:sz w:val="28"/>
          <w:szCs w:val="28"/>
        </w:rPr>
        <w:tab/>
      </w:r>
      <w:r w:rsidRPr="00460526">
        <w:rPr>
          <w:rFonts w:ascii="Arial" w:hAnsi="Arial" w:cs="Arial"/>
          <w:sz w:val="28"/>
          <w:szCs w:val="28"/>
        </w:rPr>
        <w:t>Class</w:t>
      </w:r>
      <w:r w:rsidR="00024801">
        <w:rPr>
          <w:rFonts w:ascii="Arial" w:hAnsi="Arial" w:cs="Arial"/>
          <w:sz w:val="28"/>
          <w:szCs w:val="28"/>
        </w:rPr>
        <w:t xml:space="preserve"> I</w:t>
      </w:r>
    </w:p>
    <w:p w14:paraId="5F788BC6" w14:textId="77777777" w:rsidR="00557A2A" w:rsidRDefault="00391808" w:rsidP="00391808">
      <w:pPr>
        <w:jc w:val="center"/>
        <w:rPr>
          <w:rFonts w:ascii="Arial" w:hAnsi="Arial" w:cs="Arial"/>
          <w:sz w:val="28"/>
          <w:szCs w:val="28"/>
        </w:rPr>
      </w:pPr>
      <w:r>
        <w:rPr>
          <w:rFonts w:ascii="Arial" w:hAnsi="Arial" w:cs="Arial"/>
          <w:sz w:val="28"/>
          <w:szCs w:val="28"/>
        </w:rPr>
        <w:t>Made in P.R.C</w:t>
      </w:r>
    </w:p>
    <w:p w14:paraId="2E971747" w14:textId="77777777" w:rsidR="00391808" w:rsidRPr="00460526" w:rsidRDefault="00391808" w:rsidP="00557A2A">
      <w:pPr>
        <w:rPr>
          <w:rFonts w:ascii="Arial" w:hAnsi="Arial" w:cs="Arial"/>
          <w:sz w:val="28"/>
          <w:szCs w:val="28"/>
        </w:rPr>
      </w:pPr>
    </w:p>
    <w:p w14:paraId="7564CB4B" w14:textId="36DE3143" w:rsidR="00557A2A" w:rsidRPr="00460526" w:rsidRDefault="00557A2A" w:rsidP="00435107">
      <w:pPr>
        <w:ind w:leftChars="-8" w:left="3" w:hangingChars="8" w:hanging="22"/>
        <w:jc w:val="center"/>
        <w:rPr>
          <w:rFonts w:ascii="Arial" w:hAnsi="Arial" w:cs="Arial"/>
          <w:i/>
          <w:sz w:val="28"/>
          <w:szCs w:val="28"/>
          <w:u w:val="single"/>
        </w:rPr>
      </w:pPr>
      <w:r w:rsidRPr="00460526">
        <w:rPr>
          <w:rFonts w:ascii="Arial" w:hAnsi="Arial" w:cs="Arial"/>
          <w:i/>
          <w:sz w:val="28"/>
          <w:szCs w:val="28"/>
          <w:u w:val="single"/>
        </w:rPr>
        <w:t>The characteristics can change without pr</w:t>
      </w:r>
      <w:r w:rsidR="00D92DB7">
        <w:rPr>
          <w:rFonts w:ascii="Arial" w:hAnsi="Arial" w:cs="Arial"/>
          <w:i/>
          <w:sz w:val="28"/>
          <w:szCs w:val="28"/>
          <w:u w:val="single"/>
        </w:rPr>
        <w:t>ior notice.</w:t>
      </w:r>
    </w:p>
    <w:p w14:paraId="36D7E78B" w14:textId="0514A0A0" w:rsidR="00D92DB7" w:rsidRPr="00127F07" w:rsidRDefault="00D92DB7">
      <w:pPr>
        <w:rPr>
          <w:rFonts w:ascii="Arial" w:hAnsi="Arial" w:cs="Arial"/>
          <w:sz w:val="28"/>
          <w:szCs w:val="28"/>
        </w:rPr>
      </w:pPr>
      <w:r w:rsidRPr="00127F07">
        <w:rPr>
          <w:rFonts w:ascii="Arial" w:hAnsi="Arial" w:cs="Arial"/>
          <w:sz w:val="28"/>
          <w:szCs w:val="28"/>
        </w:rPr>
        <w:br w:type="page"/>
      </w:r>
    </w:p>
    <w:p w14:paraId="0362BFF8" w14:textId="77777777" w:rsidR="00557A2A" w:rsidRPr="00460526" w:rsidRDefault="00557A2A" w:rsidP="00435107">
      <w:pPr>
        <w:ind w:leftChars="-8" w:left="3" w:hangingChars="8" w:hanging="22"/>
        <w:jc w:val="center"/>
        <w:rPr>
          <w:rFonts w:ascii="Arial" w:hAnsi="Arial" w:cs="Arial"/>
          <w:i/>
          <w:sz w:val="28"/>
          <w:szCs w:val="28"/>
          <w:u w:val="single"/>
        </w:rPr>
      </w:pPr>
    </w:p>
    <w:p w14:paraId="13DA9D89" w14:textId="67ACC1BD" w:rsidR="00557A2A" w:rsidRPr="00460526" w:rsidRDefault="00F171C1" w:rsidP="00557A2A">
      <w:pPr>
        <w:ind w:right="1749"/>
        <w:rPr>
          <w:rFonts w:ascii="Arial" w:hAnsi="Arial" w:cs="Arial"/>
          <w:sz w:val="28"/>
          <w:szCs w:val="28"/>
        </w:rPr>
      </w:pPr>
      <w:r w:rsidRPr="00460526">
        <w:rPr>
          <w:rFonts w:ascii="Arial" w:hAnsi="Arial" w:cs="Arial"/>
          <w:noProof/>
          <w:sz w:val="28"/>
          <w:szCs w:val="28"/>
          <w:lang w:val="fr-FR"/>
        </w:rPr>
        <w:drawing>
          <wp:anchor distT="0" distB="0" distL="114300" distR="114300" simplePos="0" relativeHeight="251652096" behindDoc="1" locked="0" layoutInCell="1" allowOverlap="1" wp14:anchorId="2FFD6336" wp14:editId="4E3879FD">
            <wp:simplePos x="0" y="0"/>
            <wp:positionH relativeFrom="column">
              <wp:posOffset>5340350</wp:posOffset>
            </wp:positionH>
            <wp:positionV relativeFrom="paragraph">
              <wp:posOffset>-111125</wp:posOffset>
            </wp:positionV>
            <wp:extent cx="1485900" cy="1314450"/>
            <wp:effectExtent l="0" t="0" r="12700" b="6350"/>
            <wp:wrapNone/>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A2A" w:rsidRPr="00460526">
        <w:rPr>
          <w:rFonts w:ascii="Arial" w:hAnsi="Arial" w:cs="Arial"/>
          <w:sz w:val="28"/>
          <w:szCs w:val="28"/>
        </w:rPr>
        <w:t>This unit is equipped with an electrical outlet with earth and must be earthed in an according plug.</w:t>
      </w:r>
    </w:p>
    <w:p w14:paraId="44DA42AC" w14:textId="77777777" w:rsidR="00557A2A" w:rsidRPr="00460526" w:rsidRDefault="00557A2A" w:rsidP="00557A2A">
      <w:pPr>
        <w:ind w:right="1749"/>
        <w:rPr>
          <w:rFonts w:ascii="Arial" w:hAnsi="Arial" w:cs="Arial"/>
          <w:sz w:val="28"/>
          <w:szCs w:val="28"/>
        </w:rPr>
      </w:pPr>
      <w:proofErr w:type="gramStart"/>
      <w:r w:rsidRPr="00460526">
        <w:rPr>
          <w:rFonts w:ascii="Arial" w:hAnsi="Arial" w:cs="Arial"/>
          <w:sz w:val="28"/>
          <w:szCs w:val="28"/>
        </w:rPr>
        <w:t>Note :</w:t>
      </w:r>
      <w:proofErr w:type="gramEnd"/>
      <w:r w:rsidRPr="00460526">
        <w:rPr>
          <w:rFonts w:ascii="Arial" w:hAnsi="Arial" w:cs="Arial"/>
          <w:sz w:val="28"/>
          <w:szCs w:val="28"/>
        </w:rPr>
        <w:t xml:space="preserve"> In the event of question concerning the earth or electric connection, please consult a qualified personnel.</w:t>
      </w:r>
    </w:p>
    <w:p w14:paraId="043C9947" w14:textId="77777777" w:rsidR="00557A2A" w:rsidRDefault="00557A2A" w:rsidP="00557A2A">
      <w:pPr>
        <w:ind w:right="1749"/>
        <w:rPr>
          <w:rFonts w:ascii="Arial" w:hAnsi="Arial" w:cs="Arial"/>
          <w:sz w:val="28"/>
          <w:szCs w:val="28"/>
        </w:rPr>
      </w:pPr>
      <w:r w:rsidRPr="00460526">
        <w:rPr>
          <w:rFonts w:ascii="Arial" w:hAnsi="Arial" w:cs="Arial"/>
          <w:sz w:val="28"/>
          <w:szCs w:val="28"/>
        </w:rPr>
        <w:t>In the event of short-circuit, earthing reduces the risk of electric shock while making possible the current to be evacuated by the wire of ground.</w:t>
      </w:r>
    </w:p>
    <w:p w14:paraId="7BEF9A5E" w14:textId="77777777" w:rsidR="00127F07" w:rsidRDefault="00127F07" w:rsidP="00557A2A">
      <w:pPr>
        <w:ind w:right="1749"/>
        <w:rPr>
          <w:rFonts w:ascii="Arial" w:hAnsi="Arial" w:cs="Arial"/>
          <w:sz w:val="28"/>
          <w:szCs w:val="28"/>
        </w:rPr>
      </w:pPr>
    </w:p>
    <w:p w14:paraId="1351F315" w14:textId="77777777" w:rsidR="00127F07" w:rsidRPr="00460526" w:rsidRDefault="00127F07" w:rsidP="00127F07">
      <w:pPr>
        <w:ind w:right="1182"/>
        <w:rPr>
          <w:rFonts w:ascii="Arial" w:hAnsi="Arial" w:cs="Arial"/>
          <w:sz w:val="28"/>
          <w:szCs w:val="28"/>
        </w:rPr>
      </w:pPr>
      <w:r w:rsidRPr="00460526">
        <w:rPr>
          <w:rFonts w:ascii="Arial" w:hAnsi="Arial" w:cs="Arial"/>
          <w:sz w:val="28"/>
          <w:szCs w:val="28"/>
        </w:rPr>
        <w:t>CAUTION: In order to minimize the risks of electric shock, In the event of breakdown, not to open the case but to call upon a qualified technician for repairs.</w:t>
      </w:r>
    </w:p>
    <w:p w14:paraId="49E72E91" w14:textId="77777777" w:rsidR="00127F07" w:rsidRPr="00460526" w:rsidRDefault="00127F07" w:rsidP="00127F07">
      <w:pPr>
        <w:ind w:right="30"/>
        <w:rPr>
          <w:rFonts w:ascii="Arial" w:hAnsi="Arial" w:cs="Arial"/>
          <w:sz w:val="28"/>
          <w:szCs w:val="28"/>
        </w:rPr>
      </w:pPr>
    </w:p>
    <w:p w14:paraId="44F24485" w14:textId="77777777" w:rsidR="00127F07" w:rsidRPr="00460526" w:rsidRDefault="00127F07" w:rsidP="00127F07">
      <w:pPr>
        <w:ind w:right="30"/>
        <w:rPr>
          <w:rFonts w:ascii="Arial" w:hAnsi="Arial" w:cs="Arial"/>
          <w:sz w:val="28"/>
          <w:szCs w:val="28"/>
        </w:rPr>
      </w:pPr>
      <w:r w:rsidRPr="00460526">
        <w:rPr>
          <w:rFonts w:ascii="Arial" w:hAnsi="Arial" w:cs="Arial"/>
          <w:sz w:val="28"/>
          <w:szCs w:val="28"/>
        </w:rPr>
        <w:t xml:space="preserve">This device complies with EC directives, it was controlled according to all current European directives, applicable such as: electromagnetic compatibility (EMC) and low voltage (LVD). </w:t>
      </w:r>
    </w:p>
    <w:p w14:paraId="1D3B85F9" w14:textId="77777777" w:rsidR="00127F07" w:rsidRDefault="00127F07" w:rsidP="00127F07">
      <w:pPr>
        <w:ind w:right="30"/>
        <w:rPr>
          <w:rFonts w:ascii="Arial" w:hAnsi="Arial" w:cs="Arial"/>
          <w:sz w:val="28"/>
          <w:szCs w:val="28"/>
        </w:rPr>
      </w:pPr>
    </w:p>
    <w:p w14:paraId="0F8F6B44" w14:textId="77777777" w:rsidR="00127F07" w:rsidRPr="00460526" w:rsidRDefault="00127F07" w:rsidP="00127F07">
      <w:pPr>
        <w:ind w:right="30"/>
        <w:rPr>
          <w:rFonts w:ascii="Arial" w:hAnsi="Arial" w:cs="Arial"/>
          <w:sz w:val="28"/>
          <w:szCs w:val="28"/>
        </w:rPr>
      </w:pPr>
      <w:r w:rsidRPr="00460526">
        <w:rPr>
          <w:rFonts w:ascii="Arial" w:hAnsi="Arial" w:cs="Arial"/>
          <w:sz w:val="28"/>
          <w:szCs w:val="28"/>
        </w:rPr>
        <w:t>This device has been designed and manufactured in compliance with the latest regulations and technical requirements for safety.</w:t>
      </w:r>
    </w:p>
    <w:p w14:paraId="32020A4D" w14:textId="77777777" w:rsidR="00127F07" w:rsidRPr="00460526" w:rsidRDefault="00127F07" w:rsidP="00557A2A">
      <w:pPr>
        <w:ind w:right="1749"/>
        <w:rPr>
          <w:rFonts w:ascii="Arial" w:hAnsi="Arial" w:cs="Arial"/>
          <w:sz w:val="28"/>
          <w:szCs w:val="28"/>
        </w:rPr>
      </w:pPr>
    </w:p>
    <w:p w14:paraId="691E0830" w14:textId="77777777" w:rsidR="00EE564C" w:rsidRPr="00460526" w:rsidRDefault="00EE564C" w:rsidP="00EE564C">
      <w:pPr>
        <w:ind w:right="1415"/>
        <w:rPr>
          <w:rFonts w:ascii="Arial" w:hAnsi="Arial" w:cs="Arial"/>
          <w:sz w:val="28"/>
          <w:szCs w:val="28"/>
        </w:rPr>
      </w:pPr>
    </w:p>
    <w:p w14:paraId="402CFE4B" w14:textId="77777777" w:rsidR="00EE564C" w:rsidRPr="008F6BCA" w:rsidRDefault="00EE564C" w:rsidP="00EE564C">
      <w:pPr>
        <w:widowControl w:val="0"/>
        <w:autoSpaceDE w:val="0"/>
        <w:autoSpaceDN w:val="0"/>
        <w:adjustRightInd w:val="0"/>
        <w:ind w:right="133"/>
        <w:jc w:val="center"/>
        <w:rPr>
          <w:rFonts w:ascii="Arial" w:hAnsi="Arial" w:cs="Arial"/>
          <w:b/>
          <w:bCs/>
          <w:sz w:val="28"/>
          <w:szCs w:val="28"/>
          <w:lang w:val="en-US"/>
        </w:rPr>
      </w:pPr>
      <w:r w:rsidRPr="008F6BCA">
        <w:rPr>
          <w:rFonts w:ascii="Arial" w:hAnsi="Arial" w:cs="Arial"/>
          <w:b/>
          <w:bCs/>
          <w:sz w:val="28"/>
          <w:szCs w:val="28"/>
          <w:lang w:val="en-US"/>
        </w:rPr>
        <w:t xml:space="preserve">Imported by </w:t>
      </w:r>
      <w:proofErr w:type="spellStart"/>
      <w:r w:rsidRPr="008F6BCA">
        <w:rPr>
          <w:rFonts w:ascii="Arial" w:hAnsi="Arial" w:cs="Arial"/>
          <w:b/>
          <w:bCs/>
          <w:sz w:val="28"/>
          <w:szCs w:val="28"/>
          <w:lang w:val="en-US"/>
        </w:rPr>
        <w:t>Sotech</w:t>
      </w:r>
      <w:proofErr w:type="spellEnd"/>
      <w:r w:rsidRPr="008F6BCA">
        <w:rPr>
          <w:rFonts w:ascii="Arial" w:hAnsi="Arial" w:cs="Arial"/>
          <w:b/>
          <w:bCs/>
          <w:sz w:val="28"/>
          <w:szCs w:val="28"/>
          <w:lang w:val="en-US"/>
        </w:rPr>
        <w:t xml:space="preserve"> International </w:t>
      </w:r>
    </w:p>
    <w:p w14:paraId="19244975" w14:textId="0D7A0D8D" w:rsidR="00EE564C" w:rsidRPr="008F6BCA" w:rsidRDefault="00EE564C" w:rsidP="00EE564C">
      <w:pPr>
        <w:widowControl w:val="0"/>
        <w:autoSpaceDE w:val="0"/>
        <w:autoSpaceDN w:val="0"/>
        <w:adjustRightInd w:val="0"/>
        <w:ind w:right="133"/>
        <w:jc w:val="center"/>
        <w:rPr>
          <w:rFonts w:ascii="Arial" w:hAnsi="Arial" w:cs="Arial"/>
          <w:b/>
          <w:bCs/>
          <w:sz w:val="28"/>
          <w:szCs w:val="28"/>
          <w:lang w:val="en-US"/>
        </w:rPr>
      </w:pPr>
      <w:r w:rsidRPr="008F6BCA">
        <w:rPr>
          <w:rFonts w:ascii="Arial" w:hAnsi="Arial" w:cs="Arial"/>
          <w:b/>
          <w:bCs/>
          <w:sz w:val="28"/>
          <w:szCs w:val="28"/>
          <w:lang w:val="en-US"/>
        </w:rPr>
        <w:t>" LE PERIPOLE " N°</w:t>
      </w:r>
      <w:r w:rsidR="00D92DB7" w:rsidRPr="008F6BCA">
        <w:rPr>
          <w:rFonts w:ascii="Arial" w:hAnsi="Arial" w:cs="Arial"/>
          <w:b/>
          <w:bCs/>
          <w:sz w:val="28"/>
          <w:szCs w:val="28"/>
          <w:lang w:val="en-US"/>
        </w:rPr>
        <w:t>A-107</w:t>
      </w:r>
    </w:p>
    <w:p w14:paraId="2022C88D" w14:textId="77777777" w:rsidR="00EE564C" w:rsidRPr="00B85C26" w:rsidRDefault="00EE564C" w:rsidP="00EE564C">
      <w:pPr>
        <w:widowControl w:val="0"/>
        <w:autoSpaceDE w:val="0"/>
        <w:autoSpaceDN w:val="0"/>
        <w:adjustRightInd w:val="0"/>
        <w:ind w:right="133"/>
        <w:jc w:val="center"/>
        <w:rPr>
          <w:rFonts w:ascii="Arial" w:hAnsi="Arial" w:cs="Arial"/>
          <w:b/>
          <w:bCs/>
          <w:sz w:val="28"/>
          <w:szCs w:val="28"/>
          <w:lang w:val="fr-FR"/>
        </w:rPr>
      </w:pPr>
      <w:r w:rsidRPr="00B85C26">
        <w:rPr>
          <w:rFonts w:ascii="Arial" w:hAnsi="Arial" w:cs="Arial"/>
          <w:b/>
          <w:bCs/>
          <w:sz w:val="28"/>
          <w:szCs w:val="28"/>
          <w:lang w:val="fr-FR"/>
        </w:rPr>
        <w:t>33, Avenue du Marechal de Lattre de Tassigny</w:t>
      </w:r>
    </w:p>
    <w:p w14:paraId="717481CA" w14:textId="62CC35DD" w:rsidR="00EE564C" w:rsidRPr="00460526" w:rsidRDefault="00D92DB7" w:rsidP="00EE564C">
      <w:pPr>
        <w:widowControl w:val="0"/>
        <w:autoSpaceDE w:val="0"/>
        <w:autoSpaceDN w:val="0"/>
        <w:adjustRightInd w:val="0"/>
        <w:ind w:right="133"/>
        <w:jc w:val="center"/>
        <w:rPr>
          <w:rFonts w:ascii="Arial" w:hAnsi="Arial" w:cs="Arial"/>
          <w:b/>
          <w:bCs/>
          <w:sz w:val="28"/>
          <w:szCs w:val="28"/>
        </w:rPr>
      </w:pPr>
      <w:r>
        <w:rPr>
          <w:rFonts w:ascii="Arial" w:hAnsi="Arial" w:cs="Arial"/>
          <w:b/>
          <w:bCs/>
          <w:sz w:val="28"/>
          <w:szCs w:val="28"/>
        </w:rPr>
        <w:t xml:space="preserve">94120 </w:t>
      </w:r>
      <w:proofErr w:type="spellStart"/>
      <w:r>
        <w:rPr>
          <w:rFonts w:ascii="Arial" w:hAnsi="Arial" w:cs="Arial"/>
          <w:b/>
          <w:bCs/>
          <w:sz w:val="28"/>
          <w:szCs w:val="28"/>
        </w:rPr>
        <w:t>Fontenay</w:t>
      </w:r>
      <w:proofErr w:type="spellEnd"/>
      <w:r>
        <w:rPr>
          <w:rFonts w:ascii="Arial" w:hAnsi="Arial" w:cs="Arial"/>
          <w:b/>
          <w:bCs/>
          <w:sz w:val="28"/>
          <w:szCs w:val="28"/>
        </w:rPr>
        <w:t xml:space="preserve"> sous-</w:t>
      </w:r>
      <w:r w:rsidR="00EE564C" w:rsidRPr="00460526">
        <w:rPr>
          <w:rFonts w:ascii="Arial" w:hAnsi="Arial" w:cs="Arial"/>
          <w:b/>
          <w:bCs/>
          <w:sz w:val="28"/>
          <w:szCs w:val="28"/>
        </w:rPr>
        <w:t>bois - France</w:t>
      </w:r>
    </w:p>
    <w:p w14:paraId="1DA427E8" w14:textId="77777777" w:rsidR="007B1A04" w:rsidRPr="00460526" w:rsidRDefault="007B1A04" w:rsidP="00EE564C">
      <w:pPr>
        <w:jc w:val="center"/>
        <w:rPr>
          <w:rFonts w:ascii="Arial" w:hAnsi="Arial" w:cs="Arial"/>
          <w:b/>
          <w:bCs/>
          <w:sz w:val="28"/>
          <w:szCs w:val="28"/>
        </w:rPr>
      </w:pPr>
    </w:p>
    <w:p w14:paraId="3D9BBD22" w14:textId="77777777" w:rsidR="00F972FE" w:rsidRPr="00460526" w:rsidRDefault="00F972FE" w:rsidP="002B398E">
      <w:pPr>
        <w:ind w:right="-26"/>
        <w:jc w:val="center"/>
        <w:rPr>
          <w:b/>
        </w:rPr>
      </w:pPr>
    </w:p>
    <w:sectPr w:rsidR="00F972FE" w:rsidRPr="00460526" w:rsidSect="000F645D">
      <w:footerReference w:type="even" r:id="rId30"/>
      <w:footerReference w:type="default" r:id="rId31"/>
      <w:type w:val="continuous"/>
      <w:pgSz w:w="11900" w:h="1684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AD440" w14:textId="77777777" w:rsidR="00590F7F" w:rsidRDefault="00590F7F">
      <w:r>
        <w:separator/>
      </w:r>
    </w:p>
  </w:endnote>
  <w:endnote w:type="continuationSeparator" w:id="0">
    <w:p w14:paraId="03F449A1" w14:textId="77777777" w:rsidR="00590F7F" w:rsidRDefault="00590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Times">
    <w:panose1 w:val="02000500000000000000"/>
    <w:charset w:val="00"/>
    <w:family w:val="roman"/>
    <w:pitch w:val="variable"/>
    <w:sig w:usb0="00000003" w:usb1="00000000" w:usb2="00000000" w:usb3="00000000" w:csb0="00000001" w:csb1="00000000"/>
  </w:font>
  <w:font w:name="等线">
    <w:charset w:val="86"/>
    <w:family w:val="script"/>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PMingLiU">
    <w:panose1 w:val="02020500000000000000"/>
    <w:charset w:val="88"/>
    <w:family w:val="roman"/>
    <w:pitch w:val="variable"/>
    <w:sig w:usb0="A00002FF" w:usb1="28CFFCFA" w:usb2="00000016" w:usb3="00000000" w:csb0="00100001" w:csb1="00000000"/>
  </w:font>
  <w:font w:name="ArialMT">
    <w:altName w:val="Arial"/>
    <w:charset w:val="00"/>
    <w:family w:val="swiss"/>
    <w:pitch w:val="variable"/>
    <w:sig w:usb0="E0002AFF" w:usb1="C0007843" w:usb2="00000009" w:usb3="00000000" w:csb0="000001FF" w:csb1="00000000"/>
  </w:font>
  <w:font w:name="Consolas">
    <w:panose1 w:val="020B0609020204030204"/>
    <w:charset w:val="00"/>
    <w:family w:val="swiss"/>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04B0B" w14:textId="77777777" w:rsidR="00EC047E" w:rsidRDefault="00EC047E">
    <w:pPr>
      <w:pStyle w:val="Pieddepage"/>
      <w:framePr w:wrap="around" w:vAnchor="text" w:hAnchor="margin" w:xAlign="right" w:y="1"/>
      <w:rPr>
        <w:rStyle w:val="Numrodepage"/>
      </w:rPr>
    </w:pPr>
    <w:r>
      <w:rPr>
        <w:rStyle w:val="Numrodepage"/>
      </w:rPr>
      <w:fldChar w:fldCharType="begin"/>
    </w:r>
    <w:r w:rsidR="00E247A9">
      <w:rPr>
        <w:rStyle w:val="Numrodepage"/>
      </w:rPr>
      <w:instrText>PAGE</w:instrText>
    </w:r>
    <w:r>
      <w:rPr>
        <w:rStyle w:val="Numrodepage"/>
      </w:rPr>
      <w:instrText xml:space="preserve">  </w:instrText>
    </w:r>
    <w:r>
      <w:rPr>
        <w:rStyle w:val="Numrodepage"/>
      </w:rPr>
      <w:fldChar w:fldCharType="end"/>
    </w:r>
  </w:p>
  <w:p w14:paraId="31EBC714" w14:textId="77777777" w:rsidR="00EC047E" w:rsidRDefault="00EC047E">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CE0E0" w14:textId="1E7EA49E" w:rsidR="00EC047E" w:rsidRDefault="00EC047E">
    <w:pPr>
      <w:pStyle w:val="Pieddepage"/>
      <w:framePr w:wrap="around" w:vAnchor="text" w:hAnchor="margin" w:xAlign="right" w:y="1"/>
      <w:rPr>
        <w:rStyle w:val="Numrodepage"/>
      </w:rPr>
    </w:pPr>
    <w:r>
      <w:rPr>
        <w:rStyle w:val="Numrodepage"/>
      </w:rPr>
      <w:fldChar w:fldCharType="begin"/>
    </w:r>
    <w:r w:rsidR="00E247A9">
      <w:rPr>
        <w:rStyle w:val="Numrodepage"/>
      </w:rPr>
      <w:instrText>PAGE</w:instrText>
    </w:r>
    <w:r>
      <w:rPr>
        <w:rStyle w:val="Numrodepage"/>
      </w:rPr>
      <w:instrText xml:space="preserve">  </w:instrText>
    </w:r>
    <w:r>
      <w:rPr>
        <w:rStyle w:val="Numrodepage"/>
      </w:rPr>
      <w:fldChar w:fldCharType="separate"/>
    </w:r>
    <w:r w:rsidR="000C520B">
      <w:rPr>
        <w:rStyle w:val="Numrodepage"/>
        <w:noProof/>
      </w:rPr>
      <w:t>10</w:t>
    </w:r>
    <w:r>
      <w:rPr>
        <w:rStyle w:val="Numrodepage"/>
      </w:rPr>
      <w:fldChar w:fldCharType="end"/>
    </w:r>
  </w:p>
  <w:p w14:paraId="3A0B9C16" w14:textId="77777777" w:rsidR="00EC047E" w:rsidRDefault="00EC047E">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68A72" w14:textId="77777777" w:rsidR="00590F7F" w:rsidRDefault="00590F7F">
      <w:r>
        <w:separator/>
      </w:r>
    </w:p>
  </w:footnote>
  <w:footnote w:type="continuationSeparator" w:id="0">
    <w:p w14:paraId="4E8D8141" w14:textId="77777777" w:rsidR="00590F7F" w:rsidRDefault="00590F7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416A3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80F5E"/>
    <w:multiLevelType w:val="hybridMultilevel"/>
    <w:tmpl w:val="A8B0E73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2">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0B364DA2"/>
    <w:multiLevelType w:val="hybridMultilevel"/>
    <w:tmpl w:val="28BAE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nsid w:val="141F248A"/>
    <w:multiLevelType w:val="hybridMultilevel"/>
    <w:tmpl w:val="E93E8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EA6CDB"/>
    <w:multiLevelType w:val="hybridMultilevel"/>
    <w:tmpl w:val="BA0879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0">
    <w:nsid w:val="1DA02950"/>
    <w:multiLevelType w:val="hybridMultilevel"/>
    <w:tmpl w:val="14E26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2">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3">
    <w:nsid w:val="2CCF450D"/>
    <w:multiLevelType w:val="hybridMultilevel"/>
    <w:tmpl w:val="B2D04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E2466AE"/>
    <w:multiLevelType w:val="hybridMultilevel"/>
    <w:tmpl w:val="CB041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3BB4BF9"/>
    <w:multiLevelType w:val="hybridMultilevel"/>
    <w:tmpl w:val="DA3A7D7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F1D75EE"/>
    <w:multiLevelType w:val="hybridMultilevel"/>
    <w:tmpl w:val="1F9CE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8">
    <w:nsid w:val="43BD6BB8"/>
    <w:multiLevelType w:val="hybridMultilevel"/>
    <w:tmpl w:val="7BDC1642"/>
    <w:lvl w:ilvl="0" w:tplc="70782E88">
      <w:numFmt w:val="bullet"/>
      <w:lvlText w:val="-"/>
      <w:lvlJc w:val="left"/>
      <w:pPr>
        <w:ind w:left="360" w:hanging="360"/>
      </w:pPr>
      <w:rPr>
        <w:rFonts w:ascii="Arial" w:eastAsia="宋体"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9">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0">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1">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D881ED7"/>
    <w:multiLevelType w:val="hybridMultilevel"/>
    <w:tmpl w:val="975EA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D8F370C"/>
    <w:multiLevelType w:val="hybridMultilevel"/>
    <w:tmpl w:val="EF6E02B6"/>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4">
    <w:nsid w:val="58172763"/>
    <w:multiLevelType w:val="hybridMultilevel"/>
    <w:tmpl w:val="76982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5D446D8"/>
    <w:multiLevelType w:val="hybridMultilevel"/>
    <w:tmpl w:val="3EDCEB78"/>
    <w:lvl w:ilvl="0" w:tplc="F2BCD520">
      <w:start w:val="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7">
    <w:nsid w:val="74442928"/>
    <w:multiLevelType w:val="hybridMultilevel"/>
    <w:tmpl w:val="2F0C5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4AE0321"/>
    <w:multiLevelType w:val="hybridMultilevel"/>
    <w:tmpl w:val="4A2AC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19"/>
  </w:num>
  <w:num w:numId="4">
    <w:abstractNumId w:val="11"/>
  </w:num>
  <w:num w:numId="5">
    <w:abstractNumId w:val="5"/>
  </w:num>
  <w:num w:numId="6">
    <w:abstractNumId w:val="26"/>
  </w:num>
  <w:num w:numId="7">
    <w:abstractNumId w:val="2"/>
  </w:num>
  <w:num w:numId="8">
    <w:abstractNumId w:val="20"/>
  </w:num>
  <w:num w:numId="9">
    <w:abstractNumId w:val="8"/>
  </w:num>
  <w:num w:numId="10">
    <w:abstractNumId w:val="3"/>
  </w:num>
  <w:num w:numId="11">
    <w:abstractNumId w:val="1"/>
  </w:num>
  <w:num w:numId="12">
    <w:abstractNumId w:val="9"/>
  </w:num>
  <w:num w:numId="13">
    <w:abstractNumId w:val="21"/>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2"/>
  </w:num>
  <w:num w:numId="17">
    <w:abstractNumId w:val="24"/>
  </w:num>
  <w:num w:numId="18">
    <w:abstractNumId w:val="6"/>
  </w:num>
  <w:num w:numId="19">
    <w:abstractNumId w:val="7"/>
  </w:num>
  <w:num w:numId="20">
    <w:abstractNumId w:val="23"/>
  </w:num>
  <w:num w:numId="21">
    <w:abstractNumId w:val="14"/>
  </w:num>
  <w:num w:numId="22">
    <w:abstractNumId w:val="4"/>
  </w:num>
  <w:num w:numId="23">
    <w:abstractNumId w:val="10"/>
  </w:num>
  <w:num w:numId="24">
    <w:abstractNumId w:val="13"/>
  </w:num>
  <w:num w:numId="25">
    <w:abstractNumId w:val="28"/>
  </w:num>
  <w:num w:numId="26">
    <w:abstractNumId w:val="27"/>
  </w:num>
  <w:num w:numId="27">
    <w:abstractNumId w:val="16"/>
  </w:num>
  <w:num w:numId="28">
    <w:abstractNumId w:val="25"/>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E1"/>
    <w:rsid w:val="0000035B"/>
    <w:rsid w:val="00024801"/>
    <w:rsid w:val="0003182A"/>
    <w:rsid w:val="00045B76"/>
    <w:rsid w:val="00051DF2"/>
    <w:rsid w:val="0005221A"/>
    <w:rsid w:val="00064687"/>
    <w:rsid w:val="00084679"/>
    <w:rsid w:val="00090182"/>
    <w:rsid w:val="000910FC"/>
    <w:rsid w:val="00097D31"/>
    <w:rsid w:val="000A6008"/>
    <w:rsid w:val="000C520B"/>
    <w:rsid w:val="000E3119"/>
    <w:rsid w:val="000E54B7"/>
    <w:rsid w:val="000F645D"/>
    <w:rsid w:val="001258FC"/>
    <w:rsid w:val="00127F07"/>
    <w:rsid w:val="00133A4F"/>
    <w:rsid w:val="001466BF"/>
    <w:rsid w:val="00165710"/>
    <w:rsid w:val="001662B8"/>
    <w:rsid w:val="00174300"/>
    <w:rsid w:val="00191252"/>
    <w:rsid w:val="001A5EA2"/>
    <w:rsid w:val="001D492F"/>
    <w:rsid w:val="001E011F"/>
    <w:rsid w:val="00224783"/>
    <w:rsid w:val="0023059E"/>
    <w:rsid w:val="00230FFE"/>
    <w:rsid w:val="00273C58"/>
    <w:rsid w:val="00280A65"/>
    <w:rsid w:val="002959A3"/>
    <w:rsid w:val="002B0788"/>
    <w:rsid w:val="002B398E"/>
    <w:rsid w:val="002F7379"/>
    <w:rsid w:val="003367BC"/>
    <w:rsid w:val="00341E0B"/>
    <w:rsid w:val="00373781"/>
    <w:rsid w:val="0037440C"/>
    <w:rsid w:val="00391808"/>
    <w:rsid w:val="003B1470"/>
    <w:rsid w:val="003B39A3"/>
    <w:rsid w:val="003B6ABE"/>
    <w:rsid w:val="003C1288"/>
    <w:rsid w:val="003C3B02"/>
    <w:rsid w:val="003D4A3D"/>
    <w:rsid w:val="003D7BDB"/>
    <w:rsid w:val="003E21EA"/>
    <w:rsid w:val="003E781A"/>
    <w:rsid w:val="004028DC"/>
    <w:rsid w:val="00424914"/>
    <w:rsid w:val="00435107"/>
    <w:rsid w:val="004374AB"/>
    <w:rsid w:val="00437974"/>
    <w:rsid w:val="00440D05"/>
    <w:rsid w:val="00446CBE"/>
    <w:rsid w:val="00450EF8"/>
    <w:rsid w:val="00460526"/>
    <w:rsid w:val="00460A33"/>
    <w:rsid w:val="004910A0"/>
    <w:rsid w:val="004B4C28"/>
    <w:rsid w:val="004B4FFC"/>
    <w:rsid w:val="004C3F08"/>
    <w:rsid w:val="004F5470"/>
    <w:rsid w:val="00535FE5"/>
    <w:rsid w:val="00557A2A"/>
    <w:rsid w:val="00560338"/>
    <w:rsid w:val="00563C6D"/>
    <w:rsid w:val="00575982"/>
    <w:rsid w:val="00576438"/>
    <w:rsid w:val="0058256F"/>
    <w:rsid w:val="00590F7F"/>
    <w:rsid w:val="005B1F7D"/>
    <w:rsid w:val="005B76C1"/>
    <w:rsid w:val="005E27D8"/>
    <w:rsid w:val="005F4CE0"/>
    <w:rsid w:val="006269F7"/>
    <w:rsid w:val="0064604C"/>
    <w:rsid w:val="00655E8C"/>
    <w:rsid w:val="00690A59"/>
    <w:rsid w:val="006E41A4"/>
    <w:rsid w:val="006F42D5"/>
    <w:rsid w:val="00704E9C"/>
    <w:rsid w:val="007068FD"/>
    <w:rsid w:val="00711CE7"/>
    <w:rsid w:val="0071706C"/>
    <w:rsid w:val="00717E0A"/>
    <w:rsid w:val="00747382"/>
    <w:rsid w:val="0075105F"/>
    <w:rsid w:val="0075274A"/>
    <w:rsid w:val="00786351"/>
    <w:rsid w:val="007922ED"/>
    <w:rsid w:val="007B1A04"/>
    <w:rsid w:val="007B7FBB"/>
    <w:rsid w:val="007C2CEB"/>
    <w:rsid w:val="007D3399"/>
    <w:rsid w:val="007D47CE"/>
    <w:rsid w:val="007E2CB3"/>
    <w:rsid w:val="008243CF"/>
    <w:rsid w:val="00826C10"/>
    <w:rsid w:val="0084481E"/>
    <w:rsid w:val="00846E27"/>
    <w:rsid w:val="008C2369"/>
    <w:rsid w:val="008D7882"/>
    <w:rsid w:val="008F3C26"/>
    <w:rsid w:val="008F6BCA"/>
    <w:rsid w:val="00903055"/>
    <w:rsid w:val="00924023"/>
    <w:rsid w:val="00925EA9"/>
    <w:rsid w:val="00947266"/>
    <w:rsid w:val="00975935"/>
    <w:rsid w:val="0097661F"/>
    <w:rsid w:val="00992076"/>
    <w:rsid w:val="00992DD1"/>
    <w:rsid w:val="009A21CD"/>
    <w:rsid w:val="009B799A"/>
    <w:rsid w:val="009B7CD2"/>
    <w:rsid w:val="009F02F7"/>
    <w:rsid w:val="009F4261"/>
    <w:rsid w:val="00A37856"/>
    <w:rsid w:val="00A37A8F"/>
    <w:rsid w:val="00A571C7"/>
    <w:rsid w:val="00A64FFB"/>
    <w:rsid w:val="00A676A8"/>
    <w:rsid w:val="00A75816"/>
    <w:rsid w:val="00AB4F68"/>
    <w:rsid w:val="00AB7B60"/>
    <w:rsid w:val="00AD7B2D"/>
    <w:rsid w:val="00AF1024"/>
    <w:rsid w:val="00AF38F0"/>
    <w:rsid w:val="00B105F5"/>
    <w:rsid w:val="00B11239"/>
    <w:rsid w:val="00B127A3"/>
    <w:rsid w:val="00B231BC"/>
    <w:rsid w:val="00B349E2"/>
    <w:rsid w:val="00B523A8"/>
    <w:rsid w:val="00B53E32"/>
    <w:rsid w:val="00B548E1"/>
    <w:rsid w:val="00B80C22"/>
    <w:rsid w:val="00B85C26"/>
    <w:rsid w:val="00B936EF"/>
    <w:rsid w:val="00B94E6A"/>
    <w:rsid w:val="00BA2DFE"/>
    <w:rsid w:val="00BB0BE3"/>
    <w:rsid w:val="00BD6352"/>
    <w:rsid w:val="00BE344D"/>
    <w:rsid w:val="00C04409"/>
    <w:rsid w:val="00C1676C"/>
    <w:rsid w:val="00C23312"/>
    <w:rsid w:val="00C2527E"/>
    <w:rsid w:val="00C50A23"/>
    <w:rsid w:val="00C77D3B"/>
    <w:rsid w:val="00C93403"/>
    <w:rsid w:val="00CA3309"/>
    <w:rsid w:val="00CC37F4"/>
    <w:rsid w:val="00CC5C29"/>
    <w:rsid w:val="00CD0E5C"/>
    <w:rsid w:val="00CE4937"/>
    <w:rsid w:val="00CF301C"/>
    <w:rsid w:val="00CF4EBE"/>
    <w:rsid w:val="00D01D61"/>
    <w:rsid w:val="00D07542"/>
    <w:rsid w:val="00D21FB6"/>
    <w:rsid w:val="00D22AE1"/>
    <w:rsid w:val="00D24573"/>
    <w:rsid w:val="00D45D10"/>
    <w:rsid w:val="00D73C79"/>
    <w:rsid w:val="00D81C36"/>
    <w:rsid w:val="00D87545"/>
    <w:rsid w:val="00D9122F"/>
    <w:rsid w:val="00D92DB7"/>
    <w:rsid w:val="00DA175D"/>
    <w:rsid w:val="00DA2C69"/>
    <w:rsid w:val="00DA4BAF"/>
    <w:rsid w:val="00DB2C36"/>
    <w:rsid w:val="00DE67B7"/>
    <w:rsid w:val="00DF30C3"/>
    <w:rsid w:val="00E13A13"/>
    <w:rsid w:val="00E247A9"/>
    <w:rsid w:val="00E638B6"/>
    <w:rsid w:val="00E67F1F"/>
    <w:rsid w:val="00E87D80"/>
    <w:rsid w:val="00EA322D"/>
    <w:rsid w:val="00EC047E"/>
    <w:rsid w:val="00ED11B3"/>
    <w:rsid w:val="00ED2217"/>
    <w:rsid w:val="00ED3FEC"/>
    <w:rsid w:val="00ED682B"/>
    <w:rsid w:val="00EE1919"/>
    <w:rsid w:val="00EE564C"/>
    <w:rsid w:val="00EF7532"/>
    <w:rsid w:val="00F020D5"/>
    <w:rsid w:val="00F171C1"/>
    <w:rsid w:val="00F27301"/>
    <w:rsid w:val="00F41C58"/>
    <w:rsid w:val="00F76C41"/>
    <w:rsid w:val="00F96CEF"/>
    <w:rsid w:val="00F972FE"/>
    <w:rsid w:val="00F97646"/>
    <w:rsid w:val="00FA3607"/>
    <w:rsid w:val="00FC43E6"/>
    <w:rsid w:val="00FD021D"/>
    <w:rsid w:val="00FE7398"/>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11D61B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等线"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lang w:eastAsia="x-none"/>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宋体"/>
      <w:kern w:val="2"/>
      <w:lang w:eastAsia="zh-CN"/>
    </w:rPr>
  </w:style>
  <w:style w:type="paragraph" w:styleId="Corpsdetexte2">
    <w:name w:val="Body Text 2"/>
    <w:basedOn w:val="Normal"/>
    <w:pPr>
      <w:widowControl w:val="0"/>
      <w:ind w:right="1238"/>
      <w:jc w:val="both"/>
    </w:pPr>
    <w:rPr>
      <w:rFonts w:eastAsia="宋体"/>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eastAsia="宋体"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customStyle="1" w:styleId="OmniPage1">
    <w:name w:val="OmniPage #1"/>
    <w:basedOn w:val="Normal"/>
    <w:rsid w:val="00287311"/>
    <w:rPr>
      <w:rFonts w:ascii="Times New Roman" w:hAnsi="Times New Roman"/>
      <w:color w:val="000000"/>
      <w:sz w:val="20"/>
      <w:lang w:val="fr-FR"/>
    </w:rPr>
  </w:style>
  <w:style w:type="paragraph" w:customStyle="1" w:styleId="OmniPage2">
    <w:name w:val="OmniPage #2"/>
    <w:basedOn w:val="Normal"/>
    <w:rsid w:val="00287311"/>
    <w:rPr>
      <w:rFonts w:ascii="Times New Roman" w:hAnsi="Times New Roman"/>
      <w:color w:val="000000"/>
      <w:sz w:val="20"/>
      <w:lang w:val="fr-FR"/>
    </w:rPr>
  </w:style>
  <w:style w:type="paragraph" w:customStyle="1" w:styleId="OmniPage3">
    <w:name w:val="OmniPage #3"/>
    <w:basedOn w:val="Normal"/>
    <w:rsid w:val="00287311"/>
    <w:rPr>
      <w:rFonts w:ascii="Times New Roman" w:hAnsi="Times New Roman"/>
      <w:color w:val="000000"/>
      <w:sz w:val="20"/>
      <w:lang w:val="fr-FR"/>
    </w:rPr>
  </w:style>
  <w:style w:type="character" w:customStyle="1" w:styleId="Titre2Car">
    <w:name w:val="Titre 2 Car"/>
    <w:link w:val="Titre2"/>
    <w:rsid w:val="0000035B"/>
    <w:rPr>
      <w:rFonts w:ascii="Geneva" w:hAnsi="Geneva"/>
      <w:lang w:val="en-GB"/>
    </w:rPr>
  </w:style>
  <w:style w:type="paragraph" w:styleId="Textebrut">
    <w:name w:val="Plain Text"/>
    <w:basedOn w:val="Normal"/>
    <w:link w:val="TextebrutCar"/>
    <w:uiPriority w:val="99"/>
    <w:unhideWhenUsed/>
    <w:rsid w:val="00846E27"/>
    <w:rPr>
      <w:rFonts w:ascii="Consolas" w:eastAsia="宋体" w:hAnsi="Consolas"/>
      <w:sz w:val="21"/>
      <w:szCs w:val="21"/>
      <w:lang w:val="en-US" w:eastAsia="zh-TW"/>
    </w:rPr>
  </w:style>
  <w:style w:type="character" w:customStyle="1" w:styleId="TextebrutCar">
    <w:name w:val="Texte brut Car"/>
    <w:link w:val="Textebrut"/>
    <w:uiPriority w:val="99"/>
    <w:rsid w:val="00846E27"/>
    <w:rPr>
      <w:rFonts w:ascii="Consolas" w:eastAsia="宋体" w:hAnsi="Consolas" w:cs="Consolas"/>
      <w:sz w:val="21"/>
      <w:szCs w:val="21"/>
      <w:lang w:val="en-US" w:eastAsia="zh-TW"/>
    </w:rPr>
  </w:style>
  <w:style w:type="character" w:styleId="Lienhypertexte">
    <w:name w:val="Hyperlink"/>
    <w:uiPriority w:val="99"/>
    <w:unhideWhenUsed/>
    <w:rsid w:val="007C2CEB"/>
    <w:rPr>
      <w:color w:val="0000FF"/>
      <w:u w:val="single"/>
    </w:rPr>
  </w:style>
  <w:style w:type="paragraph" w:styleId="En-tte">
    <w:name w:val="header"/>
    <w:basedOn w:val="Normal"/>
    <w:link w:val="En-tteCar"/>
    <w:uiPriority w:val="99"/>
    <w:unhideWhenUsed/>
    <w:rsid w:val="00B85C26"/>
    <w:pPr>
      <w:pBdr>
        <w:bottom w:val="single" w:sz="6" w:space="1" w:color="auto"/>
      </w:pBdr>
      <w:tabs>
        <w:tab w:val="center" w:pos="4153"/>
        <w:tab w:val="right" w:pos="8306"/>
      </w:tabs>
      <w:snapToGrid w:val="0"/>
      <w:jc w:val="center"/>
    </w:pPr>
    <w:rPr>
      <w:sz w:val="18"/>
      <w:szCs w:val="18"/>
    </w:rPr>
  </w:style>
  <w:style w:type="character" w:customStyle="1" w:styleId="En-tteCar">
    <w:name w:val="En-tête Car"/>
    <w:link w:val="En-tte"/>
    <w:uiPriority w:val="99"/>
    <w:rsid w:val="00B85C26"/>
    <w:rPr>
      <w:sz w:val="18"/>
      <w:szCs w:val="18"/>
      <w:lang w:val="en-GB" w:eastAsia="fr-FR"/>
    </w:rPr>
  </w:style>
  <w:style w:type="character" w:styleId="Marquedecommentaire">
    <w:name w:val="annotation reference"/>
    <w:uiPriority w:val="99"/>
    <w:semiHidden/>
    <w:unhideWhenUsed/>
    <w:rsid w:val="00B85C26"/>
    <w:rPr>
      <w:sz w:val="21"/>
      <w:szCs w:val="21"/>
    </w:rPr>
  </w:style>
  <w:style w:type="paragraph" w:styleId="Objetducommentaire">
    <w:name w:val="annotation subject"/>
    <w:basedOn w:val="Commentaire"/>
    <w:next w:val="Commentaire"/>
    <w:link w:val="ObjetducommentaireCar"/>
    <w:uiPriority w:val="99"/>
    <w:semiHidden/>
    <w:unhideWhenUsed/>
    <w:rsid w:val="00B85C26"/>
    <w:pPr>
      <w:widowControl/>
    </w:pPr>
    <w:rPr>
      <w:rFonts w:ascii="Times" w:eastAsia="等线" w:hAnsi="Times"/>
      <w:b/>
      <w:bCs/>
      <w:kern w:val="0"/>
      <w:lang w:val="en-GB" w:eastAsia="fr-FR"/>
    </w:rPr>
  </w:style>
  <w:style w:type="character" w:customStyle="1" w:styleId="CommentaireCar">
    <w:name w:val="Commentaire Car"/>
    <w:link w:val="Commentaire"/>
    <w:rsid w:val="00B85C26"/>
    <w:rPr>
      <w:rFonts w:ascii="Times New Roman" w:eastAsia="PMingLiU" w:hAnsi="Times New Roman"/>
      <w:kern w:val="2"/>
      <w:sz w:val="24"/>
      <w:lang w:eastAsia="zh-TW"/>
    </w:rPr>
  </w:style>
  <w:style w:type="character" w:customStyle="1" w:styleId="ObjetducommentaireCar">
    <w:name w:val="Objet du commentaire Car"/>
    <w:link w:val="Objetducommentaire"/>
    <w:uiPriority w:val="99"/>
    <w:semiHidden/>
    <w:rsid w:val="00B85C26"/>
    <w:rPr>
      <w:rFonts w:ascii="Times New Roman" w:eastAsia="PMingLiU" w:hAnsi="Times New Roman"/>
      <w:b/>
      <w:bCs/>
      <w:kern w:val="2"/>
      <w:sz w:val="24"/>
      <w:lang w:val="en-GB" w:eastAsia="fr-FR"/>
    </w:rPr>
  </w:style>
  <w:style w:type="paragraph" w:styleId="Textedebulles">
    <w:name w:val="Balloon Text"/>
    <w:basedOn w:val="Normal"/>
    <w:link w:val="TextedebullesCar"/>
    <w:uiPriority w:val="99"/>
    <w:semiHidden/>
    <w:unhideWhenUsed/>
    <w:rsid w:val="00B85C26"/>
    <w:rPr>
      <w:sz w:val="18"/>
      <w:szCs w:val="18"/>
    </w:rPr>
  </w:style>
  <w:style w:type="character" w:customStyle="1" w:styleId="TextedebullesCar">
    <w:name w:val="Texte de bulles Car"/>
    <w:link w:val="Textedebulles"/>
    <w:uiPriority w:val="99"/>
    <w:semiHidden/>
    <w:rsid w:val="00B85C26"/>
    <w:rPr>
      <w:sz w:val="18"/>
      <w:szCs w:val="18"/>
      <w:lang w:val="en-GB" w:eastAsia="fr-FR"/>
    </w:rPr>
  </w:style>
  <w:style w:type="paragraph" w:styleId="Pardeliste">
    <w:name w:val="List Paragraph"/>
    <w:basedOn w:val="Normal"/>
    <w:uiPriority w:val="34"/>
    <w:qFormat/>
    <w:rsid w:val="00D92D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85882">
      <w:bodyDiv w:val="1"/>
      <w:marLeft w:val="0"/>
      <w:marRight w:val="0"/>
      <w:marTop w:val="0"/>
      <w:marBottom w:val="0"/>
      <w:divBdr>
        <w:top w:val="none" w:sz="0" w:space="0" w:color="auto"/>
        <w:left w:val="none" w:sz="0" w:space="0" w:color="auto"/>
        <w:bottom w:val="none" w:sz="0" w:space="0" w:color="auto"/>
        <w:right w:val="none" w:sz="0" w:space="0" w:color="auto"/>
      </w:divBdr>
    </w:div>
    <w:div w:id="3286041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7.jpeg"/><Relationship Id="rId21" Type="http://schemas.openxmlformats.org/officeDocument/2006/relationships/image" Target="media/image8.png"/><Relationship Id="rId22" Type="http://schemas.openxmlformats.org/officeDocument/2006/relationships/image" Target="media/image80.png"/><Relationship Id="rId23" Type="http://schemas.openxmlformats.org/officeDocument/2006/relationships/image" Target="media/image9.jpeg"/><Relationship Id="rId24" Type="http://schemas.openxmlformats.org/officeDocument/2006/relationships/image" Target="media/image90.jpeg"/><Relationship Id="rId25" Type="http://schemas.openxmlformats.org/officeDocument/2006/relationships/image" Target="media/image10.jpeg"/><Relationship Id="rId26" Type="http://schemas.openxmlformats.org/officeDocument/2006/relationships/image" Target="media/image100.jpeg"/><Relationship Id="rId27" Type="http://schemas.openxmlformats.org/officeDocument/2006/relationships/hyperlink" Target="http://www.quefairedemesdechets.fr" TargetMode="External"/><Relationship Id="rId28" Type="http://schemas.openxmlformats.org/officeDocument/2006/relationships/image" Target="media/image11.jpg"/><Relationship Id="rId29" Type="http://schemas.openxmlformats.org/officeDocument/2006/relationships/image" Target="media/image12.png"/><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10" Type="http://schemas.openxmlformats.org/officeDocument/2006/relationships/image" Target="media/image3.emf"/><Relationship Id="rId33" Type="http://schemas.openxmlformats.org/officeDocument/2006/relationships/theme" Target="theme/theme1.xml"/><Relationship Id="rId13" Type="http://schemas.openxmlformats.org/officeDocument/2006/relationships/image" Target="media/image30.emf"/><Relationship Id="rId14" Type="http://schemas.openxmlformats.org/officeDocument/2006/relationships/image" Target="media/image4.jpeg"/><Relationship Id="rId15" Type="http://schemas.openxmlformats.org/officeDocument/2006/relationships/image" Target="media/image40.jpeg"/><Relationship Id="rId16" Type="http://schemas.openxmlformats.org/officeDocument/2006/relationships/image" Target="media/image5.jpeg"/><Relationship Id="rId17" Type="http://schemas.openxmlformats.org/officeDocument/2006/relationships/image" Target="media/image50.jpeg"/><Relationship Id="rId18" Type="http://schemas.openxmlformats.org/officeDocument/2006/relationships/image" Target="media/image6.jpeg"/><Relationship Id="rId19" Type="http://schemas.openxmlformats.org/officeDocument/2006/relationships/image" Target="media/image6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2133</Words>
  <Characters>11737</Characters>
  <Application>Microsoft Macintosh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13843</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2</cp:revision>
  <dcterms:created xsi:type="dcterms:W3CDTF">2019-02-11T08:53:00Z</dcterms:created>
  <dcterms:modified xsi:type="dcterms:W3CDTF">2019-02-11T08:53:00Z</dcterms:modified>
</cp:coreProperties>
</file>