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D199D0" w14:textId="69BC9545" w:rsidR="00E850F9" w:rsidRPr="0058341D" w:rsidRDefault="0076525D" w:rsidP="00E850F9">
      <w:pPr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F972F83" wp14:editId="4F51184F">
                <wp:simplePos x="0" y="0"/>
                <wp:positionH relativeFrom="column">
                  <wp:posOffset>4732655</wp:posOffset>
                </wp:positionH>
                <wp:positionV relativeFrom="paragraph">
                  <wp:posOffset>1270</wp:posOffset>
                </wp:positionV>
                <wp:extent cx="1631950" cy="767080"/>
                <wp:effectExtent l="0" t="0" r="0" b="0"/>
                <wp:wrapThrough wrapText="bothSides">
                  <wp:wrapPolygon edited="0">
                    <wp:start x="336" y="0"/>
                    <wp:lineTo x="336" y="20742"/>
                    <wp:lineTo x="20844" y="20742"/>
                    <wp:lineTo x="20844" y="0"/>
                    <wp:lineTo x="336" y="0"/>
                  </wp:wrapPolygon>
                </wp:wrapThrough>
                <wp:docPr id="15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C9D2F" w14:textId="53FF2D81" w:rsidR="00BF11FA" w:rsidRDefault="00BF11FA" w:rsidP="005C0CCC">
                            <w:pPr>
                              <w:rPr>
                                <w:rFonts w:ascii="Arial Black" w:hAnsi="Arial Black"/>
                                <w:b/>
                                <w:spacing w:val="20"/>
                                <w:sz w:val="36"/>
                                <w:szCs w:val="36"/>
                              </w:rPr>
                            </w:pPr>
                            <w:r w:rsidRPr="00B90790">
                              <w:rPr>
                                <w:rFonts w:ascii="Arial Black" w:hAnsi="Arial Black"/>
                                <w:b/>
                                <w:spacing w:val="20"/>
                                <w:sz w:val="36"/>
                                <w:szCs w:val="36"/>
                              </w:rPr>
                              <w:t>TB-1731</w:t>
                            </w:r>
                          </w:p>
                          <w:p w14:paraId="66D05A2F" w14:textId="177E1E5B" w:rsidR="008A7DA5" w:rsidRDefault="008A7DA5" w:rsidP="008A7DA5">
                            <w:pPr>
                              <w:rPr>
                                <w:rFonts w:ascii="Arial Black" w:hAnsi="Arial Black"/>
                                <w:b/>
                                <w:spacing w:val="20"/>
                                <w:sz w:val="36"/>
                                <w:szCs w:val="36"/>
                              </w:rPr>
                            </w:pPr>
                            <w:r w:rsidRPr="00B90790">
                              <w:rPr>
                                <w:rFonts w:ascii="Arial Black" w:hAnsi="Arial Black"/>
                                <w:b/>
                                <w:spacing w:val="20"/>
                                <w:sz w:val="36"/>
                                <w:szCs w:val="36"/>
                              </w:rPr>
                              <w:t>TB-1736</w:t>
                            </w:r>
                          </w:p>
                          <w:p w14:paraId="6BE261D7" w14:textId="77777777" w:rsidR="008A7DA5" w:rsidRDefault="008A7DA5" w:rsidP="005C0CCC">
                            <w:pPr>
                              <w:rPr>
                                <w:rFonts w:ascii="Arial Black" w:hAnsi="Arial Black"/>
                                <w:b/>
                                <w:spacing w:val="20"/>
                                <w:sz w:val="36"/>
                                <w:szCs w:val="36"/>
                              </w:rPr>
                            </w:pPr>
                          </w:p>
                          <w:p w14:paraId="1366EC6B" w14:textId="77777777" w:rsidR="00BF11FA" w:rsidRPr="00B90790" w:rsidRDefault="00BF11FA" w:rsidP="00BF11FA">
                            <w:pPr>
                              <w:rPr>
                                <w:rFonts w:ascii="Arial Black" w:hAnsi="Arial Black"/>
                                <w:b/>
                                <w:spacing w:val="20"/>
                                <w:sz w:val="36"/>
                                <w:szCs w:val="36"/>
                              </w:rPr>
                            </w:pPr>
                          </w:p>
                          <w:p w14:paraId="6E887E43" w14:textId="77777777" w:rsidR="00BF11FA" w:rsidRPr="00B90790" w:rsidRDefault="00BF11FA" w:rsidP="00BF11FA">
                            <w:pPr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972F83" id="_x0000_t202" coordsize="21600,21600" o:spt="202" path="m,l,21600r21600,l21600,xe">
                <v:stroke joinstyle="miter"/>
                <v:path gradientshapeok="t" o:connecttype="rect"/>
              </v:shapetype>
              <v:shape id="Text Box 158" o:spid="_x0000_s1026" type="#_x0000_t202" style="position:absolute;margin-left:372.65pt;margin-top:.1pt;width:128.5pt;height:60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76ltgIAALw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" filled="f" stroked="f">
                <v:textbox>
                  <w:txbxContent>
                    <w:p w14:paraId="3F3C9D2F" w14:textId="53FF2D81" w:rsidR="00BF11FA" w:rsidRDefault="00BF11FA" w:rsidP="005C0CCC">
                      <w:pPr>
                        <w:rPr>
                          <w:rFonts w:ascii="Arial Black" w:hAnsi="Arial Black"/>
                          <w:b/>
                          <w:spacing w:val="20"/>
                          <w:sz w:val="36"/>
                          <w:szCs w:val="36"/>
                        </w:rPr>
                      </w:pPr>
                      <w:r w:rsidRPr="00B90790">
                        <w:rPr>
                          <w:rFonts w:ascii="Arial Black" w:hAnsi="Arial Black"/>
                          <w:b/>
                          <w:spacing w:val="20"/>
                          <w:sz w:val="36"/>
                          <w:szCs w:val="36"/>
                        </w:rPr>
                        <w:t>TB-1731</w:t>
                      </w:r>
                    </w:p>
                    <w:p w14:paraId="66D05A2F" w14:textId="177E1E5B" w:rsidR="008A7DA5" w:rsidRDefault="008A7DA5" w:rsidP="008A7DA5">
                      <w:pPr>
                        <w:rPr>
                          <w:rFonts w:ascii="Arial Black" w:hAnsi="Arial Black"/>
                          <w:b/>
                          <w:spacing w:val="20"/>
                          <w:sz w:val="36"/>
                          <w:szCs w:val="36"/>
                        </w:rPr>
                      </w:pPr>
                      <w:r w:rsidRPr="00B90790">
                        <w:rPr>
                          <w:rFonts w:ascii="Arial Black" w:hAnsi="Arial Black"/>
                          <w:b/>
                          <w:spacing w:val="20"/>
                          <w:sz w:val="36"/>
                          <w:szCs w:val="36"/>
                        </w:rPr>
                        <w:t>TB-1736</w:t>
                      </w:r>
                    </w:p>
                    <w:p w14:paraId="6BE261D7" w14:textId="77777777" w:rsidR="008A7DA5" w:rsidRDefault="008A7DA5" w:rsidP="005C0CCC">
                      <w:pPr>
                        <w:rPr>
                          <w:rFonts w:ascii="Arial Black" w:hAnsi="Arial Black"/>
                          <w:b/>
                          <w:spacing w:val="20"/>
                          <w:sz w:val="36"/>
                          <w:szCs w:val="36"/>
                        </w:rPr>
                      </w:pPr>
                    </w:p>
                    <w:p w14:paraId="1366EC6B" w14:textId="77777777" w:rsidR="00BF11FA" w:rsidRPr="00B90790" w:rsidRDefault="00BF11FA" w:rsidP="00BF11FA">
                      <w:pPr>
                        <w:rPr>
                          <w:rFonts w:ascii="Arial Black" w:hAnsi="Arial Black"/>
                          <w:b/>
                          <w:spacing w:val="20"/>
                          <w:sz w:val="36"/>
                          <w:szCs w:val="36"/>
                        </w:rPr>
                      </w:pPr>
                    </w:p>
                    <w:p w14:paraId="6E887E43" w14:textId="77777777" w:rsidR="00BF11FA" w:rsidRPr="00B90790" w:rsidRDefault="00BF11FA" w:rsidP="00BF11FA">
                      <w:pPr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58341D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6069BB1" wp14:editId="385B0A43">
                <wp:simplePos x="0" y="0"/>
                <wp:positionH relativeFrom="column">
                  <wp:posOffset>-31750</wp:posOffset>
                </wp:positionH>
                <wp:positionV relativeFrom="paragraph">
                  <wp:posOffset>-260350</wp:posOffset>
                </wp:positionV>
                <wp:extent cx="3314065" cy="90551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065" cy="90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66D30" w14:textId="10EE6AEC" w:rsidR="006470B8" w:rsidRDefault="0076525D" w:rsidP="006470B8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621BAFAA" wp14:editId="6D7DDF5A">
                                  <wp:extent cx="3129280" cy="721360"/>
                                  <wp:effectExtent l="0" t="0" r="0" b="0"/>
                                  <wp:docPr id="4" name="Image 4" descr="TECHWOOD LOGO bl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TECHWOOD LOGO bla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9280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69BB1" id="Text Box 140" o:spid="_x0000_s1027" type="#_x0000_t202" style="position:absolute;margin-left:-2.5pt;margin-top:-20.5pt;width:260.95pt;height:71.3pt;z-index:-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" filled="f" stroked="f">
                <v:textbox style="mso-fit-shape-to-text:t" inset=",7.2pt,,7.2pt">
                  <w:txbxContent>
                    <w:p w14:paraId="6EF66D30" w14:textId="10EE6AEC" w:rsidR="006470B8" w:rsidRDefault="0076525D" w:rsidP="006470B8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621BAFAA" wp14:editId="6D7DDF5A">
                            <wp:extent cx="3129280" cy="721360"/>
                            <wp:effectExtent l="0" t="0" r="0" b="0"/>
                            <wp:docPr id="4" name="Image 4" descr="TECHWOOD LOGO bla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TECHWOOD LOGO bla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9280" cy="721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306BC6C" w14:textId="77777777" w:rsidR="00E850F9" w:rsidRPr="0058341D" w:rsidRDefault="00E850F9" w:rsidP="00E850F9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24773874" w14:textId="77777777" w:rsidR="00E850F9" w:rsidRPr="0058341D" w:rsidRDefault="00E850F9" w:rsidP="00E850F9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0CBD7CFB" w14:textId="77777777" w:rsidR="0065735C" w:rsidRPr="0058341D" w:rsidRDefault="0065735C" w:rsidP="00E850F9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5C705D8F" w14:textId="4515195B" w:rsidR="00E850F9" w:rsidRPr="0058341D" w:rsidRDefault="00E850F9" w:rsidP="00E850F9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غلاية بدون أسلاك متاحة على قاعدة</w:t>
      </w:r>
    </w:p>
    <w:p w14:paraId="5DC20F83" w14:textId="77777777" w:rsidR="00E850F9" w:rsidRPr="0058341D" w:rsidRDefault="00E850F9" w:rsidP="00E850F9">
      <w:pPr>
        <w:pStyle w:val="Titre6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78DA0940" w14:textId="77777777" w:rsidR="00E850F9" w:rsidRPr="0058341D" w:rsidRDefault="00E850F9" w:rsidP="00E850F9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دليل المستخدم</w:t>
      </w:r>
    </w:p>
    <w:p w14:paraId="5FA1D555" w14:textId="77777777" w:rsidR="00E850F9" w:rsidRPr="0058341D" w:rsidRDefault="00E850F9" w:rsidP="00E850F9">
      <w:pPr>
        <w:jc w:val="center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5E820C19" w14:textId="5A64126F" w:rsidR="00B36180" w:rsidRPr="0058341D" w:rsidRDefault="00427557" w:rsidP="00B36180">
      <w:pPr>
        <w:tabs>
          <w:tab w:val="left" w:pos="284"/>
        </w:tabs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96AFDE" wp14:editId="2603D9C5">
                <wp:simplePos x="0" y="0"/>
                <wp:positionH relativeFrom="column">
                  <wp:posOffset>4657090</wp:posOffset>
                </wp:positionH>
                <wp:positionV relativeFrom="paragraph">
                  <wp:posOffset>4149725</wp:posOffset>
                </wp:positionV>
                <wp:extent cx="1026795" cy="342900"/>
                <wp:effectExtent l="0" t="0" r="0" b="12700"/>
                <wp:wrapSquare wrapText="bothSides"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BBEA1" w14:textId="7AE62300" w:rsidR="00427557" w:rsidRPr="00427557" w:rsidRDefault="00427557" w:rsidP="00427557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2755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TB-1736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6AFDE" id="Zone de texte 27" o:spid="_x0000_s1028" type="#_x0000_t202" style="position:absolute;left:0;text-align:left;margin-left:366.7pt;margin-top:326.75pt;width:80.8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" filled="f" stroked="f">
                <v:textbox>
                  <w:txbxContent>
                    <w:p w14:paraId="4C9BBEA1" w14:textId="7AE62300" w:rsidR="00427557" w:rsidRPr="00427557" w:rsidRDefault="00427557" w:rsidP="00427557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42755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TB-1736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8341D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39ED8E" wp14:editId="2C4CD233">
                <wp:simplePos x="0" y="0"/>
                <wp:positionH relativeFrom="column">
                  <wp:posOffset>996950</wp:posOffset>
                </wp:positionH>
                <wp:positionV relativeFrom="paragraph">
                  <wp:posOffset>4037330</wp:posOffset>
                </wp:positionV>
                <wp:extent cx="1026795" cy="342900"/>
                <wp:effectExtent l="0" t="0" r="0" b="12700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36597" w14:textId="784357CE" w:rsidR="00427557" w:rsidRPr="00427557" w:rsidRDefault="00427557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2755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TB-1731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9ED8E" id="Zone de texte 17" o:spid="_x0000_s1029" type="#_x0000_t202" style="position:absolute;left:0;text-align:left;margin-left:78.5pt;margin-top:317.9pt;width:80.8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" filled="f" stroked="f">
                <v:textbox>
                  <w:txbxContent>
                    <w:p w14:paraId="60A36597" w14:textId="784357CE" w:rsidR="00427557" w:rsidRPr="00427557" w:rsidRDefault="00427557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42755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TB-1731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8341D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w:drawing>
          <wp:anchor distT="0" distB="0" distL="114300" distR="114300" simplePos="0" relativeHeight="251663360" behindDoc="1" locked="0" layoutInCell="1" allowOverlap="1" wp14:anchorId="5CB99F77" wp14:editId="385187FA">
            <wp:simplePos x="0" y="0"/>
            <wp:positionH relativeFrom="column">
              <wp:posOffset>200025</wp:posOffset>
            </wp:positionH>
            <wp:positionV relativeFrom="paragraph">
              <wp:posOffset>382270</wp:posOffset>
            </wp:positionV>
            <wp:extent cx="3128400" cy="34560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B-1731-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400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341D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w:drawing>
          <wp:anchor distT="0" distB="0" distL="114300" distR="114300" simplePos="0" relativeHeight="251667456" behindDoc="1" locked="0" layoutInCell="1" allowOverlap="1" wp14:anchorId="6269E963" wp14:editId="4C240976">
            <wp:simplePos x="0" y="0"/>
            <wp:positionH relativeFrom="column">
              <wp:posOffset>3625850</wp:posOffset>
            </wp:positionH>
            <wp:positionV relativeFrom="paragraph">
              <wp:posOffset>379730</wp:posOffset>
            </wp:positionV>
            <wp:extent cx="3128400" cy="3456000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B-1736-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400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25D" w:rsidRPr="0058341D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68FACBD" wp14:editId="33AA7F96">
                <wp:simplePos x="0" y="0"/>
                <wp:positionH relativeFrom="column">
                  <wp:posOffset>-146050</wp:posOffset>
                </wp:positionH>
                <wp:positionV relativeFrom="paragraph">
                  <wp:posOffset>5523230</wp:posOffset>
                </wp:positionV>
                <wp:extent cx="691515" cy="59944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33E66" w14:textId="158138EF" w:rsidR="00AD7B7B" w:rsidRDefault="0076525D" w:rsidP="00667F93">
                            <w:r w:rsidRPr="007F156C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5B2EF3EF" wp14:editId="53D4605A">
                                  <wp:extent cx="497840" cy="416560"/>
                                  <wp:effectExtent l="0" t="0" r="1016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840" cy="416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FACBD" id="Text Box 105" o:spid="_x0000_s1030" type="#_x0000_t202" style="position:absolute;left:0;text-align:left;margin-left:-11.5pt;margin-top:434.9pt;width:54.45pt;height:47.2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" filled="f" stroked="f">
                <v:textbox style="mso-fit-shape-to-text:t" inset=",7.2pt,,7.2pt">
                  <w:txbxContent>
                    <w:p w14:paraId="4FB33E66" w14:textId="158138EF" w:rsidR="00AD7B7B" w:rsidRDefault="0076525D" w:rsidP="00667F93">
                      <w:r w:rsidRPr="007F156C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5B2EF3EF" wp14:editId="53D4605A">
                            <wp:extent cx="497840" cy="416560"/>
                            <wp:effectExtent l="0" t="0" r="1016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840" cy="416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6525D" w:rsidRPr="0058341D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0E2CDE4" wp14:editId="2337BD00">
                <wp:simplePos x="0" y="0"/>
                <wp:positionH relativeFrom="column">
                  <wp:posOffset>654050</wp:posOffset>
                </wp:positionH>
                <wp:positionV relativeFrom="paragraph">
                  <wp:posOffset>5180330</wp:posOffset>
                </wp:positionV>
                <wp:extent cx="5824220" cy="1137920"/>
                <wp:effectExtent l="0" t="0" r="0" b="0"/>
                <wp:wrapNone/>
                <wp:docPr id="12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422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71C61" w14:textId="77777777" w:rsidR="00AD7B7B" w:rsidRPr="00C91881" w:rsidRDefault="00AD7B7B" w:rsidP="005C43A4">
                            <w:pPr>
                              <w:pStyle w:val="Corpsdetexte2"/>
                              <w:jc w:val="right"/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91881"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      </w:r>
                          </w:p>
                          <w:p w14:paraId="56488D6E" w14:textId="77777777" w:rsidR="00C91881" w:rsidRDefault="00AD7B7B" w:rsidP="005C43A4">
                            <w:pPr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91881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 xml:space="preserve">ابق هناك لاستخدام لاحق. </w:t>
                            </w:r>
                          </w:p>
                          <w:p w14:paraId="386686C9" w14:textId="77777777" w:rsidR="00AD7B7B" w:rsidRPr="00C91881" w:rsidRDefault="00AD7B7B" w:rsidP="005C43A4">
                            <w:pPr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91881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>قم بفك عبوة الجهاز مع الاحتفاظ بكافة العبوات.</w:t>
                            </w:r>
                          </w:p>
                          <w:p w14:paraId="504D8DFB" w14:textId="77777777" w:rsidR="00C91881" w:rsidRPr="001309B4" w:rsidRDefault="00C9188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E2CDE4" id="_x0000_t202" coordsize="21600,21600" o:spt="202" path="m,l,21600r21600,l21600,xe">
                <v:stroke joinstyle="miter"/>
                <v:path gradientshapeok="t" o:connecttype="rect"/>
              </v:shapetype>
              <v:shape id="Text Box 84" o:spid="_x0000_s1031" type="#_x0000_t202" style="position:absolute;left:0;text-align:left;margin-left:51.5pt;margin-top:407.9pt;width:458.6pt;height:89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">
                <v:textbox>
                  <w:txbxContent>
                    <w:p w14:paraId="4D371C61" w14:textId="77777777" w:rsidR="00AD7B7B" w:rsidRPr="00C91881" w:rsidRDefault="00AD7B7B" w:rsidP="005C43A4">
                      <w:pPr>
                        <w:pStyle w:val="Corpsdetexte2"/>
                        <w:jc w:val="right"/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</w:pPr>
                      <w:r w:rsidRPr="00C91881"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</w:r>
                    </w:p>
                    <w:p w14:paraId="56488D6E" w14:textId="77777777" w:rsidR="00C91881" w:rsidRDefault="00AD7B7B" w:rsidP="005C43A4">
                      <w:pPr>
                        <w:jc w:val="right"/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</w:pPr>
                      <w:r w:rsidRPr="00C91881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 xml:space="preserve">ابق هناك لاستخدام لاحق. </w:t>
                      </w:r>
                    </w:p>
                    <w:p w14:paraId="386686C9" w14:textId="77777777" w:rsidR="00AD7B7B" w:rsidRPr="00C91881" w:rsidRDefault="00AD7B7B" w:rsidP="005C43A4">
                      <w:pPr>
                        <w:jc w:val="right"/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</w:pPr>
                      <w:r w:rsidRPr="00C91881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>قم بفك عبوة الجهاز مع الاحتفاظ بكافة العبوات.</w:t>
                      </w:r>
                    </w:p>
                    <w:p w14:paraId="504D8DFB" w14:textId="77777777" w:rsidR="00C91881" w:rsidRPr="001309B4" w:rsidRDefault="00C9188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50F9" w:rsidRPr="0058341D">
        <w:rPr>
          <w:rFonts w:ascii="Arial" w:hAnsi="Arial" w:cs="Arial"/>
          <w:color w:val="0000FF"/>
          <w:sz w:val="36"/>
          <w:szCs w:val="36"/>
          <w:lang w:val="fr-FR"/>
        </w:rPr>
        <w:br w:type="page"/>
      </w:r>
      <w:r w:rsidR="00B36180" w:rsidRPr="0058341D">
        <w:rPr>
          <w:rFonts w:ascii="Arial" w:hAnsi="Arial" w:cs="Arial"/>
          <w:b/>
          <w:color w:val="0000FF"/>
          <w:sz w:val="36"/>
          <w:szCs w:val="36"/>
          <w:lang w:val="fr-FR"/>
        </w:rPr>
        <w:lastRenderedPageBreak/>
        <w:t>تحذيرات مهمة</w:t>
      </w:r>
    </w:p>
    <w:p w14:paraId="3E16FC57" w14:textId="77777777" w:rsidR="00B36180" w:rsidRPr="0058341D" w:rsidRDefault="00B36180" w:rsidP="00B36180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2DB669B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اقرأ دليل التعليمات بعناية قبل استخدام هذا الجهاز.</w:t>
      </w:r>
    </w:p>
    <w:p w14:paraId="05FC095A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احتفظ بدليل التعليمات هذا.</w:t>
      </w:r>
    </w:p>
    <w:p w14:paraId="30FF6849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تحقق من أن جهد التركيب الكهربائي يتوافق مع الجهد المذكور على الجهاز.</w:t>
      </w:r>
    </w:p>
    <w:p w14:paraId="515080E6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هذا الجهاز مخصص فقط للاستخدام المنزلي والاستخدامات المماثلة مثل: </w:t>
      </w:r>
    </w:p>
    <w:p w14:paraId="186DE33B" w14:textId="77777777" w:rsidR="00B36180" w:rsidRPr="0058341D" w:rsidRDefault="00B36180" w:rsidP="005C43A4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- مطابخ الموظفين ، في المتاجر والمكاتب وأماكن العمل الأخرى.</w:t>
      </w:r>
    </w:p>
    <w:p w14:paraId="4AB30295" w14:textId="77777777" w:rsidR="00260EBB" w:rsidRPr="0058341D" w:rsidRDefault="006470B8" w:rsidP="005C43A4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- بيئة نوع: </w:t>
      </w:r>
    </w:p>
    <w:p w14:paraId="5076F827" w14:textId="77777777" w:rsidR="006470B8" w:rsidRPr="0058341D" w:rsidRDefault="006470B8" w:rsidP="005C43A4">
      <w:pPr>
        <w:ind w:left="720" w:firstLine="72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• بيوت المزرعة • السرير والإفطار.</w:t>
      </w:r>
    </w:p>
    <w:p w14:paraId="7F1ACAD4" w14:textId="77777777" w:rsidR="00B36180" w:rsidRPr="0058341D" w:rsidRDefault="00B36180" w:rsidP="005C43A4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- العملاء في الفنادق والموتيلات وأي نوع آخر من البيئة السكنية.</w:t>
      </w:r>
    </w:p>
    <w:p w14:paraId="41E41EFA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استخدمه باتباع التعليمات الواردة في التعليمات. </w:t>
      </w:r>
    </w:p>
    <w:p w14:paraId="67852F50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أبدًا بالقرب من أحواض الاستحمام أو الاستحمام أو الأحواض أو الأوعية الأخرى التي تحتوي على الماء.</w:t>
      </w:r>
    </w:p>
    <w:p w14:paraId="7B750FBD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أبدًا بالقرب من رذاذ الماء.</w:t>
      </w:r>
    </w:p>
    <w:p w14:paraId="54E9B348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بأيدي مبللة أو رطبة.</w:t>
      </w:r>
    </w:p>
    <w:p w14:paraId="248FA11B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إذا تبلل الجهاز عن طريق الخطأ ، قم بإزالة القابس على الفور من المقبس.</w:t>
      </w:r>
    </w:p>
    <w:p w14:paraId="35245B61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أبلغ المستخدمين المحتملين بهذه التعليمات.</w:t>
      </w:r>
    </w:p>
    <w:p w14:paraId="4ED27885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لا تترك الجهاز أبدًا دون مراقبة أثناء استخدامه. </w:t>
      </w:r>
    </w:p>
    <w:p w14:paraId="7B666FD0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يجب استخدام الجهاز للغرض المقصود. لا يمكن افتراض أي مسؤولية عن أي ضرر ، ربما يكون ناتجًا عن الاستخدام غير الصحيح أو سوء التعامل.</w:t>
      </w:r>
    </w:p>
    <w:p w14:paraId="23DC752D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يمكن استخدام هذا الجهاز من قبل الأطفال الذين تتراوح أعمارهم بين 8 سنوات وما فوق ، إذا تم تدريبهم والإشراف على استخدامه ، بأمان تام وفهم المخاطر التي تنطوي عليها.</w:t>
      </w:r>
    </w:p>
    <w:p w14:paraId="5B880781" w14:textId="1E3C0BDB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احتفظ بهذا الجهاز وسلكه بعيدًا عن متناول الأطفال دون سن الثامنة.</w:t>
      </w:r>
    </w:p>
    <w:p w14:paraId="0C94B6A2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يمكن استخدام هذا الجهاز من قبل البالغين ، مع انخفاض القدرات البدنية أو الحسية أو العقلية ، أو نقص الخبرة والمعرفة ، إذا تم تدريبهم والإشراف على استخدامه ، بأمان تام وفهم المخاطر التي تنطوي عليها</w:t>
      </w:r>
      <w:proofErr w:type="gramStart"/>
      <w:r w:rsidRPr="0058341D">
        <w:rPr>
          <w:rFonts w:ascii="Arial" w:hAnsi="Arial" w:cs="Arial"/>
          <w:color w:val="0000FF"/>
          <w:sz w:val="36"/>
          <w:szCs w:val="36"/>
          <w:lang w:val="fr-FR"/>
        </w:rPr>
        <w:t>. .</w:t>
      </w:r>
      <w:proofErr w:type="gramEnd"/>
    </w:p>
    <w:p w14:paraId="402F255D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eastAsia="Times New Roman" w:hAnsi="Arial" w:cs="Arial"/>
          <w:color w:val="0000FF"/>
          <w:sz w:val="36"/>
          <w:szCs w:val="36"/>
          <w:lang w:val="fr-FR" w:eastAsia="fr-FR"/>
        </w:rPr>
        <w:t>يجب الإشراف على الأطفال للتأكد من أنهم لا يلعبون مع الجهاز.</w:t>
      </w:r>
    </w:p>
    <w:p w14:paraId="6BB949AF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لا يجب أن يقوم الأطفال بالتنظيف والصيانة بدون إشراف ما لم يتجاوزوا 8 سنوات ويشرفون ويشرفون.</w:t>
      </w:r>
    </w:p>
    <w:p w14:paraId="3E4CA3CE" w14:textId="77777777" w:rsidR="00260EBB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لحماية الأطفال ، لا تترك العبوات معلقة (أكياس بلاستيكية ، كرتون ، بوليسترين ، وما إلى ذلك) ولا تدعهم يلعبون مع الأفلام </w:t>
      </w:r>
      <w:proofErr w:type="gramStart"/>
      <w:r w:rsidRPr="0058341D">
        <w:rPr>
          <w:rFonts w:ascii="Arial" w:hAnsi="Arial" w:cs="Arial"/>
          <w:color w:val="0000FF"/>
          <w:sz w:val="36"/>
          <w:szCs w:val="36"/>
          <w:lang w:val="fr-FR"/>
        </w:rPr>
        <w:t>البلاستيكية:</w:t>
      </w:r>
      <w:proofErr w:type="gramEnd"/>
      <w:r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</w:p>
    <w:p w14:paraId="1D34D899" w14:textId="77777777" w:rsidR="00B36180" w:rsidRPr="0058341D" w:rsidRDefault="00260EBB" w:rsidP="005C43A4">
      <w:p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ab/>
      </w:r>
      <w:r w:rsidRPr="0058341D">
        <w:rPr>
          <w:rFonts w:ascii="Arial" w:hAnsi="Arial" w:cs="Arial"/>
          <w:color w:val="0000FF"/>
          <w:sz w:val="36"/>
          <w:szCs w:val="36"/>
          <w:lang w:val="fr-FR"/>
        </w:rPr>
        <w:tab/>
      </w:r>
      <w:r w:rsidR="00B36180" w:rsidRPr="0058341D">
        <w:rPr>
          <w:rFonts w:ascii="Arial" w:hAnsi="Arial" w:cs="Arial"/>
          <w:b/>
          <w:color w:val="0000FF"/>
          <w:sz w:val="36"/>
          <w:szCs w:val="36"/>
          <w:lang w:val="fr-FR"/>
        </w:rPr>
        <w:t>هناك خطر الاختناق</w:t>
      </w:r>
      <w:r w:rsidR="00B36180" w:rsidRPr="0058341D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0F66395B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من وقت لآخر ، افحص سلك الطاقة بحثًا عن أي تلف محتمل. </w:t>
      </w:r>
    </w:p>
    <w:p w14:paraId="5FB30E61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لا تغمر الجهاز في الماء أو أي سائل آخر لأي سبب. </w:t>
      </w:r>
    </w:p>
    <w:p w14:paraId="733B9386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lastRenderedPageBreak/>
        <w:t>لا تضع الجهاز في غسالة الصحون.</w:t>
      </w:r>
    </w:p>
    <w:p w14:paraId="4F977849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لا تقم بتثبيت الجهاز بالقرب من الأسطح الساخنة. </w:t>
      </w:r>
    </w:p>
    <w:p w14:paraId="00EE650F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58341D">
        <w:rPr>
          <w:rFonts w:ascii="Arial" w:hAnsi="Arial" w:cs="Arial"/>
          <w:color w:val="0000FF"/>
          <w:sz w:val="36"/>
          <w:szCs w:val="36"/>
          <w:lang w:val="fr-FR"/>
        </w:rPr>
        <w:t>لا</w:t>
      </w:r>
      <w:proofErr w:type="gramEnd"/>
      <w:r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 تستخدم أي جهاز مزود بسلك أو قابس تالف ، أو بعد تعطله أو تلفه في أي شيء.</w:t>
      </w:r>
    </w:p>
    <w:p w14:paraId="54A7B070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في حالة تلف كابل الطاقة ، يجب استبداله من قبل الشركة المصنعة أو خدمة ما بعد البيع أو شخص مؤهل مماثل (*) لتجنب أي خطر. </w:t>
      </w:r>
    </w:p>
    <w:p w14:paraId="4028972C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افصل كبل إمداد الطاقة عن الشبكة الكهربائية قبل أي عملية تنظيف وصيانة وتركيب الملحقات.</w:t>
      </w:r>
    </w:p>
    <w:p w14:paraId="703C5A28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قم دائمًا بتثبيت هذا الجهاز في بيئة جافة. لا تستخدم هذا الجهاز أو تتركه في الخارج عندما تمطر.</w:t>
      </w:r>
    </w:p>
    <w:p w14:paraId="565BB54E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لا تستخدم أبدًا الملحقات التي لا توصي بها الشركة المصنعة. قد تشكل هذه خطراً على المستخدم ويمكن أن تتلف الجهاز.</w:t>
      </w:r>
    </w:p>
    <w:p w14:paraId="17474615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لا تستخدم أبدًا سلكًا أو موصلًا كهربائيًا بخلاف ذلك المرفق مع الجهاز.</w:t>
      </w:r>
    </w:p>
    <w:p w14:paraId="245857D1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لا تحرك الجهاز أبدًا عن طريق سحبه من سلك التيار الكهربائي واحرص على عدم حبس سلك التيار الكهربائي بأي شكل من الأشكال. </w:t>
      </w:r>
    </w:p>
    <w:p w14:paraId="6C2DABA3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لا تلف سلك الطاقة حول الجهاز أو ثنيه.</w:t>
      </w:r>
    </w:p>
    <w:p w14:paraId="2F1E8DB1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لا تسمح لسلك الطاقة بالتلامس مع الأجزاء الساخنة في هذا الجهاز. </w:t>
      </w:r>
    </w:p>
    <w:p w14:paraId="422E9458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تأكد من تبريد الجهاز قبل تنظيفه وتخزينه. </w:t>
      </w:r>
    </w:p>
    <w:p w14:paraId="0FFDD408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لا تلمس أبدًا أجزاء هذا الجهاز التي قد تصبح ساخنة جدًا أثناء الاستخدام. خطر الحروق.</w:t>
      </w:r>
    </w:p>
    <w:p w14:paraId="17BBE524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احرص على ألا تتلامس الأجزاء الساخنة للجهاز أبدًا مع المواد القابلة للاشتعال ، مثل الستائر والأقمشة وما إلى ذلك. أثناء تشغيله ، حيث يمكن أن يبدأ حريق.</w:t>
      </w:r>
    </w:p>
    <w:p w14:paraId="1E524C54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هذا الجهاز غير مخصص للاستخدام مع مؤقت خارجي أو نظام تحكم عن بعد.</w:t>
      </w:r>
    </w:p>
    <w:p w14:paraId="5646F979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ضع الجهاز دائمًا على سطح مستو وثابت. </w:t>
      </w:r>
    </w:p>
    <w:p w14:paraId="7BDD7151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تأكد من عدم تغطية الجهاز ولا تضع أي شيء عليه. </w:t>
      </w:r>
    </w:p>
    <w:p w14:paraId="795132DF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قم دائمًا بإزالة القابس من مأخذ الحائط إذا لم يكن الجهاز قيد الاستخدام.</w:t>
      </w:r>
    </w:p>
    <w:p w14:paraId="3B199E5B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عند استخدام سلك تمديد ، تأكد دائمًا من خلع الكابل تمامًا من البكرة. </w:t>
      </w:r>
    </w:p>
    <w:p w14:paraId="60DCE0F3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استخدم فقط أسلاك التمديد المعتمدة من CE. يجب أن تكون الطاقة المسموح بها 16 أمبير ، 250 فولت ، 3000 واط على الأقل.</w:t>
      </w:r>
    </w:p>
    <w:p w14:paraId="14AEA698" w14:textId="77777777" w:rsidR="00B36180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يمكن أن يتسبب العطل والاستخدام غير السليم في تلف الجهاز والتسبب في إصابة المستخدم.</w:t>
      </w:r>
    </w:p>
    <w:p w14:paraId="5D984BA5" w14:textId="77777777" w:rsidR="00FF6E51" w:rsidRPr="0058341D" w:rsidRDefault="00B36180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32CE6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يتوافق هذا الجهاز مع المعايير المعمول بها فيما يتعلق بهذا النوع من المنتجات.</w:t>
      </w:r>
    </w:p>
    <w:p w14:paraId="3BE7FE21" w14:textId="77777777" w:rsidR="00FF6E51" w:rsidRPr="0058341D" w:rsidRDefault="00FF6E51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32CE6"/>
          <w:sz w:val="36"/>
          <w:szCs w:val="36"/>
          <w:lang w:val="fr-FR"/>
        </w:rPr>
      </w:pPr>
      <w:r w:rsidRPr="0058341D">
        <w:rPr>
          <w:rFonts w:ascii="Arial" w:hAnsi="Arial" w:cs="Arial" w:hint="eastAsia"/>
          <w:color w:val="032CE6"/>
          <w:sz w:val="36"/>
          <w:szCs w:val="36"/>
          <w:lang w:val="fr-CA"/>
        </w:rPr>
        <w:t xml:space="preserve">تحذير: </w:t>
      </w:r>
      <w:r w:rsidRPr="0058341D">
        <w:rPr>
          <w:rFonts w:ascii="Arial" w:hAnsi="Arial" w:cs="Arial"/>
          <w:color w:val="032CE6"/>
          <w:sz w:val="36"/>
          <w:szCs w:val="36"/>
          <w:lang w:val="fr-CA"/>
        </w:rPr>
        <w:t>تجنب الانسكاب على الموصل.</w:t>
      </w:r>
    </w:p>
    <w:p w14:paraId="7DE4865E" w14:textId="25311390" w:rsidR="00FF6E51" w:rsidRPr="0058341D" w:rsidRDefault="00FF6E51" w:rsidP="005C43A4">
      <w:pPr>
        <w:tabs>
          <w:tab w:val="left" w:pos="284"/>
        </w:tabs>
        <w:jc w:val="right"/>
        <w:rPr>
          <w:rFonts w:ascii="Arial" w:hAnsi="Arial" w:cs="Arial"/>
          <w:color w:val="032CE6"/>
          <w:sz w:val="36"/>
          <w:szCs w:val="36"/>
          <w:lang w:val="fr-FR"/>
        </w:rPr>
      </w:pPr>
      <w:r w:rsidRPr="0058341D">
        <w:rPr>
          <w:rFonts w:ascii="Arial" w:hAnsi="Arial" w:cs="Arial"/>
          <w:color w:val="032CE6"/>
          <w:sz w:val="36"/>
          <w:szCs w:val="36"/>
          <w:lang w:val="fr-CA"/>
        </w:rPr>
        <w:t>هناك خطر محتمل للإصابة إذا تم استخدامه بشكل غير صحيح.</w:t>
      </w:r>
    </w:p>
    <w:p w14:paraId="6E3F669F" w14:textId="4ED58095" w:rsidR="00BA7AEE" w:rsidRPr="0058341D" w:rsidRDefault="00FF6E51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32CE6"/>
          <w:sz w:val="36"/>
          <w:szCs w:val="36"/>
          <w:lang w:val="fr-FR"/>
        </w:rPr>
      </w:pPr>
      <w:r w:rsidRPr="0058341D">
        <w:rPr>
          <w:rFonts w:ascii="Arial" w:hAnsi="Arial" w:cs="Arial"/>
          <w:color w:val="032CE6"/>
          <w:sz w:val="36"/>
          <w:szCs w:val="36"/>
          <w:lang w:val="fr-CA"/>
        </w:rPr>
        <w:t>قد يظل سطح عنصر التسخين ساخنًا لبعض الوقت بعد الاستخدام.</w:t>
      </w:r>
    </w:p>
    <w:p w14:paraId="34C8D4C4" w14:textId="77777777" w:rsidR="00534CBD" w:rsidRPr="0058341D" w:rsidRDefault="00534CBD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32CE6"/>
          <w:sz w:val="36"/>
          <w:szCs w:val="36"/>
          <w:lang w:val="fr-FR"/>
        </w:rPr>
      </w:pPr>
      <w:r w:rsidRPr="0058341D">
        <w:rPr>
          <w:rFonts w:ascii="Arial" w:hAnsi="Arial" w:cs="Arial"/>
          <w:color w:val="032CE6"/>
          <w:sz w:val="36"/>
          <w:szCs w:val="36"/>
          <w:lang w:val="fr-FR"/>
        </w:rPr>
        <w:t>تنبيه: تجنب الفائض على الموصل.</w:t>
      </w:r>
    </w:p>
    <w:p w14:paraId="6FB2ADF7" w14:textId="6994EDB3" w:rsidR="00534CBD" w:rsidRPr="0058341D" w:rsidRDefault="00534CBD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32CE6"/>
          <w:sz w:val="36"/>
          <w:szCs w:val="36"/>
          <w:lang w:val="fr-FR"/>
        </w:rPr>
      </w:pPr>
      <w:r w:rsidRPr="0058341D">
        <w:rPr>
          <w:rFonts w:ascii="Arial" w:hAnsi="Arial" w:cs="Arial"/>
          <w:color w:val="032CE6"/>
          <w:sz w:val="36"/>
          <w:szCs w:val="36"/>
          <w:lang w:val="fr-FR"/>
        </w:rPr>
        <w:lastRenderedPageBreak/>
        <w:t>تنبيه: خطر الإصابة بسبب الاستخدام غير السليم.</w:t>
      </w:r>
    </w:p>
    <w:p w14:paraId="419334D2" w14:textId="41B77636" w:rsidR="00CD0E03" w:rsidRPr="0058341D" w:rsidRDefault="00CD0E03" w:rsidP="005C43A4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للحصول على تفاصيل حول كيفية تنظيف الأسطح التي تتلامس مع المواد الغذائية ، راجع فقرة "التنظيف والصيانة" أدناه من التعليمات.</w:t>
      </w:r>
    </w:p>
    <w:p w14:paraId="475E36E1" w14:textId="77777777" w:rsidR="00B36180" w:rsidRPr="0058341D" w:rsidRDefault="00B36180" w:rsidP="005C43A4">
      <w:p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046C205F" w14:textId="77777777" w:rsidR="00B36180" w:rsidRPr="0058341D" w:rsidRDefault="00B36180" w:rsidP="005C43A4">
      <w:p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(*) الشخص المختص </w:t>
      </w:r>
      <w:proofErr w:type="gramStart"/>
      <w:r w:rsidRPr="0058341D">
        <w:rPr>
          <w:rFonts w:ascii="Arial" w:hAnsi="Arial" w:cs="Arial"/>
          <w:color w:val="0000FF"/>
          <w:sz w:val="36"/>
          <w:szCs w:val="36"/>
          <w:lang w:val="fr-FR"/>
        </w:rPr>
        <w:t>المؤهل:</w:t>
      </w:r>
      <w:proofErr w:type="gramEnd"/>
      <w:r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 فني خدمة ما بعد البيع للمصنع أو المستورد أو أي شخص مؤهل ومعتمد ومختص للقيام بهذا النوع من الإصلاح.</w:t>
      </w:r>
    </w:p>
    <w:p w14:paraId="43228CB1" w14:textId="77777777" w:rsidR="00B36180" w:rsidRPr="0058341D" w:rsidRDefault="00B36180" w:rsidP="00B36180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F7C3446" w14:textId="77777777" w:rsidR="00E850F9" w:rsidRPr="0058341D" w:rsidRDefault="00E850F9" w:rsidP="00E850F9">
      <w:pPr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b/>
          <w:color w:val="0000FF"/>
          <w:sz w:val="36"/>
          <w:szCs w:val="36"/>
          <w:lang w:val="fr-FR"/>
        </w:rPr>
        <w:t>احتياطات محددة لهذا الجهاز</w:t>
      </w:r>
    </w:p>
    <w:p w14:paraId="7AEE3053" w14:textId="77777777" w:rsidR="00B02E89" w:rsidRPr="0058341D" w:rsidRDefault="00B02E89" w:rsidP="00E850F9">
      <w:pPr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</w:p>
    <w:p w14:paraId="1EC0EA9F" w14:textId="77777777" w:rsidR="006470B8" w:rsidRPr="0058341D" w:rsidRDefault="00AD7B7B" w:rsidP="009E7FBB">
      <w:pPr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حذاري ! </w:t>
      </w:r>
    </w:p>
    <w:p w14:paraId="69F5A303" w14:textId="77777777" w:rsidR="00B02E89" w:rsidRPr="0058341D" w:rsidRDefault="00B02E89" w:rsidP="009E7FBB">
      <w:pPr>
        <w:numPr>
          <w:ilvl w:val="0"/>
          <w:numId w:val="8"/>
        </w:numPr>
        <w:ind w:left="426" w:hanging="153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إذا كانت الغلاية مليئة ، عند الغليان ، قد تفيض المياه أو يتم إخراجها.</w:t>
      </w:r>
    </w:p>
    <w:p w14:paraId="0F7B8E59" w14:textId="77777777" w:rsidR="00B02E89" w:rsidRPr="0058341D" w:rsidRDefault="00B02E89" w:rsidP="009E7FBB">
      <w:pPr>
        <w:numPr>
          <w:ilvl w:val="0"/>
          <w:numId w:val="8"/>
        </w:numPr>
        <w:ind w:left="426" w:hanging="153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لا تفتح الغطاء عندما يغلي الماء.</w:t>
      </w:r>
    </w:p>
    <w:p w14:paraId="1210A129" w14:textId="77777777" w:rsidR="00E850F9" w:rsidRPr="0058341D" w:rsidRDefault="00E850F9" w:rsidP="009E7FBB">
      <w:pPr>
        <w:numPr>
          <w:ilvl w:val="0"/>
          <w:numId w:val="8"/>
        </w:numPr>
        <w:ind w:left="426" w:hanging="153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استخدم دائمًا الماء البارد لملء الجهاز</w:t>
      </w:r>
    </w:p>
    <w:p w14:paraId="2303578C" w14:textId="77777777" w:rsidR="00B36180" w:rsidRPr="0058341D" w:rsidRDefault="00E850F9" w:rsidP="009E7FBB">
      <w:pPr>
        <w:numPr>
          <w:ilvl w:val="0"/>
          <w:numId w:val="8"/>
        </w:numPr>
        <w:ind w:left="426" w:hanging="153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لا تتجاوز الحد الأقصى (MAX). </w:t>
      </w:r>
    </w:p>
    <w:p w14:paraId="52424B6F" w14:textId="77777777" w:rsidR="00E850F9" w:rsidRPr="0058341D" w:rsidRDefault="00B36180" w:rsidP="009E7FBB">
      <w:pPr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ملاحظة: عندما ينخفض ​​مستوى الماء ويصل إلى الحد الأدنى (ميني) املأ الجهاز مرة أخرى.</w:t>
      </w:r>
    </w:p>
    <w:p w14:paraId="5454B64B" w14:textId="77777777" w:rsidR="00E850F9" w:rsidRPr="0058341D" w:rsidRDefault="00E850F9" w:rsidP="009E7FBB">
      <w:pPr>
        <w:numPr>
          <w:ilvl w:val="0"/>
          <w:numId w:val="8"/>
        </w:numPr>
        <w:ind w:left="426" w:hanging="153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افصل الجهاز دائمًا قبل ملئه بالماء.</w:t>
      </w:r>
    </w:p>
    <w:p w14:paraId="50E23456" w14:textId="77777777" w:rsidR="00E850F9" w:rsidRPr="0058341D" w:rsidRDefault="00E850F9" w:rsidP="009E7FBB">
      <w:pPr>
        <w:numPr>
          <w:ilvl w:val="0"/>
          <w:numId w:val="8"/>
        </w:numPr>
        <w:ind w:left="426" w:hanging="153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بعد التعبئة ، تأكد من أن الغطاء في مكانه ومغلق.</w:t>
      </w:r>
    </w:p>
    <w:p w14:paraId="10FE9FF6" w14:textId="77777777" w:rsidR="00E850F9" w:rsidRPr="0058341D" w:rsidRDefault="00E850F9" w:rsidP="009E7FBB">
      <w:pPr>
        <w:numPr>
          <w:ilvl w:val="0"/>
          <w:numId w:val="8"/>
        </w:numPr>
        <w:ind w:left="426" w:hanging="153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يجب ألا تبلل قاعدة الجهاز وخارجه. إذا لم يكن الأمر كذلك ، فافصل الجهاز فورًا وامسحه بقطعة قماش جافة.</w:t>
      </w:r>
    </w:p>
    <w:p w14:paraId="134B563E" w14:textId="77777777" w:rsidR="00E850F9" w:rsidRPr="0058341D" w:rsidRDefault="006470B8" w:rsidP="009E7FBB">
      <w:pPr>
        <w:numPr>
          <w:ilvl w:val="0"/>
          <w:numId w:val="8"/>
        </w:numPr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>يجب استخدام الغالية فقط مع القاعدة المصاحبة!</w:t>
      </w:r>
    </w:p>
    <w:p w14:paraId="6D0E5B7E" w14:textId="77777777" w:rsidR="007F7D7C" w:rsidRPr="0058341D" w:rsidRDefault="007F7D7C" w:rsidP="007F7D7C">
      <w:pPr>
        <w:ind w:right="-20"/>
        <w:rPr>
          <w:rFonts w:ascii="Arial" w:hAnsi="Arial" w:cs="Arial"/>
          <w:b/>
          <w:color w:val="0000FF"/>
          <w:sz w:val="36"/>
          <w:szCs w:val="36"/>
          <w:lang w:val="fr-FR"/>
        </w:rPr>
      </w:pPr>
    </w:p>
    <w:p w14:paraId="27D515F8" w14:textId="4A745C86" w:rsidR="00443EBE" w:rsidRPr="0058341D" w:rsidRDefault="00443EBE" w:rsidP="007F7D7C">
      <w:pPr>
        <w:ind w:right="-20"/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b/>
          <w:color w:val="0000FF"/>
          <w:sz w:val="36"/>
          <w:szCs w:val="36"/>
          <w:lang w:val="fr-FR"/>
        </w:rPr>
        <w:t>معلومات عامة</w:t>
      </w:r>
    </w:p>
    <w:p w14:paraId="34B8A54F" w14:textId="77777777" w:rsidR="00443EBE" w:rsidRPr="0058341D" w:rsidRDefault="00443EBE" w:rsidP="00443EBE">
      <w:pPr>
        <w:ind w:right="1308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2AAA95DA" w14:textId="0720CD40" w:rsidR="00443EBE" w:rsidRPr="0058341D" w:rsidRDefault="0076525D" w:rsidP="00443EBE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80167A4" wp14:editId="1A8F50F0">
                <wp:simplePos x="0" y="0"/>
                <wp:positionH relativeFrom="column">
                  <wp:posOffset>5645150</wp:posOffset>
                </wp:positionH>
                <wp:positionV relativeFrom="paragraph">
                  <wp:posOffset>-214630</wp:posOffset>
                </wp:positionV>
                <wp:extent cx="996315" cy="873760"/>
                <wp:effectExtent l="0" t="0" r="0" b="0"/>
                <wp:wrapNone/>
                <wp:docPr id="11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8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DE072" w14:textId="35FC1FE0" w:rsidR="00443EBE" w:rsidRDefault="0076525D" w:rsidP="00443EBE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3350F63C" wp14:editId="7DA4CA91">
                                  <wp:extent cx="802640" cy="690880"/>
                                  <wp:effectExtent l="0" t="0" r="10160" b="0"/>
                                  <wp:docPr id="22" name="Image 22" descr="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69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167A4" id="Text Box 169" o:spid="_x0000_s1032" type="#_x0000_t202" style="position:absolute;margin-left:444.5pt;margin-top:-16.9pt;width:78.45pt;height:68.8pt;z-index:-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" filled="f" stroked="f">
                <v:textbox style="mso-fit-shape-to-text:t" inset=",7.2pt,,7.2pt">
                  <w:txbxContent>
                    <w:p w14:paraId="7C5DE072" w14:textId="35FC1FE0" w:rsidR="00443EBE" w:rsidRDefault="0076525D" w:rsidP="00443EBE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3350F63C" wp14:editId="7DA4CA91">
                            <wp:extent cx="802640" cy="690880"/>
                            <wp:effectExtent l="0" t="0" r="10160" b="0"/>
                            <wp:docPr id="22" name="Image 22" descr="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690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443EBE" w:rsidRPr="0058341D">
        <w:rPr>
          <w:rFonts w:ascii="Arial" w:hAnsi="Arial" w:cs="Arial"/>
          <w:color w:val="0000FF"/>
          <w:sz w:val="36"/>
          <w:szCs w:val="36"/>
          <w:lang w:val="fr-FR"/>
        </w:rPr>
        <w:t>يعني</w:t>
      </w:r>
      <w:proofErr w:type="gramEnd"/>
      <w:r w:rsidR="00443EBE"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 الرمز "OPEN BOOK" توصية لقراءة الأشياء المهمة الواردة في الدليل.</w:t>
      </w:r>
    </w:p>
    <w:p w14:paraId="6D4390FA" w14:textId="590FB7A5" w:rsidR="00443EBE" w:rsidRPr="0058341D" w:rsidRDefault="0076525D" w:rsidP="00443EBE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38F1C0D1" wp14:editId="2014CD2B">
                <wp:simplePos x="0" y="0"/>
                <wp:positionH relativeFrom="column">
                  <wp:posOffset>5645150</wp:posOffset>
                </wp:positionH>
                <wp:positionV relativeFrom="paragraph">
                  <wp:posOffset>5715</wp:posOffset>
                </wp:positionV>
                <wp:extent cx="996315" cy="995680"/>
                <wp:effectExtent l="0" t="0" r="0" b="0"/>
                <wp:wrapNone/>
                <wp:docPr id="1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C4FE9" w14:textId="2A27368C" w:rsidR="00443EBE" w:rsidRDefault="0076525D" w:rsidP="00443EBE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4403308A" wp14:editId="4012BE9C">
                                  <wp:extent cx="802640" cy="802640"/>
                                  <wp:effectExtent l="0" t="0" r="10160" b="10160"/>
                                  <wp:docPr id="21" name="Image 21" descr="Trash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Trash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80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1C0D1" id="Text Box 170" o:spid="_x0000_s1033" type="#_x0000_t202" style="position:absolute;margin-left:444.5pt;margin-top:.45pt;width:78.45pt;height:78.4pt;z-index:-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" filled="f" stroked="f">
                <v:textbox style="mso-fit-shape-to-text:t" inset=",7.2pt,,7.2pt">
                  <w:txbxContent>
                    <w:p w14:paraId="01AC4FE9" w14:textId="2A27368C" w:rsidR="00443EBE" w:rsidRDefault="0076525D" w:rsidP="00443EBE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4403308A" wp14:editId="4012BE9C">
                            <wp:extent cx="802640" cy="802640"/>
                            <wp:effectExtent l="0" t="0" r="10160" b="10160"/>
                            <wp:docPr id="21" name="Image 21" descr="Trash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Trash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80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41DBD48" w14:textId="77777777" w:rsidR="00443EBE" w:rsidRPr="0058341D" w:rsidRDefault="00443EBE" w:rsidP="00443EBE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يعني رمز "BIN" المشطوب ، والمختصر WEEE (نفايات المعدات الكهربائية والإلكترونية) ، أنه في نهاية عمرها ، يجب ألا يتم رميها في النفايات المنزلية ، ولكن يتم إيداعها في مركز الفرز المحلي. </w:t>
      </w:r>
      <w:proofErr w:type="gramStart"/>
      <w:r w:rsidRPr="0058341D">
        <w:rPr>
          <w:rFonts w:ascii="Arial" w:hAnsi="Arial" w:cs="Arial"/>
          <w:color w:val="0000FF"/>
          <w:sz w:val="36"/>
          <w:szCs w:val="36"/>
          <w:lang w:val="fr-FR"/>
        </w:rPr>
        <w:t>يساعد</w:t>
      </w:r>
      <w:proofErr w:type="gramEnd"/>
      <w:r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 استرداد النفايات على الحفاظ على بيئتنا.</w:t>
      </w:r>
    </w:p>
    <w:p w14:paraId="13F353BE" w14:textId="77777777" w:rsidR="00443EBE" w:rsidRPr="0058341D" w:rsidRDefault="00443EBE" w:rsidP="00443EBE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78E058AB" w14:textId="3E4B4430" w:rsidR="00443EBE" w:rsidRPr="0058341D" w:rsidRDefault="0076525D" w:rsidP="00443EBE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D7EDB48" wp14:editId="52345FC7">
                <wp:simplePos x="0" y="0"/>
                <wp:positionH relativeFrom="column">
                  <wp:posOffset>5568950</wp:posOffset>
                </wp:positionH>
                <wp:positionV relativeFrom="paragraph">
                  <wp:posOffset>264160</wp:posOffset>
                </wp:positionV>
                <wp:extent cx="1072515" cy="817880"/>
                <wp:effectExtent l="0" t="0" r="0" b="0"/>
                <wp:wrapNone/>
                <wp:docPr id="9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8210A" w14:textId="17B17AD8" w:rsidR="00443EBE" w:rsidRDefault="0076525D" w:rsidP="00443EBE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496A08AE" wp14:editId="1775A7C2">
                                  <wp:extent cx="883920" cy="629920"/>
                                  <wp:effectExtent l="0" t="0" r="5080" b="5080"/>
                                  <wp:docPr id="20" name="Image 20" descr="CE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E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920" cy="629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EDB48" id="Text Box 171" o:spid="_x0000_s1034" type="#_x0000_t202" style="position:absolute;margin-left:438.5pt;margin-top:20.8pt;width:84.45pt;height:64.4pt;z-index:-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" filled="f" stroked="f">
                <v:textbox style="mso-fit-shape-to-text:t" inset=",7.2pt,,7.2pt">
                  <w:txbxContent>
                    <w:p w14:paraId="01E8210A" w14:textId="17B17AD8" w:rsidR="00443EBE" w:rsidRDefault="0076525D" w:rsidP="00443EBE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496A08AE" wp14:editId="1775A7C2">
                            <wp:extent cx="883920" cy="629920"/>
                            <wp:effectExtent l="0" t="0" r="5080" b="5080"/>
                            <wp:docPr id="20" name="Image 20" descr="CE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E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920" cy="629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3EBE" w:rsidRPr="0058341D">
        <w:rPr>
          <w:rFonts w:ascii="Arial" w:hAnsi="Arial" w:cs="Arial"/>
          <w:color w:val="0000FF"/>
          <w:sz w:val="36"/>
          <w:szCs w:val="36"/>
          <w:lang w:val="fr-FR"/>
        </w:rPr>
        <w:t>يضمن رمز "علامة CE" الامتثال للمعايير الأوروبية المنسقة الاختيارية ، التي تترجم المتطلبات الأساسية إلى المواصفات الفنية. هذه المعايير ليست إلزامية ولكنها تضمن الامتثال للمتطلبات الأساسية.</w:t>
      </w:r>
    </w:p>
    <w:p w14:paraId="51B67E3F" w14:textId="77777777" w:rsidR="00443EBE" w:rsidRPr="0058341D" w:rsidRDefault="00443EBE" w:rsidP="00443EBE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611626E7" w14:textId="741EBBDB" w:rsidR="00443EBE" w:rsidRPr="0058341D" w:rsidRDefault="0076525D" w:rsidP="00443EBE">
      <w:pPr>
        <w:widowControl w:val="0"/>
        <w:autoSpaceDE w:val="0"/>
        <w:autoSpaceDN w:val="0"/>
        <w:adjustRightInd w:val="0"/>
        <w:spacing w:after="220"/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AF2C53" wp14:editId="2D7B7405">
                <wp:simplePos x="0" y="0"/>
                <wp:positionH relativeFrom="column">
                  <wp:posOffset>5568950</wp:posOffset>
                </wp:positionH>
                <wp:positionV relativeFrom="paragraph">
                  <wp:posOffset>483235</wp:posOffset>
                </wp:positionV>
                <wp:extent cx="1028700" cy="102806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603E3" w14:textId="7DA691C1" w:rsidR="00443EBE" w:rsidRDefault="0076525D" w:rsidP="00443EBE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03DBE04B" wp14:editId="013C3414">
                                  <wp:extent cx="843280" cy="843280"/>
                                  <wp:effectExtent l="0" t="0" r="0" b="0"/>
                                  <wp:docPr id="18" name="Image 18" descr="Rohs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Rohs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280" cy="843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F2C53" id="Text Box 175" o:spid="_x0000_s1035" type="#_x0000_t202" style="position:absolute;margin-left:438.5pt;margin-top:38.05pt;width:81pt;height:80.9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" filled="f" stroked="f">
                <v:textbox style="mso-fit-shape-to-text:t" inset=",7.2pt,,7.2pt">
                  <w:txbxContent>
                    <w:p w14:paraId="080603E3" w14:textId="7DA691C1" w:rsidR="00443EBE" w:rsidRDefault="0076525D" w:rsidP="00443EBE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03DBE04B" wp14:editId="013C3414">
                            <wp:extent cx="843280" cy="843280"/>
                            <wp:effectExtent l="0" t="0" r="0" b="0"/>
                            <wp:docPr id="18" name="Image 18" descr="Rohs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Rohs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280" cy="843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43EBE"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يشهد رمز بنفايات (تقييد استخدام بعض المواد الخطرة) المتعلقة بحماية البيئة على أنه بالنسبة لكل من المواد الخطرة الخمسة • الزئبق • الرصاص • الكروم سداسي التكافؤ • منتجات حماية اللهب من PBB و PBDE ، فإن أقصى تركيز هو يساوي أو أقل من 0.1٪ من وزن المادة </w:t>
      </w:r>
      <w:proofErr w:type="spellStart"/>
      <w:r w:rsidR="00443EBE" w:rsidRPr="0058341D">
        <w:rPr>
          <w:rFonts w:ascii="Arial" w:hAnsi="Arial" w:cs="Arial"/>
          <w:color w:val="0000FF"/>
          <w:sz w:val="36"/>
          <w:szCs w:val="36"/>
          <w:lang w:val="fr-FR"/>
        </w:rPr>
        <w:t>المتجانسة</w:t>
      </w:r>
      <w:proofErr w:type="spellEnd"/>
      <w:r w:rsidR="00443EBE"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 و 0.01٪ </w:t>
      </w:r>
      <w:proofErr w:type="spellStart"/>
      <w:r w:rsidR="00443EBE" w:rsidRPr="0058341D">
        <w:rPr>
          <w:rFonts w:ascii="Arial" w:hAnsi="Arial" w:cs="Arial"/>
          <w:color w:val="0000FF"/>
          <w:sz w:val="36"/>
          <w:szCs w:val="36"/>
          <w:lang w:val="fr-FR"/>
        </w:rPr>
        <w:t>للكادميوم</w:t>
      </w:r>
      <w:proofErr w:type="spellEnd"/>
      <w:r w:rsidR="00443EBE"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="00443EBE" w:rsidRPr="0058341D">
        <w:rPr>
          <w:rFonts w:ascii="Arial" w:hAnsi="Arial" w:cs="Arial"/>
          <w:color w:val="0000FF"/>
          <w:sz w:val="36"/>
          <w:szCs w:val="36"/>
          <w:lang w:val="fr-FR"/>
        </w:rPr>
        <w:t>السادس</w:t>
      </w:r>
      <w:proofErr w:type="spellEnd"/>
      <w:r w:rsidR="00443EBE" w:rsidRPr="0058341D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524BD1C5" w14:textId="77777777" w:rsidR="00443EBE" w:rsidRPr="0058341D" w:rsidRDefault="00443EBE" w:rsidP="00443EBE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41BB6582" w14:textId="6A4F0F4D" w:rsidR="00443EBE" w:rsidRPr="0058341D" w:rsidRDefault="0076525D" w:rsidP="00443EBE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E187067" wp14:editId="62657BE6">
                <wp:simplePos x="0" y="0"/>
                <wp:positionH relativeFrom="column">
                  <wp:posOffset>5645150</wp:posOffset>
                </wp:positionH>
                <wp:positionV relativeFrom="paragraph">
                  <wp:posOffset>-31750</wp:posOffset>
                </wp:positionV>
                <wp:extent cx="996315" cy="995680"/>
                <wp:effectExtent l="0" t="0" r="0" b="0"/>
                <wp:wrapNone/>
                <wp:docPr id="5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F3D84" w14:textId="1BC2F759" w:rsidR="00443EBE" w:rsidRDefault="0076525D" w:rsidP="00443EBE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4C588B45" wp14:editId="784F7831">
                                  <wp:extent cx="802640" cy="802640"/>
                                  <wp:effectExtent l="0" t="0" r="10160" b="10160"/>
                                  <wp:docPr id="25" name="Image 25" descr="VERRE détouré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VERRE détouré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80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87067" id="Text Box 176" o:spid="_x0000_s1036" type="#_x0000_t202" style="position:absolute;margin-left:444.5pt;margin-top:-2.5pt;width:78.45pt;height:78.4pt;z-index:-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" filled="f" stroked="f">
                <v:textbox style="mso-fit-shape-to-text:t" inset=",7.2pt,,7.2pt">
                  <w:txbxContent>
                    <w:p w14:paraId="7CBF3D84" w14:textId="1BC2F759" w:rsidR="00443EBE" w:rsidRDefault="0076525D" w:rsidP="00443EBE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4C588B45" wp14:editId="784F7831">
                            <wp:extent cx="802640" cy="802640"/>
                            <wp:effectExtent l="0" t="0" r="10160" b="10160"/>
                            <wp:docPr id="25" name="Image 25" descr="VERRE détouré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VERRE détouré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80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3EBE"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يعني رمز "GLASS / FORK" أن الجهاز متوافق وقد يلامس المواد الغذائية. </w:t>
      </w:r>
    </w:p>
    <w:p w14:paraId="4D31F821" w14:textId="77777777" w:rsidR="00443EBE" w:rsidRPr="0058341D" w:rsidRDefault="00443EBE" w:rsidP="00443EBE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108E3E8" w14:textId="41E0BD45" w:rsidR="00443EBE" w:rsidRPr="0058341D" w:rsidRDefault="0076525D" w:rsidP="00443EBE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58341D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A9D13EE" wp14:editId="0932A80E">
                <wp:simplePos x="0" y="0"/>
                <wp:positionH relativeFrom="column">
                  <wp:posOffset>5683250</wp:posOffset>
                </wp:positionH>
                <wp:positionV relativeFrom="paragraph">
                  <wp:posOffset>25400</wp:posOffset>
                </wp:positionV>
                <wp:extent cx="1201420" cy="124777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A3F29" w14:textId="3CC075B0" w:rsidR="00443EBE" w:rsidRDefault="0076525D" w:rsidP="00443EBE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7BE3AACF" wp14:editId="614204D6">
                                  <wp:extent cx="1016000" cy="1066800"/>
                                  <wp:effectExtent l="0" t="0" r="0" b="0"/>
                                  <wp:docPr id="26" name="Image 26" descr="TRI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TRIM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D13EE" id="Text Box 174" o:spid="_x0000_s1037" type="#_x0000_t202" style="position:absolute;margin-left:447.5pt;margin-top:2pt;width:94.6pt;height:98.25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" filled="f" stroked="f">
                <v:textbox style="mso-fit-shape-to-text:t" inset=",7.2pt,,7.2pt">
                  <w:txbxContent>
                    <w:p w14:paraId="75EA3F29" w14:textId="3CC075B0" w:rsidR="00443EBE" w:rsidRDefault="0076525D" w:rsidP="00443EBE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7BE3AACF" wp14:editId="614204D6">
                            <wp:extent cx="1016000" cy="1066800"/>
                            <wp:effectExtent l="0" t="0" r="0" b="0"/>
                            <wp:docPr id="26" name="Image 26" descr="TRI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TRIM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proofErr w:type="spellStart"/>
      <w:proofErr w:type="gramStart"/>
      <w:r w:rsidR="00443EBE" w:rsidRPr="0058341D">
        <w:rPr>
          <w:rFonts w:ascii="Arial" w:hAnsi="Arial" w:cs="Arial"/>
          <w:color w:val="0000FF"/>
          <w:sz w:val="36"/>
          <w:szCs w:val="36"/>
          <w:lang w:val="fr-FR"/>
        </w:rPr>
        <w:t>يشير</w:t>
      </w:r>
      <w:proofErr w:type="spellEnd"/>
      <w:proofErr w:type="gramEnd"/>
      <w:r w:rsidR="00443EBE"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="00443EBE" w:rsidRPr="0058341D">
        <w:rPr>
          <w:rFonts w:ascii="Arial" w:hAnsi="Arial" w:cs="Arial"/>
          <w:color w:val="0000FF"/>
          <w:sz w:val="36"/>
          <w:szCs w:val="36"/>
          <w:lang w:val="fr-FR"/>
        </w:rPr>
        <w:t>رمز</w:t>
      </w:r>
      <w:proofErr w:type="spellEnd"/>
      <w:r w:rsidR="00443EBE"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 "TRIMAN" </w:t>
      </w:r>
      <w:proofErr w:type="spellStart"/>
      <w:r w:rsidR="00443EBE" w:rsidRPr="0058341D">
        <w:rPr>
          <w:rFonts w:ascii="Arial" w:hAnsi="Arial" w:cs="Arial"/>
          <w:color w:val="0000FF"/>
          <w:sz w:val="36"/>
          <w:szCs w:val="36"/>
          <w:lang w:val="fr-FR"/>
        </w:rPr>
        <w:t>إلى</w:t>
      </w:r>
      <w:proofErr w:type="spellEnd"/>
      <w:r w:rsidR="00443EBE"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 أن المستهلك مدعو للتخلص من المنتج كجزء من مجموعة منفصلة (على سبيل المثال ، صندوق الفرز ، ومركز إعادة التدوير ، ونقطة الإنزال الطوعية). </w:t>
      </w:r>
    </w:p>
    <w:p w14:paraId="1D1BED90" w14:textId="74275709" w:rsidR="00443EBE" w:rsidRDefault="00443EBE" w:rsidP="00443EBE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01E0355A" w14:textId="2442F9F2" w:rsidR="0058341D" w:rsidRDefault="005C43A4" w:rsidP="0058341D">
      <w:pPr>
        <w:ind w:right="701"/>
        <w:rPr>
          <w:rFonts w:ascii="Arial" w:hAnsi="Arial" w:cs="Arial"/>
          <w:color w:val="0000FF"/>
          <w:sz w:val="36"/>
          <w:szCs w:val="36"/>
          <w:lang w:val="fr-FR" w:eastAsia="fr-FR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2F9BD4E" wp14:editId="65839E34">
            <wp:simplePos x="0" y="0"/>
            <wp:positionH relativeFrom="margin">
              <wp:posOffset>6127115</wp:posOffset>
            </wp:positionH>
            <wp:positionV relativeFrom="margin">
              <wp:posOffset>4007485</wp:posOffset>
            </wp:positionV>
            <wp:extent cx="510540" cy="680085"/>
            <wp:effectExtent l="0" t="0" r="3810" b="571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58341D" w:rsidRPr="0058341D">
        <w:rPr>
          <w:rFonts w:ascii="Arial" w:hAnsi="Arial" w:cs="Arial"/>
          <w:color w:val="0000FF"/>
          <w:sz w:val="36"/>
          <w:szCs w:val="36"/>
          <w:lang w:val="fr-FR"/>
        </w:rPr>
        <w:t>رمز</w:t>
      </w:r>
      <w:proofErr w:type="gramEnd"/>
      <w:r w:rsidR="0058341D"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 "CMIM Marking" هو ضمان الامتثال للمعايير المغربية المنسقة ، الاختيارية ، التي تترجم المتطلبات الأساسية إلى مواصفات فنية. هذه المعايير ليست إلزامية ولكنها تضمن الامتثال للمتطلبات الأساسية.</w:t>
      </w:r>
    </w:p>
    <w:p w14:paraId="116B7346" w14:textId="77777777" w:rsidR="0058341D" w:rsidRPr="0058341D" w:rsidRDefault="0058341D" w:rsidP="0058341D">
      <w:pPr>
        <w:rPr>
          <w:rFonts w:ascii="Times" w:hAnsi="Times"/>
          <w:sz w:val="24"/>
          <w:lang w:val="fr-FR"/>
        </w:rPr>
      </w:pPr>
    </w:p>
    <w:p w14:paraId="4E7AC3EE" w14:textId="77777777" w:rsidR="0058341D" w:rsidRPr="0058341D" w:rsidRDefault="0058341D" w:rsidP="00443EBE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53755C37" w14:textId="77777777" w:rsidR="00443EBE" w:rsidRPr="0058341D" w:rsidRDefault="00443EBE" w:rsidP="00443EBE">
      <w:pPr>
        <w:ind w:right="-2"/>
        <w:rPr>
          <w:rFonts w:ascii="Arial" w:hAnsi="Arial" w:cs="Arial"/>
          <w:color w:val="0000FF"/>
          <w:sz w:val="36"/>
          <w:szCs w:val="36"/>
          <w:lang w:val="fr-FR"/>
        </w:rPr>
      </w:pPr>
      <w:proofErr w:type="spellStart"/>
      <w:proofErr w:type="gramStart"/>
      <w:r w:rsidRPr="0058341D">
        <w:rPr>
          <w:rFonts w:ascii="Arial" w:hAnsi="Arial" w:cs="Arial"/>
          <w:color w:val="0000FF"/>
          <w:sz w:val="36"/>
          <w:szCs w:val="36"/>
          <w:lang w:val="fr-FR"/>
        </w:rPr>
        <w:t>لمزيد</w:t>
      </w:r>
      <w:proofErr w:type="spellEnd"/>
      <w:proofErr w:type="gramEnd"/>
      <w:r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58341D">
        <w:rPr>
          <w:rFonts w:ascii="Arial" w:hAnsi="Arial" w:cs="Arial"/>
          <w:color w:val="0000FF"/>
          <w:sz w:val="36"/>
          <w:szCs w:val="36"/>
          <w:lang w:val="fr-FR"/>
        </w:rPr>
        <w:t>من</w:t>
      </w:r>
      <w:proofErr w:type="spellEnd"/>
      <w:r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58341D">
        <w:rPr>
          <w:rFonts w:ascii="Arial" w:hAnsi="Arial" w:cs="Arial"/>
          <w:color w:val="0000FF"/>
          <w:sz w:val="36"/>
          <w:szCs w:val="36"/>
          <w:lang w:val="fr-FR"/>
        </w:rPr>
        <w:t>المعلومات</w:t>
      </w:r>
      <w:proofErr w:type="spellEnd"/>
      <w:r w:rsidRPr="0058341D">
        <w:rPr>
          <w:rFonts w:ascii="Arial" w:hAnsi="Arial" w:cs="Arial"/>
          <w:color w:val="0000FF"/>
          <w:sz w:val="36"/>
          <w:szCs w:val="36"/>
          <w:lang w:val="fr-FR"/>
        </w:rPr>
        <w:t xml:space="preserve"> : </w:t>
      </w:r>
      <w:hyperlink r:id="rId29" w:history="1">
        <w:r w:rsidRPr="0058341D">
          <w:rPr>
            <w:rStyle w:val="Lienhypertexte"/>
            <w:rFonts w:ascii="Arial" w:hAnsi="Arial" w:cs="Arial"/>
            <w:sz w:val="36"/>
            <w:szCs w:val="36"/>
            <w:lang w:val="fr-FR"/>
          </w:rPr>
          <w:t>http://www.quefairedemesdechets.fr</w:t>
        </w:r>
      </w:hyperlink>
    </w:p>
    <w:p w14:paraId="585F9EF1" w14:textId="77777777" w:rsidR="00443EBE" w:rsidRPr="0058341D" w:rsidRDefault="00443EBE" w:rsidP="00443EBE">
      <w:pPr>
        <w:widowControl w:val="0"/>
        <w:autoSpaceDE w:val="0"/>
        <w:autoSpaceDN w:val="0"/>
        <w:adjustRightInd w:val="0"/>
        <w:ind w:right="-766"/>
        <w:jc w:val="center"/>
        <w:rPr>
          <w:rFonts w:ascii="Arial" w:eastAsia="Times New Roman" w:hAnsi="Arial" w:cs="Arial"/>
          <w:b/>
          <w:bCs/>
          <w:color w:val="0000FF"/>
          <w:sz w:val="36"/>
          <w:szCs w:val="36"/>
          <w:lang w:val="fr-FR" w:eastAsia="fr-FR"/>
        </w:rPr>
      </w:pPr>
    </w:p>
    <w:p w14:paraId="67617225" w14:textId="77777777" w:rsidR="00443EBE" w:rsidRPr="0058341D" w:rsidRDefault="00443EBE" w:rsidP="00443EBE">
      <w:pPr>
        <w:widowControl w:val="0"/>
        <w:jc w:val="center"/>
        <w:rPr>
          <w:rFonts w:ascii="Arial" w:hAnsi="Arial"/>
          <w:color w:val="0000D4"/>
          <w:sz w:val="36"/>
          <w:szCs w:val="36"/>
          <w:lang w:val="fr-FR"/>
        </w:rPr>
      </w:pPr>
      <w:r w:rsidRPr="0058341D">
        <w:rPr>
          <w:rFonts w:ascii="Arial" w:hAnsi="Arial"/>
          <w:b/>
          <w:color w:val="0000D4"/>
          <w:sz w:val="36"/>
          <w:szCs w:val="36"/>
          <w:u w:val="single"/>
          <w:lang w:val="fr-FR"/>
        </w:rPr>
        <w:t>تنبيه: خطر الحرق</w:t>
      </w:r>
      <w:r w:rsidRPr="0058341D">
        <w:rPr>
          <w:rFonts w:ascii="Arial" w:hAnsi="Arial" w:hint="eastAsia"/>
          <w:color w:val="0000D4"/>
          <w:sz w:val="36"/>
          <w:szCs w:val="36"/>
          <w:lang w:val="fr-FR"/>
        </w:rPr>
        <w:t>.</w:t>
      </w:r>
    </w:p>
    <w:p w14:paraId="2064D32E" w14:textId="729767AC" w:rsidR="00443EBE" w:rsidRPr="0058341D" w:rsidRDefault="00FF6E51" w:rsidP="00443EBE">
      <w:pPr>
        <w:widowControl w:val="0"/>
        <w:jc w:val="both"/>
        <w:rPr>
          <w:rFonts w:ascii="Arial" w:hAnsi="Arial"/>
          <w:color w:val="0000D4"/>
          <w:sz w:val="36"/>
          <w:szCs w:val="36"/>
          <w:lang w:val="fr-FR"/>
        </w:rPr>
      </w:pPr>
      <w:r w:rsidRPr="0058341D">
        <w:rPr>
          <w:rFonts w:ascii="Arial" w:hAnsi="Arial"/>
          <w:noProof/>
          <w:color w:val="0000D4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127C9C" wp14:editId="136CF204">
                <wp:simplePos x="0" y="0"/>
                <wp:positionH relativeFrom="column">
                  <wp:posOffset>5494655</wp:posOffset>
                </wp:positionH>
                <wp:positionV relativeFrom="paragraph">
                  <wp:posOffset>177456</wp:posOffset>
                </wp:positionV>
                <wp:extent cx="1224915" cy="122936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122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08626" w14:textId="5A7D0BD0" w:rsidR="00443EBE" w:rsidRDefault="0076525D" w:rsidP="00443EBE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681CB1BF" wp14:editId="27008863">
                                  <wp:extent cx="1036320" cy="1046480"/>
                                  <wp:effectExtent l="0" t="0" r="5080" b="0"/>
                                  <wp:docPr id="23" name="Image 23" descr="Surface chau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Surface chau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6320" cy="1046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27C9C" id="Text Box 181" o:spid="_x0000_s1038" type="#_x0000_t202" style="position:absolute;left:0;text-align:left;margin-left:432.65pt;margin-top:13.95pt;width:96.45pt;height:96.8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" filled="f" stroked="f">
                <v:textbox style="mso-fit-shape-to-text:t" inset=",7.2pt,,7.2pt">
                  <w:txbxContent>
                    <w:p w14:paraId="4B008626" w14:textId="5A7D0BD0" w:rsidR="00443EBE" w:rsidRDefault="0076525D" w:rsidP="00443EBE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681CB1BF" wp14:editId="27008863">
                            <wp:extent cx="1036320" cy="1046480"/>
                            <wp:effectExtent l="0" t="0" r="5080" b="0"/>
                            <wp:docPr id="23" name="Image 23" descr="Surface chau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Surface chau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6320" cy="1046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706481A" w14:textId="0F66B76C" w:rsidR="00443EBE" w:rsidRPr="0058341D" w:rsidRDefault="00443EBE" w:rsidP="00AA6132">
      <w:pPr>
        <w:widowControl w:val="0"/>
        <w:numPr>
          <w:ilvl w:val="0"/>
          <w:numId w:val="9"/>
        </w:numPr>
        <w:tabs>
          <w:tab w:val="clear" w:pos="720"/>
          <w:tab w:val="left" w:pos="0"/>
        </w:tabs>
        <w:ind w:left="0" w:hanging="142"/>
        <w:rPr>
          <w:rFonts w:ascii="Arial" w:hAnsi="Arial"/>
          <w:color w:val="0000D4"/>
          <w:sz w:val="36"/>
          <w:szCs w:val="36"/>
          <w:lang w:val="fr-FR"/>
        </w:rPr>
      </w:pPr>
      <w:r w:rsidRPr="0058341D">
        <w:rPr>
          <w:rFonts w:ascii="Arial" w:hAnsi="Arial"/>
          <w:color w:val="0000D4"/>
          <w:sz w:val="36"/>
          <w:szCs w:val="36"/>
          <w:lang w:val="fr-FR"/>
        </w:rPr>
        <w:t>أثناء التشغيل ، قد تكون درجة حرارة سطح الجهاز ساخنة.</w:t>
      </w:r>
      <w:r w:rsidRPr="0058341D">
        <w:rPr>
          <w:rFonts w:ascii="Arial" w:hAnsi="Arial" w:hint="eastAsia"/>
          <w:color w:val="0000D4"/>
          <w:sz w:val="36"/>
          <w:szCs w:val="36"/>
          <w:lang w:val="fr-FR"/>
        </w:rPr>
        <w:t>.</w:t>
      </w:r>
    </w:p>
    <w:p w14:paraId="2708F6B9" w14:textId="77777777" w:rsidR="00443EBE" w:rsidRPr="0058341D" w:rsidRDefault="00443EBE" w:rsidP="00AA6132">
      <w:pPr>
        <w:widowControl w:val="0"/>
        <w:numPr>
          <w:ilvl w:val="0"/>
          <w:numId w:val="9"/>
        </w:numPr>
        <w:tabs>
          <w:tab w:val="clear" w:pos="720"/>
          <w:tab w:val="left" w:pos="0"/>
        </w:tabs>
        <w:ind w:left="0" w:hanging="142"/>
        <w:rPr>
          <w:rFonts w:ascii="Arial" w:hAnsi="Arial"/>
          <w:color w:val="0000D4"/>
          <w:sz w:val="36"/>
          <w:szCs w:val="36"/>
          <w:lang w:val="fr-FR"/>
        </w:rPr>
      </w:pPr>
      <w:r w:rsidRPr="0058341D">
        <w:rPr>
          <w:rFonts w:ascii="Arial" w:hAnsi="Arial"/>
          <w:color w:val="0000D4"/>
          <w:sz w:val="36"/>
          <w:szCs w:val="36"/>
          <w:lang w:val="fr-FR"/>
        </w:rPr>
        <w:t>تظل أجزاء التسخين ساخنة بعد فترة طويلة من إيقاف تشغيل الجهاز</w:t>
      </w:r>
      <w:r w:rsidRPr="0058341D">
        <w:rPr>
          <w:rFonts w:ascii="Arial" w:hAnsi="Arial" w:hint="eastAsia"/>
          <w:color w:val="0000D4"/>
          <w:sz w:val="36"/>
          <w:szCs w:val="36"/>
          <w:lang w:val="fr-FR"/>
        </w:rPr>
        <w:t>.</w:t>
      </w:r>
    </w:p>
    <w:p w14:paraId="47B33FAB" w14:textId="77777777" w:rsidR="00443EBE" w:rsidRPr="0058341D" w:rsidRDefault="00443EBE" w:rsidP="00E850F9">
      <w:pPr>
        <w:rPr>
          <w:rFonts w:ascii="Arial" w:hAnsi="Arial" w:cs="Arial"/>
          <w:sz w:val="28"/>
          <w:szCs w:val="28"/>
          <w:lang w:val="fr-FR"/>
        </w:rPr>
      </w:pPr>
    </w:p>
    <w:p w14:paraId="429E51CC" w14:textId="77777777" w:rsidR="00E850F9" w:rsidRPr="0058341D" w:rsidRDefault="00E850F9" w:rsidP="00E850F9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58341D">
        <w:rPr>
          <w:rFonts w:ascii="Arial" w:hAnsi="Arial" w:cs="Arial"/>
          <w:b/>
          <w:sz w:val="28"/>
          <w:szCs w:val="28"/>
          <w:lang w:val="fr-FR"/>
        </w:rPr>
        <w:t>قبل الاستخدام الأول</w:t>
      </w:r>
    </w:p>
    <w:p w14:paraId="4EB4CE4F" w14:textId="77777777" w:rsidR="00E850F9" w:rsidRPr="0058341D" w:rsidRDefault="00E850F9" w:rsidP="009E7FBB">
      <w:pPr>
        <w:jc w:val="right"/>
        <w:rPr>
          <w:rFonts w:ascii="Arial" w:hAnsi="Arial" w:cs="Arial"/>
          <w:b/>
          <w:sz w:val="28"/>
          <w:szCs w:val="28"/>
          <w:lang w:val="fr-FR"/>
        </w:rPr>
      </w:pPr>
    </w:p>
    <w:p w14:paraId="095B8651" w14:textId="77777777" w:rsidR="00E850F9" w:rsidRPr="0058341D" w:rsidRDefault="00E850F9" w:rsidP="009E7FB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 xml:space="preserve">قبل استخدام الجهاز لأول مرة ، من الضروري تنظيف الجهاز من أي بقايا تصنيع. </w:t>
      </w:r>
    </w:p>
    <w:p w14:paraId="173C8E32" w14:textId="77777777" w:rsidR="00E850F9" w:rsidRPr="0058341D" w:rsidRDefault="00E850F9" w:rsidP="009E7FBB">
      <w:pPr>
        <w:numPr>
          <w:ilvl w:val="0"/>
          <w:numId w:val="3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>نصف ملء الخزان بالماء العذب. (</w:t>
      </w:r>
      <w:proofErr w:type="gramStart"/>
      <w:r w:rsidRPr="0058341D">
        <w:rPr>
          <w:rFonts w:ascii="Arial" w:hAnsi="Arial" w:cs="Arial"/>
          <w:sz w:val="28"/>
          <w:szCs w:val="28"/>
          <w:lang w:val="fr-FR"/>
        </w:rPr>
        <w:t>بدون</w:t>
      </w:r>
      <w:proofErr w:type="gramEnd"/>
      <w:r w:rsidRPr="0058341D">
        <w:rPr>
          <w:rFonts w:ascii="Arial" w:hAnsi="Arial" w:cs="Arial"/>
          <w:sz w:val="28"/>
          <w:szCs w:val="28"/>
          <w:lang w:val="fr-FR"/>
        </w:rPr>
        <w:t xml:space="preserve"> إضافة أي منتج).</w:t>
      </w:r>
    </w:p>
    <w:p w14:paraId="0927D38F" w14:textId="77777777" w:rsidR="00E850F9" w:rsidRPr="0058341D" w:rsidRDefault="00E850F9" w:rsidP="009E7FBB">
      <w:pPr>
        <w:numPr>
          <w:ilvl w:val="0"/>
          <w:numId w:val="3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>ضع قاعدة الشاحن على سطح مستوٍ وغلاية على القاعدة.</w:t>
      </w:r>
    </w:p>
    <w:p w14:paraId="57EBBBB0" w14:textId="77777777" w:rsidR="00E850F9" w:rsidRPr="0058341D" w:rsidRDefault="00E850F9" w:rsidP="009E7FBB">
      <w:pPr>
        <w:numPr>
          <w:ilvl w:val="0"/>
          <w:numId w:val="3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>قم بتوصيل السلك بمأخذ كهربائي في حالة جيدة ، مع التأكد من أن الجهد المحلي هو نفس الجهد الموفر للجهاز (230 فولت ~ 50 هرتز) (انظر اللوحة الموجودة على الجهاز)</w:t>
      </w:r>
    </w:p>
    <w:p w14:paraId="098C2542" w14:textId="77777777" w:rsidR="00E850F9" w:rsidRPr="0058341D" w:rsidRDefault="00E850F9" w:rsidP="009E7FBB">
      <w:pPr>
        <w:numPr>
          <w:ilvl w:val="0"/>
          <w:numId w:val="3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>ضع المفتاح في وضع "تشغيل" ، يضيء ضوء المؤشر ، مما يدل على أن الماء بدأ في التسخين.</w:t>
      </w:r>
    </w:p>
    <w:p w14:paraId="607E120B" w14:textId="77777777" w:rsidR="00E850F9" w:rsidRPr="0058341D" w:rsidRDefault="00E850F9" w:rsidP="009E7FBB">
      <w:pPr>
        <w:numPr>
          <w:ilvl w:val="0"/>
          <w:numId w:val="3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>عندما يغلي ، ينطفئ الجهاز تلقائيًا</w:t>
      </w:r>
    </w:p>
    <w:p w14:paraId="5F870B42" w14:textId="77777777" w:rsidR="00E850F9" w:rsidRPr="0058341D" w:rsidRDefault="00E850F9" w:rsidP="009E7FBB">
      <w:pPr>
        <w:numPr>
          <w:ilvl w:val="0"/>
          <w:numId w:val="3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>ارفع الغالية بعناية وقم بتفريغ الماء في الحوض ، مع الحرص على عدم الرذاذ (خطر السمط).</w:t>
      </w:r>
    </w:p>
    <w:p w14:paraId="5AC7C5F5" w14:textId="77777777" w:rsidR="00AD7B7B" w:rsidRPr="0058341D" w:rsidRDefault="00E850F9" w:rsidP="009E7FBB">
      <w:pPr>
        <w:numPr>
          <w:ilvl w:val="0"/>
          <w:numId w:val="3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>الجهاز جاهز للاستخدام.</w:t>
      </w:r>
    </w:p>
    <w:p w14:paraId="3D021FD2" w14:textId="77777777" w:rsidR="00443EBE" w:rsidRPr="0058341D" w:rsidRDefault="00443EBE" w:rsidP="00E850F9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158B90A3" w14:textId="5AD8D04E" w:rsidR="00E850F9" w:rsidRPr="0058341D" w:rsidRDefault="007F7D7C" w:rsidP="00E850F9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58341D">
        <w:rPr>
          <w:rFonts w:ascii="Arial" w:hAnsi="Arial" w:cs="Arial"/>
          <w:b/>
          <w:sz w:val="28"/>
          <w:szCs w:val="28"/>
          <w:lang w:val="fr-FR"/>
        </w:rPr>
        <w:br w:type="column"/>
      </w:r>
      <w:r w:rsidR="00E850F9" w:rsidRPr="0058341D">
        <w:rPr>
          <w:rFonts w:ascii="Arial" w:hAnsi="Arial" w:cs="Arial"/>
          <w:b/>
          <w:sz w:val="28"/>
          <w:szCs w:val="28"/>
          <w:lang w:val="fr-FR"/>
        </w:rPr>
        <w:lastRenderedPageBreak/>
        <w:t>استعمال</w:t>
      </w:r>
    </w:p>
    <w:p w14:paraId="26386C6C" w14:textId="77777777" w:rsidR="00E850F9" w:rsidRPr="0058341D" w:rsidRDefault="00E850F9" w:rsidP="009E7FBB">
      <w:pPr>
        <w:jc w:val="right"/>
        <w:rPr>
          <w:rFonts w:ascii="Arial" w:hAnsi="Arial" w:cs="Arial"/>
          <w:b/>
          <w:sz w:val="28"/>
          <w:szCs w:val="28"/>
          <w:lang w:val="fr-FR"/>
        </w:rPr>
      </w:pPr>
    </w:p>
    <w:p w14:paraId="5DA42F58" w14:textId="77777777" w:rsidR="00E850F9" w:rsidRPr="0058341D" w:rsidRDefault="00E850F9" w:rsidP="009E7FBB">
      <w:pPr>
        <w:numPr>
          <w:ilvl w:val="0"/>
          <w:numId w:val="5"/>
        </w:numPr>
        <w:tabs>
          <w:tab w:val="clear" w:pos="862"/>
        </w:tabs>
        <w:ind w:left="284" w:hanging="153"/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>قم بفك سلك الطاقة بالكامل.</w:t>
      </w:r>
    </w:p>
    <w:p w14:paraId="7EB92113" w14:textId="77777777" w:rsidR="00E850F9" w:rsidRPr="0058341D" w:rsidRDefault="00E850F9" w:rsidP="009E7FBB">
      <w:pPr>
        <w:numPr>
          <w:ilvl w:val="0"/>
          <w:numId w:val="5"/>
        </w:numPr>
        <w:tabs>
          <w:tab w:val="clear" w:pos="862"/>
        </w:tabs>
        <w:ind w:left="284" w:hanging="153"/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>تحقق من أن الجهد الساري في البلد الذي تتواجد فيه يتوافق مع الجهد الموضح على الجهاز.</w:t>
      </w:r>
    </w:p>
    <w:p w14:paraId="1F36DB80" w14:textId="77777777" w:rsidR="00E850F9" w:rsidRPr="0058341D" w:rsidRDefault="00E850F9" w:rsidP="009E7FBB">
      <w:pPr>
        <w:numPr>
          <w:ilvl w:val="0"/>
          <w:numId w:val="5"/>
        </w:numPr>
        <w:tabs>
          <w:tab w:val="clear" w:pos="862"/>
        </w:tabs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>قم بتوصيل الجهاز بمنفذ في حالة جيدة (مؤرض إذا كان الجهاز من الدرجة الأولى) ، لتجنب أي خطر.</w:t>
      </w:r>
    </w:p>
    <w:p w14:paraId="168F923F" w14:textId="77777777" w:rsidR="00E850F9" w:rsidRPr="0058341D" w:rsidRDefault="00E850F9" w:rsidP="009E7FBB">
      <w:pPr>
        <w:numPr>
          <w:ilvl w:val="0"/>
          <w:numId w:val="5"/>
        </w:numPr>
        <w:tabs>
          <w:tab w:val="clear" w:pos="862"/>
        </w:tabs>
        <w:ind w:left="284" w:hanging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8341D">
        <w:rPr>
          <w:rFonts w:ascii="Arial" w:hAnsi="Arial" w:cs="Arial"/>
          <w:color w:val="000000"/>
          <w:sz w:val="28"/>
          <w:szCs w:val="28"/>
          <w:lang w:val="fr-FR"/>
        </w:rPr>
        <w:t>افصل كبل الطاقة عن الشبكة الكهربائية قبل أي تنظيف وصيانة وتركيب الملحقات.</w:t>
      </w:r>
    </w:p>
    <w:p w14:paraId="1CEA3F13" w14:textId="77777777" w:rsidR="00E850F9" w:rsidRPr="0058341D" w:rsidRDefault="00E850F9" w:rsidP="009E7FBB">
      <w:pPr>
        <w:numPr>
          <w:ilvl w:val="0"/>
          <w:numId w:val="5"/>
        </w:numPr>
        <w:tabs>
          <w:tab w:val="clear" w:pos="862"/>
        </w:tabs>
        <w:ind w:left="284" w:hanging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8341D">
        <w:rPr>
          <w:rFonts w:ascii="Arial" w:hAnsi="Arial" w:cs="Arial"/>
          <w:color w:val="000000"/>
          <w:sz w:val="28"/>
          <w:szCs w:val="28"/>
          <w:lang w:val="fr-FR"/>
        </w:rPr>
        <w:t>ضع الجهاز دائمًا على طاولة أفقية أو سطح مستو.</w:t>
      </w:r>
    </w:p>
    <w:p w14:paraId="61827A9E" w14:textId="77777777" w:rsidR="00E850F9" w:rsidRPr="0058341D" w:rsidRDefault="00E850F9" w:rsidP="009E7FBB">
      <w:pPr>
        <w:numPr>
          <w:ilvl w:val="0"/>
          <w:numId w:val="5"/>
        </w:numPr>
        <w:tabs>
          <w:tab w:val="clear" w:pos="862"/>
        </w:tabs>
        <w:ind w:left="284" w:hanging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8341D">
        <w:rPr>
          <w:rFonts w:ascii="Arial" w:hAnsi="Arial" w:cs="Arial"/>
          <w:color w:val="000000"/>
          <w:sz w:val="28"/>
          <w:szCs w:val="28"/>
          <w:lang w:val="fr-FR"/>
        </w:rPr>
        <w:t>لا تقم أبدًا بتعديل الجهاز.</w:t>
      </w:r>
    </w:p>
    <w:p w14:paraId="65A6DA82" w14:textId="77777777" w:rsidR="00E850F9" w:rsidRPr="0058341D" w:rsidRDefault="00E850F9" w:rsidP="009E7FBB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4D19A8A2" w14:textId="77777777" w:rsidR="00E850F9" w:rsidRPr="0058341D" w:rsidRDefault="00E850F9" w:rsidP="009E7FBB">
      <w:pPr>
        <w:numPr>
          <w:ilvl w:val="0"/>
          <w:numId w:val="4"/>
        </w:numPr>
        <w:tabs>
          <w:tab w:val="left" w:pos="284"/>
        </w:tabs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>املأ خزان المياه العذبة بالكمية المطلوبة. (لا تتجاوز الحد الأقصى - MAX)</w:t>
      </w:r>
    </w:p>
    <w:p w14:paraId="6C672EE8" w14:textId="77777777" w:rsidR="00E850F9" w:rsidRPr="0058341D" w:rsidRDefault="00E850F9" w:rsidP="009E7FBB">
      <w:pPr>
        <w:numPr>
          <w:ilvl w:val="0"/>
          <w:numId w:val="4"/>
        </w:numPr>
        <w:tabs>
          <w:tab w:val="left" w:pos="284"/>
        </w:tabs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>ضع الغلاية على القاعدة ، وقم بتوصيلها مسبقًا بمأخذ كهربائي في حالة جيدة.</w:t>
      </w:r>
    </w:p>
    <w:p w14:paraId="4D7F753D" w14:textId="77777777" w:rsidR="00E850F9" w:rsidRPr="0058341D" w:rsidRDefault="00E850F9" w:rsidP="009E7FBB">
      <w:pPr>
        <w:numPr>
          <w:ilvl w:val="0"/>
          <w:numId w:val="4"/>
        </w:numPr>
        <w:tabs>
          <w:tab w:val="left" w:pos="284"/>
        </w:tabs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>ضع المفتاح في وضع "تشغيل" ، يضيء ضوء المؤشر ، مما يدل على أن الماء بدأ في التسخين.</w:t>
      </w:r>
    </w:p>
    <w:p w14:paraId="2DC181D9" w14:textId="77777777" w:rsidR="00E850F9" w:rsidRPr="0058341D" w:rsidRDefault="00E850F9" w:rsidP="009E7FBB">
      <w:pPr>
        <w:numPr>
          <w:ilvl w:val="0"/>
          <w:numId w:val="4"/>
        </w:numPr>
        <w:tabs>
          <w:tab w:val="left" w:pos="284"/>
        </w:tabs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>عندما يغلي ، ينطفئ الجهاز تلقائيًا</w:t>
      </w:r>
    </w:p>
    <w:p w14:paraId="739F2FC1" w14:textId="77777777" w:rsidR="00E850F9" w:rsidRPr="0058341D" w:rsidRDefault="00E850F9" w:rsidP="009E7FBB">
      <w:pPr>
        <w:numPr>
          <w:ilvl w:val="0"/>
          <w:numId w:val="4"/>
        </w:numPr>
        <w:tabs>
          <w:tab w:val="left" w:pos="284"/>
        </w:tabs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>ارفع الغالية بعناية وقدم الماء المغلي بعناية.</w:t>
      </w:r>
    </w:p>
    <w:p w14:paraId="3CF7FBB8" w14:textId="77777777" w:rsidR="00E850F9" w:rsidRPr="0058341D" w:rsidRDefault="00E850F9" w:rsidP="009E7FBB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10809E62" w14:textId="4F770EA4" w:rsidR="00E850F9" w:rsidRPr="0058341D" w:rsidRDefault="00E850F9" w:rsidP="009E7FBB">
      <w:pPr>
        <w:pStyle w:val="Titre5"/>
        <w:rPr>
          <w:rFonts w:ascii="Arial" w:hAnsi="Arial" w:cs="Arial"/>
          <w:sz w:val="28"/>
          <w:szCs w:val="28"/>
          <w:lang w:val="fr-FR"/>
        </w:rPr>
      </w:pPr>
      <w:proofErr w:type="spellStart"/>
      <w:proofErr w:type="gramStart"/>
      <w:r w:rsidRPr="0058341D">
        <w:rPr>
          <w:rFonts w:ascii="Arial" w:hAnsi="Arial" w:cs="Arial"/>
          <w:sz w:val="28"/>
          <w:szCs w:val="28"/>
          <w:lang w:val="fr-FR"/>
        </w:rPr>
        <w:t>التنظيف</w:t>
      </w:r>
      <w:proofErr w:type="spellEnd"/>
      <w:proofErr w:type="gramEnd"/>
      <w:r w:rsidRPr="0058341D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8341D">
        <w:rPr>
          <w:rFonts w:ascii="Arial" w:hAnsi="Arial" w:cs="Arial"/>
          <w:sz w:val="28"/>
          <w:szCs w:val="28"/>
          <w:lang w:val="fr-FR"/>
        </w:rPr>
        <w:t>والصيانة</w:t>
      </w:r>
      <w:proofErr w:type="spellEnd"/>
    </w:p>
    <w:p w14:paraId="3148D597" w14:textId="77777777" w:rsidR="00E850F9" w:rsidRPr="0058341D" w:rsidRDefault="00E850F9" w:rsidP="009E7FBB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5236E057" w14:textId="77777777" w:rsidR="00E850F9" w:rsidRPr="0058341D" w:rsidRDefault="00E850F9" w:rsidP="009E7FBB">
      <w:pPr>
        <w:numPr>
          <w:ilvl w:val="0"/>
          <w:numId w:val="6"/>
        </w:numPr>
        <w:tabs>
          <w:tab w:val="clear" w:pos="862"/>
        </w:tabs>
        <w:ind w:left="284"/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 xml:space="preserve">افصل الجهاز دائمًا واتركه يبرد في الهواء الطلق قبل تنظيفه. </w:t>
      </w:r>
    </w:p>
    <w:p w14:paraId="1E494552" w14:textId="77777777" w:rsidR="00E850F9" w:rsidRPr="0058341D" w:rsidRDefault="00E850F9" w:rsidP="009E7FBB">
      <w:pPr>
        <w:ind w:left="284"/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>تنبيه: تظل المقاومة الكهربائية ساخنة لفترة طويلة</w:t>
      </w:r>
    </w:p>
    <w:p w14:paraId="7BF51AD9" w14:textId="77777777" w:rsidR="00E850F9" w:rsidRPr="0058341D" w:rsidRDefault="00E850F9" w:rsidP="009E7FBB">
      <w:pPr>
        <w:widowControl w:val="0"/>
        <w:numPr>
          <w:ilvl w:val="0"/>
          <w:numId w:val="6"/>
        </w:numPr>
        <w:tabs>
          <w:tab w:val="clear" w:pos="862"/>
        </w:tabs>
        <w:autoSpaceDE w:val="0"/>
        <w:autoSpaceDN w:val="0"/>
        <w:adjustRightInd w:val="0"/>
        <w:ind w:left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 xml:space="preserve">عندما يكون الجهاز دافئًا أو باردًا ، </w:t>
      </w:r>
    </w:p>
    <w:p w14:paraId="051402A7" w14:textId="77777777" w:rsidR="00E850F9" w:rsidRPr="0058341D" w:rsidRDefault="00E850F9" w:rsidP="009E7FBB">
      <w:pPr>
        <w:widowControl w:val="0"/>
        <w:numPr>
          <w:ilvl w:val="0"/>
          <w:numId w:val="7"/>
        </w:numPr>
        <w:tabs>
          <w:tab w:val="clear" w:pos="862"/>
          <w:tab w:val="num" w:pos="284"/>
        </w:tabs>
        <w:autoSpaceDE w:val="0"/>
        <w:autoSpaceDN w:val="0"/>
        <w:adjustRightInd w:val="0"/>
        <w:ind w:left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8341D">
        <w:rPr>
          <w:rFonts w:ascii="Arial" w:hAnsi="Arial" w:cs="Arial"/>
          <w:color w:val="000000"/>
          <w:sz w:val="28"/>
          <w:szCs w:val="28"/>
          <w:lang w:val="fr-FR"/>
        </w:rPr>
        <w:t>نظف الجزء الخارجي من الجهاز باستخدام إسفنجة أو قطعة قماش مبللة قليلاً.</w:t>
      </w:r>
    </w:p>
    <w:p w14:paraId="6BB6720B" w14:textId="77777777" w:rsidR="00E850F9" w:rsidRPr="0058341D" w:rsidRDefault="00E850F9" w:rsidP="009E7FBB">
      <w:pPr>
        <w:widowControl w:val="0"/>
        <w:numPr>
          <w:ilvl w:val="0"/>
          <w:numId w:val="7"/>
        </w:numPr>
        <w:tabs>
          <w:tab w:val="clear" w:pos="862"/>
          <w:tab w:val="num" w:pos="284"/>
        </w:tabs>
        <w:autoSpaceDE w:val="0"/>
        <w:autoSpaceDN w:val="0"/>
        <w:adjustRightInd w:val="0"/>
        <w:ind w:left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8341D">
        <w:rPr>
          <w:rFonts w:ascii="Arial" w:hAnsi="Arial" w:cs="Arial"/>
          <w:color w:val="000000"/>
          <w:sz w:val="28"/>
          <w:szCs w:val="28"/>
          <w:lang w:val="fr-FR"/>
        </w:rPr>
        <w:t xml:space="preserve">نظف داخل الجهاز باستخدام إسفنجة كشط لإزالة آثار الجير. </w:t>
      </w:r>
      <w:proofErr w:type="spellStart"/>
      <w:r w:rsidRPr="0058341D">
        <w:rPr>
          <w:rFonts w:ascii="Arial" w:hAnsi="Arial" w:cs="Arial"/>
          <w:color w:val="000000"/>
          <w:sz w:val="28"/>
          <w:szCs w:val="28"/>
          <w:lang w:val="fr-FR"/>
        </w:rPr>
        <w:t>اشطف</w:t>
      </w:r>
      <w:proofErr w:type="spellEnd"/>
      <w:r w:rsidRPr="0058341D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58341D">
        <w:rPr>
          <w:rFonts w:ascii="Arial" w:hAnsi="Arial" w:cs="Arial"/>
          <w:color w:val="000000"/>
          <w:sz w:val="28"/>
          <w:szCs w:val="28"/>
          <w:lang w:val="fr-FR"/>
        </w:rPr>
        <w:t>بالماء</w:t>
      </w:r>
      <w:proofErr w:type="spellEnd"/>
      <w:r w:rsidRPr="0058341D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58341D">
        <w:rPr>
          <w:rFonts w:ascii="Arial" w:hAnsi="Arial" w:cs="Arial"/>
          <w:color w:val="000000"/>
          <w:sz w:val="28"/>
          <w:szCs w:val="28"/>
          <w:lang w:val="fr-FR"/>
        </w:rPr>
        <w:t>النظيف</w:t>
      </w:r>
      <w:proofErr w:type="spellEnd"/>
      <w:r w:rsidRPr="0058341D">
        <w:rPr>
          <w:rFonts w:ascii="Arial" w:hAnsi="Arial" w:cs="Arial"/>
          <w:color w:val="000000"/>
          <w:sz w:val="28"/>
          <w:szCs w:val="28"/>
          <w:lang w:val="fr-FR"/>
        </w:rPr>
        <w:t>.</w:t>
      </w:r>
    </w:p>
    <w:p w14:paraId="514204BC" w14:textId="77777777" w:rsidR="00E850F9" w:rsidRPr="0058341D" w:rsidRDefault="00E850F9" w:rsidP="009E7FBB">
      <w:pPr>
        <w:widowControl w:val="0"/>
        <w:numPr>
          <w:ilvl w:val="0"/>
          <w:numId w:val="6"/>
        </w:numPr>
        <w:tabs>
          <w:tab w:val="clear" w:pos="862"/>
        </w:tabs>
        <w:autoSpaceDE w:val="0"/>
        <w:autoSpaceDN w:val="0"/>
        <w:adjustRightInd w:val="0"/>
        <w:ind w:left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8341D">
        <w:rPr>
          <w:rFonts w:ascii="Arial" w:hAnsi="Arial" w:cs="Arial"/>
          <w:color w:val="000000"/>
          <w:sz w:val="28"/>
          <w:szCs w:val="28"/>
          <w:lang w:val="fr-FR"/>
        </w:rPr>
        <w:t>لا تغمر الجهاز أبدًا في الماء أو أي سائل آخر!</w:t>
      </w:r>
    </w:p>
    <w:p w14:paraId="6CBC7A22" w14:textId="77777777" w:rsidR="00E850F9" w:rsidRPr="0058341D" w:rsidRDefault="00E850F9" w:rsidP="009E7FBB">
      <w:pPr>
        <w:widowControl w:val="0"/>
        <w:numPr>
          <w:ilvl w:val="0"/>
          <w:numId w:val="6"/>
        </w:numPr>
        <w:tabs>
          <w:tab w:val="clear" w:pos="862"/>
        </w:tabs>
        <w:autoSpaceDE w:val="0"/>
        <w:autoSpaceDN w:val="0"/>
        <w:adjustRightInd w:val="0"/>
        <w:ind w:left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8341D">
        <w:rPr>
          <w:rFonts w:ascii="Arial" w:hAnsi="Arial" w:cs="Arial"/>
          <w:color w:val="000000"/>
          <w:sz w:val="28"/>
          <w:szCs w:val="28"/>
          <w:lang w:val="fr-FR"/>
        </w:rPr>
        <w:t xml:space="preserve">لم أستعمل أبدا </w:t>
      </w:r>
      <w:r w:rsidRPr="0058341D">
        <w:rPr>
          <w:rFonts w:ascii="Arial" w:eastAsia="Times New Roman" w:hAnsi="Arial" w:cs="Arial"/>
          <w:color w:val="000000"/>
          <w:sz w:val="28"/>
          <w:szCs w:val="28"/>
          <w:lang w:val="fr-FR" w:eastAsia="fr-FR" w:bidi="x-none"/>
        </w:rPr>
        <w:t>منتجات جلخ ،</w:t>
      </w:r>
      <w:r w:rsidRPr="0058341D">
        <w:rPr>
          <w:rFonts w:ascii="Arial" w:hAnsi="Arial" w:cs="Arial"/>
          <w:color w:val="000000"/>
          <w:sz w:val="28"/>
          <w:szCs w:val="28"/>
          <w:lang w:val="fr-FR"/>
        </w:rPr>
        <w:t xml:space="preserve"> فرشاة سلك أو أي شيء حاد آخر.</w:t>
      </w:r>
    </w:p>
    <w:p w14:paraId="15A66264" w14:textId="77777777" w:rsidR="00E850F9" w:rsidRPr="0058341D" w:rsidRDefault="00E850F9" w:rsidP="009E7FBB">
      <w:pPr>
        <w:numPr>
          <w:ilvl w:val="0"/>
          <w:numId w:val="6"/>
        </w:numPr>
        <w:tabs>
          <w:tab w:val="clear" w:pos="862"/>
        </w:tabs>
        <w:ind w:left="284"/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>يمكن إزالة الفلتر القابل للإزالة وشطفه واستبداله.</w:t>
      </w:r>
    </w:p>
    <w:p w14:paraId="2B194981" w14:textId="77777777" w:rsidR="00E850F9" w:rsidRPr="0058341D" w:rsidRDefault="00E850F9" w:rsidP="00E850F9">
      <w:pPr>
        <w:rPr>
          <w:rFonts w:ascii="Arial" w:hAnsi="Arial" w:cs="Arial"/>
          <w:sz w:val="28"/>
          <w:szCs w:val="28"/>
          <w:lang w:val="fr-FR"/>
        </w:rPr>
      </w:pPr>
    </w:p>
    <w:p w14:paraId="5A55D510" w14:textId="77777777" w:rsidR="008A7DA5" w:rsidRPr="0058341D" w:rsidRDefault="008A7DA5">
      <w:pPr>
        <w:rPr>
          <w:rFonts w:ascii="Arial" w:hAnsi="Arial" w:cs="Arial"/>
          <w:b/>
          <w:sz w:val="28"/>
          <w:szCs w:val="28"/>
          <w:lang w:val="fr-FR"/>
        </w:rPr>
      </w:pPr>
      <w:r w:rsidRPr="0058341D">
        <w:rPr>
          <w:rFonts w:ascii="Arial" w:hAnsi="Arial" w:cs="Arial"/>
          <w:b/>
          <w:sz w:val="28"/>
          <w:szCs w:val="28"/>
          <w:lang w:val="fr-FR"/>
        </w:rPr>
        <w:br w:type="page"/>
      </w:r>
    </w:p>
    <w:p w14:paraId="0425B607" w14:textId="557A9292" w:rsidR="00E850F9" w:rsidRPr="0058341D" w:rsidRDefault="00E850F9" w:rsidP="00E850F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58341D">
        <w:rPr>
          <w:rFonts w:ascii="Arial" w:hAnsi="Arial" w:cs="Arial"/>
          <w:b/>
          <w:sz w:val="28"/>
          <w:szCs w:val="28"/>
          <w:lang w:val="fr-FR"/>
        </w:rPr>
        <w:lastRenderedPageBreak/>
        <w:t>تخزين</w:t>
      </w:r>
    </w:p>
    <w:p w14:paraId="35C4EE0E" w14:textId="77777777" w:rsidR="00E850F9" w:rsidRPr="0058341D" w:rsidRDefault="00E850F9" w:rsidP="00E850F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5EED5BD0" w14:textId="77777777" w:rsidR="00E850F9" w:rsidRPr="0058341D" w:rsidRDefault="00E850F9" w:rsidP="009E7FB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 xml:space="preserve">- تأكد من أن الجهاز بارد وجاف تماما. </w:t>
      </w:r>
    </w:p>
    <w:p w14:paraId="52E81467" w14:textId="77777777" w:rsidR="00E850F9" w:rsidRPr="0058341D" w:rsidRDefault="00E850F9" w:rsidP="009E7FB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 xml:space="preserve">- لا تقم بلف السلك الكهربائي حول الجهاز ، فقد يؤدي ذلك إلى تلفه. </w:t>
      </w:r>
    </w:p>
    <w:p w14:paraId="2C638517" w14:textId="77777777" w:rsidR="00E850F9" w:rsidRPr="0058341D" w:rsidRDefault="00E850F9" w:rsidP="009E7FB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>- احتفظ بالجهاز في مكان بارد وجاف ، بعيدًا عن متناول الأطفال.</w:t>
      </w:r>
    </w:p>
    <w:p w14:paraId="00F59CC0" w14:textId="77777777" w:rsidR="00E850F9" w:rsidRPr="0058341D" w:rsidRDefault="00E850F9" w:rsidP="00E850F9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698B199C" w14:textId="77777777" w:rsidR="00443EBE" w:rsidRPr="0058341D" w:rsidRDefault="00443EBE" w:rsidP="00443EB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58341D">
        <w:rPr>
          <w:rFonts w:ascii="Arial" w:hAnsi="Arial" w:cs="Arial"/>
          <w:b/>
          <w:color w:val="000000"/>
          <w:sz w:val="28"/>
          <w:szCs w:val="28"/>
          <w:lang w:val="fr-FR"/>
        </w:rPr>
        <w:t>ضمان</w:t>
      </w:r>
    </w:p>
    <w:p w14:paraId="186267CB" w14:textId="77777777" w:rsidR="00443EBE" w:rsidRPr="0058341D" w:rsidRDefault="00443EBE" w:rsidP="00443EB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123487D4" w14:textId="77777777" w:rsidR="00443EBE" w:rsidRPr="0058341D" w:rsidRDefault="00443EBE" w:rsidP="005C43A4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>قبل التسليم ، تخضع جميع منتجاتنا لرقابة صارمة.</w:t>
      </w:r>
    </w:p>
    <w:p w14:paraId="044B8285" w14:textId="77777777" w:rsidR="00443EBE" w:rsidRPr="0058341D" w:rsidRDefault="00443EBE" w:rsidP="005C43A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8341D">
        <w:rPr>
          <w:rFonts w:ascii="Arial" w:hAnsi="Arial" w:cs="Arial"/>
          <w:color w:val="000000"/>
          <w:sz w:val="28"/>
          <w:szCs w:val="28"/>
          <w:lang w:val="fr-FR"/>
        </w:rPr>
        <w:t>هذا الجهاز مضمون لمدة 24 شهرًا من تاريخ الشراء من قبل المستهلك.</w:t>
      </w:r>
    </w:p>
    <w:p w14:paraId="5FDAEC20" w14:textId="77777777" w:rsidR="00443EBE" w:rsidRPr="0058341D" w:rsidRDefault="00443EBE" w:rsidP="005C43A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8341D">
        <w:rPr>
          <w:rFonts w:ascii="Arial" w:hAnsi="Arial" w:cs="Arial"/>
          <w:color w:val="000000"/>
          <w:sz w:val="28"/>
          <w:szCs w:val="28"/>
          <w:lang w:val="fr-FR"/>
        </w:rPr>
        <w:t xml:space="preserve">الوثائق الداعمة هي: </w:t>
      </w:r>
    </w:p>
    <w:p w14:paraId="6CA17039" w14:textId="77777777" w:rsidR="00443EBE" w:rsidRPr="0058341D" w:rsidRDefault="00443EBE" w:rsidP="005C43A4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8341D">
        <w:rPr>
          <w:rFonts w:ascii="Arial" w:hAnsi="Arial" w:cs="Arial"/>
          <w:color w:val="000000"/>
          <w:sz w:val="28"/>
          <w:szCs w:val="28"/>
          <w:lang w:val="fr-FR"/>
        </w:rPr>
        <w:t xml:space="preserve">• الفاتورة و </w:t>
      </w:r>
    </w:p>
    <w:p w14:paraId="085B2A6E" w14:textId="77777777" w:rsidR="00443EBE" w:rsidRPr="0058341D" w:rsidRDefault="00443EBE" w:rsidP="005C43A4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8341D">
        <w:rPr>
          <w:rFonts w:ascii="Arial" w:hAnsi="Arial" w:cs="Arial"/>
          <w:color w:val="000000"/>
          <w:sz w:val="28"/>
          <w:szCs w:val="28"/>
          <w:lang w:val="fr-FR"/>
        </w:rPr>
        <w:t xml:space="preserve">• شهادة الضمان (الموجودة </w:t>
      </w:r>
      <w:proofErr w:type="spellStart"/>
      <w:r w:rsidRPr="0058341D">
        <w:rPr>
          <w:rFonts w:ascii="Arial" w:hAnsi="Arial" w:cs="Arial"/>
          <w:color w:val="000000"/>
          <w:sz w:val="28"/>
          <w:szCs w:val="28"/>
          <w:lang w:val="fr-FR"/>
        </w:rPr>
        <w:t>على</w:t>
      </w:r>
      <w:proofErr w:type="spellEnd"/>
      <w:r w:rsidRPr="0058341D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58341D">
        <w:rPr>
          <w:rFonts w:ascii="Arial" w:hAnsi="Arial" w:cs="Arial"/>
          <w:color w:val="000000"/>
          <w:sz w:val="28"/>
          <w:szCs w:val="28"/>
          <w:lang w:val="fr-FR"/>
        </w:rPr>
        <w:t>جانب</w:t>
      </w:r>
      <w:proofErr w:type="spellEnd"/>
      <w:r w:rsidRPr="0058341D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58341D">
        <w:rPr>
          <w:rFonts w:ascii="Arial" w:hAnsi="Arial" w:cs="Arial"/>
          <w:color w:val="000000"/>
          <w:sz w:val="28"/>
          <w:szCs w:val="28"/>
          <w:lang w:val="fr-FR"/>
        </w:rPr>
        <w:t>أو</w:t>
      </w:r>
      <w:proofErr w:type="spellEnd"/>
      <w:r w:rsidRPr="0058341D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58341D">
        <w:rPr>
          <w:rFonts w:ascii="Arial" w:hAnsi="Arial" w:cs="Arial"/>
          <w:color w:val="000000"/>
          <w:sz w:val="28"/>
          <w:szCs w:val="28"/>
          <w:lang w:val="fr-FR"/>
        </w:rPr>
        <w:t>أسفل</w:t>
      </w:r>
      <w:proofErr w:type="spellEnd"/>
      <w:r w:rsidRPr="0058341D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58341D">
        <w:rPr>
          <w:rFonts w:ascii="Arial" w:hAnsi="Arial" w:cs="Arial"/>
          <w:color w:val="000000"/>
          <w:sz w:val="28"/>
          <w:szCs w:val="28"/>
          <w:lang w:val="fr-FR"/>
        </w:rPr>
        <w:t>الصندوق</w:t>
      </w:r>
      <w:proofErr w:type="spellEnd"/>
      <w:r w:rsidRPr="0058341D">
        <w:rPr>
          <w:rFonts w:ascii="Arial" w:hAnsi="Arial" w:cs="Arial"/>
          <w:color w:val="000000"/>
          <w:sz w:val="28"/>
          <w:szCs w:val="28"/>
          <w:lang w:val="fr-FR"/>
        </w:rPr>
        <w:t xml:space="preserve">) </w:t>
      </w:r>
      <w:proofErr w:type="spellStart"/>
      <w:r w:rsidRPr="0058341D">
        <w:rPr>
          <w:rFonts w:ascii="Arial" w:hAnsi="Arial" w:cs="Arial"/>
          <w:color w:val="000000"/>
          <w:sz w:val="28"/>
          <w:szCs w:val="28"/>
          <w:lang w:val="fr-FR"/>
        </w:rPr>
        <w:t>مختومة</w:t>
      </w:r>
      <w:proofErr w:type="spellEnd"/>
      <w:r w:rsidRPr="0058341D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58341D">
        <w:rPr>
          <w:rFonts w:ascii="Arial" w:hAnsi="Arial" w:cs="Arial"/>
          <w:color w:val="000000"/>
          <w:sz w:val="28"/>
          <w:szCs w:val="28"/>
          <w:lang w:val="fr-FR"/>
        </w:rPr>
        <w:t>ومكملة</w:t>
      </w:r>
      <w:proofErr w:type="spellEnd"/>
      <w:r w:rsidRPr="0058341D">
        <w:rPr>
          <w:rFonts w:ascii="Arial" w:hAnsi="Arial" w:cs="Arial"/>
          <w:color w:val="000000"/>
          <w:sz w:val="28"/>
          <w:szCs w:val="28"/>
          <w:lang w:val="fr-FR"/>
        </w:rPr>
        <w:t>.</w:t>
      </w:r>
    </w:p>
    <w:p w14:paraId="2C776AD8" w14:textId="77777777" w:rsidR="00443EBE" w:rsidRPr="0058341D" w:rsidRDefault="00443EBE" w:rsidP="005C43A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8341D">
        <w:rPr>
          <w:rFonts w:ascii="Arial" w:hAnsi="Arial" w:cs="Arial"/>
          <w:color w:val="000000"/>
          <w:sz w:val="28"/>
          <w:szCs w:val="28"/>
          <w:lang w:val="fr-FR"/>
        </w:rPr>
        <w:t>بدون هذه المستندات الداعمة ، لا يمكن إجراء استبدال مجاني أو إصلاح مجاني.</w:t>
      </w:r>
    </w:p>
    <w:p w14:paraId="7C4AB2BD" w14:textId="77777777" w:rsidR="00443EBE" w:rsidRPr="0058341D" w:rsidRDefault="00443EBE" w:rsidP="005C43A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8341D">
        <w:rPr>
          <w:rFonts w:ascii="Arial" w:hAnsi="Arial" w:cs="Arial"/>
          <w:color w:val="000000"/>
          <w:sz w:val="28"/>
          <w:szCs w:val="28"/>
          <w:lang w:val="fr-FR"/>
        </w:rPr>
        <w:t>خلال فترة الضمان ، نعتني ، مجانًا ، بالأعطال في الجهاز أو الملحقات ، الناشئة عن عيب في المواد أو التصنيع عن طريق الإصلاح أو الاستبدال.</w:t>
      </w:r>
    </w:p>
    <w:p w14:paraId="58B7E76F" w14:textId="77777777" w:rsidR="00443EBE" w:rsidRPr="0058341D" w:rsidRDefault="00443EBE" w:rsidP="005C43A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8341D">
        <w:rPr>
          <w:rFonts w:ascii="Arial" w:hAnsi="Arial" w:cs="Arial"/>
          <w:color w:val="000000"/>
          <w:sz w:val="28"/>
          <w:szCs w:val="28"/>
          <w:lang w:val="fr-FR"/>
        </w:rPr>
        <w:t>لا تؤدي خدمات الضمان إلى تمديد فترة الضمان ولا تؤدي إلى ضمان جديد!</w:t>
      </w:r>
    </w:p>
    <w:p w14:paraId="22366105" w14:textId="77777777" w:rsidR="00443EBE" w:rsidRPr="0058341D" w:rsidRDefault="00443EBE" w:rsidP="005C43A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8341D">
        <w:rPr>
          <w:rFonts w:ascii="Arial" w:hAnsi="Arial" w:cs="Arial"/>
          <w:color w:val="000000"/>
          <w:sz w:val="28"/>
          <w:szCs w:val="28"/>
          <w:lang w:val="fr-FR"/>
        </w:rPr>
        <w:t xml:space="preserve">في حالة المطالبة بالضمان ، أعد الجهاز بالكامل إلى الوكيل ، </w:t>
      </w:r>
    </w:p>
    <w:p w14:paraId="1B34D289" w14:textId="77777777" w:rsidR="00443EBE" w:rsidRPr="0058341D" w:rsidRDefault="00443EBE" w:rsidP="005C43A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proofErr w:type="gramStart"/>
      <w:r w:rsidRPr="0058341D">
        <w:rPr>
          <w:rFonts w:ascii="Arial" w:hAnsi="Arial" w:cs="Arial"/>
          <w:color w:val="000000"/>
          <w:sz w:val="28"/>
          <w:szCs w:val="28"/>
          <w:u w:val="single"/>
          <w:lang w:val="fr-FR"/>
        </w:rPr>
        <w:t>في</w:t>
      </w:r>
      <w:proofErr w:type="gramEnd"/>
      <w:r w:rsidRPr="0058341D">
        <w:rPr>
          <w:rFonts w:ascii="Arial" w:hAnsi="Arial" w:cs="Arial"/>
          <w:color w:val="000000"/>
          <w:sz w:val="28"/>
          <w:szCs w:val="28"/>
          <w:u w:val="single"/>
          <w:lang w:val="fr-FR"/>
        </w:rPr>
        <w:t xml:space="preserve"> عبوته الأصلية</w:t>
      </w:r>
      <w:r w:rsidRPr="0058341D">
        <w:rPr>
          <w:rFonts w:ascii="Arial" w:hAnsi="Arial" w:cs="Arial"/>
          <w:color w:val="000000"/>
          <w:sz w:val="28"/>
          <w:szCs w:val="28"/>
          <w:lang w:val="fr-FR"/>
        </w:rPr>
        <w:t>يرافقه دليل الشراء.</w:t>
      </w:r>
    </w:p>
    <w:p w14:paraId="547DA3D1" w14:textId="77777777" w:rsidR="00443EBE" w:rsidRPr="0058341D" w:rsidRDefault="00443EBE" w:rsidP="005C43A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 xml:space="preserve">إن كسر الزجاج أو الأجزاء البلاستيكية هو مسؤوليتك في جميع الأحوال </w:t>
      </w:r>
    </w:p>
    <w:p w14:paraId="73025ECA" w14:textId="77777777" w:rsidR="00443EBE" w:rsidRPr="0058341D" w:rsidRDefault="00443EBE" w:rsidP="005C43A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>عيوب في الملحقات أو الأجزاء التي ترتدي (على سبيل المثال: فرش السيارات ، الخطافات ، أحزمة القيادة ، جهاز التحكم عن بعد الاحتياطي ، فرش الأسنان الاحتياطية ، شفرات المنشار ، إلخ) بالإضافة إلى التنظيف ، لا يتم ضمان صيانة الأجزاء المستبدلة أو استبدالها ، وبالتالي فهي تدفع!</w:t>
      </w:r>
    </w:p>
    <w:p w14:paraId="3CFB71BB" w14:textId="77777777" w:rsidR="00443EBE" w:rsidRPr="0058341D" w:rsidRDefault="00443EBE" w:rsidP="005C43A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1546E0A3" w14:textId="77777777" w:rsidR="00443EBE" w:rsidRPr="0058341D" w:rsidRDefault="00443EBE" w:rsidP="005C43A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>بعد انتهاء فترة الضمان ، يمكن إجراء إصلاحات مقابل الدفع من قبل خدمة تجارية أو إصلاح متخصصة.</w:t>
      </w:r>
    </w:p>
    <w:p w14:paraId="5B248E8D" w14:textId="77777777" w:rsidR="00443EBE" w:rsidRPr="0058341D" w:rsidRDefault="00443EBE" w:rsidP="005C43A4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247DA00D" w14:textId="77777777" w:rsidR="00E850F9" w:rsidRPr="0058341D" w:rsidRDefault="00E850F9" w:rsidP="00E850F9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0271CAA0" w14:textId="77777777" w:rsidR="00E850F9" w:rsidRPr="0058341D" w:rsidRDefault="00E850F9" w:rsidP="00AD7B7B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58341D">
        <w:rPr>
          <w:rFonts w:ascii="Arial" w:hAnsi="Arial" w:cs="Arial"/>
          <w:b/>
          <w:sz w:val="28"/>
          <w:szCs w:val="28"/>
          <w:lang w:val="fr-FR"/>
        </w:rPr>
        <w:t>خصائص تقنية</w:t>
      </w:r>
    </w:p>
    <w:p w14:paraId="6276FC91" w14:textId="77777777" w:rsidR="00E850F9" w:rsidRPr="0058341D" w:rsidRDefault="00E850F9" w:rsidP="009E7FBB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09C43979" w14:textId="77777777" w:rsidR="00E850F9" w:rsidRPr="0058341D" w:rsidRDefault="00B02E89" w:rsidP="009E7FB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 xml:space="preserve">طعام </w:t>
      </w:r>
      <w:r w:rsidR="00B94D50" w:rsidRPr="0058341D">
        <w:rPr>
          <w:rFonts w:ascii="Arial" w:hAnsi="Arial" w:cs="Arial"/>
          <w:sz w:val="28"/>
          <w:szCs w:val="28"/>
          <w:lang w:val="fr-FR"/>
        </w:rPr>
        <w:tab/>
      </w:r>
      <w:r w:rsidRPr="0058341D">
        <w:rPr>
          <w:rFonts w:ascii="Arial" w:hAnsi="Arial" w:cs="Arial"/>
          <w:sz w:val="28"/>
          <w:szCs w:val="28"/>
          <w:lang w:val="fr-FR"/>
        </w:rPr>
        <w:t>: 220-240 فولت ~ 50/60 هرتز</w:t>
      </w:r>
    </w:p>
    <w:p w14:paraId="47DD8590" w14:textId="77777777" w:rsidR="00E850F9" w:rsidRPr="0058341D" w:rsidRDefault="00B02E89" w:rsidP="009E7FB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>قوة</w:t>
      </w:r>
      <w:r w:rsidR="00B94D50" w:rsidRPr="0058341D">
        <w:rPr>
          <w:rFonts w:ascii="Arial" w:hAnsi="Arial" w:cs="Arial"/>
          <w:sz w:val="28"/>
          <w:szCs w:val="28"/>
          <w:lang w:val="fr-FR"/>
        </w:rPr>
        <w:tab/>
      </w:r>
      <w:r w:rsidR="00D46B2E" w:rsidRPr="0058341D">
        <w:rPr>
          <w:rFonts w:ascii="Arial" w:hAnsi="Arial" w:cs="Arial"/>
          <w:sz w:val="28"/>
          <w:szCs w:val="28"/>
          <w:lang w:val="fr-FR"/>
        </w:rPr>
        <w:tab/>
      </w:r>
      <w:r w:rsidR="00B94D50" w:rsidRPr="0058341D">
        <w:rPr>
          <w:rFonts w:ascii="Arial" w:hAnsi="Arial" w:cs="Arial"/>
          <w:sz w:val="28"/>
          <w:szCs w:val="28"/>
          <w:lang w:val="fr-FR"/>
        </w:rPr>
        <w:t>: 1850-2200 واط</w:t>
      </w:r>
    </w:p>
    <w:p w14:paraId="1859BE68" w14:textId="77777777" w:rsidR="00E850F9" w:rsidRPr="0058341D" w:rsidRDefault="00B94D50" w:rsidP="009E7FB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 xml:space="preserve">المعايير </w:t>
      </w:r>
      <w:r w:rsidRPr="0058341D">
        <w:rPr>
          <w:rFonts w:ascii="Arial" w:hAnsi="Arial" w:cs="Arial"/>
          <w:sz w:val="28"/>
          <w:szCs w:val="28"/>
          <w:lang w:val="fr-FR"/>
        </w:rPr>
        <w:tab/>
      </w:r>
      <w:r w:rsidR="00D46B2E" w:rsidRPr="0058341D">
        <w:rPr>
          <w:rFonts w:ascii="Arial" w:hAnsi="Arial" w:cs="Arial"/>
          <w:sz w:val="28"/>
          <w:szCs w:val="28"/>
          <w:lang w:val="fr-FR"/>
        </w:rPr>
        <w:tab/>
      </w:r>
      <w:r w:rsidRPr="0058341D">
        <w:rPr>
          <w:rFonts w:ascii="Arial" w:hAnsi="Arial" w:cs="Arial"/>
          <w:sz w:val="28"/>
          <w:szCs w:val="28"/>
          <w:lang w:val="fr-FR"/>
        </w:rPr>
        <w:t>: الفئة الأولى</w:t>
      </w:r>
    </w:p>
    <w:p w14:paraId="45EA4E22" w14:textId="69CE96EA" w:rsidR="00A368DF" w:rsidRPr="0058341D" w:rsidRDefault="00A368DF" w:rsidP="009E7FB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>سعة</w:t>
      </w:r>
      <w:r w:rsidRPr="0058341D">
        <w:rPr>
          <w:rFonts w:ascii="Arial" w:hAnsi="Arial" w:cs="Arial"/>
          <w:sz w:val="28"/>
          <w:szCs w:val="28"/>
          <w:lang w:val="fr-FR"/>
        </w:rPr>
        <w:tab/>
      </w:r>
      <w:r w:rsidR="00D46B2E" w:rsidRPr="0058341D">
        <w:rPr>
          <w:rFonts w:ascii="Arial" w:hAnsi="Arial" w:cs="Arial"/>
          <w:sz w:val="28"/>
          <w:szCs w:val="28"/>
          <w:lang w:val="fr-FR"/>
        </w:rPr>
        <w:tab/>
      </w:r>
      <w:r w:rsidR="008A7DA5" w:rsidRPr="0058341D">
        <w:rPr>
          <w:rFonts w:ascii="Arial" w:hAnsi="Arial" w:cs="Arial"/>
          <w:sz w:val="28"/>
          <w:szCs w:val="28"/>
          <w:lang w:val="fr-FR"/>
        </w:rPr>
        <w:t>: 1.7 لتر</w:t>
      </w:r>
    </w:p>
    <w:p w14:paraId="48C44A97" w14:textId="77777777" w:rsidR="00E850F9" w:rsidRPr="0058341D" w:rsidRDefault="00F86A33" w:rsidP="00F86A33">
      <w:pPr>
        <w:jc w:val="center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>صنع في جمهورية الصين الشعبية</w:t>
      </w:r>
    </w:p>
    <w:p w14:paraId="2D6E4D56" w14:textId="77777777" w:rsidR="00F86A33" w:rsidRPr="0058341D" w:rsidRDefault="00F86A33" w:rsidP="00F86A33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7B99A4D8" w14:textId="77777777" w:rsidR="00E850F9" w:rsidRPr="0058341D" w:rsidRDefault="00E850F9" w:rsidP="00E850F9">
      <w:pPr>
        <w:tabs>
          <w:tab w:val="left" w:pos="3828"/>
        </w:tabs>
        <w:jc w:val="center"/>
        <w:rPr>
          <w:rFonts w:ascii="Arial" w:hAnsi="Arial" w:cs="Arial"/>
          <w:sz w:val="28"/>
          <w:szCs w:val="28"/>
          <w:u w:val="single"/>
          <w:lang w:val="fr-FR"/>
        </w:rPr>
      </w:pPr>
      <w:r w:rsidRPr="0058341D">
        <w:rPr>
          <w:rFonts w:ascii="Arial" w:hAnsi="Arial" w:cs="Arial"/>
          <w:sz w:val="28"/>
          <w:szCs w:val="28"/>
          <w:u w:val="single"/>
          <w:lang w:val="fr-FR"/>
        </w:rPr>
        <w:t>المواصفات عرضة للتغيير دون إشعار</w:t>
      </w:r>
    </w:p>
    <w:p w14:paraId="5055F30C" w14:textId="77777777" w:rsidR="00E850F9" w:rsidRPr="0058341D" w:rsidRDefault="00E850F9" w:rsidP="00E850F9">
      <w:pPr>
        <w:tabs>
          <w:tab w:val="left" w:pos="3828"/>
        </w:tabs>
        <w:jc w:val="center"/>
        <w:rPr>
          <w:rFonts w:ascii="Arial" w:hAnsi="Arial" w:cs="Arial"/>
          <w:sz w:val="28"/>
          <w:szCs w:val="28"/>
          <w:lang w:val="fr-FR"/>
        </w:rPr>
      </w:pPr>
    </w:p>
    <w:p w14:paraId="0C59E183" w14:textId="77777777" w:rsidR="00E850F9" w:rsidRPr="0058341D" w:rsidRDefault="001309B4">
      <w:pPr>
        <w:pStyle w:val="Titre1"/>
        <w:rPr>
          <w:rFonts w:ascii="Arial" w:hAnsi="Arial" w:cs="Arial"/>
          <w:bCs/>
          <w:sz w:val="28"/>
          <w:szCs w:val="28"/>
          <w:lang w:val="fr-FR"/>
        </w:rPr>
      </w:pPr>
      <w:r w:rsidRPr="0058341D">
        <w:rPr>
          <w:rFonts w:ascii="Arial" w:hAnsi="Arial" w:cs="Arial"/>
          <w:bCs/>
          <w:sz w:val="28"/>
          <w:szCs w:val="28"/>
          <w:lang w:val="fr-FR"/>
        </w:rPr>
        <w:br w:type="page"/>
      </w:r>
      <w:r w:rsidR="00E850F9" w:rsidRPr="0058341D">
        <w:rPr>
          <w:rFonts w:ascii="Arial" w:hAnsi="Arial" w:cs="Arial"/>
          <w:bCs/>
          <w:sz w:val="28"/>
          <w:szCs w:val="28"/>
          <w:lang w:val="fr-FR"/>
        </w:rPr>
        <w:lastRenderedPageBreak/>
        <w:t>الأرض</w:t>
      </w:r>
    </w:p>
    <w:p w14:paraId="6F2D235F" w14:textId="5B31057E" w:rsidR="00E850F9" w:rsidRPr="0058341D" w:rsidRDefault="0076525D" w:rsidP="009E7FB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50048" behindDoc="1" locked="0" layoutInCell="1" allowOverlap="1" wp14:anchorId="0B433CC6" wp14:editId="2BA1045C">
            <wp:simplePos x="0" y="0"/>
            <wp:positionH relativeFrom="column">
              <wp:posOffset>5568950</wp:posOffset>
            </wp:positionH>
            <wp:positionV relativeFrom="paragraph">
              <wp:posOffset>158750</wp:posOffset>
            </wp:positionV>
            <wp:extent cx="1485900" cy="1314450"/>
            <wp:effectExtent l="0" t="0" r="12700" b="6350"/>
            <wp:wrapNone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2E9F9" w14:textId="77777777" w:rsidR="00E850F9" w:rsidRPr="0058341D" w:rsidRDefault="00E850F9" w:rsidP="009E7FBB">
      <w:pPr>
        <w:ind w:right="1132"/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>يجب توصيل هذا الجهاز بمأخذ مؤرض. هذا الجهاز مجهز بمأخذ كهربائي مؤرض. يجب توصيله بمأخذ حائط مثبت بشكل صحيح بمأخذ تأريض.</w:t>
      </w:r>
    </w:p>
    <w:p w14:paraId="37C6D60A" w14:textId="77777777" w:rsidR="00E850F9" w:rsidRPr="0058341D" w:rsidRDefault="00E850F9" w:rsidP="009E7FBB">
      <w:pPr>
        <w:ind w:right="1132"/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>ملاحظات: إذا كان لديك أي أسئلة بخصوص التأريض أو التوصيل الكهربائي ، يرجى استشارة الموظفين المؤهلين.</w:t>
      </w:r>
    </w:p>
    <w:p w14:paraId="620E1CA4" w14:textId="77777777" w:rsidR="00E850F9" w:rsidRPr="0058341D" w:rsidRDefault="00E850F9" w:rsidP="009E7FBB">
      <w:pPr>
        <w:ind w:right="1132"/>
        <w:jc w:val="right"/>
        <w:rPr>
          <w:rFonts w:ascii="Arial" w:eastAsia="MS Mincho" w:hAnsi="Arial" w:cs="Arial"/>
          <w:bCs/>
          <w:sz w:val="28"/>
          <w:szCs w:val="28"/>
          <w:lang w:val="fr-FR"/>
        </w:rPr>
      </w:pPr>
      <w:r w:rsidRPr="0058341D">
        <w:rPr>
          <w:rFonts w:ascii="Arial" w:hAnsi="Arial" w:cs="Arial"/>
          <w:bCs/>
          <w:sz w:val="28"/>
          <w:szCs w:val="28"/>
          <w:lang w:val="fr-FR"/>
        </w:rPr>
        <w:t>في حالة حدوث ماس كهربائي ، يقلل التأريض من خطر حدوث صدمة كهربائية من خلال السماح بتصريف التيار عبر السلك الأرضي.</w:t>
      </w:r>
    </w:p>
    <w:p w14:paraId="526DA5B4" w14:textId="77777777" w:rsidR="00E850F9" w:rsidRPr="0058341D" w:rsidRDefault="00E850F9" w:rsidP="009E7FBB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537ADA55" w14:textId="77777777" w:rsidR="00E850F9" w:rsidRPr="0058341D" w:rsidRDefault="00E850F9" w:rsidP="009E7FB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 xml:space="preserve">تنبيه: لتقليل خطر حدوث صدمة كهربائية ، في حالة حدوث عطل ، لا تفتح العلبة ولكن استدعي فنيًا مؤهلًا للإصلاحات. </w:t>
      </w:r>
    </w:p>
    <w:p w14:paraId="2B16D6F5" w14:textId="77777777" w:rsidR="00E850F9" w:rsidRPr="0058341D" w:rsidRDefault="00E850F9" w:rsidP="009E7FBB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264133F2" w14:textId="77777777" w:rsidR="001309B4" w:rsidRPr="0058341D" w:rsidRDefault="00E850F9" w:rsidP="009E7FBB">
      <w:pPr>
        <w:jc w:val="right"/>
        <w:rPr>
          <w:rFonts w:ascii="Arial" w:eastAsia="Times New Roman" w:hAnsi="Arial" w:cs="Arial"/>
          <w:sz w:val="28"/>
          <w:szCs w:val="28"/>
          <w:lang w:val="fr-FR" w:eastAsia="fr-FR" w:bidi="x-none"/>
        </w:rPr>
      </w:pPr>
      <w:r w:rsidRPr="0058341D">
        <w:rPr>
          <w:rFonts w:ascii="Arial" w:hAnsi="Arial" w:cs="Arial"/>
          <w:sz w:val="28"/>
          <w:szCs w:val="28"/>
          <w:lang w:val="fr-FR"/>
        </w:rPr>
        <w:t xml:space="preserve">يتوافق هذا الجهاز مع توجيهات CE ، </w:t>
      </w:r>
      <w:r w:rsidRPr="0058341D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تم اختباره وفقًا لجميع التوجيهات الأوروبية المعمول بها ، مثل: التوافق الكهرومغناطيسي (EMC) والجهد المنخفض (LVD). </w:t>
      </w:r>
    </w:p>
    <w:p w14:paraId="2E729492" w14:textId="77777777" w:rsidR="001309B4" w:rsidRPr="0058341D" w:rsidRDefault="001309B4" w:rsidP="009E7FBB">
      <w:pPr>
        <w:jc w:val="right"/>
        <w:rPr>
          <w:rFonts w:ascii="Arial" w:eastAsia="Times New Roman" w:hAnsi="Arial" w:cs="Arial"/>
          <w:sz w:val="28"/>
          <w:szCs w:val="28"/>
          <w:lang w:val="fr-FR" w:eastAsia="fr-FR" w:bidi="x-none"/>
        </w:rPr>
      </w:pPr>
    </w:p>
    <w:p w14:paraId="7CBA6DB7" w14:textId="77777777" w:rsidR="00E850F9" w:rsidRPr="0058341D" w:rsidRDefault="00E850F9" w:rsidP="009E7FB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هذا الجهاز لديه </w:t>
      </w:r>
      <w:r w:rsidRPr="0058341D">
        <w:rPr>
          <w:rFonts w:ascii="Arial" w:hAnsi="Arial" w:cs="Arial"/>
          <w:sz w:val="28"/>
          <w:szCs w:val="28"/>
          <w:lang w:val="fr-FR"/>
        </w:rPr>
        <w:t xml:space="preserve">تم تصميمه و </w:t>
      </w:r>
      <w:r w:rsidRPr="0058341D">
        <w:rPr>
          <w:rFonts w:ascii="Arial" w:eastAsia="Times New Roman" w:hAnsi="Arial" w:cs="Arial"/>
          <w:sz w:val="28"/>
          <w:szCs w:val="28"/>
          <w:lang w:val="fr-FR" w:eastAsia="fr-FR" w:bidi="x-none"/>
        </w:rPr>
        <w:t>صنع باحترام</w:t>
      </w:r>
      <w:r w:rsidRPr="0058341D">
        <w:rPr>
          <w:rFonts w:ascii="Arial" w:hAnsi="Arial" w:cs="Arial"/>
          <w:sz w:val="28"/>
          <w:szCs w:val="28"/>
          <w:lang w:val="fr-FR"/>
        </w:rPr>
        <w:t xml:space="preserve"> من الماضي </w:t>
      </w:r>
      <w:r w:rsidRPr="0058341D">
        <w:rPr>
          <w:rFonts w:ascii="Arial" w:eastAsia="Times New Roman" w:hAnsi="Arial" w:cs="Arial"/>
          <w:sz w:val="28"/>
          <w:szCs w:val="28"/>
          <w:lang w:val="fr-FR" w:eastAsia="fr-FR" w:bidi="x-none"/>
        </w:rPr>
        <w:t>اللوائح و</w:t>
      </w:r>
      <w:r w:rsidRPr="0058341D">
        <w:rPr>
          <w:rFonts w:ascii="Arial" w:hAnsi="Arial" w:cs="Arial"/>
          <w:sz w:val="28"/>
          <w:szCs w:val="28"/>
          <w:lang w:val="fr-FR"/>
        </w:rPr>
        <w:t xml:space="preserve"> المتطلبات الفنية من حيث السلامة. </w:t>
      </w:r>
    </w:p>
    <w:p w14:paraId="17100D07" w14:textId="77777777" w:rsidR="0065735C" w:rsidRPr="0058341D" w:rsidRDefault="00443EBE" w:rsidP="009E7FBB">
      <w:pPr>
        <w:ind w:right="-20"/>
        <w:jc w:val="right"/>
        <w:rPr>
          <w:rFonts w:ascii="Arial" w:hAnsi="Arial" w:cs="Arial"/>
          <w:sz w:val="28"/>
          <w:szCs w:val="28"/>
          <w:lang w:val="fr-FR"/>
        </w:rPr>
      </w:pPr>
      <w:r w:rsidRPr="0058341D">
        <w:rPr>
          <w:rFonts w:ascii="Arial" w:hAnsi="Arial" w:cs="Arial"/>
          <w:sz w:val="28"/>
          <w:szCs w:val="28"/>
          <w:lang w:val="fr-FR"/>
        </w:rPr>
        <w:t xml:space="preserve"> </w:t>
      </w:r>
    </w:p>
    <w:p w14:paraId="5DD08FA5" w14:textId="77777777" w:rsidR="0065735C" w:rsidRPr="0058341D" w:rsidRDefault="0065735C" w:rsidP="0065735C">
      <w:pPr>
        <w:widowControl w:val="0"/>
        <w:autoSpaceDE w:val="0"/>
        <w:autoSpaceDN w:val="0"/>
        <w:adjustRightInd w:val="0"/>
        <w:ind w:right="-766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</w:p>
    <w:p w14:paraId="0E51A103" w14:textId="77777777" w:rsidR="005C43A4" w:rsidRPr="00DA5AEB" w:rsidRDefault="005C43A4" w:rsidP="005C43A4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Produit importé par Sotech International </w:t>
      </w:r>
    </w:p>
    <w:p w14:paraId="6C9A9F24" w14:textId="77777777" w:rsidR="005C43A4" w:rsidRPr="00DA5AEB" w:rsidRDefault="005C43A4" w:rsidP="005C43A4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" LE PERIPOLE " N°A-107</w:t>
      </w:r>
    </w:p>
    <w:p w14:paraId="02D82AFB" w14:textId="77777777" w:rsidR="005C43A4" w:rsidRPr="00DA5AEB" w:rsidRDefault="005C43A4" w:rsidP="005C43A4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33, Avenue du Marechal de Lattre de Tassigny</w:t>
      </w:r>
    </w:p>
    <w:p w14:paraId="3D60A498" w14:textId="39F59F3F" w:rsidR="000B25E8" w:rsidRPr="0058341D" w:rsidRDefault="005C43A4" w:rsidP="005C43A4">
      <w:pPr>
        <w:jc w:val="center"/>
        <w:rPr>
          <w:rFonts w:ascii="Arial" w:eastAsia="Times New Roman" w:hAnsi="Arial" w:cs="Arial"/>
          <w:b/>
          <w:sz w:val="24"/>
          <w:szCs w:val="24"/>
          <w:lang w:val="fr-FR" w:eastAsia="fr-FR"/>
        </w:rPr>
      </w:pPr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94120 Fontenay </w:t>
      </w:r>
      <w:proofErr w:type="spellStart"/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sous bois</w:t>
      </w:r>
      <w:proofErr w:type="spellEnd"/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 - France</w:t>
      </w:r>
    </w:p>
    <w:sectPr w:rsidR="000B25E8" w:rsidRPr="0058341D" w:rsidSect="00AD7B7B">
      <w:footerReference w:type="even" r:id="rId33"/>
      <w:footerReference w:type="default" r:id="rId34"/>
      <w:pgSz w:w="11906" w:h="16838"/>
      <w:pgMar w:top="1134" w:right="851" w:bottom="852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C4DC26" w14:textId="77777777" w:rsidR="00A414F5" w:rsidRDefault="00A414F5">
      <w:r>
        <w:separator/>
      </w:r>
    </w:p>
  </w:endnote>
  <w:endnote w:type="continuationSeparator" w:id="0">
    <w:p w14:paraId="3FAF1B90" w14:textId="77777777" w:rsidR="00A414F5" w:rsidRDefault="00A41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hotina">
    <w:altName w:val="Times New Roman"/>
    <w:charset w:val="00"/>
    <w:family w:val="roman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EF59A6" w14:textId="77777777" w:rsidR="00AD7B7B" w:rsidRDefault="00AD7B7B" w:rsidP="00E850F9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205D21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6E4F2000" w14:textId="77777777" w:rsidR="00AD7B7B" w:rsidRDefault="00AD7B7B" w:rsidP="00E850F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93D366" w14:textId="76FC3216" w:rsidR="00AD7B7B" w:rsidRDefault="00AD7B7B" w:rsidP="00E850F9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205D21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 w:rsidR="00F666F9">
      <w:rPr>
        <w:rStyle w:val="Numrodepage"/>
        <w:noProof/>
      </w:rPr>
      <w:t>10</w:t>
    </w:r>
    <w:r>
      <w:rPr>
        <w:rStyle w:val="Numrodepage"/>
      </w:rPr>
      <w:fldChar w:fldCharType="end"/>
    </w:r>
  </w:p>
  <w:p w14:paraId="5F21CCE4" w14:textId="77777777" w:rsidR="00AD7B7B" w:rsidRDefault="00AD7B7B" w:rsidP="00E850F9">
    <w:pPr>
      <w:pStyle w:val="Pieddepage"/>
      <w:ind w:right="360"/>
      <w:jc w:val="center"/>
      <w:rPr>
        <w:rFonts w:ascii="Century Gothic" w:hAnsi="Century Gothic"/>
        <w:sz w:val="16"/>
        <w:lang w:val="fr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311C29" w14:textId="77777777" w:rsidR="00A414F5" w:rsidRDefault="00A414F5">
      <w:r>
        <w:separator/>
      </w:r>
    </w:p>
  </w:footnote>
  <w:footnote w:type="continuationSeparator" w:id="0">
    <w:p w14:paraId="2C0D21DB" w14:textId="77777777" w:rsidR="00A414F5" w:rsidRDefault="00A414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4E81F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C11CB"/>
    <w:multiLevelType w:val="hybridMultilevel"/>
    <w:tmpl w:val="A7DAE2F8"/>
    <w:lvl w:ilvl="0" w:tplc="0001040C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2E3414A"/>
    <w:multiLevelType w:val="hybridMultilevel"/>
    <w:tmpl w:val="FFA064B6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85321"/>
    <w:multiLevelType w:val="hybridMultilevel"/>
    <w:tmpl w:val="E4AA066C"/>
    <w:lvl w:ilvl="0" w:tplc="0001040C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90574C"/>
    <w:multiLevelType w:val="hybridMultilevel"/>
    <w:tmpl w:val="909ACF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A21850"/>
    <w:multiLevelType w:val="hybridMultilevel"/>
    <w:tmpl w:val="C3DED098"/>
    <w:lvl w:ilvl="0" w:tplc="000F040C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  <w:rPr>
        <w:rFonts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AF53AB"/>
    <w:multiLevelType w:val="hybridMultilevel"/>
    <w:tmpl w:val="7CB227FC"/>
    <w:lvl w:ilvl="0" w:tplc="000F0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01043A2"/>
    <w:multiLevelType w:val="hybridMultilevel"/>
    <w:tmpl w:val="A5005CCE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D07400"/>
    <w:multiLevelType w:val="hybridMultilevel"/>
    <w:tmpl w:val="EFBCAB76"/>
    <w:lvl w:ilvl="0" w:tplc="000F0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3961C18"/>
    <w:multiLevelType w:val="multilevel"/>
    <w:tmpl w:val="04130007"/>
    <w:lvl w:ilvl="0">
      <w:start w:val="1"/>
      <w:numFmt w:val="bullet"/>
      <w:pStyle w:val="b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  <w:sz w:val="16"/>
        <w:szCs w:val="16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8"/>
  </w:num>
  <w:num w:numId="5">
    <w:abstractNumId w:val="1"/>
  </w:num>
  <w:num w:numId="6">
    <w:abstractNumId w:val="3"/>
  </w:num>
  <w:num w:numId="7">
    <w:abstractNumId w:val="5"/>
  </w:num>
  <w:num w:numId="8">
    <w:abstractNumId w:val="4"/>
  </w:num>
  <w:num w:numId="9">
    <w:abstractNumId w:val="7"/>
  </w:num>
  <w:num w:numId="10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A3D"/>
    <w:rsid w:val="00036CD9"/>
    <w:rsid w:val="000B25E8"/>
    <w:rsid w:val="00114A1E"/>
    <w:rsid w:val="001309B4"/>
    <w:rsid w:val="0013125A"/>
    <w:rsid w:val="001C0108"/>
    <w:rsid w:val="00205D21"/>
    <w:rsid w:val="002160C5"/>
    <w:rsid w:val="00260EBB"/>
    <w:rsid w:val="002D6AF5"/>
    <w:rsid w:val="002E4D74"/>
    <w:rsid w:val="00344288"/>
    <w:rsid w:val="00364C11"/>
    <w:rsid w:val="003879DE"/>
    <w:rsid w:val="003C2382"/>
    <w:rsid w:val="003D5511"/>
    <w:rsid w:val="003D62E8"/>
    <w:rsid w:val="00405D06"/>
    <w:rsid w:val="00420133"/>
    <w:rsid w:val="00427557"/>
    <w:rsid w:val="00443EBE"/>
    <w:rsid w:val="00451733"/>
    <w:rsid w:val="0046250E"/>
    <w:rsid w:val="004C0DBF"/>
    <w:rsid w:val="004F302D"/>
    <w:rsid w:val="00534CBD"/>
    <w:rsid w:val="0058341D"/>
    <w:rsid w:val="005A06B1"/>
    <w:rsid w:val="005C0CCC"/>
    <w:rsid w:val="005C43A4"/>
    <w:rsid w:val="005F738A"/>
    <w:rsid w:val="00631D16"/>
    <w:rsid w:val="006470B8"/>
    <w:rsid w:val="0065735C"/>
    <w:rsid w:val="00666BDE"/>
    <w:rsid w:val="00667F93"/>
    <w:rsid w:val="00723570"/>
    <w:rsid w:val="0076525D"/>
    <w:rsid w:val="007F7D7C"/>
    <w:rsid w:val="00827F67"/>
    <w:rsid w:val="008A7DA5"/>
    <w:rsid w:val="008B2429"/>
    <w:rsid w:val="00912D32"/>
    <w:rsid w:val="00947893"/>
    <w:rsid w:val="009E7FBB"/>
    <w:rsid w:val="00A206B7"/>
    <w:rsid w:val="00A368DF"/>
    <w:rsid w:val="00A414F5"/>
    <w:rsid w:val="00A452CE"/>
    <w:rsid w:val="00A56723"/>
    <w:rsid w:val="00AA6132"/>
    <w:rsid w:val="00AD7B7B"/>
    <w:rsid w:val="00B02E89"/>
    <w:rsid w:val="00B36180"/>
    <w:rsid w:val="00B53ED0"/>
    <w:rsid w:val="00B62175"/>
    <w:rsid w:val="00B94D50"/>
    <w:rsid w:val="00BA7AEE"/>
    <w:rsid w:val="00BE752A"/>
    <w:rsid w:val="00BF11FA"/>
    <w:rsid w:val="00C0477B"/>
    <w:rsid w:val="00C60DFF"/>
    <w:rsid w:val="00C72644"/>
    <w:rsid w:val="00C91881"/>
    <w:rsid w:val="00CD0E03"/>
    <w:rsid w:val="00CD2F91"/>
    <w:rsid w:val="00D1660B"/>
    <w:rsid w:val="00D46B2E"/>
    <w:rsid w:val="00DE310A"/>
    <w:rsid w:val="00DE7C9B"/>
    <w:rsid w:val="00E6798D"/>
    <w:rsid w:val="00E850F9"/>
    <w:rsid w:val="00E92854"/>
    <w:rsid w:val="00E9359D"/>
    <w:rsid w:val="00EB1F53"/>
    <w:rsid w:val="00F00A3D"/>
    <w:rsid w:val="00F666F9"/>
    <w:rsid w:val="00F86A33"/>
    <w:rsid w:val="00FF6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7143421"/>
  <w14:defaultImageDpi w14:val="300"/>
  <w15:docId w15:val="{95D14103-EEF7-A64B-BA8C-B82BDA356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 w:eastAsia="en-US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sz w:val="24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Courier" w:hAnsi="Courier"/>
      <w:b/>
      <w:i/>
      <w:sz w:val="36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Photina" w:hAnsi="Photina"/>
      <w:b/>
      <w:i/>
      <w:sz w:val="52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b/>
      <w:sz w:val="28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b/>
      <w:sz w:val="22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rFonts w:ascii="Courier" w:hAnsi="Courier"/>
      <w:b/>
      <w:sz w:val="24"/>
      <w:u w:val="single"/>
    </w:rPr>
  </w:style>
  <w:style w:type="paragraph" w:styleId="Titre7">
    <w:name w:val="heading 7"/>
    <w:basedOn w:val="Normal"/>
    <w:next w:val="Normal"/>
    <w:qFormat/>
    <w:pPr>
      <w:keepNext/>
      <w:jc w:val="center"/>
      <w:outlineLvl w:val="6"/>
    </w:pPr>
    <w:rPr>
      <w:rFonts w:ascii="Courier New" w:hAnsi="Courier New"/>
      <w:b/>
      <w:sz w:val="18"/>
    </w:rPr>
  </w:style>
  <w:style w:type="paragraph" w:styleId="Titre8">
    <w:name w:val="heading 8"/>
    <w:basedOn w:val="Normal"/>
    <w:next w:val="Normal"/>
    <w:qFormat/>
    <w:pPr>
      <w:keepNext/>
      <w:jc w:val="center"/>
      <w:outlineLvl w:val="7"/>
    </w:pPr>
    <w:rPr>
      <w:b/>
    </w:rPr>
  </w:style>
  <w:style w:type="paragraph" w:styleId="Titre9">
    <w:name w:val="heading 9"/>
    <w:basedOn w:val="Normal"/>
    <w:next w:val="Normal"/>
    <w:qFormat/>
    <w:pPr>
      <w:keepNext/>
      <w:outlineLvl w:val="8"/>
    </w:pPr>
    <w:rPr>
      <w:rFonts w:ascii="Arial" w:hAnsi="Arial"/>
      <w:b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Pr>
      <w:b/>
    </w:rPr>
  </w:style>
  <w:style w:type="paragraph" w:styleId="Corpsdetexte2">
    <w:name w:val="Body Text 2"/>
    <w:basedOn w:val="Normal"/>
    <w:rPr>
      <w:b/>
      <w:sz w:val="24"/>
    </w:rPr>
  </w:style>
  <w:style w:type="paragraph" w:customStyle="1" w:styleId="Kop">
    <w:name w:val="Kop"/>
    <w:rPr>
      <w:b/>
      <w:bCs/>
      <w:caps/>
      <w:snapToGrid w:val="0"/>
      <w:color w:val="000000"/>
      <w:sz w:val="24"/>
      <w:szCs w:val="24"/>
      <w:lang w:val="en-AU" w:eastAsia="es-ES"/>
    </w:rPr>
  </w:style>
  <w:style w:type="paragraph" w:customStyle="1" w:styleId="p1">
    <w:name w:val="p1"/>
    <w:basedOn w:val="Normal"/>
    <w:pPr>
      <w:widowControl w:val="0"/>
      <w:tabs>
        <w:tab w:val="left" w:pos="360"/>
      </w:tabs>
      <w:spacing w:line="240" w:lineRule="atLeast"/>
      <w:ind w:left="1008" w:hanging="432"/>
    </w:pPr>
    <w:rPr>
      <w:snapToGrid w:val="0"/>
      <w:sz w:val="24"/>
      <w:szCs w:val="24"/>
      <w:lang w:eastAsia="es-ES"/>
    </w:rPr>
  </w:style>
  <w:style w:type="paragraph" w:customStyle="1" w:styleId="p2">
    <w:name w:val="p2"/>
    <w:basedOn w:val="Normal"/>
    <w:pPr>
      <w:widowControl w:val="0"/>
      <w:tabs>
        <w:tab w:val="left" w:pos="720"/>
      </w:tabs>
      <w:spacing w:line="240" w:lineRule="atLeast"/>
    </w:pPr>
    <w:rPr>
      <w:snapToGrid w:val="0"/>
      <w:sz w:val="24"/>
      <w:szCs w:val="24"/>
      <w:lang w:eastAsia="es-ES"/>
    </w:rPr>
  </w:style>
  <w:style w:type="paragraph" w:customStyle="1" w:styleId="p6">
    <w:name w:val="p6"/>
    <w:basedOn w:val="Normal"/>
    <w:pPr>
      <w:widowControl w:val="0"/>
      <w:tabs>
        <w:tab w:val="left" w:pos="720"/>
      </w:tabs>
      <w:spacing w:line="240" w:lineRule="atLeast"/>
    </w:pPr>
    <w:rPr>
      <w:snapToGrid w:val="0"/>
      <w:sz w:val="24"/>
      <w:szCs w:val="24"/>
      <w:lang w:eastAsia="es-ES"/>
    </w:rPr>
  </w:style>
  <w:style w:type="paragraph" w:customStyle="1" w:styleId="p7">
    <w:name w:val="p7"/>
    <w:basedOn w:val="Normal"/>
    <w:pPr>
      <w:widowControl w:val="0"/>
      <w:tabs>
        <w:tab w:val="left" w:pos="720"/>
      </w:tabs>
      <w:spacing w:line="240" w:lineRule="atLeast"/>
    </w:pPr>
    <w:rPr>
      <w:snapToGrid w:val="0"/>
      <w:sz w:val="24"/>
      <w:szCs w:val="24"/>
      <w:lang w:eastAsia="es-ES"/>
    </w:rPr>
  </w:style>
  <w:style w:type="paragraph" w:customStyle="1" w:styleId="b">
    <w:name w:val="b"/>
    <w:basedOn w:val="Normal"/>
    <w:autoRedefine/>
    <w:pPr>
      <w:numPr>
        <w:numId w:val="1"/>
      </w:numPr>
      <w:jc w:val="both"/>
    </w:pPr>
    <w:rPr>
      <w:sz w:val="18"/>
      <w:szCs w:val="18"/>
      <w:lang w:val="de-DE" w:eastAsia="es-ES"/>
    </w:rPr>
  </w:style>
  <w:style w:type="paragraph" w:customStyle="1" w:styleId="Style1">
    <w:name w:val="Style1"/>
    <w:basedOn w:val="Normal"/>
    <w:autoRedefine/>
    <w:rPr>
      <w:b/>
      <w:bCs/>
      <w:caps/>
      <w:sz w:val="18"/>
      <w:szCs w:val="18"/>
      <w:lang w:eastAsia="es-ES"/>
    </w:rPr>
  </w:style>
  <w:style w:type="paragraph" w:styleId="En-tte">
    <w:name w:val="header"/>
    <w:basedOn w:val="Normal"/>
    <w:pPr>
      <w:tabs>
        <w:tab w:val="center" w:pos="4153"/>
        <w:tab w:val="right" w:pos="8306"/>
      </w:tabs>
    </w:pPr>
    <w:rPr>
      <w:lang w:eastAsia="es-ES"/>
    </w:rPr>
  </w:style>
  <w:style w:type="paragraph" w:styleId="Pieddepage">
    <w:name w:val="footer"/>
    <w:basedOn w:val="Normal"/>
    <w:pPr>
      <w:tabs>
        <w:tab w:val="center" w:pos="4153"/>
        <w:tab w:val="right" w:pos="8306"/>
      </w:tabs>
    </w:pPr>
    <w:rPr>
      <w:lang w:eastAsia="es-ES"/>
    </w:rPr>
  </w:style>
  <w:style w:type="character" w:styleId="Numrodepage">
    <w:name w:val="page number"/>
    <w:basedOn w:val="Policepardfaut"/>
  </w:style>
  <w:style w:type="paragraph" w:styleId="Corpsdetexte3">
    <w:name w:val="Body Text 3"/>
    <w:basedOn w:val="Normal"/>
    <w:link w:val="Corpsdetexte3Car"/>
    <w:rsid w:val="00232BE8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rsid w:val="00232BE8"/>
    <w:rPr>
      <w:sz w:val="16"/>
      <w:szCs w:val="16"/>
      <w:lang w:val="en-AU" w:eastAsia="en-US"/>
    </w:rPr>
  </w:style>
  <w:style w:type="paragraph" w:styleId="Titre">
    <w:name w:val="Title"/>
    <w:basedOn w:val="Normal"/>
    <w:link w:val="TitreCar"/>
    <w:qFormat/>
    <w:rsid w:val="00900D2D"/>
    <w:pPr>
      <w:widowControl w:val="0"/>
      <w:autoSpaceDE w:val="0"/>
      <w:autoSpaceDN w:val="0"/>
      <w:adjustRightInd w:val="0"/>
      <w:jc w:val="center"/>
    </w:pPr>
    <w:rPr>
      <w:rFonts w:ascii="Times" w:eastAsia="Times New Roman" w:hAnsi="Times"/>
      <w:b/>
      <w:color w:val="000000"/>
      <w:sz w:val="24"/>
      <w:lang w:val="x-none" w:eastAsia="x-none"/>
    </w:rPr>
  </w:style>
  <w:style w:type="character" w:customStyle="1" w:styleId="TitreCar">
    <w:name w:val="Titre Car"/>
    <w:link w:val="Titre"/>
    <w:rsid w:val="00900D2D"/>
    <w:rPr>
      <w:rFonts w:ascii="Times" w:eastAsia="Times New Roman" w:hAnsi="Times"/>
      <w:b/>
      <w:color w:val="000000"/>
      <w:sz w:val="24"/>
    </w:rPr>
  </w:style>
  <w:style w:type="paragraph" w:styleId="Lgende">
    <w:name w:val="caption"/>
    <w:basedOn w:val="Normal"/>
    <w:next w:val="Normal"/>
    <w:qFormat/>
    <w:rsid w:val="00FC7279"/>
    <w:rPr>
      <w:b/>
      <w:bCs/>
      <w:sz w:val="32"/>
      <w:szCs w:val="22"/>
      <w:lang w:val="en-US"/>
    </w:rPr>
  </w:style>
  <w:style w:type="character" w:styleId="Lienhypertexte">
    <w:name w:val="Hyperlink"/>
    <w:uiPriority w:val="99"/>
    <w:unhideWhenUsed/>
    <w:rsid w:val="0065735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43EBE"/>
    <w:pPr>
      <w:spacing w:before="100" w:beforeAutospacing="1" w:after="100" w:afterAutospacing="1"/>
    </w:pPr>
    <w:rPr>
      <w:rFonts w:ascii="Times" w:eastAsia="Times New Roman" w:hAnsi="Times"/>
      <w:lang w:val="fr-FR" w:eastAsia="fr-FR"/>
    </w:rPr>
  </w:style>
  <w:style w:type="character" w:styleId="Marquedecommentaire">
    <w:name w:val="annotation reference"/>
    <w:uiPriority w:val="99"/>
    <w:semiHidden/>
    <w:unhideWhenUsed/>
    <w:rsid w:val="00CD0E0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D0E03"/>
  </w:style>
  <w:style w:type="character" w:customStyle="1" w:styleId="CommentaireCar">
    <w:name w:val="Commentaire Car"/>
    <w:link w:val="Commentaire"/>
    <w:uiPriority w:val="99"/>
    <w:semiHidden/>
    <w:rsid w:val="00CD0E03"/>
    <w:rPr>
      <w:lang w:val="en-AU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D0E03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CD0E03"/>
    <w:rPr>
      <w:b/>
      <w:bCs/>
      <w:lang w:val="en-AU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0E0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CD0E03"/>
    <w:rPr>
      <w:rFonts w:ascii="Tahoma" w:hAnsi="Tahoma" w:cs="Tahoma"/>
      <w:sz w:val="16"/>
      <w:szCs w:val="16"/>
      <w:lang w:val="en-AU" w:eastAsia="en-US"/>
    </w:rPr>
  </w:style>
  <w:style w:type="paragraph" w:styleId="Paragraphedeliste">
    <w:name w:val="List Paragraph"/>
    <w:basedOn w:val="Normal"/>
    <w:uiPriority w:val="72"/>
    <w:qFormat/>
    <w:rsid w:val="00FF6E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30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emf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70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50.jpeg"/><Relationship Id="rId25" Type="http://schemas.openxmlformats.org/officeDocument/2006/relationships/image" Target="media/image90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20" Type="http://schemas.openxmlformats.org/officeDocument/2006/relationships/image" Target="media/image7.jpeg"/><Relationship Id="rId29" Type="http://schemas.openxmlformats.org/officeDocument/2006/relationships/hyperlink" Target="http://www.quefairedemesdechets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5" Type="http://schemas.openxmlformats.org/officeDocument/2006/relationships/webSettings" Target="webSettings.xml"/><Relationship Id="rId23" Type="http://schemas.openxmlformats.org/officeDocument/2006/relationships/image" Target="media/image80.emf"/><Relationship Id="rId28" Type="http://schemas.openxmlformats.org/officeDocument/2006/relationships/image" Target="media/image11.emf"/><Relationship Id="rId36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60.jpeg"/><Relationship Id="rId31" Type="http://schemas.openxmlformats.org/officeDocument/2006/relationships/image" Target="media/image110.png"/><Relationship Id="rId4" Type="http://schemas.openxmlformats.org/officeDocument/2006/relationships/settings" Target="settings.xml"/><Relationship Id="rId9" Type="http://schemas.openxmlformats.org/officeDocument/2006/relationships/image" Target="media/image11.jpeg"/><Relationship Id="rId14" Type="http://schemas.openxmlformats.org/officeDocument/2006/relationships/image" Target="media/image5.jpeg"/><Relationship Id="rId22" Type="http://schemas.openxmlformats.org/officeDocument/2006/relationships/image" Target="media/image8.emf"/><Relationship Id="rId27" Type="http://schemas.openxmlformats.org/officeDocument/2006/relationships/image" Target="media/image100.jpeg"/><Relationship Id="rId30" Type="http://schemas.openxmlformats.org/officeDocument/2006/relationships/image" Target="media/image12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301F0-FCDB-1047-B6BF-26B9795A0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1537</Words>
  <Characters>8455</Characters>
  <Application>Microsoft Office Word</Application>
  <DocSecurity>0</DocSecurity>
  <Lines>70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Subject: Instruction manual covering page (Front page)</vt:lpstr>
    </vt:vector>
  </TitlesOfParts>
  <Company>Carrefour Trading Asia</Company>
  <LinksUpToDate>false</LinksUpToDate>
  <CharactersWithSpaces>9973</CharactersWithSpaces>
  <SharedDoc>false</SharedDoc>
  <HLinks>
    <vt:vector size="66" baseType="variant">
      <vt:variant>
        <vt:i4>7536663</vt:i4>
      </vt:variant>
      <vt:variant>
        <vt:i4>0</vt:i4>
      </vt:variant>
      <vt:variant>
        <vt:i4>0</vt:i4>
      </vt:variant>
      <vt:variant>
        <vt:i4>5</vt:i4>
      </vt:variant>
      <vt:variant>
        <vt:lpwstr>http://www.quefairedemesdechets.fr/</vt:lpwstr>
      </vt:variant>
      <vt:variant>
        <vt:lpwstr/>
      </vt:variant>
      <vt:variant>
        <vt:i4>2228295</vt:i4>
      </vt:variant>
      <vt:variant>
        <vt:i4>16339</vt:i4>
      </vt:variant>
      <vt:variant>
        <vt:i4>1025</vt:i4>
      </vt:variant>
      <vt:variant>
        <vt:i4>1</vt:i4>
      </vt:variant>
      <vt:variant>
        <vt:lpwstr>TECHWOOD LOGO black</vt:lpwstr>
      </vt:variant>
      <vt:variant>
        <vt:lpwstr/>
      </vt:variant>
      <vt:variant>
        <vt:i4>262157</vt:i4>
      </vt:variant>
      <vt:variant>
        <vt:i4>16660</vt:i4>
      </vt:variant>
      <vt:variant>
        <vt:i4>1027</vt:i4>
      </vt:variant>
      <vt:variant>
        <vt:i4>1</vt:i4>
      </vt:variant>
      <vt:variant>
        <vt:lpwstr>BOOK</vt:lpwstr>
      </vt:variant>
      <vt:variant>
        <vt:lpwstr/>
      </vt:variant>
      <vt:variant>
        <vt:i4>2097156</vt:i4>
      </vt:variant>
      <vt:variant>
        <vt:i4>16663</vt:i4>
      </vt:variant>
      <vt:variant>
        <vt:i4>1028</vt:i4>
      </vt:variant>
      <vt:variant>
        <vt:i4>1</vt:i4>
      </vt:variant>
      <vt:variant>
        <vt:lpwstr>Trash détouré</vt:lpwstr>
      </vt:variant>
      <vt:variant>
        <vt:lpwstr/>
      </vt:variant>
      <vt:variant>
        <vt:i4>1835074</vt:i4>
      </vt:variant>
      <vt:variant>
        <vt:i4>16666</vt:i4>
      </vt:variant>
      <vt:variant>
        <vt:i4>1029</vt:i4>
      </vt:variant>
      <vt:variant>
        <vt:i4>1</vt:i4>
      </vt:variant>
      <vt:variant>
        <vt:lpwstr>CE détouré</vt:lpwstr>
      </vt:variant>
      <vt:variant>
        <vt:lpwstr/>
      </vt:variant>
      <vt:variant>
        <vt:i4>6619195</vt:i4>
      </vt:variant>
      <vt:variant>
        <vt:i4>16669</vt:i4>
      </vt:variant>
      <vt:variant>
        <vt:i4>1030</vt:i4>
      </vt:variant>
      <vt:variant>
        <vt:i4>1</vt:i4>
      </vt:variant>
      <vt:variant>
        <vt:lpwstr>Rohs détouré</vt:lpwstr>
      </vt:variant>
      <vt:variant>
        <vt:lpwstr/>
      </vt:variant>
      <vt:variant>
        <vt:i4>4128793</vt:i4>
      </vt:variant>
      <vt:variant>
        <vt:i4>16672</vt:i4>
      </vt:variant>
      <vt:variant>
        <vt:i4>1031</vt:i4>
      </vt:variant>
      <vt:variant>
        <vt:i4>1</vt:i4>
      </vt:variant>
      <vt:variant>
        <vt:lpwstr>Hot Surface</vt:lpwstr>
      </vt:variant>
      <vt:variant>
        <vt:lpwstr/>
      </vt:variant>
      <vt:variant>
        <vt:i4>7733363</vt:i4>
      </vt:variant>
      <vt:variant>
        <vt:i4>16675</vt:i4>
      </vt:variant>
      <vt:variant>
        <vt:i4>1032</vt:i4>
      </vt:variant>
      <vt:variant>
        <vt:i4>1</vt:i4>
      </vt:variant>
      <vt:variant>
        <vt:lpwstr>Vapeur</vt:lpwstr>
      </vt:variant>
      <vt:variant>
        <vt:lpwstr/>
      </vt:variant>
      <vt:variant>
        <vt:i4>1441816</vt:i4>
      </vt:variant>
      <vt:variant>
        <vt:i4>16678</vt:i4>
      </vt:variant>
      <vt:variant>
        <vt:i4>1033</vt:i4>
      </vt:variant>
      <vt:variant>
        <vt:i4>1</vt:i4>
      </vt:variant>
      <vt:variant>
        <vt:lpwstr>VERRE détouré </vt:lpwstr>
      </vt:variant>
      <vt:variant>
        <vt:lpwstr/>
      </vt:variant>
      <vt:variant>
        <vt:i4>7405692</vt:i4>
      </vt:variant>
      <vt:variant>
        <vt:i4>16681</vt:i4>
      </vt:variant>
      <vt:variant>
        <vt:i4>1034</vt:i4>
      </vt:variant>
      <vt:variant>
        <vt:i4>1</vt:i4>
      </vt:variant>
      <vt:variant>
        <vt:lpwstr>TRIMAN</vt:lpwstr>
      </vt:variant>
      <vt:variant>
        <vt:lpwstr/>
      </vt:variant>
      <vt:variant>
        <vt:i4>2621539</vt:i4>
      </vt:variant>
      <vt:variant>
        <vt:i4>16684</vt:i4>
      </vt:variant>
      <vt:variant>
        <vt:i4>1035</vt:i4>
      </vt:variant>
      <vt:variant>
        <vt:i4>1</vt:i4>
      </vt:variant>
      <vt:variant>
        <vt:lpwstr>Surface chaude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Subject: Instruction manual covering page (Front page)</dc:title>
  <dc:creator>kkwan</dc:creator>
  <cp:lastModifiedBy>Sotech International</cp:lastModifiedBy>
  <cp:revision>5</cp:revision>
  <cp:lastPrinted>2013-05-02T13:58:00Z</cp:lastPrinted>
  <dcterms:created xsi:type="dcterms:W3CDTF">2019-05-20T09:04:00Z</dcterms:created>
  <dcterms:modified xsi:type="dcterms:W3CDTF">2020-07-21T08:01:00Z</dcterms:modified>
</cp:coreProperties>
</file>