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213B3B" w14:textId="1B659672" w:rsidR="00E65187" w:rsidRPr="00D21993" w:rsidRDefault="004724D4">
      <w:pPr>
        <w:pStyle w:val="Titre"/>
        <w:rPr>
          <w:rFonts w:ascii="Arial" w:hAnsi="Arial" w:cs="Arial"/>
        </w:rPr>
      </w:pPr>
      <w:bookmarkStart w:id="0" w:name="OLE_LINK2"/>
      <w:r>
        <w:rPr>
          <w:rFonts w:ascii="Arial" w:hAnsi="Arial" w:cs="Arial"/>
          <w:noProof/>
          <w:lang w:val="en-US" w:eastAsia="zh-CN"/>
        </w:rPr>
        <mc:AlternateContent>
          <mc:Choice Requires="wps">
            <w:drawing>
              <wp:anchor distT="0" distB="0" distL="114300" distR="114300" simplePos="0" relativeHeight="251657216" behindDoc="0" locked="0" layoutInCell="1" allowOverlap="1" wp14:anchorId="70048354" wp14:editId="0D9914F1">
                <wp:simplePos x="0" y="0"/>
                <wp:positionH relativeFrom="column">
                  <wp:posOffset>5189855</wp:posOffset>
                </wp:positionH>
                <wp:positionV relativeFrom="paragraph">
                  <wp:posOffset>-450850</wp:posOffset>
                </wp:positionV>
                <wp:extent cx="1524000" cy="833120"/>
                <wp:effectExtent l="0" t="0" r="0" b="5080"/>
                <wp:wrapNone/>
                <wp:docPr id="26"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83312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21BBADF" w14:textId="77777777" w:rsidR="002C70E3" w:rsidRPr="00D21993" w:rsidRDefault="002C70E3" w:rsidP="002C70E3">
                            <w:pPr>
                              <w:rPr>
                                <w:rFonts w:ascii="Arial Black" w:hAnsi="Arial Black"/>
                                <w:sz w:val="40"/>
                                <w:szCs w:val="40"/>
                              </w:rPr>
                            </w:pPr>
                            <w:r>
                              <w:rPr>
                                <w:rFonts w:ascii="Arial Black" w:hAnsi="Arial Black"/>
                                <w:spacing w:val="20"/>
                                <w:sz w:val="40"/>
                                <w:szCs w:val="40"/>
                              </w:rPr>
                              <w:t>TVE-</w:t>
                            </w:r>
                            <w:r w:rsidR="006C482F">
                              <w:rPr>
                                <w:rFonts w:ascii="Arial Black" w:hAnsi="Arial Black"/>
                                <w:spacing w:val="20"/>
                                <w:sz w:val="40"/>
                                <w:szCs w:val="40"/>
                              </w:rPr>
                              <w:t>3</w:t>
                            </w:r>
                            <w:r w:rsidR="00C04E81">
                              <w:rPr>
                                <w:rFonts w:ascii="Arial Black" w:hAnsi="Arial Black"/>
                                <w:spacing w:val="20"/>
                                <w:sz w:val="40"/>
                                <w:szCs w:val="40"/>
                              </w:rPr>
                              <w:t>22</w:t>
                            </w:r>
                          </w:p>
                          <w:p w14:paraId="0CDCE158" w14:textId="0392703F" w:rsidR="002C70E3" w:rsidRPr="00D21993" w:rsidRDefault="00BE0CD7" w:rsidP="002C70E3">
                            <w:pPr>
                              <w:rPr>
                                <w:rFonts w:ascii="Arial Black" w:hAnsi="Arial Black"/>
                                <w:sz w:val="40"/>
                                <w:szCs w:val="40"/>
                              </w:rPr>
                            </w:pPr>
                            <w:r>
                              <w:rPr>
                                <w:rFonts w:ascii="Arial Black" w:hAnsi="Arial Black"/>
                                <w:spacing w:val="20"/>
                                <w:sz w:val="40"/>
                                <w:szCs w:val="40"/>
                              </w:rPr>
                              <w:t>TVE-326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48354" id="_x0000_t202" coordsize="21600,21600" o:spt="202" path="m,l,21600r21600,l21600,xe">
                <v:stroke joinstyle="miter"/>
                <v:path gradientshapeok="t" o:connecttype="rect"/>
              </v:shapetype>
              <v:shape id="Text Box 158" o:spid="_x0000_s1026" type="#_x0000_t202" style="position:absolute;left:0;text-align:left;margin-left:408.65pt;margin-top:-35.5pt;width:120pt;height:6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" filled="f" stroked="f">
                <v:textbox>
                  <w:txbxContent>
                    <w:p w14:paraId="521BBADF" w14:textId="77777777" w:rsidR="002C70E3" w:rsidRPr="00D21993" w:rsidRDefault="002C70E3" w:rsidP="002C70E3">
                      <w:pPr>
                        <w:rPr>
                          <w:rFonts w:ascii="Arial Black" w:hAnsi="Arial Black"/>
                          <w:sz w:val="40"/>
                          <w:szCs w:val="40"/>
                        </w:rPr>
                      </w:pPr>
                      <w:r>
                        <w:rPr>
                          <w:rFonts w:ascii="Arial Black" w:hAnsi="Arial Black"/>
                          <w:spacing w:val="20"/>
                          <w:sz w:val="40"/>
                          <w:szCs w:val="40"/>
                        </w:rPr>
                        <w:t>TVE-</w:t>
                      </w:r>
                      <w:r w:rsidR="006C482F">
                        <w:rPr>
                          <w:rFonts w:ascii="Arial Black" w:hAnsi="Arial Black"/>
                          <w:spacing w:val="20"/>
                          <w:sz w:val="40"/>
                          <w:szCs w:val="40"/>
                        </w:rPr>
                        <w:t>3</w:t>
                      </w:r>
                      <w:r w:rsidR="00C04E81">
                        <w:rPr>
                          <w:rFonts w:ascii="Arial Black" w:hAnsi="Arial Black"/>
                          <w:spacing w:val="20"/>
                          <w:sz w:val="40"/>
                          <w:szCs w:val="40"/>
                        </w:rPr>
                        <w:t>22</w:t>
                      </w:r>
                    </w:p>
                    <w:p w14:paraId="0CDCE158" w14:textId="0392703F" w:rsidR="002C70E3" w:rsidRPr="00D21993" w:rsidRDefault="00BE0CD7" w:rsidP="002C70E3">
                      <w:pPr>
                        <w:rPr>
                          <w:rFonts w:ascii="Arial Black" w:hAnsi="Arial Black"/>
                          <w:sz w:val="40"/>
                          <w:szCs w:val="40"/>
                        </w:rPr>
                      </w:pPr>
                      <w:r>
                        <w:rPr>
                          <w:rFonts w:ascii="Arial Black" w:hAnsi="Arial Black"/>
                          <w:spacing w:val="20"/>
                          <w:sz w:val="40"/>
                          <w:szCs w:val="40"/>
                        </w:rPr>
                        <w:t>TVE-326</w:t>
                      </w:r>
                    </w:p>
                  </w:txbxContent>
                </v:textbox>
              </v:shape>
            </w:pict>
          </mc:Fallback>
        </mc:AlternateContent>
      </w:r>
      <w:r>
        <w:rPr>
          <w:rFonts w:ascii="Arial" w:hAnsi="Arial" w:cs="Arial"/>
          <w:noProof/>
          <w:lang w:val="en-US" w:eastAsia="zh-CN"/>
        </w:rPr>
        <mc:AlternateContent>
          <mc:Choice Requires="wps">
            <w:drawing>
              <wp:anchor distT="0" distB="0" distL="114300" distR="114300" simplePos="0" relativeHeight="251653120" behindDoc="1" locked="0" layoutInCell="1" allowOverlap="1" wp14:anchorId="782F2F10" wp14:editId="6996AA8F">
                <wp:simplePos x="0" y="0"/>
                <wp:positionH relativeFrom="column">
                  <wp:posOffset>349885</wp:posOffset>
                </wp:positionH>
                <wp:positionV relativeFrom="paragraph">
                  <wp:posOffset>-527050</wp:posOffset>
                </wp:positionV>
                <wp:extent cx="3314065" cy="905510"/>
                <wp:effectExtent l="0" t="6350" r="6350" b="2540"/>
                <wp:wrapNone/>
                <wp:docPr id="25"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70018BB" w14:textId="5D4DF00F" w:rsidR="00991069" w:rsidRDefault="004724D4" w:rsidP="00E82E71">
                            <w:r>
                              <w:rPr>
                                <w:noProof/>
                                <w:lang w:val="en-US" w:eastAsia="zh-CN"/>
                              </w:rPr>
                              <w:drawing>
                                <wp:inline distT="0" distB="0" distL="0" distR="0" wp14:anchorId="45B4B08B" wp14:editId="4E7799A3">
                                  <wp:extent cx="3129280" cy="721360"/>
                                  <wp:effectExtent l="0" t="0" r="0" b="0"/>
                                  <wp:docPr id="3" name="Image 3"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2F2F10" id="Text Box 144" o:spid="_x0000_s1027" type="#_x0000_t202" style="position:absolute;left:0;text-align:left;margin-left:27.55pt;margin-top:-41.5pt;width:260.95pt;height:71.3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" filled="f" stroked="f">
                <v:textbox style="mso-fit-shape-to-text:t" inset=",7.2pt,,7.2pt">
                  <w:txbxContent>
                    <w:p w14:paraId="570018BB" w14:textId="5D4DF00F" w:rsidR="00991069" w:rsidRDefault="004724D4" w:rsidP="00E82E71">
                      <w:r>
                        <w:rPr>
                          <w:noProof/>
                          <w:lang w:val="en-US" w:eastAsia="zh-CN"/>
                        </w:rPr>
                        <w:drawing>
                          <wp:inline distT="0" distB="0" distL="0" distR="0" wp14:anchorId="45B4B08B" wp14:editId="4E7799A3">
                            <wp:extent cx="3129280" cy="721360"/>
                            <wp:effectExtent l="0" t="0" r="0" b="0"/>
                            <wp:docPr id="3" name="Image 3"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v:shape>
            </w:pict>
          </mc:Fallback>
        </mc:AlternateContent>
      </w:r>
    </w:p>
    <w:p w14:paraId="4FEA0167" w14:textId="77777777" w:rsidR="00E65187" w:rsidRPr="00D21993" w:rsidRDefault="00E65187">
      <w:pPr>
        <w:pStyle w:val="Titre"/>
        <w:jc w:val="left"/>
        <w:rPr>
          <w:rFonts w:ascii="Arial" w:hAnsi="Arial" w:cs="Arial"/>
        </w:rPr>
      </w:pPr>
    </w:p>
    <w:p w14:paraId="5F44A462" w14:textId="77777777" w:rsidR="00E65187" w:rsidRPr="00D21993" w:rsidRDefault="00E65187">
      <w:pPr>
        <w:pStyle w:val="Titre"/>
        <w:jc w:val="left"/>
        <w:rPr>
          <w:rFonts w:ascii="Arial" w:hAnsi="Arial" w:cs="Arial"/>
        </w:rPr>
      </w:pPr>
    </w:p>
    <w:bookmarkEnd w:id="0"/>
    <w:p w14:paraId="67633DE2" w14:textId="77777777" w:rsidR="00E65187" w:rsidRPr="00D21993" w:rsidRDefault="00E65187">
      <w:pPr>
        <w:pStyle w:val="Sous-titre"/>
        <w:rPr>
          <w:rFonts w:ascii="Arial" w:hAnsi="Arial" w:cs="Arial"/>
          <w:b w:val="0"/>
        </w:rPr>
      </w:pPr>
      <w:r w:rsidRPr="00D21993">
        <w:rPr>
          <w:rFonts w:ascii="Arial" w:hAnsi="Arial" w:cs="Arial"/>
        </w:rPr>
        <w:t xml:space="preserve">VENTILATEUR </w:t>
      </w:r>
      <w:r w:rsidR="00F74565">
        <w:rPr>
          <w:rFonts w:ascii="Arial" w:hAnsi="Arial" w:cs="Arial"/>
        </w:rPr>
        <w:t>d</w:t>
      </w:r>
      <w:r w:rsidRPr="00D21993">
        <w:rPr>
          <w:rFonts w:ascii="Arial" w:hAnsi="Arial" w:cs="Arial"/>
        </w:rPr>
        <w:t>e TABLE</w:t>
      </w:r>
    </w:p>
    <w:p w14:paraId="6549F1B9" w14:textId="77777777" w:rsidR="00E65187" w:rsidRPr="00D21993" w:rsidRDefault="00E65187">
      <w:pPr>
        <w:autoSpaceDE w:val="0"/>
        <w:autoSpaceDN w:val="0"/>
        <w:adjustRightInd w:val="0"/>
        <w:jc w:val="center"/>
        <w:rPr>
          <w:rFonts w:ascii="Arial" w:hAnsi="Arial" w:cs="Arial"/>
          <w:b/>
          <w:sz w:val="32"/>
        </w:rPr>
      </w:pPr>
    </w:p>
    <w:p w14:paraId="60CB3240" w14:textId="77777777" w:rsidR="00E65187" w:rsidRPr="00D21993" w:rsidRDefault="00E65187">
      <w:pPr>
        <w:pStyle w:val="Titre3"/>
        <w:rPr>
          <w:rFonts w:ascii="Arial" w:hAnsi="Arial" w:cs="Arial"/>
          <w:b w:val="0"/>
          <w:sz w:val="36"/>
        </w:rPr>
      </w:pPr>
      <w:r w:rsidRPr="00D21993">
        <w:rPr>
          <w:rFonts w:ascii="Arial" w:hAnsi="Arial" w:cs="Arial"/>
          <w:sz w:val="36"/>
        </w:rPr>
        <w:t>Manuel d’utilisation</w:t>
      </w:r>
    </w:p>
    <w:p w14:paraId="6E53BE9A" w14:textId="3BC5BAFB" w:rsidR="00E65187" w:rsidRPr="00D21993" w:rsidRDefault="004724D4">
      <w:pPr>
        <w:pStyle w:val="Titre3"/>
        <w:ind w:left="1134"/>
        <w:rPr>
          <w:rFonts w:ascii="Arial" w:hAnsi="Arial" w:cs="Arial"/>
          <w:b w:val="0"/>
        </w:rPr>
      </w:pPr>
      <w:r>
        <w:rPr>
          <w:rFonts w:ascii="Arial" w:hAnsi="Arial" w:cs="Arial"/>
          <w:lang w:val="en-US" w:eastAsia="zh-CN"/>
        </w:rPr>
        <mc:AlternateContent>
          <mc:Choice Requires="wps">
            <w:drawing>
              <wp:anchor distT="0" distB="0" distL="114300" distR="114300" simplePos="0" relativeHeight="251658240" behindDoc="0" locked="0" layoutInCell="1" allowOverlap="1" wp14:anchorId="452D7B43" wp14:editId="0735F35C">
                <wp:simplePos x="0" y="0"/>
                <wp:positionH relativeFrom="column">
                  <wp:posOffset>844550</wp:posOffset>
                </wp:positionH>
                <wp:positionV relativeFrom="paragraph">
                  <wp:posOffset>5080</wp:posOffset>
                </wp:positionV>
                <wp:extent cx="297815" cy="358775"/>
                <wp:effectExtent l="6350" t="5080" r="5715" b="5080"/>
                <wp:wrapTight wrapText="bothSides">
                  <wp:wrapPolygon edited="0">
                    <wp:start x="0" y="0"/>
                    <wp:lineTo x="21600" y="0"/>
                    <wp:lineTo x="21600" y="21600"/>
                    <wp:lineTo x="0" y="21600"/>
                    <wp:lineTo x="0" y="0"/>
                  </wp:wrapPolygon>
                </wp:wrapTight>
                <wp:docPr id="2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775"/>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3473455" w14:textId="4E2BFA4D" w:rsidR="00CC7693" w:rsidRDefault="00CC7693"/>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2D7B43" id="Text Box 160" o:spid="_x0000_s1028" type="#_x0000_t202" style="position:absolute;left:0;text-align:left;margin-left:66.5pt;margin-top:.4pt;width:23.45pt;height:28.2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" filled="f" stroked="f">
                <v:textbox style="mso-fit-shape-to-text:t" inset=",7.2pt,,7.2pt">
                  <w:txbxContent>
                    <w:p w14:paraId="53473455" w14:textId="4E2BFA4D" w:rsidR="00CC7693" w:rsidRDefault="00CC7693"/>
                  </w:txbxContent>
                </v:textbox>
                <w10:wrap type="tight"/>
              </v:shape>
            </w:pict>
          </mc:Fallback>
        </mc:AlternateContent>
      </w:r>
    </w:p>
    <w:p w14:paraId="1DC415BB" w14:textId="77777777" w:rsidR="00E65187" w:rsidRPr="00D21993" w:rsidRDefault="00E65187">
      <w:pPr>
        <w:rPr>
          <w:rFonts w:ascii="Arial" w:hAnsi="Arial" w:cs="Arial"/>
        </w:rPr>
      </w:pPr>
    </w:p>
    <w:p w14:paraId="06825D1C" w14:textId="4E353D9E" w:rsidR="00D56D91" w:rsidRPr="00D21993" w:rsidRDefault="00D56D91">
      <w:pPr>
        <w:rPr>
          <w:rFonts w:ascii="Arial" w:hAnsi="Arial" w:cs="Arial"/>
        </w:rPr>
      </w:pPr>
    </w:p>
    <w:p w14:paraId="523ABB29" w14:textId="6B89BDB9" w:rsidR="00D56D91" w:rsidRPr="00D21993" w:rsidRDefault="00251009" w:rsidP="00D56D91">
      <w:pPr>
        <w:rPr>
          <w:rFonts w:ascii="Arial" w:hAnsi="Arial" w:cs="Arial"/>
        </w:rPr>
      </w:pPr>
      <w:r>
        <w:rPr>
          <w:rFonts w:ascii="Arial" w:hAnsi="Arial" w:cs="Arial"/>
          <w:noProof/>
          <w:lang w:val="en-US" w:eastAsia="zh-CN"/>
        </w:rPr>
        <mc:AlternateContent>
          <mc:Choice Requires="wps">
            <w:drawing>
              <wp:anchor distT="0" distB="0" distL="114300" distR="114300" simplePos="0" relativeHeight="251668480" behindDoc="0" locked="0" layoutInCell="1" allowOverlap="1" wp14:anchorId="36CE472D" wp14:editId="7F5276E8">
                <wp:simplePos x="0" y="0"/>
                <wp:positionH relativeFrom="column">
                  <wp:posOffset>4580255</wp:posOffset>
                </wp:positionH>
                <wp:positionV relativeFrom="paragraph">
                  <wp:posOffset>55245</wp:posOffset>
                </wp:positionV>
                <wp:extent cx="993775" cy="462280"/>
                <wp:effectExtent l="0" t="0" r="0" b="0"/>
                <wp:wrapSquare wrapText="bothSides"/>
                <wp:docPr id="28" name="Zone de texte 28"/>
                <wp:cNvGraphicFramePr/>
                <a:graphic xmlns:a="http://schemas.openxmlformats.org/drawingml/2006/main">
                  <a:graphicData uri="http://schemas.microsoft.com/office/word/2010/wordprocessingShape">
                    <wps:wsp>
                      <wps:cNvSpPr txBox="1"/>
                      <wps:spPr>
                        <a:xfrm>
                          <a:off x="0" y="0"/>
                          <a:ext cx="993775" cy="4622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F9E43E" w14:textId="67C7675D" w:rsidR="00251009" w:rsidRPr="00251009" w:rsidRDefault="00251009" w:rsidP="00251009">
                            <w:pPr>
                              <w:rPr>
                                <w:rFonts w:ascii="Arial" w:hAnsi="Arial" w:cs="Arial"/>
                                <w:b/>
                                <w:sz w:val="28"/>
                                <w:szCs w:val="28"/>
                              </w:rPr>
                            </w:pPr>
                            <w:r>
                              <w:rPr>
                                <w:rFonts w:ascii="Arial" w:hAnsi="Arial" w:cs="Arial"/>
                                <w:b/>
                                <w:sz w:val="28"/>
                                <w:szCs w:val="28"/>
                              </w:rPr>
                              <w:t>T</w:t>
                            </w:r>
                            <w:r w:rsidR="00111CBC">
                              <w:rPr>
                                <w:rFonts w:ascii="Arial" w:hAnsi="Arial" w:cs="Arial"/>
                                <w:b/>
                                <w:sz w:val="28"/>
                                <w:szCs w:val="28"/>
                              </w:rPr>
                              <w:t>VE</w:t>
                            </w:r>
                            <w:r w:rsidR="00BE0CD7">
                              <w:rPr>
                                <w:rFonts w:ascii="Arial" w:hAnsi="Arial" w:cs="Arial"/>
                                <w:b/>
                                <w:sz w:val="28"/>
                                <w:szCs w:val="28"/>
                              </w:rPr>
                              <w:t>-326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E472D" id="Zone de texte 28" o:spid="_x0000_s1029" type="#_x0000_t202" style="position:absolute;margin-left:360.65pt;margin-top:4.35pt;width:78.25pt;height:36.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" filled="f" stroked="f">
                <v:textbox>
                  <w:txbxContent>
                    <w:p w14:paraId="4DF9E43E" w14:textId="67C7675D" w:rsidR="00251009" w:rsidRPr="00251009" w:rsidRDefault="00251009" w:rsidP="00251009">
                      <w:pPr>
                        <w:rPr>
                          <w:rFonts w:ascii="Arial" w:hAnsi="Arial" w:cs="Arial"/>
                          <w:b/>
                          <w:sz w:val="28"/>
                          <w:szCs w:val="28"/>
                        </w:rPr>
                      </w:pPr>
                      <w:r>
                        <w:rPr>
                          <w:rFonts w:ascii="Arial" w:hAnsi="Arial" w:cs="Arial"/>
                          <w:b/>
                          <w:sz w:val="28"/>
                          <w:szCs w:val="28"/>
                        </w:rPr>
                        <w:t>T</w:t>
                      </w:r>
                      <w:r w:rsidR="00111CBC">
                        <w:rPr>
                          <w:rFonts w:ascii="Arial" w:hAnsi="Arial" w:cs="Arial"/>
                          <w:b/>
                          <w:sz w:val="28"/>
                          <w:szCs w:val="28"/>
                        </w:rPr>
                        <w:t>VE</w:t>
                      </w:r>
                      <w:r w:rsidR="00BE0CD7">
                        <w:rPr>
                          <w:rFonts w:ascii="Arial" w:hAnsi="Arial" w:cs="Arial"/>
                          <w:b/>
                          <w:sz w:val="28"/>
                          <w:szCs w:val="28"/>
                        </w:rPr>
                        <w:t>-326</w:t>
                      </w:r>
                    </w:p>
                  </w:txbxContent>
                </v:textbox>
                <w10:wrap type="square"/>
              </v:shape>
            </w:pict>
          </mc:Fallback>
        </mc:AlternateContent>
      </w:r>
      <w:r>
        <w:rPr>
          <w:rFonts w:ascii="Arial" w:hAnsi="Arial" w:cs="Arial"/>
          <w:noProof/>
          <w:lang w:val="en-US" w:eastAsia="zh-CN"/>
        </w:rPr>
        <mc:AlternateContent>
          <mc:Choice Requires="wps">
            <w:drawing>
              <wp:anchor distT="0" distB="0" distL="114300" distR="114300" simplePos="0" relativeHeight="251666432" behindDoc="0" locked="0" layoutInCell="1" allowOverlap="1" wp14:anchorId="68689BC4" wp14:editId="7D2816AC">
                <wp:simplePos x="0" y="0"/>
                <wp:positionH relativeFrom="column">
                  <wp:posOffset>841375</wp:posOffset>
                </wp:positionH>
                <wp:positionV relativeFrom="paragraph">
                  <wp:posOffset>54610</wp:posOffset>
                </wp:positionV>
                <wp:extent cx="993775" cy="462280"/>
                <wp:effectExtent l="0" t="0" r="0" b="0"/>
                <wp:wrapSquare wrapText="bothSides"/>
                <wp:docPr id="27" name="Zone de texte 27"/>
                <wp:cNvGraphicFramePr/>
                <a:graphic xmlns:a="http://schemas.openxmlformats.org/drawingml/2006/main">
                  <a:graphicData uri="http://schemas.microsoft.com/office/word/2010/wordprocessingShape">
                    <wps:wsp>
                      <wps:cNvSpPr txBox="1"/>
                      <wps:spPr>
                        <a:xfrm>
                          <a:off x="0" y="0"/>
                          <a:ext cx="993775" cy="4622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0B8123" w14:textId="180FC59F" w:rsidR="00251009" w:rsidRPr="00251009" w:rsidRDefault="00251009">
                            <w:pPr>
                              <w:rPr>
                                <w:rFonts w:ascii="Arial" w:hAnsi="Arial" w:cs="Arial"/>
                                <w:b/>
                                <w:sz w:val="28"/>
                                <w:szCs w:val="28"/>
                              </w:rPr>
                            </w:pPr>
                            <w:r w:rsidRPr="00251009">
                              <w:rPr>
                                <w:rFonts w:ascii="Arial" w:hAnsi="Arial" w:cs="Arial"/>
                                <w:b/>
                                <w:sz w:val="28"/>
                                <w:szCs w:val="28"/>
                              </w:rPr>
                              <w:t>T</w:t>
                            </w:r>
                            <w:r w:rsidR="00111CBC">
                              <w:rPr>
                                <w:rFonts w:ascii="Arial" w:hAnsi="Arial" w:cs="Arial"/>
                                <w:b/>
                                <w:sz w:val="28"/>
                                <w:szCs w:val="28"/>
                              </w:rPr>
                              <w:t>VE</w:t>
                            </w:r>
                            <w:r w:rsidRPr="00251009">
                              <w:rPr>
                                <w:rFonts w:ascii="Arial" w:hAnsi="Arial" w:cs="Arial"/>
                                <w:b/>
                                <w:sz w:val="28"/>
                                <w:szCs w:val="28"/>
                              </w:rPr>
                              <w:t>-322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89BC4" id="Zone de texte 27" o:spid="_x0000_s1030" type="#_x0000_t202" style="position:absolute;margin-left:66.25pt;margin-top:4.3pt;width:78.25pt;height:3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" filled="f" stroked="f">
                <v:textbox>
                  <w:txbxContent>
                    <w:p w14:paraId="6D0B8123" w14:textId="180FC59F" w:rsidR="00251009" w:rsidRPr="00251009" w:rsidRDefault="00251009">
                      <w:pPr>
                        <w:rPr>
                          <w:rFonts w:ascii="Arial" w:hAnsi="Arial" w:cs="Arial"/>
                          <w:b/>
                          <w:sz w:val="28"/>
                          <w:szCs w:val="28"/>
                        </w:rPr>
                      </w:pPr>
                      <w:r w:rsidRPr="00251009">
                        <w:rPr>
                          <w:rFonts w:ascii="Arial" w:hAnsi="Arial" w:cs="Arial"/>
                          <w:b/>
                          <w:sz w:val="28"/>
                          <w:szCs w:val="28"/>
                        </w:rPr>
                        <w:t>T</w:t>
                      </w:r>
                      <w:r w:rsidR="00111CBC">
                        <w:rPr>
                          <w:rFonts w:ascii="Arial" w:hAnsi="Arial" w:cs="Arial"/>
                          <w:b/>
                          <w:sz w:val="28"/>
                          <w:szCs w:val="28"/>
                        </w:rPr>
                        <w:t>VE</w:t>
                      </w:r>
                      <w:r w:rsidRPr="00251009">
                        <w:rPr>
                          <w:rFonts w:ascii="Arial" w:hAnsi="Arial" w:cs="Arial"/>
                          <w:b/>
                          <w:sz w:val="28"/>
                          <w:szCs w:val="28"/>
                        </w:rPr>
                        <w:t>-322</w:t>
                      </w:r>
                    </w:p>
                  </w:txbxContent>
                </v:textbox>
                <w10:wrap type="square"/>
              </v:shape>
            </w:pict>
          </mc:Fallback>
        </mc:AlternateContent>
      </w:r>
    </w:p>
    <w:p w14:paraId="322AF261" w14:textId="531F0E6C" w:rsidR="00D56D91" w:rsidRPr="00D21993" w:rsidRDefault="00D56D91" w:rsidP="00D56D91">
      <w:pPr>
        <w:rPr>
          <w:rFonts w:ascii="Arial" w:hAnsi="Arial" w:cs="Arial"/>
        </w:rPr>
      </w:pPr>
    </w:p>
    <w:p w14:paraId="34A14EF4" w14:textId="77777777" w:rsidR="00D56D91" w:rsidRPr="00D21993" w:rsidRDefault="00D56D91" w:rsidP="00D56D91">
      <w:pPr>
        <w:rPr>
          <w:rFonts w:ascii="Arial" w:hAnsi="Arial" w:cs="Arial"/>
        </w:rPr>
      </w:pPr>
    </w:p>
    <w:p w14:paraId="2B5EA6B5" w14:textId="1FCE0175" w:rsidR="00D56D91" w:rsidRPr="00D21993" w:rsidRDefault="00D56D91" w:rsidP="00D56D91">
      <w:pPr>
        <w:rPr>
          <w:rFonts w:ascii="Arial" w:hAnsi="Arial" w:cs="Arial"/>
        </w:rPr>
      </w:pPr>
    </w:p>
    <w:p w14:paraId="692E2CD7" w14:textId="1682A050" w:rsidR="00D56D91" w:rsidRPr="00D21993" w:rsidRDefault="00D56D91" w:rsidP="00D56D91">
      <w:pPr>
        <w:rPr>
          <w:rFonts w:ascii="Arial" w:hAnsi="Arial" w:cs="Arial"/>
        </w:rPr>
      </w:pPr>
    </w:p>
    <w:p w14:paraId="2B7B3210" w14:textId="236F1C3C" w:rsidR="00D56D91" w:rsidRPr="00D21993" w:rsidRDefault="00BE0CD7" w:rsidP="00D56D91">
      <w:pPr>
        <w:rPr>
          <w:rFonts w:ascii="Arial" w:hAnsi="Arial" w:cs="Arial"/>
        </w:rPr>
      </w:pPr>
      <w:r>
        <w:rPr>
          <w:noProof/>
          <w:lang w:val="en-US" w:eastAsia="zh-CN"/>
        </w:rPr>
        <w:drawing>
          <wp:anchor distT="0" distB="0" distL="114300" distR="114300" simplePos="0" relativeHeight="251672576" behindDoc="1" locked="0" layoutInCell="1" allowOverlap="1" wp14:anchorId="789AF28D" wp14:editId="6B57F35F">
            <wp:simplePos x="0" y="0"/>
            <wp:positionH relativeFrom="column">
              <wp:posOffset>237490</wp:posOffset>
            </wp:positionH>
            <wp:positionV relativeFrom="paragraph">
              <wp:posOffset>250825</wp:posOffset>
            </wp:positionV>
            <wp:extent cx="2974975" cy="4159344"/>
            <wp:effectExtent l="0" t="0" r="0" b="6350"/>
            <wp:wrapNone/>
            <wp:docPr id="30" name="Image 30" descr="TVE-311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VE-311 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4975" cy="41593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1009">
        <w:rPr>
          <w:rFonts w:ascii="Arial" w:hAnsi="Arial" w:cs="Arial"/>
          <w:noProof/>
          <w:lang w:val="en-US" w:eastAsia="zh-CN"/>
        </w:rPr>
        <w:drawing>
          <wp:anchor distT="0" distB="0" distL="114300" distR="114300" simplePos="0" relativeHeight="251669504" behindDoc="1" locked="0" layoutInCell="1" allowOverlap="1" wp14:anchorId="42E6CBD5" wp14:editId="28206FEF">
            <wp:simplePos x="0" y="0"/>
            <wp:positionH relativeFrom="column">
              <wp:posOffset>3373755</wp:posOffset>
            </wp:positionH>
            <wp:positionV relativeFrom="paragraph">
              <wp:posOffset>92710</wp:posOffset>
            </wp:positionV>
            <wp:extent cx="3184525" cy="4212590"/>
            <wp:effectExtent l="0" t="0" r="0" b="381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VE-316 N.jpg"/>
                    <pic:cNvPicPr/>
                  </pic:nvPicPr>
                  <pic:blipFill>
                    <a:blip r:embed="rId9">
                      <a:extLst>
                        <a:ext uri="{28A0092B-C50C-407E-A947-70E740481C1C}">
                          <a14:useLocalDpi xmlns:a14="http://schemas.microsoft.com/office/drawing/2010/main" val="0"/>
                        </a:ext>
                      </a:extLst>
                    </a:blip>
                    <a:stretch>
                      <a:fillRect/>
                    </a:stretch>
                  </pic:blipFill>
                  <pic:spPr>
                    <a:xfrm>
                      <a:off x="0" y="0"/>
                      <a:ext cx="3184525" cy="4212590"/>
                    </a:xfrm>
                    <a:prstGeom prst="rect">
                      <a:avLst/>
                    </a:prstGeom>
                  </pic:spPr>
                </pic:pic>
              </a:graphicData>
            </a:graphic>
            <wp14:sizeRelH relativeFrom="margin">
              <wp14:pctWidth>0</wp14:pctWidth>
            </wp14:sizeRelH>
            <wp14:sizeRelV relativeFrom="margin">
              <wp14:pctHeight>0</wp14:pctHeight>
            </wp14:sizeRelV>
          </wp:anchor>
        </w:drawing>
      </w:r>
      <w:r w:rsidR="00251009">
        <w:rPr>
          <w:noProof/>
          <w:lang w:val="en-US" w:eastAsia="zh-CN"/>
        </w:rPr>
        <w:drawing>
          <wp:anchor distT="0" distB="0" distL="114300" distR="114300" simplePos="0" relativeHeight="251665408" behindDoc="1" locked="0" layoutInCell="1" allowOverlap="1" wp14:anchorId="1860D679" wp14:editId="0BE9D21F">
            <wp:simplePos x="0" y="0"/>
            <wp:positionH relativeFrom="column">
              <wp:posOffset>81915</wp:posOffset>
            </wp:positionH>
            <wp:positionV relativeFrom="paragraph">
              <wp:posOffset>93345</wp:posOffset>
            </wp:positionV>
            <wp:extent cx="2974975" cy="4159344"/>
            <wp:effectExtent l="0" t="0" r="0" b="6350"/>
            <wp:wrapNone/>
            <wp:docPr id="1" name="Image 1" descr="TVE-311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VE-311 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4975" cy="41593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3C5041" w14:textId="1537D49B" w:rsidR="00D56D91" w:rsidRPr="00D21993" w:rsidRDefault="00D56D91" w:rsidP="00D56D91">
      <w:pPr>
        <w:rPr>
          <w:rFonts w:ascii="Arial" w:hAnsi="Arial" w:cs="Arial"/>
        </w:rPr>
      </w:pPr>
    </w:p>
    <w:p w14:paraId="14DF892F" w14:textId="5720205F" w:rsidR="00D56D91" w:rsidRPr="00D21993" w:rsidRDefault="00D56D91" w:rsidP="00D56D91">
      <w:pPr>
        <w:rPr>
          <w:rFonts w:ascii="Arial" w:hAnsi="Arial" w:cs="Arial"/>
        </w:rPr>
      </w:pPr>
    </w:p>
    <w:p w14:paraId="5E9E930F" w14:textId="29995BBA" w:rsidR="00D56D91" w:rsidRPr="00D21993" w:rsidRDefault="00D56D91" w:rsidP="00D56D91">
      <w:pPr>
        <w:rPr>
          <w:rFonts w:ascii="Arial" w:hAnsi="Arial" w:cs="Arial"/>
        </w:rPr>
      </w:pPr>
    </w:p>
    <w:p w14:paraId="047C8F21" w14:textId="35AF75A4" w:rsidR="00D56D91" w:rsidRPr="00D21993" w:rsidRDefault="00D56D91" w:rsidP="00D56D91">
      <w:pPr>
        <w:rPr>
          <w:rFonts w:ascii="Arial" w:hAnsi="Arial" w:cs="Arial"/>
        </w:rPr>
      </w:pPr>
    </w:p>
    <w:p w14:paraId="398B8EF3" w14:textId="13A75220" w:rsidR="00D56D91" w:rsidRPr="00D21993" w:rsidRDefault="00D56D91" w:rsidP="00D56D91">
      <w:pPr>
        <w:rPr>
          <w:rFonts w:ascii="Arial" w:hAnsi="Arial" w:cs="Arial"/>
        </w:rPr>
      </w:pPr>
    </w:p>
    <w:p w14:paraId="39F7CF54" w14:textId="521EAA83" w:rsidR="00D56D91" w:rsidRPr="00D21993" w:rsidRDefault="00D56D91" w:rsidP="00D56D91">
      <w:pPr>
        <w:rPr>
          <w:rFonts w:ascii="Arial" w:hAnsi="Arial" w:cs="Arial"/>
        </w:rPr>
      </w:pPr>
    </w:p>
    <w:p w14:paraId="72D99531" w14:textId="2BA42FB6" w:rsidR="00D56D91" w:rsidRPr="00D21993" w:rsidRDefault="00D56D91" w:rsidP="00D56D91">
      <w:pPr>
        <w:rPr>
          <w:rFonts w:ascii="Arial" w:hAnsi="Arial" w:cs="Arial"/>
        </w:rPr>
      </w:pPr>
    </w:p>
    <w:p w14:paraId="203D642D" w14:textId="2ED24A93" w:rsidR="00D56D91" w:rsidRPr="00D21993" w:rsidRDefault="00D56D91" w:rsidP="00D56D91">
      <w:pPr>
        <w:rPr>
          <w:rFonts w:ascii="Arial" w:hAnsi="Arial" w:cs="Arial"/>
        </w:rPr>
      </w:pPr>
    </w:p>
    <w:p w14:paraId="6E38D10F" w14:textId="77777777" w:rsidR="00D56D91" w:rsidRPr="00D21993" w:rsidRDefault="00D56D91" w:rsidP="00D56D91">
      <w:pPr>
        <w:rPr>
          <w:rFonts w:ascii="Arial" w:hAnsi="Arial" w:cs="Arial"/>
        </w:rPr>
      </w:pPr>
    </w:p>
    <w:p w14:paraId="14B92DEE" w14:textId="79F52B22" w:rsidR="00D56D91" w:rsidRPr="00D21993" w:rsidRDefault="00D56D91" w:rsidP="00D56D91">
      <w:pPr>
        <w:rPr>
          <w:rFonts w:ascii="Arial" w:hAnsi="Arial" w:cs="Arial"/>
        </w:rPr>
      </w:pPr>
    </w:p>
    <w:p w14:paraId="1F23B225" w14:textId="687FC59E" w:rsidR="00D56D91" w:rsidRPr="00D21993" w:rsidRDefault="00D56D91" w:rsidP="00D56D91">
      <w:pPr>
        <w:rPr>
          <w:rFonts w:ascii="Arial" w:hAnsi="Arial" w:cs="Arial"/>
        </w:rPr>
      </w:pPr>
    </w:p>
    <w:p w14:paraId="3775EF23" w14:textId="58580789" w:rsidR="00D56D91" w:rsidRPr="00D21993" w:rsidRDefault="00D56D91" w:rsidP="00D56D91">
      <w:pPr>
        <w:rPr>
          <w:rFonts w:ascii="Arial" w:hAnsi="Arial" w:cs="Arial"/>
        </w:rPr>
      </w:pPr>
    </w:p>
    <w:p w14:paraId="4263E64F" w14:textId="77777777" w:rsidR="00D56D91" w:rsidRPr="00D21993" w:rsidRDefault="00D56D91" w:rsidP="00D56D91">
      <w:pPr>
        <w:rPr>
          <w:rFonts w:ascii="Arial" w:hAnsi="Arial" w:cs="Arial"/>
        </w:rPr>
      </w:pPr>
    </w:p>
    <w:p w14:paraId="0D874150" w14:textId="4093C699" w:rsidR="00D56D91" w:rsidRPr="00D21993" w:rsidRDefault="00D56D91" w:rsidP="00D56D91">
      <w:pPr>
        <w:rPr>
          <w:rFonts w:ascii="Arial" w:hAnsi="Arial" w:cs="Arial"/>
        </w:rPr>
      </w:pPr>
    </w:p>
    <w:p w14:paraId="18E16106" w14:textId="77777777" w:rsidR="00D56D91" w:rsidRPr="00D21993" w:rsidRDefault="00D56D91" w:rsidP="00D56D91">
      <w:pPr>
        <w:rPr>
          <w:rFonts w:ascii="Arial" w:hAnsi="Arial" w:cs="Arial"/>
        </w:rPr>
      </w:pPr>
    </w:p>
    <w:p w14:paraId="1953D72F" w14:textId="09F42251" w:rsidR="00D56D91" w:rsidRPr="00D21993" w:rsidRDefault="00D56D91" w:rsidP="00D56D91">
      <w:pPr>
        <w:rPr>
          <w:rFonts w:ascii="Arial" w:hAnsi="Arial" w:cs="Arial"/>
        </w:rPr>
      </w:pPr>
    </w:p>
    <w:p w14:paraId="4072DBCC" w14:textId="77777777" w:rsidR="00D56D91" w:rsidRPr="00D21993" w:rsidRDefault="00D56D91" w:rsidP="00D56D91">
      <w:pPr>
        <w:rPr>
          <w:rFonts w:ascii="Arial" w:hAnsi="Arial" w:cs="Arial"/>
        </w:rPr>
      </w:pPr>
    </w:p>
    <w:p w14:paraId="11670405" w14:textId="77777777" w:rsidR="00D56D91" w:rsidRPr="00D21993" w:rsidRDefault="00D56D91" w:rsidP="00D56D91">
      <w:pPr>
        <w:rPr>
          <w:rFonts w:ascii="Arial" w:hAnsi="Arial" w:cs="Arial"/>
        </w:rPr>
      </w:pPr>
    </w:p>
    <w:p w14:paraId="3811DE4D" w14:textId="77777777" w:rsidR="00D56D91" w:rsidRPr="00D21993" w:rsidRDefault="00D56D91" w:rsidP="00D56D91">
      <w:pPr>
        <w:rPr>
          <w:rFonts w:ascii="Arial" w:hAnsi="Arial" w:cs="Arial"/>
        </w:rPr>
      </w:pPr>
    </w:p>
    <w:p w14:paraId="208A0970" w14:textId="77777777" w:rsidR="00D56D91" w:rsidRPr="00D21993" w:rsidRDefault="00D56D91" w:rsidP="00D56D91">
      <w:pPr>
        <w:rPr>
          <w:rFonts w:ascii="Arial" w:hAnsi="Arial" w:cs="Arial"/>
        </w:rPr>
      </w:pPr>
    </w:p>
    <w:p w14:paraId="6A98E2E1" w14:textId="77777777" w:rsidR="00D56D91" w:rsidRPr="00D21993" w:rsidRDefault="00D56D91" w:rsidP="00D56D91">
      <w:pPr>
        <w:rPr>
          <w:rFonts w:ascii="Arial" w:hAnsi="Arial" w:cs="Arial"/>
        </w:rPr>
      </w:pPr>
    </w:p>
    <w:p w14:paraId="0644BFBD" w14:textId="77777777" w:rsidR="00D56D91" w:rsidRPr="00D21993" w:rsidRDefault="00D56D91" w:rsidP="00D56D91">
      <w:pPr>
        <w:rPr>
          <w:rFonts w:ascii="Arial" w:hAnsi="Arial" w:cs="Arial"/>
        </w:rPr>
      </w:pPr>
    </w:p>
    <w:p w14:paraId="167C5BA7" w14:textId="77777777" w:rsidR="00D56D91" w:rsidRPr="00D21993" w:rsidRDefault="00D56D91">
      <w:pPr>
        <w:rPr>
          <w:rFonts w:ascii="Arial" w:hAnsi="Arial" w:cs="Arial"/>
        </w:rPr>
      </w:pPr>
    </w:p>
    <w:p w14:paraId="3BD4CCAA" w14:textId="77777777" w:rsidR="00D56D91" w:rsidRPr="00D21993" w:rsidRDefault="00D56D91" w:rsidP="00D56D91">
      <w:pPr>
        <w:rPr>
          <w:rFonts w:ascii="Arial" w:hAnsi="Arial" w:cs="Arial"/>
        </w:rPr>
      </w:pPr>
    </w:p>
    <w:p w14:paraId="6DBC7C08" w14:textId="77777777" w:rsidR="00D56D91" w:rsidRPr="00D21993" w:rsidRDefault="00D56D91">
      <w:pPr>
        <w:rPr>
          <w:rFonts w:ascii="Arial" w:hAnsi="Arial" w:cs="Arial"/>
        </w:rPr>
      </w:pPr>
    </w:p>
    <w:p w14:paraId="72EF3CC8" w14:textId="08107A0F" w:rsidR="00991069" w:rsidRPr="001F6CA4" w:rsidRDefault="00251009" w:rsidP="00991069">
      <w:pPr>
        <w:tabs>
          <w:tab w:val="left" w:pos="284"/>
        </w:tabs>
        <w:jc w:val="center"/>
        <w:rPr>
          <w:rFonts w:ascii="Arial" w:hAnsi="Arial" w:cs="Arial"/>
          <w:b/>
          <w:color w:val="0000D4"/>
          <w:sz w:val="36"/>
          <w:szCs w:val="36"/>
        </w:rPr>
      </w:pPr>
      <w:r w:rsidRPr="007F156C">
        <w:rPr>
          <w:noProof/>
          <w:lang w:val="en-US" w:eastAsia="zh-CN"/>
        </w:rPr>
        <w:drawing>
          <wp:anchor distT="0" distB="0" distL="114300" distR="114300" simplePos="0" relativeHeight="251670528" behindDoc="1" locked="0" layoutInCell="1" allowOverlap="1" wp14:anchorId="02016763" wp14:editId="36C7C08D">
            <wp:simplePos x="0" y="0"/>
            <wp:positionH relativeFrom="column">
              <wp:posOffset>311150</wp:posOffset>
            </wp:positionH>
            <wp:positionV relativeFrom="paragraph">
              <wp:posOffset>875665</wp:posOffset>
            </wp:positionV>
            <wp:extent cx="496800" cy="417600"/>
            <wp:effectExtent l="0" t="0" r="1143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800" cy="41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lang w:val="en-US" w:eastAsia="zh-CN"/>
        </w:rPr>
        <mc:AlternateContent>
          <mc:Choice Requires="wps">
            <w:drawing>
              <wp:anchor distT="0" distB="0" distL="114300" distR="114300" simplePos="0" relativeHeight="251652096" behindDoc="0" locked="0" layoutInCell="1" allowOverlap="1" wp14:anchorId="031FCD9C" wp14:editId="700078E8">
                <wp:simplePos x="0" y="0"/>
                <wp:positionH relativeFrom="column">
                  <wp:posOffset>996950</wp:posOffset>
                </wp:positionH>
                <wp:positionV relativeFrom="paragraph">
                  <wp:posOffset>494030</wp:posOffset>
                </wp:positionV>
                <wp:extent cx="5632450" cy="1133475"/>
                <wp:effectExtent l="0" t="0" r="31750" b="34925"/>
                <wp:wrapThrough wrapText="bothSides">
                  <wp:wrapPolygon edited="0">
                    <wp:start x="0" y="0"/>
                    <wp:lineTo x="0" y="21782"/>
                    <wp:lineTo x="21624" y="21782"/>
                    <wp:lineTo x="21624" y="0"/>
                    <wp:lineTo x="0" y="0"/>
                  </wp:wrapPolygon>
                </wp:wrapThrough>
                <wp:docPr id="2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44D05F18" w14:textId="77777777" w:rsidR="00991069" w:rsidRPr="00D21993" w:rsidRDefault="00991069" w:rsidP="00D21993">
                            <w:pPr>
                              <w:pStyle w:val="Corpsdetexte2"/>
                              <w:ind w:right="-95"/>
                              <w:rPr>
                                <w:rFonts w:ascii="Arial" w:hAnsi="Arial"/>
                                <w:sz w:val="28"/>
                                <w:szCs w:val="28"/>
                              </w:rPr>
                            </w:pPr>
                            <w:r w:rsidRPr="00D21993">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08DD00A7" w14:textId="77777777" w:rsidR="00991069" w:rsidRPr="00D21993" w:rsidRDefault="00991069" w:rsidP="00D21993">
                            <w:pPr>
                              <w:ind w:right="-95"/>
                              <w:jc w:val="both"/>
                              <w:rPr>
                                <w:rFonts w:ascii="Arial" w:hAnsi="Arial"/>
                                <w:sz w:val="28"/>
                                <w:szCs w:val="28"/>
                              </w:rPr>
                            </w:pPr>
                            <w:r w:rsidRPr="00D21993">
                              <w:rPr>
                                <w:rFonts w:ascii="Arial" w:hAnsi="Arial"/>
                                <w:sz w:val="28"/>
                                <w:szCs w:val="28"/>
                              </w:rPr>
                              <w:t xml:space="preserve">Conservez là pour une utilisation ultérieure. </w:t>
                            </w:r>
                          </w:p>
                          <w:p w14:paraId="216EAD7C" w14:textId="77777777" w:rsidR="00991069" w:rsidRPr="00D21993" w:rsidRDefault="00991069" w:rsidP="00D21993">
                            <w:pPr>
                              <w:ind w:right="-95"/>
                              <w:jc w:val="both"/>
                              <w:rPr>
                                <w:sz w:val="28"/>
                                <w:szCs w:val="28"/>
                              </w:rPr>
                            </w:pPr>
                            <w:r w:rsidRPr="00D21993">
                              <w:rPr>
                                <w:rFonts w:ascii="Arial" w:hAnsi="Arial"/>
                                <w:sz w:val="28"/>
                                <w:szCs w:val="28"/>
                              </w:rPr>
                              <w:t>Déballer l’appareil en conservant tous les emballages.</w:t>
                            </w:r>
                            <w:r w:rsidRPr="00D21993">
                              <w:rPr>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FCD9C" id="Text Box 133" o:spid="_x0000_s1031" type="#_x0000_t202" style="position:absolute;left:0;text-align:left;margin-left:78.5pt;margin-top:38.9pt;width:443.5pt;height:89.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">
                <v:textbox>
                  <w:txbxContent>
                    <w:p w14:paraId="44D05F18" w14:textId="77777777" w:rsidR="00991069" w:rsidRPr="00D21993" w:rsidRDefault="00991069" w:rsidP="00D21993">
                      <w:pPr>
                        <w:pStyle w:val="Corpsdetexte2"/>
                        <w:ind w:right="-95"/>
                        <w:rPr>
                          <w:rFonts w:ascii="Arial" w:hAnsi="Arial"/>
                          <w:sz w:val="28"/>
                          <w:szCs w:val="28"/>
                        </w:rPr>
                      </w:pPr>
                      <w:r w:rsidRPr="00D21993">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08DD00A7" w14:textId="77777777" w:rsidR="00991069" w:rsidRPr="00D21993" w:rsidRDefault="00991069" w:rsidP="00D21993">
                      <w:pPr>
                        <w:ind w:right="-95"/>
                        <w:jc w:val="both"/>
                        <w:rPr>
                          <w:rFonts w:ascii="Arial" w:hAnsi="Arial"/>
                          <w:sz w:val="28"/>
                          <w:szCs w:val="28"/>
                        </w:rPr>
                      </w:pPr>
                      <w:r w:rsidRPr="00D21993">
                        <w:rPr>
                          <w:rFonts w:ascii="Arial" w:hAnsi="Arial"/>
                          <w:sz w:val="28"/>
                          <w:szCs w:val="28"/>
                        </w:rPr>
                        <w:t xml:space="preserve">Conservez là pour une utilisation ultérieure. </w:t>
                      </w:r>
                    </w:p>
                    <w:p w14:paraId="216EAD7C" w14:textId="77777777" w:rsidR="00991069" w:rsidRPr="00D21993" w:rsidRDefault="00991069" w:rsidP="00D21993">
                      <w:pPr>
                        <w:ind w:right="-95"/>
                        <w:jc w:val="both"/>
                        <w:rPr>
                          <w:sz w:val="28"/>
                          <w:szCs w:val="28"/>
                        </w:rPr>
                      </w:pPr>
                      <w:r w:rsidRPr="00D21993">
                        <w:rPr>
                          <w:rFonts w:ascii="Arial" w:hAnsi="Arial"/>
                          <w:sz w:val="28"/>
                          <w:szCs w:val="28"/>
                        </w:rPr>
                        <w:t>Déballer l’appareil en conservant tous les emballages.</w:t>
                      </w:r>
                      <w:r w:rsidRPr="00D21993">
                        <w:rPr>
                          <w:sz w:val="28"/>
                          <w:szCs w:val="28"/>
                        </w:rPr>
                        <w:t xml:space="preserve"> </w:t>
                      </w:r>
                    </w:p>
                  </w:txbxContent>
                </v:textbox>
                <w10:wrap type="through"/>
              </v:shape>
            </w:pict>
          </mc:Fallback>
        </mc:AlternateContent>
      </w:r>
      <w:r w:rsidR="004724D4">
        <w:rPr>
          <w:rFonts w:ascii="Arial" w:hAnsi="Arial" w:cs="Arial"/>
          <w:noProof/>
          <w:lang w:val="en-US" w:eastAsia="zh-CN"/>
        </w:rPr>
        <mc:AlternateContent>
          <mc:Choice Requires="wps">
            <w:drawing>
              <wp:anchor distT="0" distB="0" distL="114300" distR="114300" simplePos="0" relativeHeight="251651072" behindDoc="0" locked="0" layoutInCell="1" allowOverlap="1" wp14:anchorId="7CDE9C51" wp14:editId="0894C82B">
                <wp:simplePos x="0" y="0"/>
                <wp:positionH relativeFrom="column">
                  <wp:posOffset>0</wp:posOffset>
                </wp:positionH>
                <wp:positionV relativeFrom="paragraph">
                  <wp:posOffset>956945</wp:posOffset>
                </wp:positionV>
                <wp:extent cx="297815" cy="358775"/>
                <wp:effectExtent l="0" t="4445" r="0" b="1270"/>
                <wp:wrapTight wrapText="bothSides">
                  <wp:wrapPolygon edited="0">
                    <wp:start x="0" y="0"/>
                    <wp:lineTo x="21600" y="0"/>
                    <wp:lineTo x="21600" y="21600"/>
                    <wp:lineTo x="0" y="21600"/>
                    <wp:lineTo x="0" y="0"/>
                  </wp:wrapPolygon>
                </wp:wrapTight>
                <wp:docPr id="2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775"/>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290392A" w14:textId="0341A2D5" w:rsidR="00991069" w:rsidRDefault="00991069" w:rsidP="00D21993"/>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DE9C51" id="Text Box 132" o:spid="_x0000_s1032" type="#_x0000_t202" style="position:absolute;left:0;text-align:left;margin-left:0;margin-top:75.35pt;width:23.45pt;height:28.25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" filled="f" stroked="f">
                <v:textbox style="mso-fit-shape-to-text:t" inset=",7.2pt,,7.2pt">
                  <w:txbxContent>
                    <w:p w14:paraId="0290392A" w14:textId="0341A2D5" w:rsidR="00991069" w:rsidRDefault="00991069" w:rsidP="00D21993"/>
                  </w:txbxContent>
                </v:textbox>
                <w10:wrap type="tight"/>
              </v:shape>
            </w:pict>
          </mc:Fallback>
        </mc:AlternateContent>
      </w:r>
      <w:r w:rsidR="00FA79C3">
        <w:rPr>
          <w:rFonts w:ascii="Arial" w:hAnsi="Arial" w:cs="Arial"/>
          <w:b/>
          <w:sz w:val="28"/>
          <w:szCs w:val="28"/>
        </w:rPr>
        <w:br w:type="page"/>
      </w:r>
      <w:r w:rsidR="00991069" w:rsidRPr="001F6CA4">
        <w:rPr>
          <w:rFonts w:ascii="Arial" w:hAnsi="Arial" w:cs="Arial"/>
          <w:b/>
          <w:color w:val="0000D4"/>
          <w:sz w:val="36"/>
          <w:szCs w:val="36"/>
        </w:rPr>
        <w:lastRenderedPageBreak/>
        <w:t>MISES EN GARDE IMPORTANTES</w:t>
      </w:r>
    </w:p>
    <w:p w14:paraId="5EFBCADA" w14:textId="77777777" w:rsidR="00991069" w:rsidRPr="001F6CA4" w:rsidRDefault="00991069" w:rsidP="00991069">
      <w:pPr>
        <w:tabs>
          <w:tab w:val="left" w:pos="284"/>
        </w:tabs>
        <w:rPr>
          <w:rFonts w:ascii="Arial" w:hAnsi="Arial" w:cs="Arial"/>
          <w:color w:val="0000D4"/>
          <w:sz w:val="36"/>
          <w:szCs w:val="36"/>
        </w:rPr>
      </w:pPr>
    </w:p>
    <w:p w14:paraId="7CA1F352"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Lire attentivement le manuel d'instructions avant de vous servir de cet appareil.</w:t>
      </w:r>
    </w:p>
    <w:p w14:paraId="6C0080BB"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Conserver le présent manuel d’instructions.</w:t>
      </w:r>
    </w:p>
    <w:p w14:paraId="6A576E28" w14:textId="77777777" w:rsidR="00991069" w:rsidRPr="001F6CA4" w:rsidRDefault="00991069" w:rsidP="00991069">
      <w:pPr>
        <w:numPr>
          <w:ilvl w:val="0"/>
          <w:numId w:val="6"/>
        </w:numPr>
        <w:tabs>
          <w:tab w:val="left" w:pos="284"/>
        </w:tabs>
        <w:ind w:left="0" w:right="-285" w:firstLine="0"/>
        <w:rPr>
          <w:rFonts w:ascii="Arial" w:hAnsi="Arial" w:cs="Arial"/>
          <w:color w:val="0000D4"/>
          <w:sz w:val="36"/>
          <w:szCs w:val="36"/>
        </w:rPr>
      </w:pPr>
      <w:r w:rsidRPr="001F6CA4">
        <w:rPr>
          <w:rFonts w:ascii="Arial" w:hAnsi="Arial" w:cs="Arial"/>
          <w:color w:val="0000D4"/>
          <w:sz w:val="36"/>
          <w:szCs w:val="36"/>
        </w:rPr>
        <w:t>Vérifier que la tension de l’installation électrique correspond bien à celle indiquée sur l'appareil.</w:t>
      </w:r>
    </w:p>
    <w:p w14:paraId="3729E7D9" w14:textId="77777777" w:rsidR="00991069" w:rsidRPr="001F6CA4" w:rsidRDefault="00991069" w:rsidP="00991069">
      <w:pPr>
        <w:numPr>
          <w:ilvl w:val="0"/>
          <w:numId w:val="6"/>
        </w:numPr>
        <w:tabs>
          <w:tab w:val="left" w:pos="284"/>
        </w:tabs>
        <w:ind w:left="0" w:right="-285" w:firstLine="0"/>
        <w:rPr>
          <w:rFonts w:ascii="Arial" w:hAnsi="Arial" w:cs="Arial"/>
          <w:color w:val="0000D4"/>
          <w:sz w:val="36"/>
          <w:szCs w:val="36"/>
        </w:rPr>
      </w:pPr>
      <w:r w:rsidRPr="001F6CA4">
        <w:rPr>
          <w:rFonts w:ascii="Arial" w:hAnsi="Arial" w:cs="Arial"/>
          <w:color w:val="0000D4"/>
          <w:sz w:val="36"/>
          <w:szCs w:val="36"/>
        </w:rPr>
        <w:t xml:space="preserve">Cet appareil est destiné, uniquement, à un usage ménager et utilisations semblables comme : </w:t>
      </w:r>
    </w:p>
    <w:p w14:paraId="5DB03836" w14:textId="77777777" w:rsidR="00991069" w:rsidRPr="001F6CA4" w:rsidRDefault="00991069" w:rsidP="00991069">
      <w:pPr>
        <w:ind w:firstLine="426"/>
        <w:rPr>
          <w:rFonts w:ascii="Arial" w:hAnsi="Arial" w:cs="Arial"/>
          <w:color w:val="0000D4"/>
          <w:sz w:val="36"/>
          <w:szCs w:val="36"/>
        </w:rPr>
      </w:pPr>
      <w:r w:rsidRPr="001F6CA4">
        <w:rPr>
          <w:rFonts w:ascii="Arial" w:hAnsi="Arial" w:cs="Arial"/>
          <w:color w:val="0000D4"/>
          <w:sz w:val="36"/>
          <w:szCs w:val="36"/>
        </w:rPr>
        <w:t>- Les cuisines du personnel, dans les magasins, les bureaux et autres lieux de travail.</w:t>
      </w:r>
    </w:p>
    <w:p w14:paraId="197311E1" w14:textId="77777777" w:rsidR="00251009" w:rsidRDefault="00991069" w:rsidP="00991069">
      <w:pPr>
        <w:ind w:firstLine="426"/>
        <w:rPr>
          <w:rFonts w:ascii="Arial" w:hAnsi="Arial" w:cs="Arial"/>
          <w:color w:val="0000D4"/>
          <w:sz w:val="36"/>
          <w:szCs w:val="36"/>
        </w:rPr>
      </w:pPr>
      <w:r w:rsidRPr="001F6CA4">
        <w:rPr>
          <w:rFonts w:ascii="Arial" w:hAnsi="Arial" w:cs="Arial"/>
          <w:color w:val="0000D4"/>
          <w:sz w:val="36"/>
          <w:szCs w:val="36"/>
        </w:rPr>
        <w:t xml:space="preserve">- Un environnement de type : </w:t>
      </w:r>
    </w:p>
    <w:p w14:paraId="4C695B4A" w14:textId="60A26B10" w:rsidR="00991069" w:rsidRPr="001F6CA4" w:rsidRDefault="00251009" w:rsidP="00991069">
      <w:pPr>
        <w:ind w:firstLine="426"/>
        <w:rPr>
          <w:rFonts w:ascii="Arial" w:hAnsi="Arial" w:cs="Arial"/>
          <w:color w:val="0000D4"/>
          <w:sz w:val="36"/>
          <w:szCs w:val="36"/>
        </w:rPr>
      </w:pPr>
      <w:r>
        <w:rPr>
          <w:rFonts w:ascii="Arial" w:hAnsi="Arial" w:cs="Arial"/>
          <w:color w:val="0000D4"/>
          <w:sz w:val="36"/>
          <w:szCs w:val="36"/>
        </w:rPr>
        <w:t xml:space="preserve">       </w:t>
      </w:r>
      <w:r w:rsidR="00991069" w:rsidRPr="001F6CA4">
        <w:rPr>
          <w:rFonts w:ascii="Arial" w:hAnsi="Arial" w:cs="Arial"/>
          <w:color w:val="0000D4"/>
          <w:sz w:val="36"/>
          <w:szCs w:val="36"/>
        </w:rPr>
        <w:t>• Maisons de ferme • Chambres d’hôtes.</w:t>
      </w:r>
    </w:p>
    <w:p w14:paraId="00E00066" w14:textId="77777777" w:rsidR="00991069" w:rsidRPr="001F6CA4" w:rsidRDefault="00991069" w:rsidP="00991069">
      <w:pPr>
        <w:ind w:firstLine="426"/>
        <w:rPr>
          <w:rFonts w:ascii="Arial" w:hAnsi="Arial" w:cs="Arial"/>
          <w:color w:val="0000D4"/>
          <w:sz w:val="36"/>
          <w:szCs w:val="36"/>
        </w:rPr>
      </w:pPr>
      <w:r w:rsidRPr="001F6CA4">
        <w:rPr>
          <w:rFonts w:ascii="Arial" w:hAnsi="Arial" w:cs="Arial"/>
          <w:color w:val="0000D4"/>
          <w:sz w:val="36"/>
          <w:szCs w:val="36"/>
        </w:rPr>
        <w:t>- Les clients dans les hôtels, les motels et tout autre type d’environnement résidentiel.</w:t>
      </w:r>
    </w:p>
    <w:p w14:paraId="2C7C0CB7"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L’utiliser en suivant les indications de la notice. </w:t>
      </w:r>
    </w:p>
    <w:p w14:paraId="2E00A325"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Ne jamais utiliser cet appareil à proximité des baignoires, des douches, des lavabos ou autres récipients contenant de l’eau.</w:t>
      </w:r>
    </w:p>
    <w:p w14:paraId="697F9F8A"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Ne jamais utiliser cet appareil à proximité de projections d’eau.</w:t>
      </w:r>
    </w:p>
    <w:p w14:paraId="60185233"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Ne jamais utiliser cet appareil avec les mains mouillées ou humides.</w:t>
      </w:r>
    </w:p>
    <w:p w14:paraId="2016679D"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Si malencontreusement l’appareil est mouillé, retirer immédiatement la fiche de la prise de courant.</w:t>
      </w:r>
    </w:p>
    <w:p w14:paraId="1691B9E5"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Aviser les utilisateurs potentiels de ces consignes.</w:t>
      </w:r>
    </w:p>
    <w:p w14:paraId="6F954115"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Ne jamais laisser l'appareil sans surveillance lorsqu'il est en cours d'utilisation. </w:t>
      </w:r>
    </w:p>
    <w:p w14:paraId="4BEEB9FD"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L'appareil doit être utilisé conformément à sa destination. Aucune responsabilité ne saurait être engagée pour tout dommage, éventuellement, causé par une utilisation incorrecte ou une mauvaise manipulation.</w:t>
      </w:r>
    </w:p>
    <w:p w14:paraId="20620663"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Cet appareil peut être utilisé par des enfants âgés de 8 ans et plus, et par des adultes, ayant, des capacités physiques, sensorielles ou mentales réduites, ou un manque d'expérience et de connaissances, s’ils ont été formés et encadrés pour son </w:t>
      </w:r>
      <w:r w:rsidRPr="001F6CA4">
        <w:rPr>
          <w:rFonts w:ascii="Arial" w:hAnsi="Arial" w:cs="Arial"/>
          <w:color w:val="0000D4"/>
          <w:sz w:val="36"/>
          <w:szCs w:val="36"/>
        </w:rPr>
        <w:lastRenderedPageBreak/>
        <w:t>utilisation, en toute sécurité et en comprenant les risques encourus.</w:t>
      </w:r>
    </w:p>
    <w:p w14:paraId="6B9BD7E2"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Nettoyage et entretien ne doivent pas être faits par des enfants, sans surveillance.</w:t>
      </w:r>
    </w:p>
    <w:p w14:paraId="54B5E3B9"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eastAsia="Times New Roman" w:hAnsi="Arial" w:cs="Arial"/>
          <w:color w:val="0000D4"/>
          <w:sz w:val="36"/>
          <w:szCs w:val="36"/>
        </w:rPr>
        <w:t>Cet appareil n’est pas un jouet. Il convient de surveiller les enfants pour s’assurer qu’ils ne jouent pas avec l’appareil.</w:t>
      </w:r>
    </w:p>
    <w:p w14:paraId="60EE1C54"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Garder cet appareil et son cordon électrique, hors de portée d’enfants âgés de moins de 8 ans, </w:t>
      </w:r>
      <w:proofErr w:type="spellStart"/>
      <w:r w:rsidRPr="001F6CA4">
        <w:rPr>
          <w:rFonts w:ascii="Arial" w:hAnsi="Arial" w:cs="Arial"/>
          <w:color w:val="0000D4"/>
          <w:sz w:val="36"/>
          <w:szCs w:val="36"/>
        </w:rPr>
        <w:t>quelque</w:t>
      </w:r>
      <w:proofErr w:type="spellEnd"/>
      <w:r w:rsidRPr="001F6CA4">
        <w:rPr>
          <w:rFonts w:ascii="Arial" w:hAnsi="Arial" w:cs="Arial"/>
          <w:color w:val="0000D4"/>
          <w:sz w:val="36"/>
          <w:szCs w:val="36"/>
        </w:rPr>
        <w:t xml:space="preserve"> soit son état (Marche, Arrêt, Refroidissement).</w:t>
      </w:r>
    </w:p>
    <w:p w14:paraId="29C1A07A"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bCs/>
          <w:color w:val="0000D4"/>
          <w:sz w:val="36"/>
          <w:szCs w:val="36"/>
        </w:rPr>
        <w:t>Attention ! ne jamais utiliser l’appareil sans les grilles de protection. Après l’assemblage, ne pas retirer les grilles de protection du ventilateur pour le nettoyage ou la maintenance.</w:t>
      </w:r>
    </w:p>
    <w:p w14:paraId="7AECDD49" w14:textId="77777777" w:rsidR="00251009"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Afin de protéger les enfants, ne pas laisser traîner les emballages (sac en plastique, carton, polystyrène . . .)  </w:t>
      </w:r>
      <w:proofErr w:type="gramStart"/>
      <w:r w:rsidRPr="001F6CA4">
        <w:rPr>
          <w:rFonts w:ascii="Arial" w:hAnsi="Arial" w:cs="Arial"/>
          <w:color w:val="0000D4"/>
          <w:sz w:val="36"/>
          <w:szCs w:val="36"/>
        </w:rPr>
        <w:t>et</w:t>
      </w:r>
      <w:proofErr w:type="gramEnd"/>
      <w:r w:rsidRPr="001F6CA4">
        <w:rPr>
          <w:rFonts w:ascii="Arial" w:hAnsi="Arial" w:cs="Arial"/>
          <w:color w:val="0000D4"/>
          <w:sz w:val="36"/>
          <w:szCs w:val="36"/>
        </w:rPr>
        <w:t xml:space="preserve"> ne jamais les laisser jouer avec les films en plastique :  </w:t>
      </w:r>
    </w:p>
    <w:p w14:paraId="0436399F" w14:textId="30341700" w:rsidR="00991069" w:rsidRPr="001F6CA4" w:rsidRDefault="00251009" w:rsidP="00251009">
      <w:pPr>
        <w:tabs>
          <w:tab w:val="left" w:pos="284"/>
        </w:tabs>
        <w:rPr>
          <w:rFonts w:ascii="Arial" w:hAnsi="Arial" w:cs="Arial"/>
          <w:color w:val="0000D4"/>
          <w:sz w:val="36"/>
          <w:szCs w:val="36"/>
        </w:rPr>
      </w:pPr>
      <w:r>
        <w:rPr>
          <w:rFonts w:ascii="Arial" w:hAnsi="Arial" w:cs="Arial"/>
          <w:color w:val="0000D4"/>
          <w:sz w:val="36"/>
          <w:szCs w:val="36"/>
        </w:rPr>
        <w:t xml:space="preserve">           </w:t>
      </w:r>
      <w:r w:rsidR="00991069" w:rsidRPr="001F6CA4">
        <w:rPr>
          <w:rFonts w:ascii="Arial" w:hAnsi="Arial" w:cs="Arial"/>
          <w:b/>
          <w:color w:val="0000D4"/>
          <w:sz w:val="36"/>
          <w:szCs w:val="36"/>
        </w:rPr>
        <w:t>IL Y A RISQUE D’ETOUFFEMENT</w:t>
      </w:r>
      <w:r w:rsidR="00991069" w:rsidRPr="001F6CA4">
        <w:rPr>
          <w:rFonts w:ascii="Arial" w:hAnsi="Arial" w:cs="Arial"/>
          <w:color w:val="0000D4"/>
          <w:sz w:val="36"/>
          <w:szCs w:val="36"/>
        </w:rPr>
        <w:t>.</w:t>
      </w:r>
    </w:p>
    <w:p w14:paraId="2F4D3F50"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De temps à autre, vérifier le cordon d'alimentation électrique en recherchant d'éventuels dommages. </w:t>
      </w:r>
    </w:p>
    <w:p w14:paraId="41829C88"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Ne jamais plonger l’appareil dans l'eau ou dans un autre liquide, et ce, pour quelque raison que ce soit. </w:t>
      </w:r>
    </w:p>
    <w:p w14:paraId="4ABBD749"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Ne jamais mettre l’appareil dans un lave-vaisselle.</w:t>
      </w:r>
    </w:p>
    <w:p w14:paraId="233EE91B"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Ne jamais installer l'appareil à proximité de surfaces chaudes. </w:t>
      </w:r>
    </w:p>
    <w:p w14:paraId="3F8185A1"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Ne pas se servir d'un appareil dont le cordon ou la fiche est endommagé(e), ou après qu’il ait connu un dysfonctionnement ou avoir été endommagé en quoi que ce soit.</w:t>
      </w:r>
    </w:p>
    <w:p w14:paraId="66F03CA4"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Si le câble d’alimentation électrique est endommagé, il doit être remplacé par le fabricant, son service après-vente ou des personnes de qualification similaire afin d’éviter tout danger.</w:t>
      </w:r>
    </w:p>
    <w:p w14:paraId="29534089"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Débrancher le câble d'alimentation du réseau électrique avant toute opération de nettoyage, de maintenance et de montage d'accessoires.</w:t>
      </w:r>
    </w:p>
    <w:p w14:paraId="79DFA341"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Installer toujours cet appareil dans un environnement sec. Ne pas utiliser ou laisser cet appareil, à l’extérieur quand il pleut.</w:t>
      </w:r>
    </w:p>
    <w:p w14:paraId="1386EC80"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lastRenderedPageBreak/>
        <w:t>Ne jamais se servir d'accessoires non recommandés par le constructeur. Ceux-ci pourraient constituer un danger pour l'utilisateur et risqueraient d'endommager l'appareil.</w:t>
      </w:r>
    </w:p>
    <w:p w14:paraId="3A2BB5F4"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Ne jamais utiliser de cordon électrique ou connecteur autre que celui fourni avec l’appareil.</w:t>
      </w:r>
    </w:p>
    <w:p w14:paraId="39F0281C"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Ne jamais déplacer l'appareil en le tirant par le cordon d'alimentation électrique et Veiller à ce que le cordon d'alimentation électrique ne puisse pas être coincé de quelque façon que ce soit. </w:t>
      </w:r>
    </w:p>
    <w:p w14:paraId="4D3F852D"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Ne pas enrouler le cordon d'alimentation électrique autour de l'appareil et ne pas le plier.</w:t>
      </w:r>
    </w:p>
    <w:p w14:paraId="18E4E25F"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Veiller à ce que le cordon d'alimentation électrique n'entre jamais en contact avec les parties chaudes de cet appareil. </w:t>
      </w:r>
    </w:p>
    <w:p w14:paraId="1FCD13E1"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S’assurer que l'appareil a refroidi avant de le nettoyer et de le ranger. </w:t>
      </w:r>
    </w:p>
    <w:p w14:paraId="19806F83"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Ne jamais toucher les parties, de cet appareil, qui pourraient devenir très chaudes en utilisation, Risque de brûlures.</w:t>
      </w:r>
    </w:p>
    <w:p w14:paraId="6F42C715"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Prendre garde que les parties chaudes de l'appareil n'entrent jamais en contact avec des matières inflammables, comme des rideaux, tissus, etc. pendant qu'il est en fonctionnement, car un incendie pourrait se déclencher. </w:t>
      </w:r>
    </w:p>
    <w:p w14:paraId="6FDC704E"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Cet appareil n'est pas destiné à être utilisé au moyen d'une minuterie externe ou d’un système de contrôle à distance.</w:t>
      </w:r>
    </w:p>
    <w:p w14:paraId="76CD4DF4"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Veiller à toujours Poser l'appareil sur une surface plate et stable. </w:t>
      </w:r>
    </w:p>
    <w:p w14:paraId="3D347FF4"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Veiller à ne pas couvrir l'appareil et à ne rien poser dessus. </w:t>
      </w:r>
    </w:p>
    <w:p w14:paraId="221D864A"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Toujours retirer la fiche de la prise murale si l'appareil n'est pas utilisé.</w:t>
      </w:r>
    </w:p>
    <w:p w14:paraId="61B585C5"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Lors de l’utilisation d’une rallonge, toujours s’assurer que le câble est entièrement déroulé du dévidoir. </w:t>
      </w:r>
    </w:p>
    <w:p w14:paraId="0BD9BBF3"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Utiliser uniquement des rallonges approuvées CE. La puissance admissible doit être au minimum de 16A, 250V, 3000W.</w:t>
      </w:r>
    </w:p>
    <w:p w14:paraId="3B0C038A"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Un Mauvais fonctionnement et l'utilisation incorrecte peuvent endommager l'appareil et causer des blessures à l'utilisateur.</w:t>
      </w:r>
    </w:p>
    <w:p w14:paraId="56F089B1"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lastRenderedPageBreak/>
        <w:t xml:space="preserve">Cet appareil est conforme aux normes en vigueur, relatives à ce type de produit. </w:t>
      </w:r>
    </w:p>
    <w:p w14:paraId="64DF2CDB"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L’appareil ne doit pas être laissé sans surveillance quand il est connecté à l'alimentation principale.</w:t>
      </w:r>
    </w:p>
    <w:p w14:paraId="60C8BA6D"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L’appareil ne doit pas être utilisé, s’il est tombé ou, s’il présente des signes visibles de dommages.</w:t>
      </w:r>
    </w:p>
    <w:p w14:paraId="0FA4E4E2" w14:textId="77777777" w:rsidR="00991069" w:rsidRPr="001F6CA4" w:rsidRDefault="00991069" w:rsidP="00991069">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Cet appareil est destiné exclusivement à un usage domestique.</w:t>
      </w:r>
    </w:p>
    <w:p w14:paraId="43ED5A30" w14:textId="77777777" w:rsidR="00991069" w:rsidRPr="00C04E81" w:rsidRDefault="00991069" w:rsidP="00991069">
      <w:pPr>
        <w:rPr>
          <w:rFonts w:ascii="Arial" w:hAnsi="Arial" w:cs="Arial"/>
          <w:sz w:val="36"/>
          <w:szCs w:val="36"/>
        </w:rPr>
      </w:pPr>
    </w:p>
    <w:p w14:paraId="03A9C419" w14:textId="77777777" w:rsidR="006C482F" w:rsidRPr="00C04E81" w:rsidRDefault="006C482F" w:rsidP="006C482F">
      <w:pPr>
        <w:ind w:right="-20"/>
        <w:jc w:val="center"/>
        <w:rPr>
          <w:rFonts w:ascii="Arial" w:hAnsi="Arial" w:cs="Arial"/>
          <w:b/>
          <w:color w:val="0000FF"/>
          <w:sz w:val="36"/>
          <w:szCs w:val="36"/>
        </w:rPr>
      </w:pPr>
      <w:r w:rsidRPr="00C04E81">
        <w:rPr>
          <w:rFonts w:ascii="Arial" w:hAnsi="Arial" w:cs="Arial"/>
          <w:b/>
          <w:color w:val="0000FF"/>
          <w:sz w:val="36"/>
          <w:szCs w:val="36"/>
        </w:rPr>
        <w:t>INFORMATIONS GENERALES</w:t>
      </w:r>
    </w:p>
    <w:p w14:paraId="22D4B2B3" w14:textId="77777777" w:rsidR="006C482F" w:rsidRPr="00C04E81" w:rsidRDefault="006C482F" w:rsidP="006C482F">
      <w:pPr>
        <w:ind w:right="1308"/>
        <w:rPr>
          <w:rFonts w:ascii="Arial" w:hAnsi="Arial" w:cs="Arial"/>
          <w:color w:val="0000FF"/>
          <w:sz w:val="36"/>
          <w:szCs w:val="36"/>
        </w:rPr>
      </w:pPr>
    </w:p>
    <w:p w14:paraId="54D838AB" w14:textId="5F360980" w:rsidR="006C482F" w:rsidRPr="00C04E81" w:rsidRDefault="004724D4" w:rsidP="006C482F">
      <w:pPr>
        <w:ind w:right="1557"/>
        <w:rPr>
          <w:rFonts w:ascii="Arial" w:hAnsi="Arial" w:cs="Arial"/>
          <w:color w:val="0000FF"/>
          <w:sz w:val="36"/>
          <w:szCs w:val="36"/>
        </w:rPr>
      </w:pPr>
      <w:r w:rsidRPr="00C04E81">
        <w:rPr>
          <w:rFonts w:ascii="Arial" w:hAnsi="Arial" w:cs="Arial"/>
          <w:noProof/>
          <w:color w:val="0000FF"/>
          <w:sz w:val="36"/>
          <w:szCs w:val="36"/>
          <w:lang w:val="en-US" w:eastAsia="zh-CN"/>
        </w:rPr>
        <mc:AlternateContent>
          <mc:Choice Requires="wps">
            <w:drawing>
              <wp:anchor distT="0" distB="0" distL="114300" distR="114300" simplePos="0" relativeHeight="251659264" behindDoc="1" locked="0" layoutInCell="1" allowOverlap="1" wp14:anchorId="761F88A6" wp14:editId="61679E70">
                <wp:simplePos x="0" y="0"/>
                <wp:positionH relativeFrom="column">
                  <wp:posOffset>5645150</wp:posOffset>
                </wp:positionH>
                <wp:positionV relativeFrom="paragraph">
                  <wp:posOffset>-214630</wp:posOffset>
                </wp:positionV>
                <wp:extent cx="996315" cy="873760"/>
                <wp:effectExtent l="6350" t="1270" r="6350" b="635"/>
                <wp:wrapNone/>
                <wp:docPr id="2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3511D68" w14:textId="2D2CF3D0" w:rsidR="006C482F" w:rsidRDefault="004724D4" w:rsidP="006C482F">
                            <w:r>
                              <w:rPr>
                                <w:noProof/>
                                <w:lang w:val="en-US" w:eastAsia="zh-CN"/>
                              </w:rPr>
                              <w:drawing>
                                <wp:inline distT="0" distB="0" distL="0" distR="0" wp14:anchorId="59410BAA" wp14:editId="04F459FD">
                                  <wp:extent cx="802640" cy="690880"/>
                                  <wp:effectExtent l="0" t="0" r="10160" b="0"/>
                                  <wp:docPr id="4" name="Image 4"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1F88A6" id="Text Box 161" o:spid="_x0000_s1033" type="#_x0000_t202" style="position:absolute;margin-left:444.5pt;margin-top:-16.9pt;width:78.45pt;height:68.8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" filled="f" stroked="f">
                <v:textbox style="mso-fit-shape-to-text:t" inset=",7.2pt,,7.2pt">
                  <w:txbxContent>
                    <w:p w14:paraId="23511D68" w14:textId="2D2CF3D0" w:rsidR="006C482F" w:rsidRDefault="004724D4" w:rsidP="006C482F">
                      <w:r>
                        <w:rPr>
                          <w:noProof/>
                          <w:lang w:val="en-US" w:eastAsia="zh-CN"/>
                        </w:rPr>
                        <w:drawing>
                          <wp:inline distT="0" distB="0" distL="0" distR="0" wp14:anchorId="59410BAA" wp14:editId="04F459FD">
                            <wp:extent cx="802640" cy="690880"/>
                            <wp:effectExtent l="0" t="0" r="10160" b="0"/>
                            <wp:docPr id="4" name="Image 4"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006C482F" w:rsidRPr="00C04E81">
        <w:rPr>
          <w:rFonts w:ascii="Arial" w:hAnsi="Arial" w:cs="Arial"/>
          <w:color w:val="0000FF"/>
          <w:sz w:val="36"/>
          <w:szCs w:val="36"/>
        </w:rPr>
        <w:t>Le symbole</w:t>
      </w:r>
      <w:proofErr w:type="gramStart"/>
      <w:r w:rsidR="006C482F" w:rsidRPr="00C04E81">
        <w:rPr>
          <w:rFonts w:ascii="Arial" w:hAnsi="Arial" w:cs="Arial"/>
          <w:color w:val="0000FF"/>
          <w:sz w:val="36"/>
          <w:szCs w:val="36"/>
        </w:rPr>
        <w:t xml:space="preserve"> «LIVRE</w:t>
      </w:r>
      <w:proofErr w:type="gramEnd"/>
      <w:r w:rsidR="006C482F" w:rsidRPr="00C04E81">
        <w:rPr>
          <w:rFonts w:ascii="Arial" w:hAnsi="Arial" w:cs="Arial"/>
          <w:color w:val="0000FF"/>
          <w:sz w:val="36"/>
          <w:szCs w:val="36"/>
        </w:rPr>
        <w:t xml:space="preserve"> OUVERT» signifie une recommandation de lire des choses importantes contenues dans la notice.</w:t>
      </w:r>
    </w:p>
    <w:p w14:paraId="0602E871" w14:textId="77777777" w:rsidR="006C482F" w:rsidRPr="00C04E81" w:rsidRDefault="006C482F" w:rsidP="006C482F">
      <w:pPr>
        <w:ind w:right="1557"/>
        <w:rPr>
          <w:rFonts w:ascii="Arial" w:hAnsi="Arial" w:cs="Arial"/>
          <w:color w:val="0000FF"/>
          <w:sz w:val="36"/>
          <w:szCs w:val="36"/>
        </w:rPr>
      </w:pPr>
    </w:p>
    <w:p w14:paraId="389BF53E" w14:textId="28885893" w:rsidR="006C482F" w:rsidRPr="00C04E81" w:rsidRDefault="004724D4" w:rsidP="006C482F">
      <w:pPr>
        <w:ind w:right="1557"/>
        <w:rPr>
          <w:rFonts w:ascii="Arial" w:hAnsi="Arial" w:cs="Arial"/>
          <w:color w:val="0000FF"/>
          <w:sz w:val="36"/>
          <w:szCs w:val="36"/>
        </w:rPr>
      </w:pPr>
      <w:r w:rsidRPr="00C04E81">
        <w:rPr>
          <w:rFonts w:ascii="Arial" w:hAnsi="Arial" w:cs="Arial"/>
          <w:noProof/>
          <w:color w:val="0000FF"/>
          <w:sz w:val="36"/>
          <w:szCs w:val="36"/>
          <w:lang w:val="en-US" w:eastAsia="zh-CN"/>
        </w:rPr>
        <mc:AlternateContent>
          <mc:Choice Requires="wps">
            <w:drawing>
              <wp:anchor distT="0" distB="0" distL="114300" distR="114300" simplePos="0" relativeHeight="251660288" behindDoc="1" locked="0" layoutInCell="1" allowOverlap="1" wp14:anchorId="32CA443D" wp14:editId="48921DA7">
                <wp:simplePos x="0" y="0"/>
                <wp:positionH relativeFrom="column">
                  <wp:posOffset>5645150</wp:posOffset>
                </wp:positionH>
                <wp:positionV relativeFrom="paragraph">
                  <wp:posOffset>235585</wp:posOffset>
                </wp:positionV>
                <wp:extent cx="996315" cy="995680"/>
                <wp:effectExtent l="6350" t="0" r="6350" b="5715"/>
                <wp:wrapNone/>
                <wp:docPr id="2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790FC8B" w14:textId="47769452" w:rsidR="006C482F" w:rsidRDefault="004724D4" w:rsidP="006C482F">
                            <w:r>
                              <w:rPr>
                                <w:noProof/>
                                <w:lang w:val="en-US" w:eastAsia="zh-CN"/>
                              </w:rPr>
                              <w:drawing>
                                <wp:inline distT="0" distB="0" distL="0" distR="0" wp14:anchorId="2F696182" wp14:editId="5E2EE0E5">
                                  <wp:extent cx="802640" cy="802640"/>
                                  <wp:effectExtent l="0" t="0" r="10160" b="10160"/>
                                  <wp:docPr id="5" name="Image 5"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sh déto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CA443D" id="Text Box 163" o:spid="_x0000_s1034" type="#_x0000_t202" style="position:absolute;margin-left:444.5pt;margin-top:18.55pt;width:78.45pt;height:78.4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" filled="f" stroked="f">
                <v:textbox style="mso-fit-shape-to-text:t" inset=",7.2pt,,7.2pt">
                  <w:txbxContent>
                    <w:p w14:paraId="6790FC8B" w14:textId="47769452" w:rsidR="006C482F" w:rsidRDefault="004724D4" w:rsidP="006C482F">
                      <w:r>
                        <w:rPr>
                          <w:noProof/>
                          <w:lang w:val="en-US" w:eastAsia="zh-CN"/>
                        </w:rPr>
                        <w:drawing>
                          <wp:inline distT="0" distB="0" distL="0" distR="0" wp14:anchorId="2F696182" wp14:editId="5E2EE0E5">
                            <wp:extent cx="802640" cy="802640"/>
                            <wp:effectExtent l="0" t="0" r="10160" b="10160"/>
                            <wp:docPr id="5" name="Image 5"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sh déto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6C482F" w:rsidRPr="00C04E81">
        <w:rPr>
          <w:rFonts w:ascii="Arial" w:hAnsi="Arial" w:cs="Arial"/>
          <w:color w:val="0000FF"/>
          <w:sz w:val="36"/>
          <w:szCs w:val="36"/>
        </w:rPr>
        <w:t>Le symbole</w:t>
      </w:r>
      <w:proofErr w:type="gramStart"/>
      <w:r w:rsidR="006C482F" w:rsidRPr="00C04E81">
        <w:rPr>
          <w:rFonts w:ascii="Arial" w:hAnsi="Arial" w:cs="Arial"/>
          <w:color w:val="0000FF"/>
          <w:sz w:val="36"/>
          <w:szCs w:val="36"/>
        </w:rPr>
        <w:t xml:space="preserve"> «POUBELLE</w:t>
      </w:r>
      <w:proofErr w:type="gramEnd"/>
      <w:r w:rsidR="006C482F" w:rsidRPr="00C04E81">
        <w:rPr>
          <w:rFonts w:ascii="Arial" w:hAnsi="Arial" w:cs="Arial"/>
          <w:color w:val="0000FF"/>
          <w:sz w:val="36"/>
          <w:szCs w:val="36"/>
        </w:rPr>
        <w:t>» barrée, sigle DEEE (Déchet d’</w:t>
      </w:r>
      <w:proofErr w:type="spellStart"/>
      <w:r w:rsidR="006C482F" w:rsidRPr="00C04E81">
        <w:rPr>
          <w:rFonts w:ascii="Arial" w:hAnsi="Arial" w:cs="Arial"/>
          <w:color w:val="0000FF"/>
          <w:sz w:val="36"/>
          <w:szCs w:val="36"/>
        </w:rPr>
        <w:t>Equipement</w:t>
      </w:r>
      <w:proofErr w:type="spellEnd"/>
      <w:r w:rsidR="006C482F" w:rsidRPr="00C04E81">
        <w:rPr>
          <w:rFonts w:ascii="Arial" w:hAnsi="Arial" w:cs="Arial"/>
          <w:color w:val="0000FF"/>
          <w:sz w:val="36"/>
          <w:szCs w:val="36"/>
        </w:rPr>
        <w:t xml:space="preserve"> </w:t>
      </w:r>
      <w:proofErr w:type="spellStart"/>
      <w:r w:rsidR="006C482F" w:rsidRPr="00C04E81">
        <w:rPr>
          <w:rFonts w:ascii="Arial" w:hAnsi="Arial" w:cs="Arial"/>
          <w:color w:val="0000FF"/>
          <w:sz w:val="36"/>
          <w:szCs w:val="36"/>
        </w:rPr>
        <w:t>Electrique</w:t>
      </w:r>
      <w:proofErr w:type="spellEnd"/>
      <w:r w:rsidR="006C482F" w:rsidRPr="00C04E81">
        <w:rPr>
          <w:rFonts w:ascii="Arial" w:hAnsi="Arial" w:cs="Arial"/>
          <w:color w:val="0000FF"/>
          <w:sz w:val="36"/>
          <w:szCs w:val="36"/>
        </w:rPr>
        <w:t xml:space="preserve"> et </w:t>
      </w:r>
      <w:proofErr w:type="spellStart"/>
      <w:r w:rsidR="006C482F" w:rsidRPr="00C04E81">
        <w:rPr>
          <w:rFonts w:ascii="Arial" w:hAnsi="Arial" w:cs="Arial"/>
          <w:color w:val="0000FF"/>
          <w:sz w:val="36"/>
          <w:szCs w:val="36"/>
        </w:rPr>
        <w:t>Electronique</w:t>
      </w:r>
      <w:proofErr w:type="spellEnd"/>
      <w:r w:rsidR="006C482F" w:rsidRPr="00C04E81">
        <w:rPr>
          <w:rFonts w:ascii="Arial" w:hAnsi="Arial" w:cs="Arial"/>
          <w:color w:val="0000FF"/>
          <w:sz w:val="36"/>
          <w:szCs w:val="36"/>
        </w:rPr>
        <w:t>) signifie, qu’en fin de vie, il ne doit pas être jeté aux déchets ménagers, mais déposé au centre de tri de la localité. La valorisation des déchets permet de contribuer à préserver notre environnement.</w:t>
      </w:r>
    </w:p>
    <w:p w14:paraId="521C1C38" w14:textId="77777777" w:rsidR="006C482F" w:rsidRPr="00C04E81" w:rsidRDefault="006C482F" w:rsidP="006C482F">
      <w:pPr>
        <w:ind w:right="1557"/>
        <w:rPr>
          <w:rFonts w:ascii="Arial" w:hAnsi="Arial" w:cs="Arial"/>
          <w:color w:val="0000FF"/>
          <w:sz w:val="36"/>
          <w:szCs w:val="36"/>
        </w:rPr>
      </w:pPr>
    </w:p>
    <w:p w14:paraId="1B73823D" w14:textId="42970CB3" w:rsidR="006C482F" w:rsidRPr="00C04E81" w:rsidRDefault="004724D4" w:rsidP="006C482F">
      <w:pPr>
        <w:ind w:right="1557"/>
        <w:rPr>
          <w:rFonts w:ascii="Arial" w:hAnsi="Arial" w:cs="Arial"/>
          <w:color w:val="0000FF"/>
          <w:sz w:val="36"/>
          <w:szCs w:val="36"/>
        </w:rPr>
      </w:pPr>
      <w:r w:rsidRPr="00C04E81">
        <w:rPr>
          <w:rFonts w:ascii="Arial" w:hAnsi="Arial" w:cs="Arial"/>
          <w:noProof/>
          <w:color w:val="0000FF"/>
          <w:sz w:val="36"/>
          <w:szCs w:val="36"/>
          <w:lang w:val="en-US" w:eastAsia="zh-CN"/>
        </w:rPr>
        <mc:AlternateContent>
          <mc:Choice Requires="wps">
            <w:drawing>
              <wp:anchor distT="0" distB="0" distL="114300" distR="114300" simplePos="0" relativeHeight="251661312" behindDoc="1" locked="0" layoutInCell="1" allowOverlap="1" wp14:anchorId="14A8B35A" wp14:editId="31DB3BEF">
                <wp:simplePos x="0" y="0"/>
                <wp:positionH relativeFrom="column">
                  <wp:posOffset>5568950</wp:posOffset>
                </wp:positionH>
                <wp:positionV relativeFrom="paragraph">
                  <wp:posOffset>264160</wp:posOffset>
                </wp:positionV>
                <wp:extent cx="1072515" cy="817880"/>
                <wp:effectExtent l="6350" t="0" r="0" b="1905"/>
                <wp:wrapNone/>
                <wp:docPr id="19"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76D2B7F" w14:textId="4666C09C" w:rsidR="006C482F" w:rsidRDefault="004724D4" w:rsidP="006C482F">
                            <w:r>
                              <w:rPr>
                                <w:noProof/>
                                <w:lang w:val="en-US" w:eastAsia="zh-CN"/>
                              </w:rPr>
                              <w:drawing>
                                <wp:inline distT="0" distB="0" distL="0" distR="0" wp14:anchorId="78CE8F84" wp14:editId="41A3DD1F">
                                  <wp:extent cx="883920" cy="629920"/>
                                  <wp:effectExtent l="0" t="0" r="5080" b="5080"/>
                                  <wp:docPr id="6"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A8B35A" id="Text Box 165" o:spid="_x0000_s1035" type="#_x0000_t202" style="position:absolute;margin-left:438.5pt;margin-top:20.8pt;width:84.45pt;height:64.4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" filled="f" stroked="f">
                <v:textbox style="mso-fit-shape-to-text:t" inset=",7.2pt,,7.2pt">
                  <w:txbxContent>
                    <w:p w14:paraId="576D2B7F" w14:textId="4666C09C" w:rsidR="006C482F" w:rsidRDefault="004724D4" w:rsidP="006C482F">
                      <w:r>
                        <w:rPr>
                          <w:noProof/>
                          <w:lang w:val="en-US" w:eastAsia="zh-CN"/>
                        </w:rPr>
                        <w:drawing>
                          <wp:inline distT="0" distB="0" distL="0" distR="0" wp14:anchorId="78CE8F84" wp14:editId="41A3DD1F">
                            <wp:extent cx="883920" cy="629920"/>
                            <wp:effectExtent l="0" t="0" r="5080" b="5080"/>
                            <wp:docPr id="6"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6C482F" w:rsidRPr="00C04E81">
        <w:rPr>
          <w:rFonts w:ascii="Arial" w:hAnsi="Arial" w:cs="Arial"/>
          <w:color w:val="0000FF"/>
          <w:sz w:val="36"/>
          <w:szCs w:val="36"/>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3958153C" w14:textId="77777777" w:rsidR="006C482F" w:rsidRPr="00C04E81" w:rsidRDefault="006C482F" w:rsidP="006C482F">
      <w:pPr>
        <w:ind w:right="1840"/>
        <w:rPr>
          <w:rFonts w:ascii="Arial" w:hAnsi="Arial" w:cs="Arial"/>
          <w:color w:val="0000FF"/>
          <w:sz w:val="36"/>
          <w:szCs w:val="36"/>
        </w:rPr>
      </w:pPr>
    </w:p>
    <w:p w14:paraId="033365AF" w14:textId="259D7863" w:rsidR="006C482F" w:rsidRPr="00C04E81" w:rsidRDefault="004724D4" w:rsidP="006C482F">
      <w:pPr>
        <w:widowControl w:val="0"/>
        <w:autoSpaceDE w:val="0"/>
        <w:autoSpaceDN w:val="0"/>
        <w:adjustRightInd w:val="0"/>
        <w:spacing w:after="220"/>
        <w:ind w:right="1840"/>
        <w:rPr>
          <w:rFonts w:ascii="Arial" w:hAnsi="Arial" w:cs="Arial"/>
          <w:color w:val="0000FF"/>
          <w:sz w:val="36"/>
          <w:szCs w:val="36"/>
        </w:rPr>
      </w:pPr>
      <w:r w:rsidRPr="00C04E81">
        <w:rPr>
          <w:rFonts w:ascii="Arial" w:hAnsi="Arial" w:cs="Arial"/>
          <w:noProof/>
          <w:color w:val="0000FF"/>
          <w:sz w:val="36"/>
          <w:szCs w:val="36"/>
          <w:lang w:val="en-US" w:eastAsia="zh-CN"/>
        </w:rPr>
        <mc:AlternateContent>
          <mc:Choice Requires="wps">
            <w:drawing>
              <wp:anchor distT="0" distB="0" distL="114300" distR="114300" simplePos="0" relativeHeight="251664384" behindDoc="0" locked="0" layoutInCell="1" allowOverlap="1" wp14:anchorId="26F53959" wp14:editId="22C61EEF">
                <wp:simplePos x="0" y="0"/>
                <wp:positionH relativeFrom="column">
                  <wp:posOffset>5568950</wp:posOffset>
                </wp:positionH>
                <wp:positionV relativeFrom="paragraph">
                  <wp:posOffset>483235</wp:posOffset>
                </wp:positionV>
                <wp:extent cx="1028700" cy="1028065"/>
                <wp:effectExtent l="6350" t="635" r="6350" b="0"/>
                <wp:wrapTight wrapText="bothSides">
                  <wp:wrapPolygon edited="0">
                    <wp:start x="0" y="0"/>
                    <wp:lineTo x="21600" y="0"/>
                    <wp:lineTo x="21600" y="21600"/>
                    <wp:lineTo x="0" y="21600"/>
                    <wp:lineTo x="0" y="0"/>
                  </wp:wrapPolygon>
                </wp:wrapTight>
                <wp:docPr id="18"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4DEFA45" w14:textId="51387855" w:rsidR="006C482F" w:rsidRDefault="004724D4" w:rsidP="006C482F">
                            <w:r>
                              <w:rPr>
                                <w:noProof/>
                                <w:lang w:val="en-US" w:eastAsia="zh-CN"/>
                              </w:rPr>
                              <w:drawing>
                                <wp:inline distT="0" distB="0" distL="0" distR="0" wp14:anchorId="2764AC3F" wp14:editId="5480187E">
                                  <wp:extent cx="843280" cy="843280"/>
                                  <wp:effectExtent l="0" t="0" r="0" b="0"/>
                                  <wp:docPr id="7"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hs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F53959" id="Text Box 173" o:spid="_x0000_s1036" type="#_x0000_t202" style="position:absolute;margin-left:438.5pt;margin-top:38.05pt;width:81pt;height:80.9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" filled="f" stroked="f">
                <v:textbox style="mso-fit-shape-to-text:t" inset=",7.2pt,,7.2pt">
                  <w:txbxContent>
                    <w:p w14:paraId="04DEFA45" w14:textId="51387855" w:rsidR="006C482F" w:rsidRDefault="004724D4" w:rsidP="006C482F">
                      <w:r>
                        <w:rPr>
                          <w:noProof/>
                          <w:lang w:val="en-US" w:eastAsia="zh-CN"/>
                        </w:rPr>
                        <w:drawing>
                          <wp:inline distT="0" distB="0" distL="0" distR="0" wp14:anchorId="2764AC3F" wp14:editId="5480187E">
                            <wp:extent cx="843280" cy="843280"/>
                            <wp:effectExtent l="0" t="0" r="0" b="0"/>
                            <wp:docPr id="7"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hs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006C482F" w:rsidRPr="00C04E81">
        <w:rPr>
          <w:rFonts w:ascii="Arial" w:hAnsi="Arial" w:cs="Arial"/>
          <w:color w:val="0000FF"/>
          <w:sz w:val="36"/>
          <w:szCs w:val="36"/>
        </w:rPr>
        <w:t xml:space="preserve">Le symbole ROHS (Restriction of use of certain </w:t>
      </w:r>
      <w:proofErr w:type="spellStart"/>
      <w:r w:rsidR="006C482F" w:rsidRPr="00C04E81">
        <w:rPr>
          <w:rFonts w:ascii="Arial" w:hAnsi="Arial" w:cs="Arial"/>
          <w:color w:val="0000FF"/>
          <w:sz w:val="36"/>
          <w:szCs w:val="36"/>
        </w:rPr>
        <w:t>Hazardous</w:t>
      </w:r>
      <w:proofErr w:type="spellEnd"/>
      <w:r w:rsidR="006C482F" w:rsidRPr="00C04E81">
        <w:rPr>
          <w:rFonts w:ascii="Arial" w:hAnsi="Arial" w:cs="Arial"/>
          <w:color w:val="0000FF"/>
          <w:sz w:val="36"/>
          <w:szCs w:val="36"/>
        </w:rPr>
        <w:t xml:space="preserve"> Substances) relative à la protection de l’environnement certifie que pour chacune des 5 substances dangereuses • mercure • plomb •chrome </w:t>
      </w:r>
      <w:proofErr w:type="spellStart"/>
      <w:r w:rsidR="006C482F" w:rsidRPr="00C04E81">
        <w:rPr>
          <w:rFonts w:ascii="Arial" w:hAnsi="Arial" w:cs="Arial"/>
          <w:color w:val="0000FF"/>
          <w:sz w:val="36"/>
          <w:szCs w:val="36"/>
        </w:rPr>
        <w:t>hexavalent</w:t>
      </w:r>
      <w:proofErr w:type="spellEnd"/>
      <w:r w:rsidR="006C482F" w:rsidRPr="00C04E81">
        <w:rPr>
          <w:rFonts w:ascii="Arial" w:hAnsi="Arial" w:cs="Arial"/>
          <w:color w:val="0000FF"/>
          <w:sz w:val="36"/>
          <w:szCs w:val="36"/>
        </w:rPr>
        <w:t xml:space="preserve"> • produits de protection contre les flammes PBB et PBDE, La concentration </w:t>
      </w:r>
      <w:r w:rsidR="006C482F" w:rsidRPr="00C04E81">
        <w:rPr>
          <w:rFonts w:ascii="Arial" w:hAnsi="Arial" w:cs="Arial"/>
          <w:color w:val="0000FF"/>
          <w:sz w:val="36"/>
          <w:szCs w:val="36"/>
        </w:rPr>
        <w:lastRenderedPageBreak/>
        <w:t>maximale est égale ou inférieure à 0,1% du poids du matériau homogène, et 0,01% pour la 6</w:t>
      </w:r>
      <w:r w:rsidR="006C482F" w:rsidRPr="00C04E81">
        <w:rPr>
          <w:rFonts w:ascii="Arial" w:hAnsi="Arial" w:cs="Arial"/>
          <w:color w:val="0000FF"/>
          <w:sz w:val="36"/>
          <w:szCs w:val="36"/>
          <w:vertAlign w:val="superscript"/>
        </w:rPr>
        <w:t>ème</w:t>
      </w:r>
      <w:r w:rsidR="006C482F" w:rsidRPr="00C04E81">
        <w:rPr>
          <w:rFonts w:ascii="Arial" w:hAnsi="Arial" w:cs="Arial"/>
          <w:color w:val="0000FF"/>
          <w:sz w:val="36"/>
          <w:szCs w:val="36"/>
        </w:rPr>
        <w:t xml:space="preserve"> • le cadmium.</w:t>
      </w:r>
    </w:p>
    <w:p w14:paraId="65D0979B" w14:textId="72B41F91" w:rsidR="006C482F" w:rsidRPr="00C04E81" w:rsidRDefault="004724D4" w:rsidP="006C482F">
      <w:pPr>
        <w:ind w:right="1840"/>
        <w:rPr>
          <w:rFonts w:ascii="Arial" w:hAnsi="Arial" w:cs="Arial"/>
          <w:color w:val="0000FF"/>
          <w:sz w:val="36"/>
          <w:szCs w:val="36"/>
        </w:rPr>
      </w:pPr>
      <w:r w:rsidRPr="00C04E81">
        <w:rPr>
          <w:rFonts w:ascii="Arial" w:hAnsi="Arial" w:cs="Arial"/>
          <w:noProof/>
          <w:color w:val="0000FF"/>
          <w:sz w:val="36"/>
          <w:szCs w:val="36"/>
          <w:lang w:val="en-US" w:eastAsia="zh-CN"/>
        </w:rPr>
        <mc:AlternateContent>
          <mc:Choice Requires="wps">
            <w:drawing>
              <wp:anchor distT="0" distB="0" distL="114300" distR="114300" simplePos="0" relativeHeight="251662336" behindDoc="1" locked="0" layoutInCell="1" allowOverlap="1" wp14:anchorId="28A5C0E8" wp14:editId="3B818410">
                <wp:simplePos x="0" y="0"/>
                <wp:positionH relativeFrom="column">
                  <wp:posOffset>5721350</wp:posOffset>
                </wp:positionH>
                <wp:positionV relativeFrom="paragraph">
                  <wp:posOffset>206375</wp:posOffset>
                </wp:positionV>
                <wp:extent cx="996315" cy="995680"/>
                <wp:effectExtent l="6350" t="3175" r="6350" b="0"/>
                <wp:wrapNone/>
                <wp:docPr id="1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69D86C9" w14:textId="1C19762F" w:rsidR="006C482F" w:rsidRDefault="004724D4" w:rsidP="006C482F">
                            <w:r>
                              <w:rPr>
                                <w:noProof/>
                                <w:lang w:val="en-US" w:eastAsia="zh-CN"/>
                              </w:rPr>
                              <w:drawing>
                                <wp:inline distT="0" distB="0" distL="0" distR="0" wp14:anchorId="5C30B8F0" wp14:editId="27199943">
                                  <wp:extent cx="802640" cy="802640"/>
                                  <wp:effectExtent l="0" t="0" r="10160" b="10160"/>
                                  <wp:docPr id="8" name="Image 8"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uble car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A5C0E8" id="Text Box 170" o:spid="_x0000_s1037" type="#_x0000_t202" style="position:absolute;margin-left:450.5pt;margin-top:16.25pt;width:78.45pt;height:78.4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" filled="f" stroked="f">
                <v:textbox style="mso-fit-shape-to-text:t" inset=",7.2pt,,7.2pt">
                  <w:txbxContent>
                    <w:p w14:paraId="569D86C9" w14:textId="1C19762F" w:rsidR="006C482F" w:rsidRDefault="004724D4" w:rsidP="006C482F">
                      <w:r>
                        <w:rPr>
                          <w:noProof/>
                          <w:lang w:val="en-US" w:eastAsia="zh-CN"/>
                        </w:rPr>
                        <w:drawing>
                          <wp:inline distT="0" distB="0" distL="0" distR="0" wp14:anchorId="5C30B8F0" wp14:editId="27199943">
                            <wp:extent cx="802640" cy="802640"/>
                            <wp:effectExtent l="0" t="0" r="10160" b="10160"/>
                            <wp:docPr id="8" name="Image 8"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uble car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6C482F" w:rsidRPr="00C04E81">
        <w:rPr>
          <w:rFonts w:ascii="Arial" w:hAnsi="Arial" w:cs="Arial"/>
          <w:color w:val="0000FF"/>
          <w:sz w:val="36"/>
          <w:szCs w:val="36"/>
        </w:rPr>
        <w:t>Le symbole « DOUBLE CARRÉ » signifie une double isolation. A la fois une isolation principale et une isolation supplémentaire. Cet appareil ne nécessite aucun raccordement de la masse à un conducteur de protection mis à la terre. Les matériels à double isolation sont dits de classe II.</w:t>
      </w:r>
    </w:p>
    <w:p w14:paraId="0E54F586" w14:textId="77777777" w:rsidR="006C482F" w:rsidRPr="00C04E81" w:rsidRDefault="006C482F" w:rsidP="006C482F">
      <w:pPr>
        <w:ind w:right="1840"/>
        <w:rPr>
          <w:rFonts w:ascii="Arial" w:hAnsi="Arial" w:cs="Arial"/>
          <w:color w:val="0000FF"/>
          <w:sz w:val="36"/>
          <w:szCs w:val="36"/>
        </w:rPr>
      </w:pPr>
    </w:p>
    <w:p w14:paraId="6C5BC27C" w14:textId="50F69A23" w:rsidR="006C482F" w:rsidRPr="00C04E81" w:rsidRDefault="004724D4" w:rsidP="006C482F">
      <w:pPr>
        <w:ind w:right="1840"/>
        <w:rPr>
          <w:rFonts w:ascii="Arial" w:hAnsi="Arial" w:cs="Arial"/>
          <w:color w:val="0000FF"/>
          <w:sz w:val="36"/>
          <w:szCs w:val="36"/>
        </w:rPr>
      </w:pPr>
      <w:r w:rsidRPr="00C04E81">
        <w:rPr>
          <w:rFonts w:ascii="Arial" w:hAnsi="Arial" w:cs="Arial"/>
          <w:noProof/>
          <w:color w:val="0000FF"/>
          <w:sz w:val="36"/>
          <w:szCs w:val="36"/>
          <w:lang w:val="en-US" w:eastAsia="zh-CN"/>
        </w:rPr>
        <mc:AlternateContent>
          <mc:Choice Requires="wps">
            <w:drawing>
              <wp:anchor distT="0" distB="0" distL="114300" distR="114300" simplePos="0" relativeHeight="251663360" behindDoc="1" locked="0" layoutInCell="1" allowOverlap="1" wp14:anchorId="79E6593F" wp14:editId="3033DEC9">
                <wp:simplePos x="0" y="0"/>
                <wp:positionH relativeFrom="column">
                  <wp:posOffset>5683250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16"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54F73E7" w14:textId="1CD4460F" w:rsidR="006C482F" w:rsidRDefault="004724D4" w:rsidP="006C482F">
                            <w:r>
                              <w:rPr>
                                <w:noProof/>
                                <w:lang w:val="en-US" w:eastAsia="zh-CN"/>
                              </w:rPr>
                              <w:drawing>
                                <wp:inline distT="0" distB="0" distL="0" distR="0" wp14:anchorId="5433B70A" wp14:editId="503BAFCE">
                                  <wp:extent cx="1016000" cy="1066800"/>
                                  <wp:effectExtent l="0" t="0" r="0" b="0"/>
                                  <wp:docPr id="9" name="Image 9"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IM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E6593F" id="Text Box 172" o:spid="_x0000_s1038" type="#_x0000_t202" style="position:absolute;margin-left:447.5pt;margin-top:2pt;width:94.6pt;height:98.2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" filled="f" stroked="f">
                <v:textbox style="mso-fit-shape-to-text:t" inset=",7.2pt,,7.2pt">
                  <w:txbxContent>
                    <w:p w14:paraId="254F73E7" w14:textId="1CD4460F" w:rsidR="006C482F" w:rsidRDefault="004724D4" w:rsidP="006C482F">
                      <w:r>
                        <w:rPr>
                          <w:noProof/>
                          <w:lang w:val="en-US" w:eastAsia="zh-CN"/>
                        </w:rPr>
                        <w:drawing>
                          <wp:inline distT="0" distB="0" distL="0" distR="0" wp14:anchorId="5433B70A" wp14:editId="503BAFCE">
                            <wp:extent cx="1016000" cy="1066800"/>
                            <wp:effectExtent l="0" t="0" r="0" b="0"/>
                            <wp:docPr id="9" name="Image 9"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IM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006C482F" w:rsidRPr="00C04E81">
        <w:rPr>
          <w:rFonts w:ascii="Arial" w:hAnsi="Arial" w:cs="Arial"/>
          <w:color w:val="0000FF"/>
          <w:sz w:val="36"/>
          <w:szCs w:val="36"/>
        </w:rPr>
        <w:t xml:space="preserve">Le symbole « TRIMAN » indique que le consommateur est invité à se défaire du produit dans le cadre d’une collecte séparée (par exemple la poubelle de tri, la déchetterie, le point d’apport volontaire). </w:t>
      </w:r>
    </w:p>
    <w:p w14:paraId="174100B7" w14:textId="77777777" w:rsidR="006C482F" w:rsidRPr="00C04E81" w:rsidRDefault="006C482F" w:rsidP="006C482F">
      <w:pPr>
        <w:ind w:right="1840"/>
        <w:rPr>
          <w:rFonts w:ascii="Arial" w:hAnsi="Arial" w:cs="Arial"/>
          <w:color w:val="0000FF"/>
          <w:sz w:val="36"/>
          <w:szCs w:val="36"/>
        </w:rPr>
      </w:pPr>
    </w:p>
    <w:p w14:paraId="33C53516" w14:textId="77777777" w:rsidR="006C482F" w:rsidRPr="00C04E81" w:rsidRDefault="006C482F" w:rsidP="006C482F">
      <w:pPr>
        <w:ind w:right="-2"/>
        <w:rPr>
          <w:rFonts w:ascii="Arial" w:hAnsi="Arial" w:cs="Arial"/>
          <w:color w:val="0000FF"/>
          <w:sz w:val="36"/>
          <w:szCs w:val="36"/>
        </w:rPr>
      </w:pPr>
      <w:r w:rsidRPr="00C04E81">
        <w:rPr>
          <w:rFonts w:ascii="Arial" w:hAnsi="Arial" w:cs="Arial"/>
          <w:color w:val="0000FF"/>
          <w:sz w:val="36"/>
          <w:szCs w:val="36"/>
        </w:rPr>
        <w:t xml:space="preserve">Pour plus d’information : </w:t>
      </w:r>
      <w:hyperlink r:id="rId17" w:history="1">
        <w:r w:rsidRPr="00C04E81">
          <w:rPr>
            <w:rStyle w:val="Lienhypertexte"/>
            <w:rFonts w:ascii="Arial" w:hAnsi="Arial" w:cs="Arial"/>
            <w:sz w:val="36"/>
            <w:szCs w:val="36"/>
          </w:rPr>
          <w:t>http://www.quefairedemesdechets.fr</w:t>
        </w:r>
      </w:hyperlink>
    </w:p>
    <w:p w14:paraId="2F926735" w14:textId="77777777" w:rsidR="006C482F" w:rsidRPr="00C04E81" w:rsidRDefault="006C482F" w:rsidP="006C482F">
      <w:pPr>
        <w:widowControl w:val="0"/>
        <w:autoSpaceDE w:val="0"/>
        <w:autoSpaceDN w:val="0"/>
        <w:adjustRightInd w:val="0"/>
        <w:ind w:right="-766"/>
        <w:jc w:val="center"/>
        <w:rPr>
          <w:rFonts w:ascii="Arial" w:eastAsia="Times New Roman" w:hAnsi="Arial" w:cs="Arial"/>
          <w:b/>
          <w:bCs/>
          <w:color w:val="0000FF"/>
          <w:sz w:val="36"/>
          <w:szCs w:val="36"/>
        </w:rPr>
      </w:pPr>
    </w:p>
    <w:p w14:paraId="1E8E2A68" w14:textId="77777777" w:rsidR="00991069" w:rsidRPr="00251009" w:rsidRDefault="00991069" w:rsidP="00991069">
      <w:pPr>
        <w:widowControl w:val="0"/>
        <w:autoSpaceDE w:val="0"/>
        <w:autoSpaceDN w:val="0"/>
        <w:adjustRightInd w:val="0"/>
        <w:jc w:val="center"/>
        <w:rPr>
          <w:rFonts w:ascii="Arial" w:hAnsi="Arial" w:cs="Arial"/>
          <w:b/>
          <w:color w:val="0000D4"/>
          <w:sz w:val="36"/>
          <w:szCs w:val="36"/>
        </w:rPr>
      </w:pPr>
      <w:r w:rsidRPr="00251009">
        <w:rPr>
          <w:rFonts w:ascii="Arial" w:hAnsi="Arial" w:cs="Arial"/>
          <w:b/>
          <w:color w:val="0000D4"/>
          <w:sz w:val="36"/>
          <w:szCs w:val="36"/>
        </w:rPr>
        <w:t>CONSIGNE DE SECURITE SPECIFIQUE A CET APPAREIL</w:t>
      </w:r>
    </w:p>
    <w:p w14:paraId="4EFD9C91" w14:textId="77777777" w:rsidR="00991069" w:rsidRPr="00251009" w:rsidRDefault="00991069" w:rsidP="00991069">
      <w:pPr>
        <w:widowControl w:val="0"/>
        <w:autoSpaceDE w:val="0"/>
        <w:autoSpaceDN w:val="0"/>
        <w:adjustRightInd w:val="0"/>
        <w:jc w:val="center"/>
        <w:rPr>
          <w:rFonts w:ascii="Arial" w:hAnsi="Arial" w:cs="Arial"/>
          <w:b/>
          <w:color w:val="0000D4"/>
          <w:sz w:val="36"/>
          <w:szCs w:val="36"/>
        </w:rPr>
      </w:pPr>
    </w:p>
    <w:p w14:paraId="726C36C5" w14:textId="77777777" w:rsidR="00991069" w:rsidRPr="00251009" w:rsidRDefault="00991069" w:rsidP="00991069">
      <w:pPr>
        <w:widowControl w:val="0"/>
        <w:numPr>
          <w:ilvl w:val="0"/>
          <w:numId w:val="5"/>
        </w:numPr>
        <w:tabs>
          <w:tab w:val="clear" w:pos="720"/>
        </w:tabs>
        <w:autoSpaceDE w:val="0"/>
        <w:autoSpaceDN w:val="0"/>
        <w:adjustRightInd w:val="0"/>
        <w:ind w:left="284"/>
        <w:rPr>
          <w:rFonts w:ascii="Arial" w:hAnsi="Arial" w:cs="Arial"/>
          <w:color w:val="0000D4"/>
          <w:sz w:val="36"/>
          <w:szCs w:val="36"/>
        </w:rPr>
      </w:pPr>
      <w:r w:rsidRPr="00251009">
        <w:rPr>
          <w:rFonts w:ascii="Arial" w:hAnsi="Arial" w:cs="Arial"/>
          <w:color w:val="0000D4"/>
          <w:sz w:val="36"/>
          <w:szCs w:val="36"/>
        </w:rPr>
        <w:t>Utiliser le ventilateur en le posant toujours sur une surface plane.</w:t>
      </w:r>
    </w:p>
    <w:p w14:paraId="3C7E2A70" w14:textId="77777777" w:rsidR="00991069" w:rsidRPr="00251009" w:rsidRDefault="00991069" w:rsidP="00991069">
      <w:pPr>
        <w:widowControl w:val="0"/>
        <w:numPr>
          <w:ilvl w:val="0"/>
          <w:numId w:val="5"/>
        </w:numPr>
        <w:tabs>
          <w:tab w:val="clear" w:pos="720"/>
        </w:tabs>
        <w:autoSpaceDE w:val="0"/>
        <w:autoSpaceDN w:val="0"/>
        <w:adjustRightInd w:val="0"/>
        <w:ind w:left="284"/>
        <w:rPr>
          <w:rFonts w:ascii="Arial" w:hAnsi="Arial" w:cs="Arial"/>
          <w:color w:val="0000D4"/>
          <w:sz w:val="36"/>
          <w:szCs w:val="36"/>
        </w:rPr>
      </w:pPr>
      <w:r w:rsidRPr="00251009">
        <w:rPr>
          <w:rFonts w:ascii="Arial" w:hAnsi="Arial" w:cs="Arial"/>
          <w:color w:val="0000D4"/>
          <w:sz w:val="36"/>
          <w:szCs w:val="36"/>
        </w:rPr>
        <w:t>Ne pas transporter l’appareil en le tenant par le câble électrique.</w:t>
      </w:r>
    </w:p>
    <w:p w14:paraId="4F2EE2BA" w14:textId="77777777" w:rsidR="00991069" w:rsidRPr="00251009" w:rsidRDefault="00991069" w:rsidP="00991069">
      <w:pPr>
        <w:widowControl w:val="0"/>
        <w:numPr>
          <w:ilvl w:val="0"/>
          <w:numId w:val="5"/>
        </w:numPr>
        <w:tabs>
          <w:tab w:val="clear" w:pos="720"/>
        </w:tabs>
        <w:autoSpaceDE w:val="0"/>
        <w:autoSpaceDN w:val="0"/>
        <w:adjustRightInd w:val="0"/>
        <w:ind w:left="284"/>
        <w:rPr>
          <w:rFonts w:ascii="Arial" w:hAnsi="Arial" w:cs="Arial"/>
          <w:color w:val="0000D4"/>
          <w:sz w:val="36"/>
          <w:szCs w:val="36"/>
        </w:rPr>
      </w:pPr>
      <w:r w:rsidRPr="00251009">
        <w:rPr>
          <w:rFonts w:ascii="Arial" w:hAnsi="Arial" w:cs="Arial"/>
          <w:color w:val="0000D4"/>
          <w:sz w:val="36"/>
          <w:szCs w:val="36"/>
        </w:rPr>
        <w:t>Ne pas insérer d’objet à travers la grille de protection.</w:t>
      </w:r>
    </w:p>
    <w:p w14:paraId="54BCE3D1" w14:textId="77777777" w:rsidR="00991069" w:rsidRPr="00251009" w:rsidRDefault="00991069" w:rsidP="00991069">
      <w:pPr>
        <w:widowControl w:val="0"/>
        <w:numPr>
          <w:ilvl w:val="0"/>
          <w:numId w:val="5"/>
        </w:numPr>
        <w:tabs>
          <w:tab w:val="clear" w:pos="720"/>
        </w:tabs>
        <w:autoSpaceDE w:val="0"/>
        <w:autoSpaceDN w:val="0"/>
        <w:adjustRightInd w:val="0"/>
        <w:ind w:left="284"/>
        <w:rPr>
          <w:rFonts w:ascii="Arial" w:hAnsi="Arial" w:cs="Arial"/>
          <w:color w:val="0000D4"/>
          <w:sz w:val="36"/>
          <w:szCs w:val="36"/>
        </w:rPr>
      </w:pPr>
      <w:r w:rsidRPr="00251009">
        <w:rPr>
          <w:rFonts w:ascii="Arial" w:hAnsi="Arial" w:cs="Arial"/>
          <w:color w:val="0000D4"/>
          <w:sz w:val="36"/>
          <w:szCs w:val="36"/>
        </w:rPr>
        <w:t>Ne pas utiliser l’appareil dans une salle de bain</w:t>
      </w:r>
    </w:p>
    <w:p w14:paraId="6D7CB87E" w14:textId="77777777" w:rsidR="00991069" w:rsidRPr="00251009" w:rsidRDefault="00991069" w:rsidP="00991069">
      <w:pPr>
        <w:widowControl w:val="0"/>
        <w:numPr>
          <w:ilvl w:val="0"/>
          <w:numId w:val="5"/>
        </w:numPr>
        <w:tabs>
          <w:tab w:val="clear" w:pos="720"/>
        </w:tabs>
        <w:autoSpaceDE w:val="0"/>
        <w:autoSpaceDN w:val="0"/>
        <w:adjustRightInd w:val="0"/>
        <w:ind w:left="284"/>
        <w:rPr>
          <w:rFonts w:ascii="Arial" w:hAnsi="Arial" w:cs="Arial"/>
          <w:color w:val="0000D4"/>
          <w:sz w:val="36"/>
          <w:szCs w:val="36"/>
        </w:rPr>
      </w:pPr>
      <w:r w:rsidRPr="00251009">
        <w:rPr>
          <w:rFonts w:ascii="Arial" w:hAnsi="Arial" w:cs="Arial"/>
          <w:color w:val="0000D4"/>
          <w:sz w:val="36"/>
          <w:szCs w:val="36"/>
        </w:rPr>
        <w:t>Toujours utiliser le ventilateur avec le pied fourni et ce en position verticale.</w:t>
      </w:r>
    </w:p>
    <w:p w14:paraId="64BEA55E" w14:textId="77777777" w:rsidR="00991069" w:rsidRPr="00251009" w:rsidRDefault="00991069" w:rsidP="00991069">
      <w:pPr>
        <w:widowControl w:val="0"/>
        <w:numPr>
          <w:ilvl w:val="0"/>
          <w:numId w:val="5"/>
        </w:numPr>
        <w:tabs>
          <w:tab w:val="clear" w:pos="720"/>
        </w:tabs>
        <w:autoSpaceDE w:val="0"/>
        <w:autoSpaceDN w:val="0"/>
        <w:adjustRightInd w:val="0"/>
        <w:ind w:left="284"/>
        <w:rPr>
          <w:rFonts w:ascii="Arial" w:hAnsi="Arial" w:cs="Arial"/>
          <w:color w:val="0000D4"/>
          <w:sz w:val="36"/>
          <w:szCs w:val="36"/>
        </w:rPr>
      </w:pPr>
      <w:r w:rsidRPr="00251009">
        <w:rPr>
          <w:rFonts w:ascii="Arial" w:hAnsi="Arial" w:cs="Arial"/>
          <w:color w:val="0000D4"/>
          <w:sz w:val="36"/>
          <w:szCs w:val="36"/>
        </w:rPr>
        <w:t>Ne pas utiliser à pro</w:t>
      </w:r>
      <w:r w:rsidR="00CC7693" w:rsidRPr="00251009">
        <w:rPr>
          <w:rFonts w:ascii="Arial" w:hAnsi="Arial" w:cs="Arial"/>
          <w:color w:val="0000D4"/>
          <w:sz w:val="36"/>
          <w:szCs w:val="36"/>
        </w:rPr>
        <w:t>ximité de rideaux, voilages etc</w:t>
      </w:r>
      <w:r w:rsidRPr="00251009">
        <w:rPr>
          <w:rFonts w:ascii="Arial" w:hAnsi="Arial" w:cs="Arial"/>
          <w:color w:val="0000D4"/>
          <w:sz w:val="36"/>
          <w:szCs w:val="36"/>
        </w:rPr>
        <w:t>.</w:t>
      </w:r>
    </w:p>
    <w:p w14:paraId="00DB0110" w14:textId="77777777" w:rsidR="00991069" w:rsidRPr="00251009" w:rsidRDefault="00991069" w:rsidP="00991069">
      <w:pPr>
        <w:widowControl w:val="0"/>
        <w:autoSpaceDE w:val="0"/>
        <w:autoSpaceDN w:val="0"/>
        <w:adjustRightInd w:val="0"/>
        <w:ind w:left="284" w:hanging="360"/>
        <w:rPr>
          <w:rFonts w:ascii="Arial" w:hAnsi="Arial" w:cs="Arial"/>
          <w:color w:val="0000D4"/>
          <w:sz w:val="36"/>
          <w:szCs w:val="36"/>
          <w:lang w:eastAsia="zh-CN"/>
        </w:rPr>
      </w:pPr>
      <w:r w:rsidRPr="00251009">
        <w:rPr>
          <w:rFonts w:ascii="Arial" w:hAnsi="Arial" w:cs="Arial"/>
          <w:color w:val="0000D4"/>
          <w:sz w:val="36"/>
          <w:szCs w:val="36"/>
        </w:rPr>
        <w:t>Aucune garantie ne sera appliquée si l’appareil est utilisé autrement que pour l’usage prévu.</w:t>
      </w:r>
    </w:p>
    <w:p w14:paraId="6CC4643A" w14:textId="77777777" w:rsidR="00D21993" w:rsidRDefault="00D21993" w:rsidP="00991069">
      <w:pPr>
        <w:tabs>
          <w:tab w:val="left" w:pos="284"/>
        </w:tabs>
        <w:jc w:val="center"/>
        <w:rPr>
          <w:rFonts w:ascii="Arial" w:hAnsi="Arial" w:cs="Arial"/>
          <w:sz w:val="28"/>
          <w:szCs w:val="28"/>
        </w:rPr>
      </w:pPr>
    </w:p>
    <w:p w14:paraId="454605B9" w14:textId="77777777" w:rsidR="00E65187" w:rsidRDefault="006C482F" w:rsidP="00D21993">
      <w:pPr>
        <w:jc w:val="center"/>
        <w:rPr>
          <w:rFonts w:ascii="Arial" w:hAnsi="Arial" w:cs="Arial"/>
          <w:b/>
          <w:sz w:val="28"/>
          <w:szCs w:val="28"/>
        </w:rPr>
      </w:pPr>
      <w:r>
        <w:rPr>
          <w:rFonts w:ascii="Arial" w:hAnsi="Arial" w:cs="Arial"/>
          <w:b/>
          <w:sz w:val="28"/>
          <w:szCs w:val="28"/>
        </w:rPr>
        <w:br w:type="column"/>
      </w:r>
      <w:r w:rsidR="00E65187" w:rsidRPr="00D21993">
        <w:rPr>
          <w:rFonts w:ascii="Arial" w:hAnsi="Arial" w:cs="Arial"/>
          <w:b/>
          <w:sz w:val="28"/>
          <w:szCs w:val="28"/>
        </w:rPr>
        <w:lastRenderedPageBreak/>
        <w:t>PRESENTATION DU PRODUIT</w:t>
      </w:r>
    </w:p>
    <w:p w14:paraId="2A566AF1" w14:textId="6180161C" w:rsidR="009109B4" w:rsidRDefault="004724D4" w:rsidP="00D21993">
      <w:pPr>
        <w:jc w:val="center"/>
        <w:rPr>
          <w:rFonts w:ascii="Arial" w:hAnsi="Arial" w:cs="Arial"/>
          <w:b/>
          <w:sz w:val="28"/>
          <w:szCs w:val="28"/>
        </w:rPr>
      </w:pPr>
      <w:r>
        <w:rPr>
          <w:rFonts w:ascii="Arial" w:hAnsi="Arial" w:cs="Arial"/>
          <w:b/>
          <w:noProof/>
          <w:sz w:val="28"/>
          <w:szCs w:val="28"/>
          <w:lang w:val="en-US" w:eastAsia="zh-CN"/>
        </w:rPr>
        <mc:AlternateContent>
          <mc:Choice Requires="wps">
            <w:drawing>
              <wp:anchor distT="0" distB="0" distL="114300" distR="114300" simplePos="0" relativeHeight="251654144" behindDoc="1" locked="0" layoutInCell="1" allowOverlap="1" wp14:anchorId="14FAC558" wp14:editId="66302ECB">
                <wp:simplePos x="0" y="0"/>
                <wp:positionH relativeFrom="column">
                  <wp:posOffset>1073150</wp:posOffset>
                </wp:positionH>
                <wp:positionV relativeFrom="paragraph">
                  <wp:posOffset>50800</wp:posOffset>
                </wp:positionV>
                <wp:extent cx="4511040" cy="3383280"/>
                <wp:effectExtent l="6350" t="0" r="0" b="5080"/>
                <wp:wrapThrough wrapText="bothSides">
                  <wp:wrapPolygon edited="0">
                    <wp:start x="0" y="0"/>
                    <wp:lineTo x="21600" y="0"/>
                    <wp:lineTo x="21600" y="21600"/>
                    <wp:lineTo x="0" y="21600"/>
                    <wp:lineTo x="0" y="0"/>
                  </wp:wrapPolygon>
                </wp:wrapThrough>
                <wp:docPr id="1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040" cy="338328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394959A" w14:textId="7837F5BE" w:rsidR="00991069" w:rsidRDefault="004724D4" w:rsidP="00F74565">
                            <w:r w:rsidRPr="00ED5E9F">
                              <w:rPr>
                                <w:rFonts w:ascii="SimSun" w:hAnsi="SimSun" w:cs="SimSun"/>
                                <w:noProof/>
                                <w:lang w:val="en-US" w:eastAsia="zh-CN"/>
                              </w:rPr>
                              <w:drawing>
                                <wp:inline distT="0" distB="0" distL="0" distR="0" wp14:anchorId="5F01CB08" wp14:editId="6835EFA8">
                                  <wp:extent cx="4328160" cy="3190240"/>
                                  <wp:effectExtent l="0" t="0" r="0" b="10160"/>
                                  <wp:docPr id="10" name="Image 10" descr="FRBC3_$JK6R9U`{GG8W]6%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BC3_$JK6R9U`{GG8W]6%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8160" cy="31902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FAC558" id="Text Box 152" o:spid="_x0000_s1039" type="#_x0000_t202" style="position:absolute;left:0;text-align:left;margin-left:84.5pt;margin-top:4pt;width:355.2pt;height:266.4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" filled="f" stroked="f">
                <v:textbox style="mso-fit-shape-to-text:t" inset=",7.2pt,,7.2pt">
                  <w:txbxContent>
                    <w:p w14:paraId="4394959A" w14:textId="7837F5BE" w:rsidR="00991069" w:rsidRDefault="004724D4" w:rsidP="00F74565">
                      <w:r w:rsidRPr="00ED5E9F">
                        <w:rPr>
                          <w:rFonts w:ascii="SimSun" w:hAnsi="SimSun" w:cs="SimSun"/>
                          <w:noProof/>
                          <w:lang w:val="en-US" w:eastAsia="zh-CN"/>
                        </w:rPr>
                        <w:drawing>
                          <wp:inline distT="0" distB="0" distL="0" distR="0" wp14:anchorId="5F01CB08" wp14:editId="6835EFA8">
                            <wp:extent cx="4328160" cy="3190240"/>
                            <wp:effectExtent l="0" t="0" r="0" b="10160"/>
                            <wp:docPr id="10" name="Image 10" descr="FRBC3_$JK6R9U`{GG8W]6%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BC3_$JK6R9U`{GG8W]6%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8160" cy="3190240"/>
                                    </a:xfrm>
                                    <a:prstGeom prst="rect">
                                      <a:avLst/>
                                    </a:prstGeom>
                                    <a:noFill/>
                                    <a:ln>
                                      <a:noFill/>
                                    </a:ln>
                                  </pic:spPr>
                                </pic:pic>
                              </a:graphicData>
                            </a:graphic>
                          </wp:inline>
                        </w:drawing>
                      </w:r>
                    </w:p>
                  </w:txbxContent>
                </v:textbox>
                <w10:wrap type="through"/>
              </v:shape>
            </w:pict>
          </mc:Fallback>
        </mc:AlternateContent>
      </w:r>
    </w:p>
    <w:p w14:paraId="50516622" w14:textId="77777777" w:rsidR="009109B4" w:rsidRDefault="009109B4" w:rsidP="00D21993">
      <w:pPr>
        <w:jc w:val="center"/>
        <w:rPr>
          <w:rFonts w:ascii="Arial" w:hAnsi="Arial" w:cs="Arial"/>
          <w:b/>
          <w:sz w:val="28"/>
          <w:szCs w:val="28"/>
        </w:rPr>
      </w:pPr>
    </w:p>
    <w:p w14:paraId="5DC8043C" w14:textId="77777777" w:rsidR="009109B4" w:rsidRDefault="009109B4" w:rsidP="00D21993">
      <w:pPr>
        <w:jc w:val="center"/>
        <w:rPr>
          <w:rFonts w:ascii="Arial" w:hAnsi="Arial" w:cs="Arial"/>
          <w:b/>
          <w:sz w:val="28"/>
          <w:szCs w:val="28"/>
        </w:rPr>
      </w:pPr>
    </w:p>
    <w:p w14:paraId="5D57627D" w14:textId="77777777" w:rsidR="009109B4" w:rsidRDefault="009109B4" w:rsidP="00D21993">
      <w:pPr>
        <w:jc w:val="center"/>
        <w:rPr>
          <w:rFonts w:ascii="Arial" w:hAnsi="Arial" w:cs="Arial"/>
          <w:b/>
          <w:sz w:val="28"/>
          <w:szCs w:val="28"/>
        </w:rPr>
      </w:pPr>
    </w:p>
    <w:p w14:paraId="7C6A3670" w14:textId="77777777" w:rsidR="009109B4" w:rsidRDefault="009109B4" w:rsidP="00D21993">
      <w:pPr>
        <w:jc w:val="center"/>
        <w:rPr>
          <w:rFonts w:ascii="Arial" w:hAnsi="Arial" w:cs="Arial"/>
          <w:b/>
          <w:sz w:val="28"/>
          <w:szCs w:val="28"/>
        </w:rPr>
      </w:pPr>
    </w:p>
    <w:p w14:paraId="11B76F82" w14:textId="77777777" w:rsidR="009109B4" w:rsidRDefault="009109B4" w:rsidP="00D21993">
      <w:pPr>
        <w:jc w:val="center"/>
        <w:rPr>
          <w:rFonts w:ascii="Arial" w:hAnsi="Arial" w:cs="Arial"/>
          <w:b/>
          <w:sz w:val="28"/>
          <w:szCs w:val="28"/>
        </w:rPr>
      </w:pPr>
    </w:p>
    <w:p w14:paraId="453D9BC7" w14:textId="77777777" w:rsidR="00FA79C3" w:rsidRDefault="00FA79C3" w:rsidP="00D21993">
      <w:pPr>
        <w:jc w:val="center"/>
        <w:rPr>
          <w:rFonts w:ascii="Arial" w:hAnsi="Arial" w:cs="Arial"/>
          <w:b/>
          <w:sz w:val="28"/>
          <w:szCs w:val="28"/>
        </w:rPr>
      </w:pPr>
    </w:p>
    <w:p w14:paraId="678DFB0E" w14:textId="77777777" w:rsidR="009109B4" w:rsidRDefault="009109B4" w:rsidP="00D21993">
      <w:pPr>
        <w:jc w:val="center"/>
        <w:rPr>
          <w:rFonts w:ascii="Arial" w:hAnsi="Arial" w:cs="Arial"/>
          <w:b/>
          <w:sz w:val="28"/>
          <w:szCs w:val="28"/>
        </w:rPr>
      </w:pPr>
    </w:p>
    <w:p w14:paraId="4CE53927" w14:textId="77777777" w:rsidR="009109B4" w:rsidRDefault="009109B4" w:rsidP="00D21993">
      <w:pPr>
        <w:jc w:val="center"/>
        <w:rPr>
          <w:rFonts w:ascii="Arial" w:hAnsi="Arial" w:cs="Arial"/>
          <w:b/>
          <w:sz w:val="28"/>
          <w:szCs w:val="28"/>
        </w:rPr>
      </w:pPr>
    </w:p>
    <w:p w14:paraId="10CE6AAF" w14:textId="77777777" w:rsidR="009109B4" w:rsidRDefault="009109B4" w:rsidP="00D21993">
      <w:pPr>
        <w:jc w:val="center"/>
        <w:rPr>
          <w:rFonts w:ascii="Arial" w:hAnsi="Arial" w:cs="Arial"/>
          <w:b/>
          <w:sz w:val="28"/>
          <w:szCs w:val="28"/>
        </w:rPr>
      </w:pPr>
    </w:p>
    <w:p w14:paraId="59DF630F" w14:textId="77777777" w:rsidR="009109B4" w:rsidRDefault="009109B4" w:rsidP="00D21993">
      <w:pPr>
        <w:jc w:val="center"/>
        <w:rPr>
          <w:rFonts w:ascii="Arial" w:hAnsi="Arial" w:cs="Arial"/>
          <w:b/>
          <w:sz w:val="28"/>
          <w:szCs w:val="28"/>
        </w:rPr>
      </w:pPr>
    </w:p>
    <w:p w14:paraId="69E82C16" w14:textId="77777777" w:rsidR="009109B4" w:rsidRDefault="009109B4" w:rsidP="00D21993">
      <w:pPr>
        <w:jc w:val="center"/>
        <w:rPr>
          <w:rFonts w:ascii="Arial" w:hAnsi="Arial" w:cs="Arial"/>
          <w:b/>
          <w:sz w:val="28"/>
          <w:szCs w:val="28"/>
        </w:rPr>
      </w:pPr>
    </w:p>
    <w:p w14:paraId="0AF02894" w14:textId="77777777" w:rsidR="009109B4" w:rsidRDefault="009109B4" w:rsidP="00D21993">
      <w:pPr>
        <w:jc w:val="center"/>
        <w:rPr>
          <w:rFonts w:ascii="Arial" w:hAnsi="Arial" w:cs="Arial"/>
          <w:b/>
          <w:sz w:val="28"/>
          <w:szCs w:val="28"/>
        </w:rPr>
      </w:pPr>
    </w:p>
    <w:p w14:paraId="3A516E69" w14:textId="77777777" w:rsidR="009109B4" w:rsidRPr="00D21993" w:rsidRDefault="009109B4" w:rsidP="00D21993">
      <w:pPr>
        <w:jc w:val="center"/>
        <w:rPr>
          <w:rFonts w:ascii="Arial" w:hAnsi="Arial" w:cs="Arial"/>
          <w:b/>
          <w:sz w:val="28"/>
          <w:szCs w:val="28"/>
        </w:rPr>
      </w:pPr>
    </w:p>
    <w:p w14:paraId="61059845" w14:textId="77777777" w:rsidR="00434DB9" w:rsidRDefault="00434DB9" w:rsidP="007908EF">
      <w:pPr>
        <w:numPr>
          <w:ilvl w:val="0"/>
          <w:numId w:val="2"/>
        </w:numPr>
        <w:rPr>
          <w:rFonts w:ascii="Arial" w:hAnsi="Arial" w:cs="Arial"/>
          <w:sz w:val="28"/>
          <w:szCs w:val="28"/>
        </w:rPr>
        <w:sectPr w:rsidR="00434DB9" w:rsidSect="00FA79C3">
          <w:footerReference w:type="even" r:id="rId19"/>
          <w:footerReference w:type="default" r:id="rId20"/>
          <w:pgSz w:w="11900" w:h="16820"/>
          <w:pgMar w:top="1134" w:right="851" w:bottom="1134" w:left="851" w:header="720" w:footer="720" w:gutter="0"/>
          <w:cols w:space="720" w:equalWidth="0">
            <w:col w:w="10204"/>
          </w:cols>
          <w:noEndnote/>
        </w:sectPr>
      </w:pPr>
    </w:p>
    <w:p w14:paraId="2EAF7F03" w14:textId="77777777" w:rsidR="00031BDD" w:rsidRDefault="00031BDD" w:rsidP="00031BDD">
      <w:pPr>
        <w:rPr>
          <w:rFonts w:ascii="Arial" w:hAnsi="Arial" w:cs="Arial"/>
          <w:sz w:val="28"/>
          <w:szCs w:val="28"/>
        </w:rPr>
      </w:pPr>
    </w:p>
    <w:p w14:paraId="1DA857CE" w14:textId="77777777" w:rsidR="007A4D9B" w:rsidRDefault="007A4D9B" w:rsidP="00031BDD">
      <w:pPr>
        <w:rPr>
          <w:rFonts w:ascii="Arial" w:hAnsi="Arial" w:cs="Arial"/>
          <w:sz w:val="28"/>
          <w:szCs w:val="28"/>
        </w:rPr>
      </w:pPr>
    </w:p>
    <w:p w14:paraId="5E3D38C6" w14:textId="77777777" w:rsidR="007A4D9B" w:rsidRDefault="007A4D9B" w:rsidP="00031BDD">
      <w:pPr>
        <w:rPr>
          <w:rFonts w:ascii="Arial" w:hAnsi="Arial" w:cs="Arial"/>
          <w:sz w:val="28"/>
          <w:szCs w:val="28"/>
        </w:rPr>
      </w:pPr>
    </w:p>
    <w:p w14:paraId="6DB7F3F2" w14:textId="77777777" w:rsidR="00F74565" w:rsidRDefault="00F74565" w:rsidP="00031BDD">
      <w:pPr>
        <w:rPr>
          <w:rFonts w:ascii="Arial" w:hAnsi="Arial" w:cs="Arial"/>
          <w:sz w:val="28"/>
          <w:szCs w:val="28"/>
        </w:rPr>
      </w:pPr>
    </w:p>
    <w:p w14:paraId="451679F5" w14:textId="77777777" w:rsidR="00991069" w:rsidRDefault="00991069" w:rsidP="00031BDD">
      <w:pPr>
        <w:rPr>
          <w:rFonts w:ascii="Arial" w:hAnsi="Arial" w:cs="Arial"/>
          <w:sz w:val="28"/>
          <w:szCs w:val="28"/>
        </w:rPr>
        <w:sectPr w:rsidR="00991069" w:rsidSect="00031BDD">
          <w:type w:val="continuous"/>
          <w:pgSz w:w="11900" w:h="16820"/>
          <w:pgMar w:top="1134" w:right="851" w:bottom="1134" w:left="851" w:header="720" w:footer="720" w:gutter="0"/>
          <w:cols w:space="720"/>
          <w:noEndnote/>
        </w:sectPr>
      </w:pPr>
    </w:p>
    <w:p w14:paraId="0A518D57" w14:textId="77777777" w:rsidR="00031BDD" w:rsidRPr="00031BDD" w:rsidRDefault="00031BDD" w:rsidP="00031BDD">
      <w:pPr>
        <w:rPr>
          <w:rFonts w:ascii="Arial" w:hAnsi="Arial" w:cs="Arial"/>
          <w:sz w:val="28"/>
          <w:szCs w:val="28"/>
        </w:rPr>
      </w:pPr>
      <w:r w:rsidRPr="00031BDD">
        <w:rPr>
          <w:rFonts w:ascii="Arial" w:hAnsi="Arial" w:cs="Arial"/>
          <w:sz w:val="28"/>
          <w:szCs w:val="28"/>
        </w:rPr>
        <w:t xml:space="preserve">1. </w:t>
      </w:r>
      <w:r w:rsidR="00F74565">
        <w:rPr>
          <w:rFonts w:ascii="Arial" w:hAnsi="Arial" w:cs="Arial"/>
          <w:sz w:val="28"/>
          <w:szCs w:val="28"/>
        </w:rPr>
        <w:t>Vis de Sécurité</w:t>
      </w:r>
    </w:p>
    <w:p w14:paraId="75A7F434" w14:textId="77777777" w:rsidR="00031BDD" w:rsidRPr="00031BDD" w:rsidRDefault="00031BDD" w:rsidP="00031BDD">
      <w:pPr>
        <w:rPr>
          <w:rFonts w:ascii="Arial" w:hAnsi="Arial" w:cs="Arial"/>
          <w:sz w:val="28"/>
          <w:szCs w:val="28"/>
        </w:rPr>
      </w:pPr>
      <w:r w:rsidRPr="00031BDD">
        <w:rPr>
          <w:rFonts w:ascii="Arial" w:hAnsi="Arial" w:cs="Arial"/>
          <w:sz w:val="28"/>
          <w:szCs w:val="28"/>
        </w:rPr>
        <w:t xml:space="preserve">2. </w:t>
      </w:r>
      <w:r w:rsidR="00D91F62">
        <w:rPr>
          <w:rFonts w:ascii="Arial" w:hAnsi="Arial" w:cs="Arial"/>
          <w:sz w:val="28"/>
          <w:szCs w:val="28"/>
        </w:rPr>
        <w:t>Grille Avant</w:t>
      </w:r>
    </w:p>
    <w:p w14:paraId="47507889" w14:textId="77777777" w:rsidR="00031BDD" w:rsidRPr="00031BDD" w:rsidRDefault="00031BDD" w:rsidP="00031BDD">
      <w:pPr>
        <w:rPr>
          <w:rFonts w:ascii="Arial" w:hAnsi="Arial" w:cs="Arial"/>
          <w:sz w:val="28"/>
          <w:szCs w:val="28"/>
        </w:rPr>
      </w:pPr>
      <w:r>
        <w:rPr>
          <w:rFonts w:ascii="Arial" w:hAnsi="Arial" w:cs="Arial"/>
          <w:sz w:val="28"/>
          <w:szCs w:val="28"/>
        </w:rPr>
        <w:t xml:space="preserve">3. </w:t>
      </w:r>
      <w:proofErr w:type="spellStart"/>
      <w:r w:rsidR="00D91F62">
        <w:rPr>
          <w:rFonts w:ascii="Arial" w:hAnsi="Arial" w:cs="Arial"/>
          <w:sz w:val="28"/>
          <w:szCs w:val="28"/>
        </w:rPr>
        <w:t>Ecrou</w:t>
      </w:r>
      <w:proofErr w:type="spellEnd"/>
      <w:r w:rsidR="00D91F62">
        <w:rPr>
          <w:rFonts w:ascii="Arial" w:hAnsi="Arial" w:cs="Arial"/>
          <w:sz w:val="28"/>
          <w:szCs w:val="28"/>
        </w:rPr>
        <w:t xml:space="preserve"> de serrage des pales du ventilateur</w:t>
      </w:r>
    </w:p>
    <w:p w14:paraId="752CED2B" w14:textId="77777777" w:rsidR="00031BDD" w:rsidRPr="00031BDD" w:rsidRDefault="00031BDD" w:rsidP="00031BDD">
      <w:pPr>
        <w:rPr>
          <w:rFonts w:ascii="Arial" w:hAnsi="Arial" w:cs="Arial"/>
          <w:sz w:val="28"/>
          <w:szCs w:val="28"/>
        </w:rPr>
      </w:pPr>
      <w:r w:rsidRPr="00031BDD">
        <w:rPr>
          <w:rFonts w:ascii="Arial" w:hAnsi="Arial" w:cs="Arial"/>
          <w:sz w:val="28"/>
          <w:szCs w:val="28"/>
        </w:rPr>
        <w:t xml:space="preserve">4. </w:t>
      </w:r>
      <w:r w:rsidR="00D91F62">
        <w:rPr>
          <w:rFonts w:ascii="Arial" w:hAnsi="Arial" w:cs="Arial"/>
          <w:sz w:val="28"/>
          <w:szCs w:val="28"/>
        </w:rPr>
        <w:t>Pales du Ventilateur</w:t>
      </w:r>
    </w:p>
    <w:p w14:paraId="57937CD0" w14:textId="77777777" w:rsidR="00031BDD" w:rsidRPr="00031BDD" w:rsidRDefault="00031BDD" w:rsidP="00031BDD">
      <w:pPr>
        <w:rPr>
          <w:rFonts w:ascii="Arial" w:hAnsi="Arial" w:cs="Arial"/>
          <w:sz w:val="28"/>
          <w:szCs w:val="28"/>
        </w:rPr>
      </w:pPr>
      <w:r w:rsidRPr="00031BDD">
        <w:rPr>
          <w:rFonts w:ascii="Arial" w:hAnsi="Arial" w:cs="Arial"/>
          <w:sz w:val="28"/>
          <w:szCs w:val="28"/>
        </w:rPr>
        <w:t xml:space="preserve">5. </w:t>
      </w:r>
      <w:proofErr w:type="spellStart"/>
      <w:r w:rsidR="00D91F62">
        <w:rPr>
          <w:rFonts w:ascii="Arial" w:hAnsi="Arial" w:cs="Arial"/>
          <w:sz w:val="28"/>
          <w:szCs w:val="28"/>
        </w:rPr>
        <w:t>Ecrou</w:t>
      </w:r>
      <w:proofErr w:type="spellEnd"/>
      <w:r w:rsidR="00D91F62">
        <w:rPr>
          <w:rFonts w:ascii="Arial" w:hAnsi="Arial" w:cs="Arial"/>
          <w:sz w:val="28"/>
          <w:szCs w:val="28"/>
        </w:rPr>
        <w:t xml:space="preserve"> de fixation de la grille arrière</w:t>
      </w:r>
    </w:p>
    <w:p w14:paraId="50280A82" w14:textId="77777777" w:rsidR="00031BDD" w:rsidRPr="00031BDD" w:rsidRDefault="00031BDD" w:rsidP="00031BDD">
      <w:pPr>
        <w:rPr>
          <w:rFonts w:ascii="Arial" w:hAnsi="Arial" w:cs="Arial"/>
          <w:sz w:val="28"/>
          <w:szCs w:val="28"/>
        </w:rPr>
      </w:pPr>
      <w:r w:rsidRPr="00031BDD">
        <w:rPr>
          <w:rFonts w:ascii="Arial" w:hAnsi="Arial" w:cs="Arial"/>
          <w:sz w:val="28"/>
          <w:szCs w:val="28"/>
        </w:rPr>
        <w:t>6. Grill</w:t>
      </w:r>
      <w:r w:rsidR="007A4D9B">
        <w:rPr>
          <w:rFonts w:ascii="Arial" w:hAnsi="Arial" w:cs="Arial"/>
          <w:sz w:val="28"/>
          <w:szCs w:val="28"/>
        </w:rPr>
        <w:t>e</w:t>
      </w:r>
      <w:r w:rsidRPr="00031BDD">
        <w:rPr>
          <w:rFonts w:ascii="Arial" w:hAnsi="Arial" w:cs="Arial"/>
          <w:sz w:val="28"/>
          <w:szCs w:val="28"/>
        </w:rPr>
        <w:t xml:space="preserve"> arrière</w:t>
      </w:r>
    </w:p>
    <w:p w14:paraId="2B27F9FD" w14:textId="77777777" w:rsidR="00031BDD" w:rsidRPr="00031BDD" w:rsidRDefault="00031BDD" w:rsidP="00031BDD">
      <w:pPr>
        <w:rPr>
          <w:rFonts w:ascii="Arial" w:hAnsi="Arial" w:cs="Arial"/>
          <w:sz w:val="28"/>
          <w:szCs w:val="28"/>
        </w:rPr>
      </w:pPr>
      <w:r w:rsidRPr="00031BDD">
        <w:rPr>
          <w:rFonts w:ascii="Arial" w:hAnsi="Arial" w:cs="Arial"/>
          <w:sz w:val="28"/>
          <w:szCs w:val="28"/>
        </w:rPr>
        <w:t xml:space="preserve">7. </w:t>
      </w:r>
      <w:r w:rsidR="00D91F62">
        <w:rPr>
          <w:rFonts w:ascii="Arial" w:hAnsi="Arial" w:cs="Arial"/>
          <w:sz w:val="28"/>
          <w:szCs w:val="28"/>
        </w:rPr>
        <w:t>Boulon de Sécurité</w:t>
      </w:r>
    </w:p>
    <w:p w14:paraId="37AE33CE" w14:textId="77777777" w:rsidR="00031BDD" w:rsidRPr="00031BDD" w:rsidRDefault="00031BDD" w:rsidP="00031BDD">
      <w:pPr>
        <w:rPr>
          <w:rFonts w:ascii="Arial" w:hAnsi="Arial" w:cs="Arial"/>
          <w:sz w:val="28"/>
          <w:szCs w:val="28"/>
        </w:rPr>
      </w:pPr>
      <w:r>
        <w:rPr>
          <w:rFonts w:ascii="Arial" w:hAnsi="Arial" w:cs="Arial"/>
          <w:sz w:val="28"/>
          <w:szCs w:val="28"/>
        </w:rPr>
        <w:t xml:space="preserve">8. </w:t>
      </w:r>
      <w:r w:rsidR="00991069">
        <w:rPr>
          <w:rFonts w:ascii="Arial" w:hAnsi="Arial" w:cs="Arial"/>
          <w:sz w:val="28"/>
          <w:szCs w:val="28"/>
        </w:rPr>
        <w:t>Bloc</w:t>
      </w:r>
      <w:r w:rsidR="00D91F62">
        <w:rPr>
          <w:rFonts w:ascii="Arial" w:hAnsi="Arial" w:cs="Arial"/>
          <w:sz w:val="28"/>
          <w:szCs w:val="28"/>
        </w:rPr>
        <w:t xml:space="preserve"> moteur</w:t>
      </w:r>
    </w:p>
    <w:p w14:paraId="310637F5" w14:textId="77777777" w:rsidR="00031BDD" w:rsidRPr="00031BDD" w:rsidRDefault="00031BDD" w:rsidP="00031BDD">
      <w:pPr>
        <w:rPr>
          <w:rFonts w:ascii="Arial" w:hAnsi="Arial" w:cs="Arial"/>
          <w:sz w:val="28"/>
          <w:szCs w:val="28"/>
        </w:rPr>
      </w:pPr>
      <w:r w:rsidRPr="00031BDD">
        <w:rPr>
          <w:rFonts w:ascii="Arial" w:hAnsi="Arial" w:cs="Arial"/>
          <w:sz w:val="28"/>
          <w:szCs w:val="28"/>
        </w:rPr>
        <w:t xml:space="preserve">9. </w:t>
      </w:r>
      <w:r w:rsidR="00D91F62">
        <w:rPr>
          <w:rFonts w:ascii="Arial" w:hAnsi="Arial" w:cs="Arial"/>
          <w:sz w:val="28"/>
          <w:szCs w:val="28"/>
        </w:rPr>
        <w:t xml:space="preserve">Bouton </w:t>
      </w:r>
      <w:r w:rsidR="00991069">
        <w:rPr>
          <w:rFonts w:ascii="Arial" w:hAnsi="Arial" w:cs="Arial"/>
          <w:sz w:val="28"/>
          <w:szCs w:val="28"/>
        </w:rPr>
        <w:t>Marche / Arrêt de l’o</w:t>
      </w:r>
      <w:r w:rsidR="00D91F62">
        <w:rPr>
          <w:rFonts w:ascii="Arial" w:hAnsi="Arial" w:cs="Arial"/>
          <w:sz w:val="28"/>
          <w:szCs w:val="28"/>
        </w:rPr>
        <w:t>scillation</w:t>
      </w:r>
    </w:p>
    <w:p w14:paraId="569D8ED7" w14:textId="77777777" w:rsidR="00D91F62" w:rsidRDefault="00031BDD" w:rsidP="00031BDD">
      <w:pPr>
        <w:rPr>
          <w:rFonts w:ascii="Arial" w:hAnsi="Arial" w:cs="Arial"/>
          <w:sz w:val="28"/>
          <w:szCs w:val="28"/>
        </w:rPr>
      </w:pPr>
      <w:r w:rsidRPr="00031BDD">
        <w:rPr>
          <w:rFonts w:ascii="Arial" w:hAnsi="Arial" w:cs="Arial"/>
          <w:sz w:val="28"/>
          <w:szCs w:val="28"/>
        </w:rPr>
        <w:t xml:space="preserve">10. </w:t>
      </w:r>
      <w:r w:rsidR="00D91F62">
        <w:rPr>
          <w:rFonts w:ascii="Arial" w:hAnsi="Arial" w:cs="Arial"/>
          <w:sz w:val="28"/>
          <w:szCs w:val="28"/>
        </w:rPr>
        <w:t>Support</w:t>
      </w:r>
      <w:r w:rsidR="00991069">
        <w:rPr>
          <w:rFonts w:ascii="Arial" w:hAnsi="Arial" w:cs="Arial"/>
          <w:sz w:val="28"/>
          <w:szCs w:val="28"/>
        </w:rPr>
        <w:t xml:space="preserve"> moteur</w:t>
      </w:r>
    </w:p>
    <w:p w14:paraId="757DA9F7" w14:textId="77777777" w:rsidR="00031BDD" w:rsidRPr="00031BDD" w:rsidRDefault="00D91F62" w:rsidP="00031BDD">
      <w:pPr>
        <w:rPr>
          <w:rFonts w:ascii="Arial" w:hAnsi="Arial" w:cs="Arial"/>
          <w:sz w:val="28"/>
          <w:szCs w:val="28"/>
        </w:rPr>
      </w:pPr>
      <w:r>
        <w:rPr>
          <w:rFonts w:ascii="Arial" w:hAnsi="Arial" w:cs="Arial"/>
          <w:sz w:val="28"/>
          <w:szCs w:val="28"/>
        </w:rPr>
        <w:t>11. Base du Ventilateur</w:t>
      </w:r>
    </w:p>
    <w:p w14:paraId="70EE5D17" w14:textId="77777777" w:rsidR="00031BDD" w:rsidRPr="00031BDD" w:rsidRDefault="00031BDD" w:rsidP="00031BDD">
      <w:pPr>
        <w:rPr>
          <w:rFonts w:ascii="Arial" w:hAnsi="Arial" w:cs="Arial"/>
          <w:sz w:val="28"/>
          <w:szCs w:val="28"/>
        </w:rPr>
      </w:pPr>
      <w:r>
        <w:rPr>
          <w:rFonts w:ascii="Arial" w:hAnsi="Arial" w:cs="Arial"/>
          <w:sz w:val="28"/>
          <w:szCs w:val="28"/>
        </w:rPr>
        <w:t xml:space="preserve">12. </w:t>
      </w:r>
      <w:r w:rsidR="00D91F62">
        <w:rPr>
          <w:rFonts w:ascii="Arial" w:hAnsi="Arial" w:cs="Arial"/>
          <w:sz w:val="28"/>
          <w:szCs w:val="28"/>
        </w:rPr>
        <w:t>Vis de serrage de la base</w:t>
      </w:r>
    </w:p>
    <w:p w14:paraId="03763F02" w14:textId="77777777" w:rsidR="00031BDD" w:rsidRPr="00031BDD" w:rsidRDefault="00031BDD" w:rsidP="00031BDD">
      <w:pPr>
        <w:rPr>
          <w:rFonts w:ascii="Arial" w:hAnsi="Arial" w:cs="Arial"/>
          <w:sz w:val="28"/>
          <w:szCs w:val="28"/>
        </w:rPr>
        <w:sectPr w:rsidR="00031BDD" w:rsidRPr="00031BDD" w:rsidSect="00991069">
          <w:type w:val="continuous"/>
          <w:pgSz w:w="11900" w:h="16820"/>
          <w:pgMar w:top="1134" w:right="851" w:bottom="1134" w:left="851" w:header="720" w:footer="720" w:gutter="0"/>
          <w:cols w:num="2" w:space="720"/>
          <w:noEndnote/>
        </w:sectPr>
      </w:pPr>
      <w:r w:rsidRPr="00031BDD">
        <w:rPr>
          <w:rFonts w:ascii="Arial" w:hAnsi="Arial" w:cs="Arial"/>
          <w:sz w:val="28"/>
          <w:szCs w:val="28"/>
        </w:rPr>
        <w:t xml:space="preserve">13. </w:t>
      </w:r>
      <w:r w:rsidR="00D91F62">
        <w:rPr>
          <w:rFonts w:ascii="Arial" w:hAnsi="Arial" w:cs="Arial"/>
          <w:sz w:val="28"/>
          <w:szCs w:val="28"/>
        </w:rPr>
        <w:t>Pied</w:t>
      </w:r>
      <w:r w:rsidR="00991069">
        <w:rPr>
          <w:rFonts w:ascii="Arial" w:hAnsi="Arial" w:cs="Arial"/>
          <w:sz w:val="28"/>
          <w:szCs w:val="28"/>
        </w:rPr>
        <w:t>s anti</w:t>
      </w:r>
      <w:r w:rsidR="00D91F62">
        <w:rPr>
          <w:rFonts w:ascii="Arial" w:hAnsi="Arial" w:cs="Arial"/>
          <w:sz w:val="28"/>
          <w:szCs w:val="28"/>
        </w:rPr>
        <w:t>dérapant</w:t>
      </w:r>
      <w:r w:rsidR="00991069">
        <w:rPr>
          <w:rFonts w:ascii="Arial" w:hAnsi="Arial" w:cs="Arial"/>
          <w:sz w:val="28"/>
          <w:szCs w:val="28"/>
        </w:rPr>
        <w:t>s</w:t>
      </w:r>
    </w:p>
    <w:p w14:paraId="6A5BE8BF" w14:textId="77777777" w:rsidR="00031BDD" w:rsidRDefault="00031BDD" w:rsidP="00E65187">
      <w:pPr>
        <w:rPr>
          <w:rFonts w:ascii="Arial" w:hAnsi="Arial" w:cs="Arial"/>
          <w:sz w:val="28"/>
          <w:szCs w:val="28"/>
        </w:rPr>
        <w:sectPr w:rsidR="00031BDD" w:rsidSect="00434DB9">
          <w:type w:val="continuous"/>
          <w:pgSz w:w="11900" w:h="16820"/>
          <w:pgMar w:top="1134" w:right="851" w:bottom="1134" w:left="851" w:header="720" w:footer="720" w:gutter="0"/>
          <w:cols w:space="720" w:equalWidth="0">
            <w:col w:w="10204"/>
          </w:cols>
          <w:noEndnote/>
        </w:sectPr>
      </w:pPr>
    </w:p>
    <w:p w14:paraId="62FCC9FE" w14:textId="77777777" w:rsidR="00E65187" w:rsidRDefault="00436CF0" w:rsidP="00D21993">
      <w:pPr>
        <w:jc w:val="center"/>
        <w:rPr>
          <w:rFonts w:ascii="Arial" w:hAnsi="Arial" w:cs="Arial"/>
          <w:b/>
          <w:sz w:val="28"/>
          <w:szCs w:val="28"/>
        </w:rPr>
      </w:pPr>
      <w:r>
        <w:rPr>
          <w:rFonts w:ascii="Arial" w:hAnsi="Arial" w:cs="Arial"/>
          <w:b/>
          <w:sz w:val="28"/>
          <w:szCs w:val="28"/>
        </w:rPr>
        <w:t>ASSEMBLAGE PALES et GRILLE de</w:t>
      </w:r>
      <w:r w:rsidR="00E65187" w:rsidRPr="00D21993">
        <w:rPr>
          <w:rFonts w:ascii="Arial" w:hAnsi="Arial" w:cs="Arial"/>
          <w:b/>
          <w:sz w:val="28"/>
          <w:szCs w:val="28"/>
        </w:rPr>
        <w:t xml:space="preserve"> </w:t>
      </w:r>
      <w:r>
        <w:rPr>
          <w:rFonts w:ascii="Arial" w:hAnsi="Arial" w:cs="Arial"/>
          <w:b/>
          <w:sz w:val="28"/>
          <w:szCs w:val="28"/>
        </w:rPr>
        <w:t>PROTECTION</w:t>
      </w:r>
    </w:p>
    <w:p w14:paraId="16DDF09D" w14:textId="77777777" w:rsidR="00436CF0" w:rsidRDefault="00436CF0" w:rsidP="00E65187">
      <w:pPr>
        <w:rPr>
          <w:rFonts w:ascii="Arial" w:hAnsi="Arial" w:cs="Arial"/>
          <w:sz w:val="28"/>
          <w:szCs w:val="28"/>
        </w:rPr>
      </w:pPr>
    </w:p>
    <w:p w14:paraId="5B647A9E" w14:textId="77777777" w:rsidR="00196474" w:rsidRDefault="00436CF0" w:rsidP="00196474">
      <w:pPr>
        <w:numPr>
          <w:ilvl w:val="0"/>
          <w:numId w:val="11"/>
        </w:numPr>
        <w:rPr>
          <w:rFonts w:ascii="Arial" w:hAnsi="Arial" w:cs="Arial"/>
          <w:sz w:val="28"/>
          <w:szCs w:val="28"/>
        </w:rPr>
      </w:pPr>
      <w:r>
        <w:rPr>
          <w:rFonts w:ascii="Arial" w:hAnsi="Arial" w:cs="Arial"/>
          <w:sz w:val="28"/>
          <w:szCs w:val="28"/>
        </w:rPr>
        <w:t>Fixer</w:t>
      </w:r>
      <w:r w:rsidRPr="00436CF0">
        <w:rPr>
          <w:rFonts w:ascii="Arial" w:hAnsi="Arial" w:cs="Arial"/>
          <w:sz w:val="28"/>
          <w:szCs w:val="28"/>
        </w:rPr>
        <w:t xml:space="preserve"> la grille arrière</w:t>
      </w:r>
      <w:r w:rsidR="00991069">
        <w:rPr>
          <w:rFonts w:ascii="Arial" w:hAnsi="Arial" w:cs="Arial"/>
          <w:sz w:val="28"/>
          <w:szCs w:val="28"/>
        </w:rPr>
        <w:t xml:space="preserve"> </w:t>
      </w:r>
      <w:r w:rsidRPr="00436CF0">
        <w:rPr>
          <w:rFonts w:ascii="Arial" w:hAnsi="Arial" w:cs="Arial"/>
          <w:sz w:val="28"/>
          <w:szCs w:val="28"/>
        </w:rPr>
        <w:t xml:space="preserve">sur </w:t>
      </w:r>
      <w:r w:rsidR="00991069">
        <w:rPr>
          <w:rFonts w:ascii="Arial" w:hAnsi="Arial" w:cs="Arial"/>
          <w:sz w:val="28"/>
          <w:szCs w:val="28"/>
        </w:rPr>
        <w:t>le bloc</w:t>
      </w:r>
      <w:r w:rsidR="00C959DD">
        <w:rPr>
          <w:rFonts w:ascii="Arial" w:hAnsi="Arial" w:cs="Arial"/>
          <w:sz w:val="28"/>
          <w:szCs w:val="28"/>
        </w:rPr>
        <w:t xml:space="preserve"> </w:t>
      </w:r>
      <w:r w:rsidRPr="00436CF0">
        <w:rPr>
          <w:rFonts w:ascii="Arial" w:hAnsi="Arial" w:cs="Arial"/>
          <w:sz w:val="28"/>
          <w:szCs w:val="28"/>
        </w:rPr>
        <w:t>moteur</w:t>
      </w:r>
      <w:r w:rsidR="00991069">
        <w:rPr>
          <w:rFonts w:ascii="Arial" w:hAnsi="Arial" w:cs="Arial"/>
          <w:sz w:val="28"/>
          <w:szCs w:val="28"/>
        </w:rPr>
        <w:t xml:space="preserve">, </w:t>
      </w:r>
      <w:r w:rsidRPr="00436CF0">
        <w:rPr>
          <w:rFonts w:ascii="Arial" w:hAnsi="Arial" w:cs="Arial"/>
          <w:sz w:val="28"/>
          <w:szCs w:val="28"/>
        </w:rPr>
        <w:t>avec les quatre vis fournies.</w:t>
      </w:r>
    </w:p>
    <w:p w14:paraId="38C0F975" w14:textId="77777777" w:rsidR="00991069" w:rsidRDefault="00991069" w:rsidP="00D00804">
      <w:pPr>
        <w:numPr>
          <w:ilvl w:val="0"/>
          <w:numId w:val="11"/>
        </w:numPr>
        <w:rPr>
          <w:rFonts w:ascii="Arial" w:hAnsi="Arial" w:cs="Arial"/>
          <w:sz w:val="28"/>
          <w:szCs w:val="28"/>
        </w:rPr>
      </w:pPr>
      <w:r w:rsidRPr="00991069">
        <w:rPr>
          <w:rFonts w:ascii="Arial" w:hAnsi="Arial" w:cs="Arial"/>
          <w:sz w:val="28"/>
          <w:szCs w:val="28"/>
        </w:rPr>
        <w:t>Installer les pales</w:t>
      </w:r>
      <w:r w:rsidR="00436CF0" w:rsidRPr="00991069">
        <w:rPr>
          <w:rFonts w:ascii="Arial" w:hAnsi="Arial" w:cs="Arial"/>
          <w:sz w:val="28"/>
          <w:szCs w:val="28"/>
        </w:rPr>
        <w:t xml:space="preserve"> sur l'arbre moteur</w:t>
      </w:r>
      <w:r w:rsidRPr="00991069">
        <w:rPr>
          <w:rFonts w:ascii="Arial" w:hAnsi="Arial" w:cs="Arial"/>
          <w:sz w:val="28"/>
          <w:szCs w:val="28"/>
        </w:rPr>
        <w:t xml:space="preserve"> </w:t>
      </w:r>
      <w:r w:rsidR="00D6467F" w:rsidRPr="00991069">
        <w:rPr>
          <w:rFonts w:ascii="Arial" w:hAnsi="Arial" w:cs="Arial"/>
          <w:sz w:val="28"/>
          <w:szCs w:val="28"/>
        </w:rPr>
        <w:t>et</w:t>
      </w:r>
      <w:r w:rsidR="00436CF0" w:rsidRPr="00991069">
        <w:rPr>
          <w:rFonts w:ascii="Arial" w:hAnsi="Arial" w:cs="Arial"/>
          <w:sz w:val="28"/>
          <w:szCs w:val="28"/>
        </w:rPr>
        <w:t xml:space="preserve"> vis</w:t>
      </w:r>
      <w:r w:rsidR="00D6467F" w:rsidRPr="00991069">
        <w:rPr>
          <w:rFonts w:ascii="Arial" w:hAnsi="Arial" w:cs="Arial"/>
          <w:sz w:val="28"/>
          <w:szCs w:val="28"/>
        </w:rPr>
        <w:t>ser</w:t>
      </w:r>
      <w:r w:rsidR="00436CF0" w:rsidRPr="00991069">
        <w:rPr>
          <w:rFonts w:ascii="Arial" w:hAnsi="Arial" w:cs="Arial"/>
          <w:sz w:val="28"/>
          <w:szCs w:val="28"/>
        </w:rPr>
        <w:t xml:space="preserve"> </w:t>
      </w:r>
      <w:r w:rsidR="00D6467F" w:rsidRPr="00991069">
        <w:rPr>
          <w:rFonts w:ascii="Arial" w:hAnsi="Arial" w:cs="Arial"/>
          <w:sz w:val="28"/>
          <w:szCs w:val="28"/>
        </w:rPr>
        <w:t>l’écrou de serrage</w:t>
      </w:r>
      <w:r>
        <w:rPr>
          <w:rFonts w:ascii="Arial" w:hAnsi="Arial" w:cs="Arial"/>
          <w:sz w:val="28"/>
          <w:szCs w:val="28"/>
        </w:rPr>
        <w:t>.</w:t>
      </w:r>
    </w:p>
    <w:p w14:paraId="5E2ED338" w14:textId="77777777" w:rsidR="00991069" w:rsidRDefault="00991069" w:rsidP="00D00804">
      <w:pPr>
        <w:numPr>
          <w:ilvl w:val="0"/>
          <w:numId w:val="11"/>
        </w:numPr>
        <w:rPr>
          <w:rFonts w:ascii="Arial" w:hAnsi="Arial" w:cs="Arial"/>
          <w:sz w:val="28"/>
          <w:szCs w:val="28"/>
        </w:rPr>
      </w:pPr>
      <w:r>
        <w:rPr>
          <w:rFonts w:ascii="Arial" w:hAnsi="Arial" w:cs="Arial"/>
          <w:sz w:val="28"/>
          <w:szCs w:val="28"/>
        </w:rPr>
        <w:t>Note : le pas de vis est inversé par rapport à la normale pour éviter que l’hélice se dévisse pendant le fonctionnement.</w:t>
      </w:r>
    </w:p>
    <w:p w14:paraId="456A03C1" w14:textId="77777777" w:rsidR="00D00804" w:rsidRPr="00991069" w:rsidRDefault="00436CF0" w:rsidP="00D00804">
      <w:pPr>
        <w:numPr>
          <w:ilvl w:val="0"/>
          <w:numId w:val="11"/>
        </w:numPr>
        <w:rPr>
          <w:rFonts w:ascii="Arial" w:hAnsi="Arial" w:cs="Arial"/>
          <w:sz w:val="28"/>
          <w:szCs w:val="28"/>
        </w:rPr>
      </w:pPr>
      <w:r w:rsidRPr="00991069">
        <w:rPr>
          <w:rFonts w:ascii="Arial" w:hAnsi="Arial" w:cs="Arial"/>
          <w:sz w:val="28"/>
          <w:szCs w:val="28"/>
        </w:rPr>
        <w:t>Centre</w:t>
      </w:r>
      <w:r w:rsidR="00D6467F" w:rsidRPr="00991069">
        <w:rPr>
          <w:rFonts w:ascii="Arial" w:hAnsi="Arial" w:cs="Arial"/>
          <w:sz w:val="28"/>
          <w:szCs w:val="28"/>
        </w:rPr>
        <w:t xml:space="preserve">r </w:t>
      </w:r>
      <w:r w:rsidRPr="00991069">
        <w:rPr>
          <w:rFonts w:ascii="Arial" w:hAnsi="Arial" w:cs="Arial"/>
          <w:sz w:val="28"/>
          <w:szCs w:val="28"/>
        </w:rPr>
        <w:t>la grille avant en aligna</w:t>
      </w:r>
      <w:r w:rsidR="00991069">
        <w:rPr>
          <w:rFonts w:ascii="Arial" w:hAnsi="Arial" w:cs="Arial"/>
          <w:sz w:val="28"/>
          <w:szCs w:val="28"/>
        </w:rPr>
        <w:t>nt le logo</w:t>
      </w:r>
      <w:r w:rsidR="00196474" w:rsidRPr="00991069">
        <w:rPr>
          <w:rFonts w:ascii="Arial" w:hAnsi="Arial" w:cs="Arial"/>
          <w:sz w:val="28"/>
          <w:szCs w:val="28"/>
        </w:rPr>
        <w:t>.</w:t>
      </w:r>
      <w:r w:rsidRPr="00991069">
        <w:rPr>
          <w:rFonts w:ascii="Arial" w:hAnsi="Arial" w:cs="Arial"/>
          <w:sz w:val="28"/>
          <w:szCs w:val="28"/>
        </w:rPr>
        <w:t xml:space="preserve"> </w:t>
      </w:r>
      <w:proofErr w:type="gramStart"/>
      <w:r w:rsidRPr="00991069">
        <w:rPr>
          <w:rFonts w:ascii="Arial" w:hAnsi="Arial" w:cs="Arial"/>
          <w:sz w:val="28"/>
          <w:szCs w:val="28"/>
        </w:rPr>
        <w:t>il</w:t>
      </w:r>
      <w:proofErr w:type="gramEnd"/>
      <w:r w:rsidRPr="00991069">
        <w:rPr>
          <w:rFonts w:ascii="Arial" w:hAnsi="Arial" w:cs="Arial"/>
          <w:sz w:val="28"/>
          <w:szCs w:val="28"/>
        </w:rPr>
        <w:t xml:space="preserve"> </w:t>
      </w:r>
      <w:r w:rsidR="00196474" w:rsidRPr="00991069">
        <w:rPr>
          <w:rFonts w:ascii="Arial" w:hAnsi="Arial" w:cs="Arial"/>
          <w:sz w:val="28"/>
          <w:szCs w:val="28"/>
        </w:rPr>
        <w:t xml:space="preserve">doit être </w:t>
      </w:r>
      <w:r w:rsidRPr="00991069">
        <w:rPr>
          <w:rFonts w:ascii="Arial" w:hAnsi="Arial" w:cs="Arial"/>
          <w:sz w:val="28"/>
          <w:szCs w:val="28"/>
        </w:rPr>
        <w:t>horizonta</w:t>
      </w:r>
      <w:r w:rsidR="00196474" w:rsidRPr="00991069">
        <w:rPr>
          <w:rFonts w:ascii="Arial" w:hAnsi="Arial" w:cs="Arial"/>
          <w:sz w:val="28"/>
          <w:szCs w:val="28"/>
        </w:rPr>
        <w:t>l</w:t>
      </w:r>
      <w:r w:rsidR="00D6467F" w:rsidRPr="00991069">
        <w:rPr>
          <w:rFonts w:ascii="Arial" w:hAnsi="Arial" w:cs="Arial"/>
          <w:sz w:val="28"/>
          <w:szCs w:val="28"/>
        </w:rPr>
        <w:t xml:space="preserve"> et </w:t>
      </w:r>
      <w:r w:rsidRPr="00991069">
        <w:rPr>
          <w:rFonts w:ascii="Arial" w:hAnsi="Arial" w:cs="Arial"/>
          <w:sz w:val="28"/>
          <w:szCs w:val="28"/>
        </w:rPr>
        <w:t xml:space="preserve">parallèle au sol. </w:t>
      </w:r>
    </w:p>
    <w:p w14:paraId="0F1ED8FC" w14:textId="77777777" w:rsidR="00D00804" w:rsidRPr="00D00804" w:rsidRDefault="001B64B7" w:rsidP="00D00804">
      <w:pPr>
        <w:numPr>
          <w:ilvl w:val="0"/>
          <w:numId w:val="11"/>
        </w:numPr>
        <w:rPr>
          <w:rFonts w:ascii="Arial" w:hAnsi="Arial" w:cs="Arial"/>
          <w:sz w:val="28"/>
          <w:szCs w:val="28"/>
        </w:rPr>
      </w:pPr>
      <w:r w:rsidRPr="00D00804">
        <w:rPr>
          <w:rFonts w:ascii="Arial" w:hAnsi="Arial" w:cs="Arial"/>
          <w:sz w:val="28"/>
          <w:szCs w:val="28"/>
        </w:rPr>
        <w:t>Fixe</w:t>
      </w:r>
      <w:r w:rsidR="00D00804">
        <w:rPr>
          <w:rFonts w:ascii="Arial" w:hAnsi="Arial" w:cs="Arial"/>
          <w:sz w:val="28"/>
          <w:szCs w:val="28"/>
        </w:rPr>
        <w:t>r</w:t>
      </w:r>
      <w:r w:rsidRPr="00D00804">
        <w:rPr>
          <w:rFonts w:ascii="Arial" w:hAnsi="Arial" w:cs="Arial"/>
          <w:sz w:val="28"/>
          <w:szCs w:val="28"/>
        </w:rPr>
        <w:t xml:space="preserve"> ensemble les grilles Avant &amp; Arrière</w:t>
      </w:r>
      <w:r w:rsidR="00436CF0" w:rsidRPr="00D00804">
        <w:rPr>
          <w:rFonts w:ascii="Arial" w:hAnsi="Arial" w:cs="Arial"/>
          <w:sz w:val="28"/>
          <w:szCs w:val="28"/>
        </w:rPr>
        <w:t xml:space="preserve"> </w:t>
      </w:r>
      <w:r w:rsidRPr="00D00804">
        <w:rPr>
          <w:rFonts w:ascii="Arial" w:hAnsi="Arial" w:cs="Arial"/>
          <w:sz w:val="28"/>
          <w:szCs w:val="28"/>
        </w:rPr>
        <w:t>en serrant les clips de fixations</w:t>
      </w:r>
      <w:r w:rsidR="00D00804" w:rsidRPr="00D00804">
        <w:rPr>
          <w:rFonts w:ascii="Arial" w:hAnsi="Arial" w:cs="Arial"/>
          <w:sz w:val="28"/>
          <w:szCs w:val="28"/>
        </w:rPr>
        <w:t>.</w:t>
      </w:r>
    </w:p>
    <w:p w14:paraId="2D76F52B" w14:textId="77777777" w:rsidR="00D00804" w:rsidRDefault="00D00804" w:rsidP="00D00804">
      <w:pPr>
        <w:ind w:left="722"/>
        <w:rPr>
          <w:rFonts w:ascii="Arial" w:hAnsi="Arial" w:cs="Arial"/>
          <w:sz w:val="28"/>
          <w:szCs w:val="28"/>
        </w:rPr>
      </w:pPr>
      <w:r>
        <w:rPr>
          <w:rFonts w:ascii="Arial" w:hAnsi="Arial" w:cs="Arial"/>
          <w:sz w:val="28"/>
          <w:szCs w:val="28"/>
        </w:rPr>
        <w:t xml:space="preserve">S’assurer que les clips sont bien </w:t>
      </w:r>
      <w:r w:rsidR="00436CF0" w:rsidRPr="00436CF0">
        <w:rPr>
          <w:rFonts w:ascii="Arial" w:hAnsi="Arial" w:cs="Arial"/>
          <w:sz w:val="28"/>
          <w:szCs w:val="28"/>
        </w:rPr>
        <w:t xml:space="preserve">en place. </w:t>
      </w:r>
    </w:p>
    <w:p w14:paraId="47A8403F" w14:textId="77777777" w:rsidR="00436CF0" w:rsidRPr="00D00804" w:rsidRDefault="00D00804" w:rsidP="00436CF0">
      <w:pPr>
        <w:numPr>
          <w:ilvl w:val="0"/>
          <w:numId w:val="11"/>
        </w:numPr>
        <w:rPr>
          <w:rFonts w:ascii="Arial" w:hAnsi="Arial" w:cs="Arial"/>
          <w:sz w:val="28"/>
          <w:szCs w:val="28"/>
        </w:rPr>
      </w:pPr>
      <w:r>
        <w:rPr>
          <w:rFonts w:ascii="Arial" w:hAnsi="Arial" w:cs="Arial"/>
          <w:sz w:val="28"/>
          <w:szCs w:val="28"/>
        </w:rPr>
        <w:t xml:space="preserve">Serrer la vis </w:t>
      </w:r>
      <w:r w:rsidR="00991069">
        <w:rPr>
          <w:rFonts w:ascii="Arial" w:hAnsi="Arial" w:cs="Arial"/>
          <w:sz w:val="28"/>
          <w:szCs w:val="28"/>
        </w:rPr>
        <w:t>de verrouillage en</w:t>
      </w:r>
      <w:r w:rsidR="00436CF0" w:rsidRPr="00436CF0">
        <w:rPr>
          <w:rFonts w:ascii="Arial" w:hAnsi="Arial" w:cs="Arial"/>
          <w:sz w:val="28"/>
          <w:szCs w:val="28"/>
        </w:rPr>
        <w:t xml:space="preserve"> bas de</w:t>
      </w:r>
      <w:r>
        <w:rPr>
          <w:rFonts w:ascii="Arial" w:hAnsi="Arial" w:cs="Arial"/>
          <w:sz w:val="28"/>
          <w:szCs w:val="28"/>
        </w:rPr>
        <w:t xml:space="preserve"> </w:t>
      </w:r>
      <w:r w:rsidR="00436CF0" w:rsidRPr="00D00804">
        <w:rPr>
          <w:rFonts w:ascii="Arial" w:hAnsi="Arial" w:cs="Arial"/>
          <w:sz w:val="28"/>
          <w:szCs w:val="28"/>
        </w:rPr>
        <w:t>la grille arrière.</w:t>
      </w:r>
    </w:p>
    <w:p w14:paraId="1CB5919F" w14:textId="77777777" w:rsidR="00C829D5" w:rsidRDefault="00C829D5" w:rsidP="00E65187">
      <w:pPr>
        <w:rPr>
          <w:rFonts w:ascii="Arial" w:hAnsi="Arial" w:cs="Arial"/>
          <w:sz w:val="28"/>
          <w:szCs w:val="28"/>
        </w:rPr>
      </w:pPr>
    </w:p>
    <w:p w14:paraId="7CA04757" w14:textId="0372ED1C" w:rsidR="00D00804" w:rsidRDefault="001F6CA4" w:rsidP="00D00804">
      <w:pPr>
        <w:jc w:val="center"/>
        <w:rPr>
          <w:rFonts w:ascii="Arial" w:hAnsi="Arial" w:cs="Arial"/>
          <w:b/>
          <w:sz w:val="28"/>
          <w:szCs w:val="28"/>
        </w:rPr>
      </w:pPr>
      <w:r>
        <w:rPr>
          <w:rFonts w:ascii="Arial" w:hAnsi="Arial" w:cs="Arial"/>
          <w:b/>
          <w:sz w:val="28"/>
          <w:szCs w:val="28"/>
        </w:rPr>
        <w:br w:type="page"/>
      </w:r>
      <w:r w:rsidR="004724D4">
        <w:rPr>
          <w:rFonts w:ascii="Arial" w:hAnsi="Arial" w:cs="Arial"/>
          <w:noProof/>
          <w:sz w:val="28"/>
          <w:szCs w:val="28"/>
          <w:lang w:val="en-US" w:eastAsia="zh-CN"/>
        </w:rPr>
        <w:lastRenderedPageBreak/>
        <mc:AlternateContent>
          <mc:Choice Requires="wps">
            <w:drawing>
              <wp:anchor distT="0" distB="0" distL="114300" distR="114300" simplePos="0" relativeHeight="251655168" behindDoc="1" locked="0" layoutInCell="1" allowOverlap="1" wp14:anchorId="73717365" wp14:editId="4C4EBB44">
                <wp:simplePos x="0" y="0"/>
                <wp:positionH relativeFrom="column">
                  <wp:posOffset>4883150</wp:posOffset>
                </wp:positionH>
                <wp:positionV relativeFrom="paragraph">
                  <wp:posOffset>-603250</wp:posOffset>
                </wp:positionV>
                <wp:extent cx="1758315" cy="3159760"/>
                <wp:effectExtent l="6350" t="6350" r="0" b="6350"/>
                <wp:wrapNone/>
                <wp:docPr id="1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315" cy="315976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98E8100" w14:textId="11966FB9" w:rsidR="00991069" w:rsidRDefault="004724D4">
                            <w:r>
                              <w:rPr>
                                <w:noProof/>
                                <w:lang w:val="en-US" w:eastAsia="zh-CN"/>
                              </w:rPr>
                              <w:drawing>
                                <wp:inline distT="0" distB="0" distL="0" distR="0" wp14:anchorId="62D6C7EC" wp14:editId="7D506DEF">
                                  <wp:extent cx="1564640" cy="2976880"/>
                                  <wp:effectExtent l="0" t="0" r="10160" b="0"/>
                                  <wp:docPr id="11" name="Image 11" descr="deta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tail-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4640" cy="2976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717365" id="Text Box 154" o:spid="_x0000_s1040" type="#_x0000_t202" style="position:absolute;left:0;text-align:left;margin-left:384.5pt;margin-top:-47.5pt;width:138.45pt;height:248.8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" filled="f" stroked="f">
                <v:textbox style="mso-fit-shape-to-text:t" inset=",7.2pt,,7.2pt">
                  <w:txbxContent>
                    <w:p w14:paraId="398E8100" w14:textId="11966FB9" w:rsidR="00991069" w:rsidRDefault="004724D4">
                      <w:r>
                        <w:rPr>
                          <w:noProof/>
                          <w:lang w:val="en-US" w:eastAsia="zh-CN"/>
                        </w:rPr>
                        <w:drawing>
                          <wp:inline distT="0" distB="0" distL="0" distR="0" wp14:anchorId="62D6C7EC" wp14:editId="7D506DEF">
                            <wp:extent cx="1564640" cy="2976880"/>
                            <wp:effectExtent l="0" t="0" r="10160" b="0"/>
                            <wp:docPr id="11" name="Image 11" descr="deta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tail-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4640" cy="2976880"/>
                                    </a:xfrm>
                                    <a:prstGeom prst="rect">
                                      <a:avLst/>
                                    </a:prstGeom>
                                    <a:noFill/>
                                    <a:ln>
                                      <a:noFill/>
                                    </a:ln>
                                  </pic:spPr>
                                </pic:pic>
                              </a:graphicData>
                            </a:graphic>
                          </wp:inline>
                        </w:drawing>
                      </w:r>
                    </w:p>
                  </w:txbxContent>
                </v:textbox>
              </v:shape>
            </w:pict>
          </mc:Fallback>
        </mc:AlternateContent>
      </w:r>
      <w:r w:rsidR="00D00804">
        <w:rPr>
          <w:rFonts w:ascii="Arial" w:hAnsi="Arial" w:cs="Arial"/>
          <w:b/>
          <w:sz w:val="28"/>
          <w:szCs w:val="28"/>
        </w:rPr>
        <w:t xml:space="preserve">ASSEMBLAGE </w:t>
      </w:r>
      <w:r w:rsidR="0086773B">
        <w:rPr>
          <w:rFonts w:ascii="Arial" w:hAnsi="Arial" w:cs="Arial"/>
          <w:b/>
          <w:sz w:val="28"/>
          <w:szCs w:val="28"/>
        </w:rPr>
        <w:t>VENTILATEUR - BASE</w:t>
      </w:r>
    </w:p>
    <w:p w14:paraId="2BDDD8DB" w14:textId="77777777" w:rsidR="00C829D5" w:rsidRDefault="00C829D5" w:rsidP="00E65187">
      <w:pPr>
        <w:rPr>
          <w:rFonts w:ascii="Arial" w:hAnsi="Arial" w:cs="Arial"/>
          <w:sz w:val="28"/>
          <w:szCs w:val="28"/>
        </w:rPr>
      </w:pPr>
    </w:p>
    <w:p w14:paraId="78D513F6" w14:textId="77777777" w:rsidR="00D22150" w:rsidRDefault="00D91F62" w:rsidP="0086773B">
      <w:pPr>
        <w:numPr>
          <w:ilvl w:val="0"/>
          <w:numId w:val="9"/>
        </w:numPr>
        <w:ind w:right="4234"/>
        <w:rPr>
          <w:rFonts w:ascii="Arial" w:hAnsi="Arial" w:cs="Arial"/>
          <w:sz w:val="28"/>
          <w:szCs w:val="28"/>
        </w:rPr>
      </w:pPr>
      <w:r>
        <w:rPr>
          <w:rFonts w:ascii="Arial" w:hAnsi="Arial" w:cs="Arial"/>
          <w:sz w:val="28"/>
          <w:szCs w:val="28"/>
        </w:rPr>
        <w:t xml:space="preserve">Mettre le </w:t>
      </w:r>
      <w:r w:rsidR="00991069">
        <w:rPr>
          <w:rFonts w:ascii="Arial" w:hAnsi="Arial" w:cs="Arial"/>
          <w:sz w:val="28"/>
          <w:szCs w:val="28"/>
        </w:rPr>
        <w:t>support moteur</w:t>
      </w:r>
      <w:r w:rsidR="00F81DF0">
        <w:rPr>
          <w:rFonts w:ascii="Arial" w:hAnsi="Arial" w:cs="Arial"/>
          <w:sz w:val="28"/>
          <w:szCs w:val="28"/>
        </w:rPr>
        <w:t xml:space="preserve"> </w:t>
      </w:r>
      <w:r w:rsidR="00B8262C">
        <w:rPr>
          <w:rFonts w:ascii="Arial" w:hAnsi="Arial" w:cs="Arial"/>
          <w:sz w:val="28"/>
          <w:szCs w:val="28"/>
        </w:rPr>
        <w:t>sur la base</w:t>
      </w:r>
      <w:r w:rsidR="00D22150">
        <w:rPr>
          <w:rFonts w:ascii="Arial" w:hAnsi="Arial" w:cs="Arial"/>
          <w:sz w:val="28"/>
          <w:szCs w:val="28"/>
        </w:rPr>
        <w:t>.</w:t>
      </w:r>
    </w:p>
    <w:p w14:paraId="216BAC5F" w14:textId="77777777" w:rsidR="008A6408" w:rsidRDefault="00B8262C" w:rsidP="0086773B">
      <w:pPr>
        <w:numPr>
          <w:ilvl w:val="0"/>
          <w:numId w:val="9"/>
        </w:numPr>
        <w:ind w:right="4234"/>
        <w:rPr>
          <w:rFonts w:ascii="Arial" w:hAnsi="Arial" w:cs="Arial"/>
          <w:sz w:val="28"/>
          <w:szCs w:val="28"/>
        </w:rPr>
      </w:pPr>
      <w:r>
        <w:rPr>
          <w:rFonts w:ascii="Arial" w:hAnsi="Arial" w:cs="Arial"/>
          <w:sz w:val="28"/>
          <w:szCs w:val="28"/>
        </w:rPr>
        <w:t>Fixer le pied du venti</w:t>
      </w:r>
      <w:r w:rsidR="00991069">
        <w:rPr>
          <w:rFonts w:ascii="Arial" w:hAnsi="Arial" w:cs="Arial"/>
          <w:sz w:val="28"/>
          <w:szCs w:val="28"/>
        </w:rPr>
        <w:t>lateur sur la base avec les vis fournies</w:t>
      </w:r>
      <w:r w:rsidR="00C959DD">
        <w:rPr>
          <w:rFonts w:ascii="Arial" w:hAnsi="Arial" w:cs="Arial"/>
          <w:sz w:val="28"/>
          <w:szCs w:val="28"/>
        </w:rPr>
        <w:t>.</w:t>
      </w:r>
    </w:p>
    <w:p w14:paraId="3AC0707C" w14:textId="77777777" w:rsidR="00CA62A5" w:rsidRPr="00C829D5" w:rsidRDefault="00991069" w:rsidP="00B8262C">
      <w:pPr>
        <w:numPr>
          <w:ilvl w:val="0"/>
          <w:numId w:val="9"/>
        </w:numPr>
        <w:ind w:right="4234"/>
        <w:rPr>
          <w:rFonts w:ascii="Arial" w:hAnsi="Arial" w:cs="Arial"/>
          <w:sz w:val="28"/>
          <w:szCs w:val="28"/>
        </w:rPr>
      </w:pPr>
      <w:r>
        <w:rPr>
          <w:rFonts w:ascii="Arial" w:hAnsi="Arial" w:cs="Arial"/>
          <w:sz w:val="28"/>
          <w:szCs w:val="28"/>
        </w:rPr>
        <w:t>Fixer les pieds anti</w:t>
      </w:r>
      <w:r w:rsidR="00B8262C">
        <w:rPr>
          <w:rFonts w:ascii="Arial" w:hAnsi="Arial" w:cs="Arial"/>
          <w:sz w:val="28"/>
          <w:szCs w:val="28"/>
        </w:rPr>
        <w:t>dérapant</w:t>
      </w:r>
      <w:r>
        <w:rPr>
          <w:rFonts w:ascii="Arial" w:hAnsi="Arial" w:cs="Arial"/>
          <w:sz w:val="28"/>
          <w:szCs w:val="28"/>
        </w:rPr>
        <w:t>s</w:t>
      </w:r>
      <w:r w:rsidR="00C959DD">
        <w:rPr>
          <w:rFonts w:ascii="Arial" w:hAnsi="Arial" w:cs="Arial"/>
          <w:sz w:val="28"/>
          <w:szCs w:val="28"/>
        </w:rPr>
        <w:t>.</w:t>
      </w:r>
      <w:r w:rsidR="00B8262C" w:rsidRPr="00C829D5">
        <w:rPr>
          <w:rFonts w:ascii="Arial" w:hAnsi="Arial" w:cs="Arial"/>
          <w:sz w:val="28"/>
          <w:szCs w:val="28"/>
        </w:rPr>
        <w:t xml:space="preserve"> </w:t>
      </w:r>
    </w:p>
    <w:p w14:paraId="03A812D4" w14:textId="77777777" w:rsidR="00C829D5" w:rsidRDefault="00C829D5" w:rsidP="00E65187">
      <w:pPr>
        <w:rPr>
          <w:rFonts w:ascii="Arial" w:hAnsi="Arial" w:cs="Arial"/>
          <w:sz w:val="28"/>
          <w:szCs w:val="28"/>
        </w:rPr>
      </w:pPr>
    </w:p>
    <w:p w14:paraId="61E6F0F5" w14:textId="77777777" w:rsidR="00991069" w:rsidRDefault="00991069" w:rsidP="00FA79C3">
      <w:pPr>
        <w:jc w:val="center"/>
        <w:rPr>
          <w:rFonts w:ascii="Arial" w:hAnsi="Arial" w:cs="Arial"/>
          <w:b/>
          <w:sz w:val="28"/>
          <w:szCs w:val="28"/>
          <w:u w:val="single"/>
        </w:rPr>
      </w:pPr>
    </w:p>
    <w:p w14:paraId="73B6CBB4" w14:textId="77777777" w:rsidR="00991069" w:rsidRDefault="00991069" w:rsidP="00FA79C3">
      <w:pPr>
        <w:jc w:val="center"/>
        <w:rPr>
          <w:rFonts w:ascii="Arial" w:hAnsi="Arial" w:cs="Arial"/>
          <w:b/>
          <w:sz w:val="28"/>
          <w:szCs w:val="28"/>
          <w:u w:val="single"/>
        </w:rPr>
      </w:pPr>
    </w:p>
    <w:p w14:paraId="46B1BD63" w14:textId="77777777" w:rsidR="00FA79C3" w:rsidRPr="00991069" w:rsidRDefault="00FA79C3" w:rsidP="00FA79C3">
      <w:pPr>
        <w:jc w:val="center"/>
        <w:rPr>
          <w:rFonts w:ascii="Arial" w:hAnsi="Arial" w:cs="Arial"/>
          <w:b/>
          <w:sz w:val="28"/>
          <w:szCs w:val="28"/>
        </w:rPr>
      </w:pPr>
      <w:r w:rsidRPr="00991069">
        <w:rPr>
          <w:rFonts w:ascii="Arial" w:hAnsi="Arial" w:cs="Arial"/>
          <w:b/>
          <w:sz w:val="28"/>
          <w:szCs w:val="28"/>
        </w:rPr>
        <w:t>UTILISATION</w:t>
      </w:r>
    </w:p>
    <w:p w14:paraId="2BBB68B1" w14:textId="77777777" w:rsidR="00FA79C3" w:rsidRPr="00796489" w:rsidRDefault="00FA79C3" w:rsidP="00FA79C3">
      <w:pPr>
        <w:rPr>
          <w:rFonts w:ascii="Arial" w:hAnsi="Arial" w:cs="Arial"/>
          <w:sz w:val="28"/>
          <w:szCs w:val="28"/>
        </w:rPr>
      </w:pPr>
    </w:p>
    <w:p w14:paraId="4FAC0D17" w14:textId="77777777" w:rsidR="00FA79C3" w:rsidRPr="00796489" w:rsidRDefault="00FA79C3" w:rsidP="00FA79C3">
      <w:pPr>
        <w:numPr>
          <w:ilvl w:val="0"/>
          <w:numId w:val="7"/>
        </w:numPr>
        <w:ind w:left="426"/>
        <w:rPr>
          <w:rFonts w:ascii="Arial" w:hAnsi="Arial" w:cs="Arial"/>
          <w:sz w:val="28"/>
          <w:szCs w:val="28"/>
        </w:rPr>
      </w:pPr>
      <w:r w:rsidRPr="00796489">
        <w:rPr>
          <w:rFonts w:ascii="Arial" w:hAnsi="Arial" w:cs="Arial"/>
          <w:sz w:val="28"/>
          <w:szCs w:val="28"/>
        </w:rPr>
        <w:t>Dérouler complètement le cordon secteur.</w:t>
      </w:r>
    </w:p>
    <w:p w14:paraId="167F0D71" w14:textId="77777777" w:rsidR="00FA79C3" w:rsidRPr="00796489" w:rsidRDefault="00FA79C3" w:rsidP="00FA79C3">
      <w:pPr>
        <w:numPr>
          <w:ilvl w:val="0"/>
          <w:numId w:val="7"/>
        </w:numPr>
        <w:ind w:left="426"/>
        <w:rPr>
          <w:rFonts w:ascii="Arial" w:hAnsi="Arial" w:cs="Arial"/>
          <w:sz w:val="28"/>
          <w:szCs w:val="28"/>
        </w:rPr>
      </w:pPr>
      <w:r w:rsidRPr="00796489">
        <w:rPr>
          <w:rFonts w:ascii="Arial" w:hAnsi="Arial" w:cs="Arial"/>
          <w:sz w:val="28"/>
          <w:szCs w:val="28"/>
        </w:rPr>
        <w:t>Vérifier que la tension en vigueur dans le pays où vous êtes correspond à celle indiquée sur l’appareil.</w:t>
      </w:r>
    </w:p>
    <w:p w14:paraId="2333529D" w14:textId="77777777" w:rsidR="00FA79C3" w:rsidRPr="00796489" w:rsidRDefault="00FA79C3" w:rsidP="00FA79C3">
      <w:pPr>
        <w:numPr>
          <w:ilvl w:val="0"/>
          <w:numId w:val="7"/>
        </w:numPr>
        <w:ind w:left="426"/>
        <w:rPr>
          <w:rFonts w:ascii="Arial" w:hAnsi="Arial" w:cs="Arial"/>
          <w:sz w:val="28"/>
          <w:szCs w:val="28"/>
        </w:rPr>
      </w:pPr>
      <w:r w:rsidRPr="00796489">
        <w:rPr>
          <w:rFonts w:ascii="Arial" w:hAnsi="Arial" w:cs="Arial"/>
          <w:sz w:val="28"/>
          <w:szCs w:val="28"/>
        </w:rPr>
        <w:t>Brancher l’appareil dans une prise de courant en bon état, (reliée à la terre si l’appareil est de classe I), pour éviter tout danger.</w:t>
      </w:r>
    </w:p>
    <w:p w14:paraId="02F50B1C" w14:textId="77777777" w:rsidR="00FA79C3" w:rsidRPr="00796489" w:rsidRDefault="00FA79C3" w:rsidP="00FA79C3">
      <w:pPr>
        <w:numPr>
          <w:ilvl w:val="0"/>
          <w:numId w:val="7"/>
        </w:numPr>
        <w:ind w:left="426"/>
        <w:rPr>
          <w:rFonts w:ascii="Arial" w:hAnsi="Arial" w:cs="Arial"/>
          <w:color w:val="000000"/>
          <w:sz w:val="28"/>
          <w:szCs w:val="28"/>
        </w:rPr>
      </w:pPr>
      <w:r w:rsidRPr="00796489">
        <w:rPr>
          <w:rFonts w:ascii="Arial" w:hAnsi="Arial" w:cs="Arial"/>
          <w:color w:val="000000"/>
          <w:sz w:val="28"/>
          <w:szCs w:val="28"/>
        </w:rPr>
        <w:t>Débrancher le câble d'alimentation du réseau électrique avant toute opération de nettoyage de maintenance et de montage d'accessoires.</w:t>
      </w:r>
    </w:p>
    <w:p w14:paraId="0DB7DBE2" w14:textId="77777777" w:rsidR="00FA79C3" w:rsidRPr="00796489" w:rsidRDefault="00FA79C3" w:rsidP="00FA79C3">
      <w:pPr>
        <w:numPr>
          <w:ilvl w:val="0"/>
          <w:numId w:val="7"/>
        </w:numPr>
        <w:ind w:left="426"/>
        <w:rPr>
          <w:rFonts w:ascii="Arial" w:hAnsi="Arial" w:cs="Arial"/>
          <w:color w:val="000000"/>
          <w:sz w:val="28"/>
          <w:szCs w:val="28"/>
        </w:rPr>
      </w:pPr>
      <w:r w:rsidRPr="00796489">
        <w:rPr>
          <w:rFonts w:ascii="Arial" w:hAnsi="Arial" w:cs="Arial"/>
          <w:color w:val="000000"/>
          <w:sz w:val="28"/>
          <w:szCs w:val="28"/>
        </w:rPr>
        <w:t>Ne modifier en aucun cas l’appareil.</w:t>
      </w:r>
      <w:r w:rsidRPr="00FA79C3">
        <w:rPr>
          <w:rFonts w:ascii="Arial" w:hAnsi="Arial" w:cs="Arial"/>
          <w:sz w:val="28"/>
          <w:szCs w:val="28"/>
        </w:rPr>
        <w:t xml:space="preserve"> </w:t>
      </w:r>
    </w:p>
    <w:p w14:paraId="617B351C" w14:textId="0E36BE23" w:rsidR="00E65187" w:rsidRPr="00D21993" w:rsidRDefault="004724D4" w:rsidP="00E65187">
      <w:pPr>
        <w:rPr>
          <w:rFonts w:ascii="Arial" w:hAnsi="Arial" w:cs="Arial"/>
          <w:sz w:val="28"/>
          <w:szCs w:val="28"/>
        </w:rPr>
      </w:pPr>
      <w:r>
        <w:rPr>
          <w:rFonts w:ascii="Arial" w:hAnsi="Arial" w:cs="Arial"/>
          <w:b/>
          <w:noProof/>
          <w:sz w:val="28"/>
          <w:szCs w:val="28"/>
          <w:lang w:val="en-US" w:eastAsia="zh-CN"/>
        </w:rPr>
        <mc:AlternateContent>
          <mc:Choice Requires="wps">
            <w:drawing>
              <wp:anchor distT="0" distB="0" distL="114300" distR="114300" simplePos="0" relativeHeight="251656192" behindDoc="0" locked="0" layoutInCell="1" allowOverlap="1" wp14:anchorId="6264CCE5" wp14:editId="62EF37A6">
                <wp:simplePos x="0" y="0"/>
                <wp:positionH relativeFrom="column">
                  <wp:posOffset>234950</wp:posOffset>
                </wp:positionH>
                <wp:positionV relativeFrom="paragraph">
                  <wp:posOffset>85725</wp:posOffset>
                </wp:positionV>
                <wp:extent cx="5949315" cy="2875280"/>
                <wp:effectExtent l="6350" t="0" r="0" b="5715"/>
                <wp:wrapThrough wrapText="bothSides">
                  <wp:wrapPolygon edited="0">
                    <wp:start x="0" y="0"/>
                    <wp:lineTo x="21600" y="0"/>
                    <wp:lineTo x="21600" y="21600"/>
                    <wp:lineTo x="0" y="21600"/>
                    <wp:lineTo x="0" y="0"/>
                  </wp:wrapPolygon>
                </wp:wrapThrough>
                <wp:docPr id="1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87528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DAF5672" w14:textId="6170D605" w:rsidR="00991069" w:rsidRDefault="004724D4" w:rsidP="00991069">
                            <w:r w:rsidRPr="00D21993">
                              <w:rPr>
                                <w:rFonts w:ascii="Arial" w:hAnsi="Arial" w:cs="Arial"/>
                                <w:noProof/>
                                <w:sz w:val="28"/>
                                <w:szCs w:val="28"/>
                                <w:lang w:val="en-US" w:eastAsia="zh-CN"/>
                              </w:rPr>
                              <w:drawing>
                                <wp:inline distT="0" distB="0" distL="0" distR="0" wp14:anchorId="64C096A7" wp14:editId="2A49849A">
                                  <wp:extent cx="5760720" cy="2682240"/>
                                  <wp:effectExtent l="0" t="0" r="5080" b="1016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6822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64CCE5" id="Text Box 155" o:spid="_x0000_s1041" type="#_x0000_t202" style="position:absolute;margin-left:18.5pt;margin-top:6.75pt;width:468.45pt;height:226.4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" filled="f" stroked="f">
                <v:textbox style="mso-fit-shape-to-text:t" inset=",7.2pt,,7.2pt">
                  <w:txbxContent>
                    <w:p w14:paraId="7DAF5672" w14:textId="6170D605" w:rsidR="00991069" w:rsidRDefault="004724D4" w:rsidP="00991069">
                      <w:r w:rsidRPr="00D21993">
                        <w:rPr>
                          <w:rFonts w:ascii="Arial" w:hAnsi="Arial" w:cs="Arial"/>
                          <w:noProof/>
                          <w:sz w:val="28"/>
                          <w:szCs w:val="28"/>
                          <w:lang w:val="en-US" w:eastAsia="zh-CN"/>
                        </w:rPr>
                        <w:drawing>
                          <wp:inline distT="0" distB="0" distL="0" distR="0" wp14:anchorId="64C096A7" wp14:editId="2A49849A">
                            <wp:extent cx="5760720" cy="2682240"/>
                            <wp:effectExtent l="0" t="0" r="5080" b="1016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682240"/>
                                    </a:xfrm>
                                    <a:prstGeom prst="rect">
                                      <a:avLst/>
                                    </a:prstGeom>
                                    <a:noFill/>
                                    <a:ln>
                                      <a:noFill/>
                                    </a:ln>
                                  </pic:spPr>
                                </pic:pic>
                              </a:graphicData>
                            </a:graphic>
                          </wp:inline>
                        </w:drawing>
                      </w:r>
                    </w:p>
                  </w:txbxContent>
                </v:textbox>
                <w10:wrap type="through"/>
              </v:shape>
            </w:pict>
          </mc:Fallback>
        </mc:AlternateContent>
      </w:r>
    </w:p>
    <w:p w14:paraId="4EB15301" w14:textId="77777777" w:rsidR="00CE6BF8" w:rsidRDefault="00CE6BF8" w:rsidP="00D21993">
      <w:pPr>
        <w:jc w:val="center"/>
        <w:rPr>
          <w:rFonts w:ascii="Arial" w:hAnsi="Arial" w:cs="Arial"/>
          <w:b/>
          <w:sz w:val="28"/>
          <w:szCs w:val="28"/>
        </w:rPr>
      </w:pPr>
    </w:p>
    <w:p w14:paraId="03CA336B" w14:textId="77777777" w:rsidR="00CE6BF8" w:rsidRDefault="00CE6BF8" w:rsidP="00D21993">
      <w:pPr>
        <w:jc w:val="center"/>
        <w:rPr>
          <w:rFonts w:ascii="Arial" w:hAnsi="Arial" w:cs="Arial"/>
          <w:b/>
          <w:sz w:val="28"/>
          <w:szCs w:val="28"/>
        </w:rPr>
      </w:pPr>
    </w:p>
    <w:p w14:paraId="7F23527B" w14:textId="77777777" w:rsidR="00991069" w:rsidRPr="00BB5C9A" w:rsidRDefault="00991069" w:rsidP="00991069">
      <w:pPr>
        <w:numPr>
          <w:ilvl w:val="0"/>
          <w:numId w:val="7"/>
        </w:numPr>
        <w:ind w:left="426"/>
        <w:rPr>
          <w:rFonts w:ascii="Arial" w:hAnsi="Arial" w:cs="Arial"/>
          <w:color w:val="000000"/>
          <w:sz w:val="28"/>
          <w:szCs w:val="28"/>
        </w:rPr>
      </w:pPr>
      <w:r>
        <w:rPr>
          <w:rFonts w:ascii="Arial" w:hAnsi="Arial" w:cs="Arial"/>
          <w:color w:val="000000"/>
          <w:sz w:val="28"/>
          <w:szCs w:val="28"/>
        </w:rPr>
        <w:t>Régler</w:t>
      </w:r>
      <w:r w:rsidRPr="00BB5C9A">
        <w:rPr>
          <w:rFonts w:ascii="Arial" w:hAnsi="Arial" w:cs="Arial"/>
          <w:color w:val="000000"/>
          <w:sz w:val="28"/>
          <w:szCs w:val="28"/>
        </w:rPr>
        <w:t xml:space="preserve"> la vitesse </w:t>
      </w:r>
      <w:r>
        <w:rPr>
          <w:rFonts w:ascii="Arial" w:hAnsi="Arial" w:cs="Arial"/>
          <w:color w:val="000000"/>
          <w:sz w:val="28"/>
          <w:szCs w:val="28"/>
        </w:rPr>
        <w:t>en appuyant sur les boutons situés</w:t>
      </w:r>
      <w:r w:rsidRPr="00BB5C9A">
        <w:rPr>
          <w:rFonts w:ascii="Arial" w:hAnsi="Arial" w:cs="Arial"/>
          <w:color w:val="000000"/>
          <w:sz w:val="28"/>
          <w:szCs w:val="28"/>
        </w:rPr>
        <w:t xml:space="preserve"> sur l</w:t>
      </w:r>
      <w:r>
        <w:rPr>
          <w:rFonts w:ascii="Arial" w:hAnsi="Arial" w:cs="Arial"/>
          <w:color w:val="000000"/>
          <w:sz w:val="28"/>
          <w:szCs w:val="28"/>
        </w:rPr>
        <w:t>a base de l’appareil.</w:t>
      </w:r>
    </w:p>
    <w:p w14:paraId="092024E2" w14:textId="77777777" w:rsidR="00991069" w:rsidRPr="00BB5C9A" w:rsidRDefault="00991069" w:rsidP="00991069">
      <w:pPr>
        <w:numPr>
          <w:ilvl w:val="0"/>
          <w:numId w:val="7"/>
        </w:numPr>
        <w:ind w:left="426"/>
        <w:rPr>
          <w:rFonts w:ascii="Arial" w:hAnsi="Arial" w:cs="Arial"/>
          <w:color w:val="000000"/>
          <w:sz w:val="28"/>
          <w:szCs w:val="28"/>
        </w:rPr>
      </w:pPr>
      <w:r>
        <w:rPr>
          <w:rFonts w:ascii="Arial" w:hAnsi="Arial" w:cs="Arial"/>
          <w:color w:val="000000"/>
          <w:sz w:val="28"/>
          <w:szCs w:val="28"/>
        </w:rPr>
        <w:t xml:space="preserve">0-STOP ; </w:t>
      </w:r>
      <w:r w:rsidRPr="00BB5C9A">
        <w:rPr>
          <w:rFonts w:ascii="Arial" w:hAnsi="Arial" w:cs="Arial"/>
          <w:color w:val="000000"/>
          <w:sz w:val="28"/>
          <w:szCs w:val="28"/>
        </w:rPr>
        <w:t>1-</w:t>
      </w:r>
      <w:r>
        <w:rPr>
          <w:rFonts w:ascii="Arial" w:hAnsi="Arial" w:cs="Arial"/>
          <w:color w:val="000000"/>
          <w:sz w:val="28"/>
          <w:szCs w:val="28"/>
        </w:rPr>
        <w:t>Vitesse douce ;</w:t>
      </w:r>
      <w:r w:rsidRPr="00BB5C9A">
        <w:rPr>
          <w:rFonts w:ascii="Arial" w:hAnsi="Arial" w:cs="Arial"/>
          <w:color w:val="000000"/>
          <w:sz w:val="28"/>
          <w:szCs w:val="28"/>
        </w:rPr>
        <w:t xml:space="preserve"> 2 </w:t>
      </w:r>
      <w:r>
        <w:rPr>
          <w:rFonts w:ascii="Arial" w:hAnsi="Arial" w:cs="Arial"/>
          <w:color w:val="000000"/>
          <w:sz w:val="28"/>
          <w:szCs w:val="28"/>
        </w:rPr>
        <w:t xml:space="preserve">Vitesse </w:t>
      </w:r>
      <w:r w:rsidRPr="00BB5C9A">
        <w:rPr>
          <w:rFonts w:ascii="Arial" w:hAnsi="Arial" w:cs="Arial"/>
          <w:color w:val="000000"/>
          <w:sz w:val="28"/>
          <w:szCs w:val="28"/>
        </w:rPr>
        <w:t>Moyen</w:t>
      </w:r>
      <w:r>
        <w:rPr>
          <w:rFonts w:ascii="Arial" w:hAnsi="Arial" w:cs="Arial"/>
          <w:color w:val="000000"/>
          <w:sz w:val="28"/>
          <w:szCs w:val="28"/>
        </w:rPr>
        <w:t>ne ;</w:t>
      </w:r>
      <w:r w:rsidRPr="00BB5C9A">
        <w:rPr>
          <w:rFonts w:ascii="Arial" w:hAnsi="Arial" w:cs="Arial"/>
          <w:color w:val="000000"/>
          <w:sz w:val="28"/>
          <w:szCs w:val="28"/>
        </w:rPr>
        <w:t xml:space="preserve"> 3 </w:t>
      </w:r>
      <w:r>
        <w:rPr>
          <w:rFonts w:ascii="Arial" w:hAnsi="Arial" w:cs="Arial"/>
          <w:color w:val="000000"/>
          <w:sz w:val="28"/>
          <w:szCs w:val="28"/>
        </w:rPr>
        <w:t>Vitesse rapide (la plus forte !).</w:t>
      </w:r>
    </w:p>
    <w:p w14:paraId="3133B0AB" w14:textId="77777777" w:rsidR="00991069" w:rsidRPr="00796489" w:rsidRDefault="00991069" w:rsidP="00991069">
      <w:pPr>
        <w:numPr>
          <w:ilvl w:val="0"/>
          <w:numId w:val="7"/>
        </w:numPr>
        <w:ind w:left="426"/>
        <w:rPr>
          <w:rFonts w:ascii="Arial" w:hAnsi="Arial" w:cs="Arial"/>
          <w:color w:val="000000"/>
          <w:sz w:val="28"/>
          <w:szCs w:val="28"/>
        </w:rPr>
      </w:pPr>
      <w:r>
        <w:rPr>
          <w:rFonts w:ascii="Arial" w:hAnsi="Arial" w:cs="Arial"/>
          <w:color w:val="000000"/>
          <w:sz w:val="28"/>
          <w:szCs w:val="28"/>
        </w:rPr>
        <w:t>Oscillation : Appuyer</w:t>
      </w:r>
      <w:r w:rsidRPr="00BB5C9A">
        <w:rPr>
          <w:rFonts w:ascii="Arial" w:hAnsi="Arial" w:cs="Arial"/>
          <w:color w:val="000000"/>
          <w:sz w:val="28"/>
          <w:szCs w:val="28"/>
        </w:rPr>
        <w:t xml:space="preserve"> sur le bouton oscillation du carter de moteur pour activer la fonction d'o</w:t>
      </w:r>
      <w:r>
        <w:rPr>
          <w:rFonts w:ascii="Arial" w:hAnsi="Arial" w:cs="Arial"/>
          <w:color w:val="000000"/>
          <w:sz w:val="28"/>
          <w:szCs w:val="28"/>
        </w:rPr>
        <w:t>scillation. Tirer, vers le haut,</w:t>
      </w:r>
      <w:r w:rsidRPr="00BB5C9A">
        <w:rPr>
          <w:rFonts w:ascii="Arial" w:hAnsi="Arial" w:cs="Arial"/>
          <w:color w:val="000000"/>
          <w:sz w:val="28"/>
          <w:szCs w:val="28"/>
        </w:rPr>
        <w:t xml:space="preserve"> sur le bouton d'oscillation </w:t>
      </w:r>
      <w:r>
        <w:rPr>
          <w:rFonts w:ascii="Arial" w:hAnsi="Arial" w:cs="Arial"/>
          <w:color w:val="000000"/>
          <w:sz w:val="28"/>
          <w:szCs w:val="28"/>
        </w:rPr>
        <w:t>pour l’</w:t>
      </w:r>
      <w:r w:rsidRPr="00BB5C9A">
        <w:rPr>
          <w:rFonts w:ascii="Arial" w:hAnsi="Arial" w:cs="Arial"/>
          <w:color w:val="000000"/>
          <w:sz w:val="28"/>
          <w:szCs w:val="28"/>
        </w:rPr>
        <w:t>arrêter.</w:t>
      </w:r>
    </w:p>
    <w:p w14:paraId="270D5D4D" w14:textId="77777777" w:rsidR="00991069" w:rsidRDefault="00991069" w:rsidP="00D21993">
      <w:pPr>
        <w:jc w:val="center"/>
        <w:rPr>
          <w:rFonts w:ascii="Arial" w:hAnsi="Arial" w:cs="Arial"/>
          <w:b/>
          <w:sz w:val="28"/>
          <w:szCs w:val="28"/>
        </w:rPr>
      </w:pPr>
    </w:p>
    <w:p w14:paraId="46C109E5" w14:textId="77777777" w:rsidR="00E65187" w:rsidRPr="00D21993" w:rsidRDefault="001F6CA4" w:rsidP="00D21993">
      <w:pPr>
        <w:jc w:val="center"/>
        <w:rPr>
          <w:rFonts w:ascii="Arial" w:hAnsi="Arial" w:cs="Arial"/>
          <w:b/>
          <w:sz w:val="28"/>
          <w:szCs w:val="28"/>
        </w:rPr>
      </w:pPr>
      <w:r>
        <w:rPr>
          <w:rFonts w:ascii="Arial" w:hAnsi="Arial" w:cs="Arial"/>
          <w:b/>
          <w:sz w:val="28"/>
          <w:szCs w:val="28"/>
        </w:rPr>
        <w:br w:type="page"/>
      </w:r>
      <w:r w:rsidR="00E65187" w:rsidRPr="00D21993">
        <w:rPr>
          <w:rFonts w:ascii="Arial" w:hAnsi="Arial" w:cs="Arial"/>
          <w:b/>
          <w:sz w:val="28"/>
          <w:szCs w:val="28"/>
        </w:rPr>
        <w:lastRenderedPageBreak/>
        <w:t>ENTRETIEN ET MAINTENANCE</w:t>
      </w:r>
    </w:p>
    <w:p w14:paraId="76A5757F" w14:textId="77777777" w:rsidR="00E65187" w:rsidRPr="00D21993" w:rsidRDefault="00E65187" w:rsidP="00E65187">
      <w:pPr>
        <w:rPr>
          <w:rFonts w:ascii="Arial" w:hAnsi="Arial" w:cs="Arial"/>
          <w:sz w:val="28"/>
          <w:szCs w:val="28"/>
        </w:rPr>
      </w:pPr>
    </w:p>
    <w:p w14:paraId="44998B23" w14:textId="77777777" w:rsidR="00FA79C3" w:rsidRPr="00796489" w:rsidRDefault="00FA79C3" w:rsidP="00FA79C3">
      <w:pPr>
        <w:widowControl w:val="0"/>
        <w:numPr>
          <w:ilvl w:val="0"/>
          <w:numId w:val="8"/>
        </w:numPr>
        <w:tabs>
          <w:tab w:val="clear" w:pos="720"/>
        </w:tabs>
        <w:autoSpaceDE w:val="0"/>
        <w:autoSpaceDN w:val="0"/>
        <w:adjustRightInd w:val="0"/>
        <w:ind w:left="284" w:hanging="284"/>
        <w:rPr>
          <w:rFonts w:ascii="Arial" w:hAnsi="Arial" w:cs="Arial"/>
          <w:color w:val="000000"/>
          <w:sz w:val="28"/>
          <w:szCs w:val="28"/>
        </w:rPr>
      </w:pPr>
      <w:r w:rsidRPr="00796489">
        <w:rPr>
          <w:rFonts w:ascii="Arial" w:hAnsi="Arial" w:cs="Arial"/>
          <w:color w:val="000000"/>
          <w:sz w:val="28"/>
          <w:szCs w:val="28"/>
        </w:rPr>
        <w:t xml:space="preserve">Toujours débrancher l’appareil et le laisser refroidir avant de le nettoyer. </w:t>
      </w:r>
    </w:p>
    <w:p w14:paraId="517B9D3F" w14:textId="77777777" w:rsidR="00FA79C3" w:rsidRPr="00796489" w:rsidRDefault="00FA79C3" w:rsidP="00FA79C3">
      <w:pPr>
        <w:widowControl w:val="0"/>
        <w:numPr>
          <w:ilvl w:val="0"/>
          <w:numId w:val="8"/>
        </w:numPr>
        <w:tabs>
          <w:tab w:val="clear" w:pos="720"/>
        </w:tabs>
        <w:autoSpaceDE w:val="0"/>
        <w:autoSpaceDN w:val="0"/>
        <w:adjustRightInd w:val="0"/>
        <w:ind w:left="284" w:hanging="284"/>
        <w:rPr>
          <w:rFonts w:ascii="Arial" w:hAnsi="Arial" w:cs="Arial"/>
          <w:color w:val="000000"/>
          <w:sz w:val="28"/>
          <w:szCs w:val="28"/>
        </w:rPr>
      </w:pPr>
      <w:r w:rsidRPr="00796489">
        <w:rPr>
          <w:rFonts w:ascii="Arial" w:hAnsi="Arial" w:cs="Arial"/>
          <w:color w:val="000000"/>
          <w:sz w:val="28"/>
          <w:szCs w:val="28"/>
        </w:rPr>
        <w:t xml:space="preserve">Nettoyer l’extérieur de l’appareil avec une éponge ou un linge légèrement humide. </w:t>
      </w:r>
    </w:p>
    <w:p w14:paraId="0E4C6A6F" w14:textId="77777777" w:rsidR="00FA79C3" w:rsidRPr="00796489" w:rsidRDefault="00FA79C3" w:rsidP="00FA79C3">
      <w:pPr>
        <w:widowControl w:val="0"/>
        <w:numPr>
          <w:ilvl w:val="0"/>
          <w:numId w:val="8"/>
        </w:numPr>
        <w:tabs>
          <w:tab w:val="clear" w:pos="720"/>
        </w:tabs>
        <w:autoSpaceDE w:val="0"/>
        <w:autoSpaceDN w:val="0"/>
        <w:adjustRightInd w:val="0"/>
        <w:ind w:left="284" w:hanging="284"/>
        <w:rPr>
          <w:rFonts w:ascii="Arial" w:hAnsi="Arial" w:cs="Arial"/>
          <w:color w:val="000000"/>
          <w:sz w:val="28"/>
          <w:szCs w:val="28"/>
        </w:rPr>
      </w:pPr>
      <w:r w:rsidRPr="00796489">
        <w:rPr>
          <w:rFonts w:ascii="Arial" w:hAnsi="Arial" w:cs="Arial"/>
          <w:color w:val="000000"/>
          <w:sz w:val="28"/>
          <w:szCs w:val="28"/>
        </w:rPr>
        <w:t>Ne jamais plonger l’appareil dans l’eau ou tout autre liquide !</w:t>
      </w:r>
    </w:p>
    <w:p w14:paraId="249BD10F" w14:textId="77777777" w:rsidR="00FA79C3" w:rsidRDefault="00FA79C3" w:rsidP="00FA79C3">
      <w:pPr>
        <w:widowControl w:val="0"/>
        <w:numPr>
          <w:ilvl w:val="0"/>
          <w:numId w:val="8"/>
        </w:numPr>
        <w:tabs>
          <w:tab w:val="clear" w:pos="720"/>
        </w:tabs>
        <w:autoSpaceDE w:val="0"/>
        <w:autoSpaceDN w:val="0"/>
        <w:adjustRightInd w:val="0"/>
        <w:ind w:left="284" w:hanging="284"/>
        <w:rPr>
          <w:rFonts w:ascii="Arial" w:hAnsi="Arial" w:cs="Arial"/>
          <w:color w:val="000000"/>
          <w:sz w:val="28"/>
          <w:szCs w:val="28"/>
        </w:rPr>
      </w:pPr>
      <w:r w:rsidRPr="00796489">
        <w:rPr>
          <w:rFonts w:ascii="Arial" w:hAnsi="Arial" w:cs="Arial"/>
          <w:color w:val="000000"/>
          <w:sz w:val="28"/>
          <w:szCs w:val="28"/>
        </w:rPr>
        <w:t xml:space="preserve">Ne jamais utiliser </w:t>
      </w:r>
      <w:r w:rsidRPr="00796489">
        <w:rPr>
          <w:rFonts w:ascii="Arial" w:eastAsia="Times New Roman" w:hAnsi="Arial" w:cs="Arial"/>
          <w:color w:val="000000"/>
          <w:sz w:val="28"/>
          <w:szCs w:val="28"/>
          <w:lang w:bidi="x-none"/>
        </w:rPr>
        <w:t>produits abrasifs,</w:t>
      </w:r>
      <w:r w:rsidRPr="00796489">
        <w:rPr>
          <w:rFonts w:ascii="Arial" w:hAnsi="Arial" w:cs="Arial"/>
          <w:color w:val="000000"/>
          <w:sz w:val="28"/>
          <w:szCs w:val="28"/>
        </w:rPr>
        <w:t xml:space="preserve"> de brosse métallique ou autre objet coupant.</w:t>
      </w:r>
    </w:p>
    <w:p w14:paraId="08AFF0CA" w14:textId="77777777" w:rsidR="00FA79C3" w:rsidRPr="00FA79C3" w:rsidRDefault="00E65187" w:rsidP="00FA79C3">
      <w:pPr>
        <w:widowControl w:val="0"/>
        <w:numPr>
          <w:ilvl w:val="0"/>
          <w:numId w:val="8"/>
        </w:numPr>
        <w:tabs>
          <w:tab w:val="clear" w:pos="720"/>
        </w:tabs>
        <w:autoSpaceDE w:val="0"/>
        <w:autoSpaceDN w:val="0"/>
        <w:adjustRightInd w:val="0"/>
        <w:ind w:left="284" w:hanging="284"/>
        <w:rPr>
          <w:rFonts w:ascii="Arial" w:hAnsi="Arial" w:cs="Arial"/>
          <w:color w:val="000000"/>
          <w:sz w:val="28"/>
          <w:szCs w:val="28"/>
        </w:rPr>
      </w:pPr>
      <w:r w:rsidRPr="00FA79C3">
        <w:rPr>
          <w:rFonts w:ascii="Arial" w:hAnsi="Arial" w:cs="Arial"/>
          <w:sz w:val="28"/>
          <w:szCs w:val="28"/>
        </w:rPr>
        <w:t xml:space="preserve">Les grilles avant et arrière peuvent être nettoyées à l’aide d’une brosse ou d’un linge doux et humide. </w:t>
      </w:r>
    </w:p>
    <w:p w14:paraId="60B51BAB" w14:textId="77777777" w:rsidR="00E65187" w:rsidRPr="00FA79C3" w:rsidRDefault="00E65187" w:rsidP="00FA79C3">
      <w:pPr>
        <w:widowControl w:val="0"/>
        <w:numPr>
          <w:ilvl w:val="0"/>
          <w:numId w:val="8"/>
        </w:numPr>
        <w:tabs>
          <w:tab w:val="clear" w:pos="720"/>
        </w:tabs>
        <w:autoSpaceDE w:val="0"/>
        <w:autoSpaceDN w:val="0"/>
        <w:adjustRightInd w:val="0"/>
        <w:ind w:left="284" w:hanging="284"/>
        <w:rPr>
          <w:rFonts w:ascii="Arial" w:hAnsi="Arial" w:cs="Arial"/>
          <w:color w:val="000000"/>
          <w:sz w:val="28"/>
          <w:szCs w:val="28"/>
        </w:rPr>
      </w:pPr>
      <w:r w:rsidRPr="00FA79C3">
        <w:rPr>
          <w:rFonts w:ascii="Arial" w:hAnsi="Arial" w:cs="Arial"/>
          <w:sz w:val="28"/>
          <w:szCs w:val="28"/>
        </w:rPr>
        <w:t xml:space="preserve">Le boîtier du moteur et les pieds peuvent être nettoyés à l’aide d’un chiffon doux humide. </w:t>
      </w:r>
    </w:p>
    <w:p w14:paraId="1EF3685B" w14:textId="77777777" w:rsidR="00E65187" w:rsidRPr="00D21993" w:rsidRDefault="00D21993" w:rsidP="00FA79C3">
      <w:pPr>
        <w:widowControl w:val="0"/>
        <w:autoSpaceDE w:val="0"/>
        <w:autoSpaceDN w:val="0"/>
        <w:adjustRightInd w:val="0"/>
        <w:ind w:left="284" w:hanging="284"/>
        <w:rPr>
          <w:rFonts w:ascii="Arial" w:hAnsi="Arial" w:cs="Arial"/>
          <w:sz w:val="28"/>
          <w:szCs w:val="28"/>
        </w:rPr>
      </w:pPr>
      <w:r>
        <w:rPr>
          <w:rFonts w:ascii="Arial" w:hAnsi="Arial" w:cs="Arial"/>
          <w:sz w:val="28"/>
          <w:szCs w:val="28"/>
        </w:rPr>
        <w:t>• Utiliser</w:t>
      </w:r>
      <w:r w:rsidR="00E65187" w:rsidRPr="00D21993">
        <w:rPr>
          <w:rFonts w:ascii="Arial" w:hAnsi="Arial" w:cs="Arial"/>
          <w:sz w:val="28"/>
          <w:szCs w:val="28"/>
        </w:rPr>
        <w:t xml:space="preserve"> </w:t>
      </w:r>
      <w:r>
        <w:rPr>
          <w:rFonts w:ascii="Arial" w:hAnsi="Arial" w:cs="Arial"/>
          <w:sz w:val="28"/>
          <w:szCs w:val="28"/>
        </w:rPr>
        <w:t>uniquement</w:t>
      </w:r>
      <w:r w:rsidR="00E65187" w:rsidRPr="00D21993">
        <w:rPr>
          <w:rFonts w:ascii="Arial" w:hAnsi="Arial" w:cs="Arial"/>
          <w:sz w:val="28"/>
          <w:szCs w:val="28"/>
        </w:rPr>
        <w:t xml:space="preserve"> les accessoires d’origine.</w:t>
      </w:r>
    </w:p>
    <w:p w14:paraId="7AF740D9" w14:textId="77777777" w:rsidR="00E65187" w:rsidRPr="00D21993" w:rsidRDefault="00D21993" w:rsidP="00FA79C3">
      <w:pPr>
        <w:widowControl w:val="0"/>
        <w:autoSpaceDE w:val="0"/>
        <w:autoSpaceDN w:val="0"/>
        <w:adjustRightInd w:val="0"/>
        <w:ind w:left="284" w:hanging="284"/>
        <w:rPr>
          <w:rFonts w:ascii="Arial" w:hAnsi="Arial" w:cs="Arial"/>
          <w:sz w:val="28"/>
          <w:szCs w:val="28"/>
        </w:rPr>
      </w:pPr>
      <w:r>
        <w:rPr>
          <w:rFonts w:ascii="Arial" w:hAnsi="Arial" w:cs="Arial"/>
          <w:sz w:val="28"/>
          <w:szCs w:val="28"/>
        </w:rPr>
        <w:t>• Saisir</w:t>
      </w:r>
      <w:r w:rsidR="00E65187" w:rsidRPr="00D21993">
        <w:rPr>
          <w:rFonts w:ascii="Arial" w:hAnsi="Arial" w:cs="Arial"/>
          <w:sz w:val="28"/>
          <w:szCs w:val="28"/>
        </w:rPr>
        <w:t xml:space="preserve"> l’appareil </w:t>
      </w:r>
      <w:r>
        <w:rPr>
          <w:rFonts w:ascii="Arial" w:hAnsi="Arial" w:cs="Arial"/>
          <w:sz w:val="28"/>
          <w:szCs w:val="28"/>
        </w:rPr>
        <w:t>seulement par la poignée prévue</w:t>
      </w:r>
      <w:r w:rsidR="00E65187" w:rsidRPr="00D21993">
        <w:rPr>
          <w:rFonts w:ascii="Arial" w:hAnsi="Arial" w:cs="Arial"/>
          <w:sz w:val="28"/>
          <w:szCs w:val="28"/>
        </w:rPr>
        <w:t xml:space="preserve"> à cet effet.</w:t>
      </w:r>
    </w:p>
    <w:p w14:paraId="7A7FC435" w14:textId="77777777" w:rsidR="00E65187" w:rsidRDefault="00E65187" w:rsidP="008E5EC2">
      <w:pPr>
        <w:tabs>
          <w:tab w:val="left" w:pos="3828"/>
        </w:tabs>
        <w:jc w:val="center"/>
        <w:rPr>
          <w:rFonts w:ascii="Arial" w:hAnsi="Arial" w:cs="Arial"/>
          <w:lang w:eastAsia="zh-CN"/>
        </w:rPr>
      </w:pPr>
    </w:p>
    <w:p w14:paraId="12971D5E" w14:textId="77777777" w:rsidR="00FA79C3" w:rsidRPr="00796489" w:rsidRDefault="00FA79C3" w:rsidP="00FA79C3">
      <w:pPr>
        <w:widowControl w:val="0"/>
        <w:autoSpaceDE w:val="0"/>
        <w:autoSpaceDN w:val="0"/>
        <w:adjustRightInd w:val="0"/>
        <w:jc w:val="center"/>
        <w:rPr>
          <w:rFonts w:ascii="Arial" w:hAnsi="Arial" w:cs="Arial"/>
          <w:b/>
          <w:sz w:val="28"/>
          <w:szCs w:val="28"/>
        </w:rPr>
      </w:pPr>
      <w:r w:rsidRPr="00796489">
        <w:rPr>
          <w:rFonts w:ascii="Arial" w:hAnsi="Arial" w:cs="Arial"/>
          <w:b/>
          <w:sz w:val="28"/>
          <w:szCs w:val="28"/>
        </w:rPr>
        <w:t>RANGEMENT</w:t>
      </w:r>
    </w:p>
    <w:p w14:paraId="4A4E5938" w14:textId="77777777" w:rsidR="00FA79C3" w:rsidRPr="00796489" w:rsidRDefault="00FA79C3" w:rsidP="00FA79C3">
      <w:pPr>
        <w:widowControl w:val="0"/>
        <w:autoSpaceDE w:val="0"/>
        <w:autoSpaceDN w:val="0"/>
        <w:adjustRightInd w:val="0"/>
        <w:jc w:val="center"/>
        <w:rPr>
          <w:rFonts w:ascii="Arial" w:hAnsi="Arial" w:cs="Arial"/>
          <w:b/>
          <w:sz w:val="28"/>
          <w:szCs w:val="28"/>
        </w:rPr>
      </w:pPr>
    </w:p>
    <w:p w14:paraId="3AC18A6B" w14:textId="77777777" w:rsidR="00FA79C3" w:rsidRPr="00796489" w:rsidRDefault="00FA79C3" w:rsidP="00FA79C3">
      <w:pPr>
        <w:widowControl w:val="0"/>
        <w:autoSpaceDE w:val="0"/>
        <w:autoSpaceDN w:val="0"/>
        <w:adjustRightInd w:val="0"/>
        <w:rPr>
          <w:rFonts w:ascii="Arial" w:hAnsi="Arial" w:cs="Arial"/>
          <w:sz w:val="28"/>
          <w:szCs w:val="28"/>
        </w:rPr>
      </w:pPr>
      <w:r w:rsidRPr="00796489">
        <w:rPr>
          <w:rFonts w:ascii="Arial" w:hAnsi="Arial" w:cs="Arial"/>
          <w:sz w:val="28"/>
          <w:szCs w:val="28"/>
        </w:rPr>
        <w:t xml:space="preserve">- S’assurer que l'appareil est complètement refroidi et sec. </w:t>
      </w:r>
    </w:p>
    <w:p w14:paraId="2DE7F2E1" w14:textId="77777777" w:rsidR="00FA79C3" w:rsidRPr="00796489" w:rsidRDefault="00FA79C3" w:rsidP="00FA79C3">
      <w:pPr>
        <w:widowControl w:val="0"/>
        <w:autoSpaceDE w:val="0"/>
        <w:autoSpaceDN w:val="0"/>
        <w:adjustRightInd w:val="0"/>
        <w:rPr>
          <w:rFonts w:ascii="Arial" w:hAnsi="Arial" w:cs="Arial"/>
          <w:sz w:val="28"/>
          <w:szCs w:val="28"/>
        </w:rPr>
      </w:pPr>
      <w:r w:rsidRPr="00796489">
        <w:rPr>
          <w:rFonts w:ascii="Arial" w:hAnsi="Arial" w:cs="Arial"/>
          <w:sz w:val="28"/>
          <w:szCs w:val="28"/>
        </w:rPr>
        <w:t xml:space="preserve">- Ne pas enrouler le cordon électrique autour de l'appareil, car cela peut l’endommager. </w:t>
      </w:r>
    </w:p>
    <w:p w14:paraId="365D6A92" w14:textId="77777777" w:rsidR="00FA79C3" w:rsidRPr="00796489" w:rsidRDefault="00FA79C3" w:rsidP="00FA79C3">
      <w:pPr>
        <w:widowControl w:val="0"/>
        <w:autoSpaceDE w:val="0"/>
        <w:autoSpaceDN w:val="0"/>
        <w:adjustRightInd w:val="0"/>
        <w:rPr>
          <w:rFonts w:ascii="Arial" w:hAnsi="Arial" w:cs="Arial"/>
          <w:b/>
          <w:color w:val="000000"/>
          <w:sz w:val="28"/>
          <w:szCs w:val="28"/>
        </w:rPr>
      </w:pPr>
      <w:r w:rsidRPr="00796489">
        <w:rPr>
          <w:rFonts w:ascii="Arial" w:hAnsi="Arial" w:cs="Arial"/>
          <w:sz w:val="28"/>
          <w:szCs w:val="28"/>
        </w:rPr>
        <w:t>- Garder l'appareil dans un endroit frais et sec, hors d’accès des enfants.</w:t>
      </w:r>
    </w:p>
    <w:p w14:paraId="38CE2BCC" w14:textId="77777777" w:rsidR="00FA79C3" w:rsidRDefault="00FA79C3" w:rsidP="00FA79C3">
      <w:pPr>
        <w:widowControl w:val="0"/>
        <w:autoSpaceDE w:val="0"/>
        <w:autoSpaceDN w:val="0"/>
        <w:adjustRightInd w:val="0"/>
        <w:jc w:val="center"/>
        <w:rPr>
          <w:rFonts w:ascii="Arial" w:hAnsi="Arial" w:cs="Arial"/>
          <w:b/>
          <w:color w:val="000000"/>
          <w:sz w:val="28"/>
          <w:szCs w:val="28"/>
        </w:rPr>
      </w:pPr>
    </w:p>
    <w:p w14:paraId="5872F2E5" w14:textId="77777777" w:rsidR="00FA79C3" w:rsidRPr="00796489" w:rsidRDefault="00FA79C3" w:rsidP="00FA79C3">
      <w:pPr>
        <w:widowControl w:val="0"/>
        <w:autoSpaceDE w:val="0"/>
        <w:autoSpaceDN w:val="0"/>
        <w:adjustRightInd w:val="0"/>
        <w:jc w:val="center"/>
        <w:rPr>
          <w:rFonts w:ascii="Arial" w:hAnsi="Arial" w:cs="Arial"/>
          <w:b/>
          <w:color w:val="000000"/>
          <w:sz w:val="28"/>
          <w:szCs w:val="28"/>
        </w:rPr>
      </w:pPr>
      <w:r w:rsidRPr="00796489">
        <w:rPr>
          <w:rFonts w:ascii="Arial" w:hAnsi="Arial" w:cs="Arial"/>
          <w:b/>
          <w:color w:val="000000"/>
          <w:sz w:val="28"/>
          <w:szCs w:val="28"/>
        </w:rPr>
        <w:t>GARANTIE</w:t>
      </w:r>
    </w:p>
    <w:p w14:paraId="4CDD2776" w14:textId="77777777" w:rsidR="00FA79C3" w:rsidRPr="00796489" w:rsidRDefault="00FA79C3" w:rsidP="00FA79C3">
      <w:pPr>
        <w:widowControl w:val="0"/>
        <w:autoSpaceDE w:val="0"/>
        <w:autoSpaceDN w:val="0"/>
        <w:adjustRightInd w:val="0"/>
        <w:jc w:val="center"/>
        <w:rPr>
          <w:rFonts w:ascii="Arial" w:hAnsi="Arial" w:cs="Arial"/>
          <w:b/>
          <w:color w:val="000000"/>
          <w:sz w:val="28"/>
          <w:szCs w:val="28"/>
        </w:rPr>
      </w:pPr>
    </w:p>
    <w:p w14:paraId="5B3FC5C3" w14:textId="77777777" w:rsidR="00FA79C3" w:rsidRPr="00796489" w:rsidRDefault="00FA79C3" w:rsidP="00FA79C3">
      <w:pPr>
        <w:rPr>
          <w:rFonts w:ascii="Arial" w:hAnsi="Arial" w:cs="Arial"/>
          <w:sz w:val="28"/>
          <w:szCs w:val="28"/>
        </w:rPr>
      </w:pPr>
      <w:r w:rsidRPr="00796489">
        <w:rPr>
          <w:rFonts w:ascii="Arial" w:hAnsi="Arial" w:cs="Arial"/>
          <w:sz w:val="28"/>
          <w:szCs w:val="28"/>
        </w:rPr>
        <w:t>Avant d’être livrés, tous nos produits sont soumis à un contrôle rigoureux.</w:t>
      </w:r>
    </w:p>
    <w:p w14:paraId="3892B942" w14:textId="77777777" w:rsidR="00FA79C3" w:rsidRPr="00796489" w:rsidRDefault="006C482F" w:rsidP="00FA79C3">
      <w:pPr>
        <w:widowControl w:val="0"/>
        <w:autoSpaceDE w:val="0"/>
        <w:autoSpaceDN w:val="0"/>
        <w:adjustRightInd w:val="0"/>
        <w:rPr>
          <w:rFonts w:ascii="Arial" w:hAnsi="Arial" w:cs="Arial"/>
          <w:color w:val="000000"/>
          <w:sz w:val="28"/>
          <w:szCs w:val="28"/>
        </w:rPr>
      </w:pPr>
      <w:r>
        <w:rPr>
          <w:rFonts w:ascii="Arial" w:hAnsi="Arial" w:cs="Arial"/>
          <w:color w:val="000000"/>
          <w:sz w:val="28"/>
          <w:szCs w:val="28"/>
        </w:rPr>
        <w:t xml:space="preserve">Cet appareil est garanti </w:t>
      </w:r>
      <w:r w:rsidR="00FA79C3" w:rsidRPr="00796489">
        <w:rPr>
          <w:rFonts w:ascii="Arial" w:hAnsi="Arial" w:cs="Arial"/>
          <w:color w:val="000000"/>
          <w:sz w:val="28"/>
          <w:szCs w:val="28"/>
        </w:rPr>
        <w:t>2</w:t>
      </w:r>
      <w:r>
        <w:rPr>
          <w:rFonts w:ascii="Arial" w:hAnsi="Arial" w:cs="Arial"/>
          <w:color w:val="000000"/>
          <w:sz w:val="28"/>
          <w:szCs w:val="28"/>
        </w:rPr>
        <w:t>4</w:t>
      </w:r>
      <w:r w:rsidR="00FA79C3" w:rsidRPr="00796489">
        <w:rPr>
          <w:rFonts w:ascii="Arial" w:hAnsi="Arial" w:cs="Arial"/>
          <w:color w:val="000000"/>
          <w:sz w:val="28"/>
          <w:szCs w:val="28"/>
        </w:rPr>
        <w:t xml:space="preserve"> mois à partir de la date d’achat</w:t>
      </w:r>
      <w:r w:rsidR="001F6CA4">
        <w:rPr>
          <w:rFonts w:ascii="Arial" w:hAnsi="Arial" w:cs="Arial"/>
          <w:color w:val="000000"/>
          <w:sz w:val="28"/>
          <w:szCs w:val="28"/>
        </w:rPr>
        <w:t xml:space="preserve"> par le consommateur</w:t>
      </w:r>
      <w:r w:rsidR="00FA79C3" w:rsidRPr="00796489">
        <w:rPr>
          <w:rFonts w:ascii="Arial" w:hAnsi="Arial" w:cs="Arial"/>
          <w:color w:val="000000"/>
          <w:sz w:val="28"/>
          <w:szCs w:val="28"/>
        </w:rPr>
        <w:t xml:space="preserve">. </w:t>
      </w:r>
    </w:p>
    <w:p w14:paraId="6FD9F6A2" w14:textId="77777777" w:rsidR="00FA79C3" w:rsidRPr="00796489" w:rsidRDefault="00FA79C3" w:rsidP="00FA79C3">
      <w:pPr>
        <w:widowControl w:val="0"/>
        <w:autoSpaceDE w:val="0"/>
        <w:autoSpaceDN w:val="0"/>
        <w:adjustRightInd w:val="0"/>
        <w:rPr>
          <w:rFonts w:ascii="Arial" w:hAnsi="Arial" w:cs="Arial"/>
          <w:color w:val="000000"/>
          <w:sz w:val="28"/>
          <w:szCs w:val="28"/>
        </w:rPr>
      </w:pPr>
      <w:r w:rsidRPr="00796489">
        <w:rPr>
          <w:rFonts w:ascii="Arial" w:hAnsi="Arial" w:cs="Arial"/>
          <w:color w:val="000000"/>
          <w:sz w:val="28"/>
          <w:szCs w:val="28"/>
        </w:rPr>
        <w:t xml:space="preserve">Les justificatifs de garantie sont : </w:t>
      </w:r>
    </w:p>
    <w:p w14:paraId="17D7A701" w14:textId="77777777" w:rsidR="00FA79C3" w:rsidRPr="00796489" w:rsidRDefault="00FA79C3" w:rsidP="00FA79C3">
      <w:pPr>
        <w:widowControl w:val="0"/>
        <w:autoSpaceDE w:val="0"/>
        <w:autoSpaceDN w:val="0"/>
        <w:adjustRightInd w:val="0"/>
        <w:ind w:firstLine="284"/>
        <w:rPr>
          <w:rFonts w:ascii="Arial" w:hAnsi="Arial" w:cs="Arial"/>
          <w:color w:val="000000"/>
          <w:sz w:val="28"/>
          <w:szCs w:val="28"/>
        </w:rPr>
      </w:pPr>
      <w:r w:rsidRPr="00796489">
        <w:rPr>
          <w:rFonts w:ascii="Arial" w:hAnsi="Arial" w:cs="Arial"/>
          <w:color w:val="000000"/>
          <w:sz w:val="28"/>
          <w:szCs w:val="28"/>
        </w:rPr>
        <w:t xml:space="preserve">• la facture et </w:t>
      </w:r>
    </w:p>
    <w:p w14:paraId="472E9878" w14:textId="77777777" w:rsidR="00FA79C3" w:rsidRPr="00796489" w:rsidRDefault="00FA79C3" w:rsidP="00FA79C3">
      <w:pPr>
        <w:widowControl w:val="0"/>
        <w:autoSpaceDE w:val="0"/>
        <w:autoSpaceDN w:val="0"/>
        <w:adjustRightInd w:val="0"/>
        <w:ind w:firstLine="284"/>
        <w:rPr>
          <w:rFonts w:ascii="Arial" w:hAnsi="Arial" w:cs="Arial"/>
          <w:color w:val="000000"/>
          <w:sz w:val="28"/>
          <w:szCs w:val="28"/>
        </w:rPr>
      </w:pPr>
      <w:r w:rsidRPr="00796489">
        <w:rPr>
          <w:rFonts w:ascii="Arial" w:hAnsi="Arial" w:cs="Arial"/>
          <w:color w:val="000000"/>
          <w:sz w:val="28"/>
          <w:szCs w:val="28"/>
        </w:rPr>
        <w:t xml:space="preserve">• le bon de garantie (situé sur le </w:t>
      </w:r>
      <w:proofErr w:type="spellStart"/>
      <w:r w:rsidRPr="00796489">
        <w:rPr>
          <w:rFonts w:ascii="Arial" w:hAnsi="Arial" w:cs="Arial"/>
          <w:color w:val="000000"/>
          <w:sz w:val="28"/>
          <w:szCs w:val="28"/>
        </w:rPr>
        <w:t>coté</w:t>
      </w:r>
      <w:proofErr w:type="spellEnd"/>
      <w:r w:rsidRPr="00796489">
        <w:rPr>
          <w:rFonts w:ascii="Arial" w:hAnsi="Arial" w:cs="Arial"/>
          <w:color w:val="000000"/>
          <w:sz w:val="28"/>
          <w:szCs w:val="28"/>
        </w:rPr>
        <w:t xml:space="preserve"> ou le fond de la boite) tamponné et rempli.</w:t>
      </w:r>
    </w:p>
    <w:p w14:paraId="619C1BE4" w14:textId="77777777" w:rsidR="00FA79C3" w:rsidRPr="00796489" w:rsidRDefault="00FA79C3" w:rsidP="00FA79C3">
      <w:pPr>
        <w:widowControl w:val="0"/>
        <w:autoSpaceDE w:val="0"/>
        <w:autoSpaceDN w:val="0"/>
        <w:adjustRightInd w:val="0"/>
        <w:rPr>
          <w:rFonts w:ascii="Arial" w:hAnsi="Arial" w:cs="Arial"/>
          <w:color w:val="000000"/>
          <w:sz w:val="28"/>
          <w:szCs w:val="28"/>
        </w:rPr>
      </w:pPr>
      <w:r w:rsidRPr="00796489">
        <w:rPr>
          <w:rFonts w:ascii="Arial" w:hAnsi="Arial" w:cs="Arial"/>
          <w:color w:val="000000"/>
          <w:sz w:val="28"/>
          <w:szCs w:val="28"/>
        </w:rPr>
        <w:t>Sans ces justificatifs, aucun remplacement gratuit, ni aucune réparation gratuite, ne peut être effectué.</w:t>
      </w:r>
    </w:p>
    <w:p w14:paraId="3CE6F409" w14:textId="77777777" w:rsidR="00FA79C3" w:rsidRPr="00796489" w:rsidRDefault="00FA79C3" w:rsidP="00FA79C3">
      <w:pPr>
        <w:widowControl w:val="0"/>
        <w:autoSpaceDE w:val="0"/>
        <w:autoSpaceDN w:val="0"/>
        <w:adjustRightInd w:val="0"/>
        <w:rPr>
          <w:rFonts w:ascii="Arial" w:hAnsi="Arial" w:cs="Arial"/>
          <w:color w:val="000000"/>
          <w:sz w:val="28"/>
          <w:szCs w:val="28"/>
        </w:rPr>
      </w:pPr>
      <w:r w:rsidRPr="00796489">
        <w:rPr>
          <w:rFonts w:ascii="Arial" w:hAnsi="Arial" w:cs="Arial"/>
          <w:color w:val="000000"/>
          <w:sz w:val="28"/>
          <w:szCs w:val="28"/>
        </w:rPr>
        <w:t>Pendant la durée de la garantie, nous prenons en charge, gratuitement, les défauts de l’appareil ou des accessoires, découlant d’un vice de matériaux ou de fabrication par réparation ou, remplacement.</w:t>
      </w:r>
    </w:p>
    <w:p w14:paraId="032CE0EE" w14:textId="77777777" w:rsidR="00FA79C3" w:rsidRPr="00796489" w:rsidRDefault="00FA79C3" w:rsidP="00FA79C3">
      <w:pPr>
        <w:widowControl w:val="0"/>
        <w:autoSpaceDE w:val="0"/>
        <w:autoSpaceDN w:val="0"/>
        <w:adjustRightInd w:val="0"/>
        <w:rPr>
          <w:rFonts w:ascii="Arial" w:hAnsi="Arial" w:cs="Arial"/>
          <w:color w:val="000000"/>
          <w:sz w:val="28"/>
          <w:szCs w:val="28"/>
        </w:rPr>
      </w:pPr>
      <w:r w:rsidRPr="00796489">
        <w:rPr>
          <w:rFonts w:ascii="Arial" w:hAnsi="Arial" w:cs="Arial"/>
          <w:color w:val="000000"/>
          <w:sz w:val="28"/>
          <w:szCs w:val="28"/>
        </w:rPr>
        <w:t>Les prestations dans le cadre de la garantie n’entraînent aucune prorogation de la durée de garantie et ne donne pas droit à une nouvelle garantie !</w:t>
      </w:r>
    </w:p>
    <w:p w14:paraId="6BBDADE6" w14:textId="77777777" w:rsidR="00FA79C3" w:rsidRPr="00796489" w:rsidRDefault="00FA79C3" w:rsidP="00FA79C3">
      <w:pPr>
        <w:widowControl w:val="0"/>
        <w:autoSpaceDE w:val="0"/>
        <w:autoSpaceDN w:val="0"/>
        <w:adjustRightInd w:val="0"/>
        <w:rPr>
          <w:rFonts w:ascii="Arial" w:hAnsi="Arial" w:cs="Arial"/>
          <w:color w:val="000000"/>
          <w:sz w:val="28"/>
          <w:szCs w:val="28"/>
        </w:rPr>
      </w:pPr>
      <w:r w:rsidRPr="00796489">
        <w:rPr>
          <w:rFonts w:ascii="Arial" w:hAnsi="Arial" w:cs="Arial"/>
          <w:color w:val="000000"/>
          <w:sz w:val="28"/>
          <w:szCs w:val="28"/>
        </w:rPr>
        <w:t xml:space="preserve">En cas de recours à la garantie, rapporter l’appareil complet à votre revendeur, </w:t>
      </w:r>
    </w:p>
    <w:p w14:paraId="66C54D89" w14:textId="77777777" w:rsidR="00FA79C3" w:rsidRPr="00796489" w:rsidRDefault="00FA79C3" w:rsidP="00FA79C3">
      <w:pPr>
        <w:widowControl w:val="0"/>
        <w:autoSpaceDE w:val="0"/>
        <w:autoSpaceDN w:val="0"/>
        <w:adjustRightInd w:val="0"/>
        <w:rPr>
          <w:rFonts w:ascii="Arial" w:hAnsi="Arial" w:cs="Arial"/>
          <w:color w:val="000000"/>
          <w:sz w:val="28"/>
          <w:szCs w:val="28"/>
        </w:rPr>
      </w:pPr>
      <w:proofErr w:type="gramStart"/>
      <w:r w:rsidRPr="00796489">
        <w:rPr>
          <w:rFonts w:ascii="Arial" w:hAnsi="Arial" w:cs="Arial"/>
          <w:color w:val="000000"/>
          <w:sz w:val="28"/>
          <w:szCs w:val="28"/>
          <w:u w:val="single"/>
        </w:rPr>
        <w:t>dans</w:t>
      </w:r>
      <w:proofErr w:type="gramEnd"/>
      <w:r w:rsidRPr="00796489">
        <w:rPr>
          <w:rFonts w:ascii="Arial" w:hAnsi="Arial" w:cs="Arial"/>
          <w:color w:val="000000"/>
          <w:sz w:val="28"/>
          <w:szCs w:val="28"/>
          <w:u w:val="single"/>
        </w:rPr>
        <w:t xml:space="preserve"> son emballage d‘origine</w:t>
      </w:r>
      <w:r w:rsidRPr="00796489">
        <w:rPr>
          <w:rFonts w:ascii="Arial" w:hAnsi="Arial" w:cs="Arial"/>
          <w:color w:val="000000"/>
          <w:sz w:val="28"/>
          <w:szCs w:val="28"/>
        </w:rPr>
        <w:t>, accompagné de la preuve d‘achat.</w:t>
      </w:r>
    </w:p>
    <w:p w14:paraId="3A3C70CA" w14:textId="77777777" w:rsidR="00FA79C3" w:rsidRPr="00796489" w:rsidRDefault="00FA79C3" w:rsidP="00FA79C3">
      <w:pPr>
        <w:widowControl w:val="0"/>
        <w:autoSpaceDE w:val="0"/>
        <w:autoSpaceDN w:val="0"/>
        <w:adjustRightInd w:val="0"/>
        <w:rPr>
          <w:rFonts w:ascii="Arial" w:hAnsi="Arial" w:cs="Arial"/>
          <w:sz w:val="28"/>
          <w:szCs w:val="28"/>
        </w:rPr>
      </w:pPr>
      <w:r w:rsidRPr="00796489">
        <w:rPr>
          <w:rFonts w:ascii="Arial" w:hAnsi="Arial" w:cs="Arial"/>
          <w:sz w:val="28"/>
          <w:szCs w:val="28"/>
        </w:rPr>
        <w:t>La casse de pièces en verre ou en plastique est, dan</w:t>
      </w:r>
      <w:r>
        <w:rPr>
          <w:rFonts w:ascii="Arial" w:hAnsi="Arial" w:cs="Arial"/>
          <w:sz w:val="28"/>
          <w:szCs w:val="28"/>
        </w:rPr>
        <w:t xml:space="preserve">s tous les cas, à votre charge </w:t>
      </w:r>
    </w:p>
    <w:p w14:paraId="3BBFBE10" w14:textId="77777777" w:rsidR="00FA79C3" w:rsidRPr="00796489" w:rsidRDefault="00FA79C3" w:rsidP="00FA79C3">
      <w:pPr>
        <w:widowControl w:val="0"/>
        <w:autoSpaceDE w:val="0"/>
        <w:autoSpaceDN w:val="0"/>
        <w:adjustRightInd w:val="0"/>
        <w:rPr>
          <w:rFonts w:ascii="Arial" w:hAnsi="Arial" w:cs="Arial"/>
          <w:sz w:val="28"/>
          <w:szCs w:val="28"/>
        </w:rPr>
      </w:pPr>
      <w:r w:rsidRPr="00796489">
        <w:rPr>
          <w:rFonts w:ascii="Arial" w:hAnsi="Arial" w:cs="Arial"/>
          <w:sz w:val="28"/>
          <w:szCs w:val="28"/>
        </w:rPr>
        <w:t>Les défauts sur les accessoires ou les pièces d’usure (par exemple : les charbons de</w:t>
      </w:r>
      <w:r>
        <w:rPr>
          <w:rFonts w:ascii="Arial" w:hAnsi="Arial" w:cs="Arial"/>
          <w:sz w:val="28"/>
          <w:szCs w:val="28"/>
        </w:rPr>
        <w:t xml:space="preserve"> </w:t>
      </w:r>
      <w:r w:rsidRPr="00796489">
        <w:rPr>
          <w:rFonts w:ascii="Arial" w:hAnsi="Arial" w:cs="Arial"/>
          <w:sz w:val="28"/>
          <w:szCs w:val="28"/>
        </w:rPr>
        <w:t>moteurs, crochets, courroies d’entraînement, télécommande de rechange, brosses</w:t>
      </w:r>
      <w:r>
        <w:rPr>
          <w:rFonts w:ascii="Arial" w:hAnsi="Arial" w:cs="Arial"/>
          <w:sz w:val="28"/>
          <w:szCs w:val="28"/>
        </w:rPr>
        <w:t xml:space="preserve"> </w:t>
      </w:r>
      <w:r w:rsidRPr="00796489">
        <w:rPr>
          <w:rFonts w:ascii="Arial" w:hAnsi="Arial" w:cs="Arial"/>
          <w:sz w:val="28"/>
          <w:szCs w:val="28"/>
        </w:rPr>
        <w:t>à dents de rechange, lames de scies etc.) ainsi que le nettoyage, l’entretien ou le</w:t>
      </w:r>
      <w:r>
        <w:rPr>
          <w:rFonts w:ascii="Arial" w:hAnsi="Arial" w:cs="Arial"/>
          <w:sz w:val="28"/>
          <w:szCs w:val="28"/>
        </w:rPr>
        <w:t xml:space="preserve"> </w:t>
      </w:r>
      <w:r w:rsidRPr="00796489">
        <w:rPr>
          <w:rFonts w:ascii="Arial" w:hAnsi="Arial" w:cs="Arial"/>
          <w:sz w:val="28"/>
          <w:szCs w:val="28"/>
        </w:rPr>
        <w:t>remplacement de pièces d’usure ne sont pas garantis et sont donc payants !</w:t>
      </w:r>
    </w:p>
    <w:p w14:paraId="45EB4CFF" w14:textId="77777777" w:rsidR="00FA79C3" w:rsidRPr="00796489" w:rsidRDefault="00FA79C3" w:rsidP="00FA79C3">
      <w:pPr>
        <w:widowControl w:val="0"/>
        <w:autoSpaceDE w:val="0"/>
        <w:autoSpaceDN w:val="0"/>
        <w:adjustRightInd w:val="0"/>
        <w:rPr>
          <w:rFonts w:ascii="Arial" w:hAnsi="Arial" w:cs="Arial"/>
          <w:sz w:val="28"/>
          <w:szCs w:val="28"/>
        </w:rPr>
      </w:pPr>
      <w:r w:rsidRPr="00796489">
        <w:rPr>
          <w:rFonts w:ascii="Arial" w:hAnsi="Arial" w:cs="Arial"/>
          <w:sz w:val="28"/>
          <w:szCs w:val="28"/>
        </w:rPr>
        <w:t>En cas d’intervention étrangère, la garantie devient caduque.</w:t>
      </w:r>
    </w:p>
    <w:p w14:paraId="6EF59CAA" w14:textId="77777777" w:rsidR="00FA79C3" w:rsidRPr="00796489" w:rsidRDefault="00FA79C3" w:rsidP="00FA79C3">
      <w:pPr>
        <w:widowControl w:val="0"/>
        <w:autoSpaceDE w:val="0"/>
        <w:autoSpaceDN w:val="0"/>
        <w:adjustRightInd w:val="0"/>
        <w:rPr>
          <w:rFonts w:ascii="Arial" w:hAnsi="Arial" w:cs="Arial"/>
          <w:sz w:val="28"/>
          <w:szCs w:val="28"/>
        </w:rPr>
      </w:pPr>
      <w:r w:rsidRPr="00796489">
        <w:rPr>
          <w:rFonts w:ascii="Arial" w:hAnsi="Arial" w:cs="Arial"/>
          <w:sz w:val="28"/>
          <w:szCs w:val="28"/>
        </w:rPr>
        <w:lastRenderedPageBreak/>
        <w:t>Après écoulement de la durée de garantie, les réparations peuvent être effectuées,</w:t>
      </w:r>
      <w:r>
        <w:rPr>
          <w:rFonts w:ascii="Arial" w:hAnsi="Arial" w:cs="Arial"/>
          <w:sz w:val="28"/>
          <w:szCs w:val="28"/>
        </w:rPr>
        <w:t xml:space="preserve"> </w:t>
      </w:r>
      <w:r w:rsidRPr="00796489">
        <w:rPr>
          <w:rFonts w:ascii="Arial" w:hAnsi="Arial" w:cs="Arial"/>
          <w:sz w:val="28"/>
          <w:szCs w:val="28"/>
        </w:rPr>
        <w:t>contre paiement, par le commerce spécialisé ou un service de réparation.</w:t>
      </w:r>
    </w:p>
    <w:p w14:paraId="5F881147" w14:textId="77777777" w:rsidR="00FA79C3" w:rsidRPr="00796489" w:rsidRDefault="00FA79C3" w:rsidP="00FA79C3">
      <w:pPr>
        <w:rPr>
          <w:rFonts w:ascii="Arial" w:hAnsi="Arial" w:cs="Arial"/>
          <w:sz w:val="28"/>
          <w:szCs w:val="28"/>
        </w:rPr>
      </w:pPr>
      <w:r w:rsidRPr="00796489">
        <w:rPr>
          <w:rFonts w:ascii="Arial" w:hAnsi="Arial" w:cs="Arial"/>
          <w:sz w:val="28"/>
          <w:szCs w:val="28"/>
        </w:rPr>
        <w:t>En cas d’intervention étrangère, la garantie devient caduque.</w:t>
      </w:r>
    </w:p>
    <w:p w14:paraId="020BC3D0" w14:textId="77777777" w:rsidR="00991069" w:rsidRDefault="00991069" w:rsidP="00447FAE">
      <w:pPr>
        <w:jc w:val="center"/>
        <w:rPr>
          <w:rFonts w:ascii="Arial" w:hAnsi="Arial" w:cs="Arial"/>
          <w:b/>
          <w:sz w:val="28"/>
          <w:szCs w:val="28"/>
        </w:rPr>
      </w:pPr>
    </w:p>
    <w:p w14:paraId="1863AF13" w14:textId="77777777" w:rsidR="00FA79C3" w:rsidRPr="00796489" w:rsidRDefault="00FA79C3" w:rsidP="001F6CA4">
      <w:pPr>
        <w:jc w:val="center"/>
        <w:rPr>
          <w:rFonts w:ascii="Arial" w:hAnsi="Arial" w:cs="Arial"/>
          <w:b/>
          <w:sz w:val="28"/>
          <w:szCs w:val="28"/>
        </w:rPr>
      </w:pPr>
      <w:r w:rsidRPr="00796489">
        <w:rPr>
          <w:rFonts w:ascii="Arial" w:hAnsi="Arial" w:cs="Arial"/>
          <w:b/>
          <w:sz w:val="28"/>
          <w:szCs w:val="28"/>
        </w:rPr>
        <w:t>CARACTÉRISTIQUES TECHNIQUES</w:t>
      </w:r>
    </w:p>
    <w:p w14:paraId="43401B56" w14:textId="77777777" w:rsidR="00FA79C3" w:rsidRPr="00796489" w:rsidRDefault="00FA79C3" w:rsidP="00FA79C3">
      <w:pPr>
        <w:rPr>
          <w:rFonts w:ascii="Arial" w:hAnsi="Arial" w:cs="Arial"/>
          <w:sz w:val="28"/>
          <w:szCs w:val="28"/>
        </w:rPr>
      </w:pPr>
    </w:p>
    <w:p w14:paraId="0A09810B" w14:textId="77777777" w:rsidR="00D867E9" w:rsidRPr="00796489" w:rsidRDefault="00D867E9" w:rsidP="00D867E9">
      <w:pPr>
        <w:rPr>
          <w:rFonts w:ascii="Arial" w:hAnsi="Arial" w:cs="Arial"/>
          <w:sz w:val="28"/>
          <w:szCs w:val="28"/>
        </w:rPr>
      </w:pPr>
      <w:r w:rsidRPr="00796489">
        <w:rPr>
          <w:rFonts w:ascii="Arial" w:hAnsi="Arial" w:cs="Arial"/>
          <w:sz w:val="28"/>
          <w:szCs w:val="28"/>
        </w:rPr>
        <w:t>Aliment</w:t>
      </w:r>
      <w:r>
        <w:rPr>
          <w:rFonts w:ascii="Arial" w:hAnsi="Arial" w:cs="Arial"/>
          <w:sz w:val="28"/>
          <w:szCs w:val="28"/>
        </w:rPr>
        <w:t xml:space="preserve">ation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220-240V</w:t>
      </w:r>
      <w:r w:rsidRPr="00796489">
        <w:rPr>
          <w:rFonts w:ascii="Arial" w:hAnsi="Arial" w:cs="Arial"/>
          <w:sz w:val="28"/>
          <w:szCs w:val="28"/>
        </w:rPr>
        <w:t>~ 50Hz</w:t>
      </w:r>
    </w:p>
    <w:p w14:paraId="29A830A1" w14:textId="407FB793" w:rsidR="00D867E9" w:rsidRPr="00796489" w:rsidRDefault="00D867E9" w:rsidP="00D867E9">
      <w:pPr>
        <w:rPr>
          <w:rFonts w:ascii="Arial" w:hAnsi="Arial" w:cs="Arial"/>
          <w:sz w:val="28"/>
          <w:szCs w:val="28"/>
        </w:rPr>
      </w:pPr>
      <w:r w:rsidRPr="00796489">
        <w:rPr>
          <w:rFonts w:ascii="Arial" w:hAnsi="Arial" w:cs="Arial"/>
          <w:sz w:val="28"/>
          <w:szCs w:val="28"/>
        </w:rPr>
        <w:t xml:space="preserve">Puissance </w:t>
      </w:r>
      <w:r w:rsidRPr="00796489">
        <w:rPr>
          <w:rFonts w:ascii="Arial" w:hAnsi="Arial" w:cs="Arial"/>
          <w:sz w:val="28"/>
          <w:szCs w:val="28"/>
        </w:rPr>
        <w:tab/>
      </w:r>
      <w:r w:rsidRPr="00796489">
        <w:rPr>
          <w:rFonts w:ascii="Arial" w:hAnsi="Arial" w:cs="Arial"/>
          <w:sz w:val="28"/>
          <w:szCs w:val="28"/>
        </w:rPr>
        <w:tab/>
      </w:r>
      <w:r>
        <w:rPr>
          <w:rFonts w:ascii="Arial" w:hAnsi="Arial" w:cs="Arial"/>
          <w:sz w:val="28"/>
          <w:szCs w:val="28"/>
        </w:rPr>
        <w:tab/>
      </w:r>
      <w:r>
        <w:rPr>
          <w:rFonts w:ascii="Arial" w:hAnsi="Arial" w:cs="Arial"/>
          <w:sz w:val="28"/>
          <w:szCs w:val="28"/>
        </w:rPr>
        <w:tab/>
      </w:r>
      <w:r w:rsidR="00B2104D">
        <w:rPr>
          <w:rFonts w:ascii="Arial" w:hAnsi="Arial" w:cs="Arial"/>
          <w:sz w:val="28"/>
          <w:szCs w:val="28"/>
        </w:rPr>
        <w:t>35</w:t>
      </w:r>
      <w:r w:rsidRPr="00796489">
        <w:rPr>
          <w:rFonts w:ascii="Arial" w:hAnsi="Arial" w:cs="Arial"/>
          <w:sz w:val="28"/>
          <w:szCs w:val="28"/>
        </w:rPr>
        <w:t>W</w:t>
      </w:r>
    </w:p>
    <w:p w14:paraId="345E5BB8" w14:textId="77777777" w:rsidR="00D867E9" w:rsidRDefault="00D867E9" w:rsidP="00D867E9">
      <w:pPr>
        <w:rPr>
          <w:rFonts w:ascii="Arial" w:hAnsi="Arial" w:cs="Arial"/>
          <w:sz w:val="28"/>
          <w:szCs w:val="28"/>
        </w:rPr>
      </w:pPr>
      <w:r w:rsidRPr="00796489">
        <w:rPr>
          <w:rFonts w:ascii="Arial" w:hAnsi="Arial" w:cs="Arial"/>
          <w:sz w:val="28"/>
          <w:szCs w:val="28"/>
        </w:rPr>
        <w:t xml:space="preserve">Norme </w:t>
      </w:r>
      <w:r w:rsidRPr="00796489">
        <w:rPr>
          <w:rFonts w:ascii="Arial" w:hAnsi="Arial" w:cs="Arial"/>
          <w:sz w:val="28"/>
          <w:szCs w:val="28"/>
        </w:rPr>
        <w:tab/>
      </w:r>
      <w:r w:rsidRPr="00796489">
        <w:rPr>
          <w:rFonts w:ascii="Arial" w:hAnsi="Arial" w:cs="Arial"/>
          <w:sz w:val="28"/>
          <w:szCs w:val="28"/>
        </w:rPr>
        <w:tab/>
      </w:r>
      <w:r w:rsidRPr="00796489">
        <w:rPr>
          <w:rFonts w:ascii="Arial" w:hAnsi="Arial" w:cs="Arial"/>
          <w:sz w:val="28"/>
          <w:szCs w:val="28"/>
        </w:rPr>
        <w:tab/>
      </w:r>
      <w:r>
        <w:rPr>
          <w:rFonts w:ascii="Arial" w:hAnsi="Arial" w:cs="Arial"/>
          <w:sz w:val="28"/>
          <w:szCs w:val="28"/>
        </w:rPr>
        <w:tab/>
      </w:r>
      <w:r>
        <w:rPr>
          <w:rFonts w:ascii="Arial" w:hAnsi="Arial" w:cs="Arial"/>
          <w:sz w:val="28"/>
          <w:szCs w:val="28"/>
        </w:rPr>
        <w:tab/>
      </w:r>
      <w:r w:rsidRPr="00796489">
        <w:rPr>
          <w:rFonts w:ascii="Arial" w:hAnsi="Arial" w:cs="Arial"/>
          <w:sz w:val="28"/>
          <w:szCs w:val="28"/>
        </w:rPr>
        <w:t xml:space="preserve">Classe </w:t>
      </w:r>
      <w:r>
        <w:rPr>
          <w:rFonts w:ascii="Arial" w:hAnsi="Arial" w:cs="Arial"/>
          <w:sz w:val="28"/>
          <w:szCs w:val="28"/>
        </w:rPr>
        <w:t>II</w:t>
      </w:r>
    </w:p>
    <w:p w14:paraId="22F16368" w14:textId="5ECCA238" w:rsidR="00D867E9" w:rsidRDefault="00D867E9" w:rsidP="00D867E9">
      <w:pPr>
        <w:rPr>
          <w:rFonts w:ascii="Arial" w:hAnsi="Arial" w:cs="Arial"/>
          <w:sz w:val="28"/>
          <w:szCs w:val="28"/>
        </w:rPr>
      </w:pPr>
      <w:r>
        <w:rPr>
          <w:rFonts w:ascii="Arial" w:hAnsi="Arial" w:cs="Arial"/>
          <w:sz w:val="28"/>
          <w:szCs w:val="28"/>
        </w:rPr>
        <w:t>Débit d’air maximal</w:t>
      </w:r>
      <w:r>
        <w:rPr>
          <w:rFonts w:ascii="Arial" w:hAnsi="Arial" w:cs="Arial"/>
          <w:sz w:val="28"/>
          <w:szCs w:val="28"/>
        </w:rPr>
        <w:tab/>
      </w:r>
      <w:r>
        <w:rPr>
          <w:rFonts w:ascii="Arial" w:hAnsi="Arial" w:cs="Arial"/>
          <w:sz w:val="28"/>
          <w:szCs w:val="28"/>
        </w:rPr>
        <w:tab/>
      </w:r>
      <w:r>
        <w:rPr>
          <w:rFonts w:ascii="Arial" w:hAnsi="Arial" w:cs="Arial"/>
          <w:sz w:val="28"/>
          <w:szCs w:val="28"/>
        </w:rPr>
        <w:tab/>
        <w:t>2</w:t>
      </w:r>
      <w:r w:rsidR="00D21FC1">
        <w:rPr>
          <w:rFonts w:ascii="Arial" w:hAnsi="Arial" w:cs="Arial"/>
          <w:sz w:val="28"/>
          <w:szCs w:val="28"/>
        </w:rPr>
        <w:t>9</w:t>
      </w:r>
      <w:r>
        <w:rPr>
          <w:rFonts w:ascii="Arial" w:hAnsi="Arial" w:cs="Arial"/>
          <w:sz w:val="28"/>
          <w:szCs w:val="28"/>
        </w:rPr>
        <w:t>,6</w:t>
      </w:r>
      <w:r w:rsidR="00D21FC1">
        <w:rPr>
          <w:rFonts w:ascii="Arial" w:hAnsi="Arial" w:cs="Arial"/>
          <w:sz w:val="28"/>
          <w:szCs w:val="28"/>
        </w:rPr>
        <w:t>7</w:t>
      </w:r>
      <w:r>
        <w:rPr>
          <w:rFonts w:ascii="Arial" w:hAnsi="Arial" w:cs="Arial"/>
          <w:sz w:val="28"/>
          <w:szCs w:val="28"/>
        </w:rPr>
        <w:t xml:space="preserve"> m</w:t>
      </w:r>
      <w:r w:rsidRPr="00B2104D">
        <w:rPr>
          <w:rFonts w:ascii="Arial" w:hAnsi="Arial" w:cs="Arial"/>
          <w:sz w:val="28"/>
          <w:szCs w:val="28"/>
          <w:vertAlign w:val="superscript"/>
        </w:rPr>
        <w:t>3</w:t>
      </w:r>
      <w:r>
        <w:rPr>
          <w:rFonts w:ascii="Arial" w:hAnsi="Arial" w:cs="Arial"/>
          <w:sz w:val="28"/>
          <w:szCs w:val="28"/>
        </w:rPr>
        <w:t>/min</w:t>
      </w:r>
    </w:p>
    <w:p w14:paraId="217F6426" w14:textId="3AF885BF" w:rsidR="00D867E9" w:rsidRDefault="00D867E9" w:rsidP="00D867E9">
      <w:pPr>
        <w:rPr>
          <w:rFonts w:ascii="Arial" w:hAnsi="Arial" w:cs="Arial"/>
          <w:sz w:val="28"/>
          <w:szCs w:val="28"/>
        </w:rPr>
      </w:pPr>
      <w:r>
        <w:rPr>
          <w:rFonts w:ascii="Arial" w:hAnsi="Arial" w:cs="Arial"/>
          <w:sz w:val="28"/>
          <w:szCs w:val="28"/>
        </w:rPr>
        <w:t>Puissance absorbée</w:t>
      </w:r>
      <w:r>
        <w:rPr>
          <w:rFonts w:ascii="Arial" w:hAnsi="Arial" w:cs="Arial"/>
          <w:sz w:val="28"/>
          <w:szCs w:val="28"/>
        </w:rPr>
        <w:tab/>
      </w:r>
      <w:r>
        <w:rPr>
          <w:rFonts w:ascii="Arial" w:hAnsi="Arial" w:cs="Arial"/>
          <w:sz w:val="28"/>
          <w:szCs w:val="28"/>
        </w:rPr>
        <w:tab/>
      </w:r>
      <w:r>
        <w:rPr>
          <w:rFonts w:ascii="Arial" w:hAnsi="Arial" w:cs="Arial"/>
          <w:sz w:val="28"/>
          <w:szCs w:val="28"/>
        </w:rPr>
        <w:tab/>
      </w:r>
      <w:r w:rsidR="00D21FC1">
        <w:rPr>
          <w:rFonts w:ascii="Arial" w:hAnsi="Arial" w:cs="Arial"/>
          <w:sz w:val="28"/>
          <w:szCs w:val="28"/>
        </w:rPr>
        <w:t>32,30</w:t>
      </w:r>
      <w:r>
        <w:rPr>
          <w:rFonts w:ascii="Arial" w:hAnsi="Arial" w:cs="Arial"/>
          <w:sz w:val="28"/>
          <w:szCs w:val="28"/>
        </w:rPr>
        <w:t xml:space="preserve"> W</w:t>
      </w:r>
    </w:p>
    <w:p w14:paraId="2F31D7B4" w14:textId="4BD40AA0" w:rsidR="00D867E9" w:rsidRDefault="00D867E9" w:rsidP="00D867E9">
      <w:pPr>
        <w:rPr>
          <w:rFonts w:ascii="Arial" w:hAnsi="Arial" w:cs="Arial"/>
          <w:sz w:val="28"/>
          <w:szCs w:val="28"/>
        </w:rPr>
      </w:pPr>
      <w:r>
        <w:rPr>
          <w:rFonts w:ascii="Arial" w:hAnsi="Arial" w:cs="Arial"/>
          <w:sz w:val="28"/>
          <w:szCs w:val="28"/>
        </w:rPr>
        <w:t>Valeur de service</w:t>
      </w:r>
      <w:r>
        <w:rPr>
          <w:rFonts w:ascii="Arial" w:hAnsi="Arial" w:cs="Arial"/>
          <w:sz w:val="28"/>
          <w:szCs w:val="28"/>
        </w:rPr>
        <w:tab/>
      </w:r>
      <w:r>
        <w:rPr>
          <w:rFonts w:ascii="Arial" w:hAnsi="Arial" w:cs="Arial"/>
          <w:sz w:val="28"/>
          <w:szCs w:val="28"/>
        </w:rPr>
        <w:tab/>
      </w:r>
      <w:r>
        <w:rPr>
          <w:rFonts w:ascii="Arial" w:hAnsi="Arial" w:cs="Arial"/>
          <w:sz w:val="28"/>
          <w:szCs w:val="28"/>
        </w:rPr>
        <w:tab/>
        <w:t>0,</w:t>
      </w:r>
      <w:r w:rsidR="00D21FC1">
        <w:rPr>
          <w:rFonts w:ascii="Arial" w:hAnsi="Arial" w:cs="Arial"/>
          <w:sz w:val="28"/>
          <w:szCs w:val="28"/>
        </w:rPr>
        <w:t>92</w:t>
      </w:r>
      <w:r>
        <w:rPr>
          <w:rFonts w:ascii="Arial" w:hAnsi="Arial" w:cs="Arial"/>
          <w:sz w:val="28"/>
          <w:szCs w:val="28"/>
        </w:rPr>
        <w:t xml:space="preserve"> (m</w:t>
      </w:r>
      <w:r w:rsidRPr="00B2104D">
        <w:rPr>
          <w:rFonts w:ascii="Arial" w:hAnsi="Arial" w:cs="Arial"/>
          <w:sz w:val="28"/>
          <w:szCs w:val="28"/>
          <w:vertAlign w:val="superscript"/>
        </w:rPr>
        <w:t>3</w:t>
      </w:r>
      <w:r>
        <w:rPr>
          <w:rFonts w:ascii="Arial" w:hAnsi="Arial" w:cs="Arial"/>
          <w:sz w:val="28"/>
          <w:szCs w:val="28"/>
        </w:rPr>
        <w:t>/</w:t>
      </w:r>
      <w:proofErr w:type="gramStart"/>
      <w:r>
        <w:rPr>
          <w:rFonts w:ascii="Arial" w:hAnsi="Arial" w:cs="Arial"/>
          <w:sz w:val="28"/>
          <w:szCs w:val="28"/>
        </w:rPr>
        <w:t>min)/</w:t>
      </w:r>
      <w:proofErr w:type="gramEnd"/>
      <w:r>
        <w:rPr>
          <w:rFonts w:ascii="Arial" w:hAnsi="Arial" w:cs="Arial"/>
          <w:sz w:val="28"/>
          <w:szCs w:val="28"/>
        </w:rPr>
        <w:t>W</w:t>
      </w:r>
      <w:bookmarkStart w:id="1" w:name="_GoBack"/>
      <w:bookmarkEnd w:id="1"/>
    </w:p>
    <w:p w14:paraId="262CDC53" w14:textId="77777777" w:rsidR="00D867E9" w:rsidRDefault="00D867E9" w:rsidP="00D867E9">
      <w:pPr>
        <w:rPr>
          <w:rFonts w:ascii="Arial" w:hAnsi="Arial" w:cs="Arial"/>
          <w:sz w:val="28"/>
          <w:szCs w:val="28"/>
        </w:rPr>
      </w:pPr>
      <w:r>
        <w:rPr>
          <w:rFonts w:ascii="Arial" w:hAnsi="Arial" w:cs="Arial"/>
          <w:sz w:val="28"/>
          <w:szCs w:val="28"/>
        </w:rPr>
        <w:t>Consommation d’électricité en</w:t>
      </w:r>
      <w:r>
        <w:rPr>
          <w:rFonts w:ascii="Arial" w:hAnsi="Arial" w:cs="Arial"/>
          <w:sz w:val="28"/>
          <w:szCs w:val="28"/>
        </w:rPr>
        <w:tab/>
      </w:r>
    </w:p>
    <w:p w14:paraId="220D1E04" w14:textId="147C4545" w:rsidR="00D867E9" w:rsidRDefault="00D867E9" w:rsidP="00D867E9">
      <w:pPr>
        <w:rPr>
          <w:rFonts w:ascii="Arial" w:hAnsi="Arial" w:cs="Arial"/>
          <w:sz w:val="28"/>
          <w:szCs w:val="28"/>
        </w:rPr>
      </w:pPr>
      <w:r>
        <w:rPr>
          <w:rFonts w:ascii="Arial" w:hAnsi="Arial" w:cs="Arial"/>
          <w:sz w:val="28"/>
          <w:szCs w:val="28"/>
        </w:rPr>
        <w:t>Mode</w:t>
      </w:r>
      <w:proofErr w:type="gramStart"/>
      <w:r>
        <w:rPr>
          <w:rFonts w:ascii="Arial" w:hAnsi="Arial" w:cs="Arial"/>
          <w:sz w:val="28"/>
          <w:szCs w:val="28"/>
        </w:rPr>
        <w:t xml:space="preserve"> «veille</w:t>
      </w:r>
      <w:proofErr w:type="gramEnd"/>
      <w:r>
        <w:rPr>
          <w:rFonts w:ascii="Arial" w:hAnsi="Arial" w:cs="Arial"/>
          <w:sz w:val="28"/>
          <w:szCs w:val="28"/>
        </w:rPr>
        <w:t> »</w:t>
      </w:r>
      <w:r w:rsidRPr="00840769">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0</w:t>
      </w:r>
      <w:r w:rsidR="00A41ADE">
        <w:rPr>
          <w:rFonts w:ascii="Arial" w:hAnsi="Arial" w:cs="Arial"/>
          <w:sz w:val="28"/>
          <w:szCs w:val="28"/>
        </w:rPr>
        <w:t>,00</w:t>
      </w:r>
      <w:r>
        <w:rPr>
          <w:rFonts w:ascii="Arial" w:hAnsi="Arial" w:cs="Arial"/>
          <w:sz w:val="28"/>
          <w:szCs w:val="28"/>
        </w:rPr>
        <w:t xml:space="preserve"> W</w:t>
      </w:r>
    </w:p>
    <w:p w14:paraId="6C454C54" w14:textId="77777777" w:rsidR="00D867E9" w:rsidRDefault="00D867E9" w:rsidP="00D867E9">
      <w:pPr>
        <w:rPr>
          <w:rFonts w:ascii="Arial" w:hAnsi="Arial" w:cs="Arial"/>
          <w:sz w:val="28"/>
          <w:szCs w:val="28"/>
        </w:rPr>
      </w:pPr>
      <w:r>
        <w:rPr>
          <w:rFonts w:ascii="Arial" w:hAnsi="Arial" w:cs="Arial"/>
          <w:sz w:val="28"/>
          <w:szCs w:val="28"/>
        </w:rPr>
        <w:t xml:space="preserve">Consommation d’électricité </w:t>
      </w:r>
      <w:r>
        <w:rPr>
          <w:rFonts w:ascii="Arial" w:hAnsi="Arial" w:cs="Arial"/>
          <w:sz w:val="28"/>
          <w:szCs w:val="28"/>
        </w:rPr>
        <w:tab/>
      </w:r>
      <w:r>
        <w:rPr>
          <w:rFonts w:ascii="Arial" w:hAnsi="Arial" w:cs="Arial"/>
          <w:sz w:val="28"/>
          <w:szCs w:val="28"/>
        </w:rPr>
        <w:tab/>
      </w:r>
    </w:p>
    <w:p w14:paraId="398E1A4B" w14:textId="6C949A71" w:rsidR="00D867E9" w:rsidRDefault="00D867E9" w:rsidP="00D867E9">
      <w:pPr>
        <w:rPr>
          <w:rFonts w:ascii="Arial" w:hAnsi="Arial" w:cs="Arial"/>
          <w:sz w:val="28"/>
          <w:szCs w:val="28"/>
        </w:rPr>
      </w:pPr>
      <w:r>
        <w:rPr>
          <w:rFonts w:ascii="Arial" w:hAnsi="Arial" w:cs="Arial"/>
          <w:sz w:val="28"/>
          <w:szCs w:val="28"/>
        </w:rPr>
        <w:t xml:space="preserve">Saisonnière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D21FC1">
        <w:rPr>
          <w:rFonts w:ascii="Arial" w:hAnsi="Arial" w:cs="Arial"/>
          <w:sz w:val="28"/>
          <w:szCs w:val="28"/>
        </w:rPr>
        <w:t>10</w:t>
      </w:r>
      <w:r>
        <w:rPr>
          <w:rFonts w:ascii="Arial" w:hAnsi="Arial" w:cs="Arial"/>
          <w:sz w:val="28"/>
          <w:szCs w:val="28"/>
        </w:rPr>
        <w:t>,</w:t>
      </w:r>
      <w:r w:rsidR="00D21FC1">
        <w:rPr>
          <w:rFonts w:ascii="Arial" w:hAnsi="Arial" w:cs="Arial"/>
          <w:sz w:val="28"/>
          <w:szCs w:val="28"/>
        </w:rPr>
        <w:t>34</w:t>
      </w:r>
      <w:r>
        <w:rPr>
          <w:rFonts w:ascii="Arial" w:hAnsi="Arial" w:cs="Arial"/>
          <w:sz w:val="28"/>
          <w:szCs w:val="28"/>
        </w:rPr>
        <w:t xml:space="preserve"> kWh/a</w:t>
      </w:r>
    </w:p>
    <w:p w14:paraId="1B9378C1" w14:textId="0C618903" w:rsidR="00D867E9" w:rsidRDefault="00D867E9" w:rsidP="00D867E9">
      <w:pPr>
        <w:rPr>
          <w:rFonts w:ascii="Arial" w:hAnsi="Arial" w:cs="Arial"/>
          <w:sz w:val="28"/>
          <w:szCs w:val="28"/>
        </w:rPr>
      </w:pPr>
      <w:r>
        <w:rPr>
          <w:rFonts w:ascii="Arial" w:hAnsi="Arial" w:cs="Arial"/>
          <w:sz w:val="28"/>
          <w:szCs w:val="28"/>
        </w:rPr>
        <w:t>Niveau de puissance acoustique</w:t>
      </w:r>
      <w:r>
        <w:rPr>
          <w:rFonts w:ascii="Arial" w:hAnsi="Arial" w:cs="Arial"/>
          <w:sz w:val="28"/>
          <w:szCs w:val="28"/>
        </w:rPr>
        <w:tab/>
        <w:t>5</w:t>
      </w:r>
      <w:r w:rsidR="00D21FC1">
        <w:rPr>
          <w:rFonts w:ascii="Arial" w:hAnsi="Arial" w:cs="Arial"/>
          <w:sz w:val="28"/>
          <w:szCs w:val="28"/>
        </w:rPr>
        <w:t>0</w:t>
      </w:r>
      <w:r>
        <w:rPr>
          <w:rFonts w:ascii="Arial" w:hAnsi="Arial" w:cs="Arial"/>
          <w:sz w:val="28"/>
          <w:szCs w:val="28"/>
        </w:rPr>
        <w:t xml:space="preserve"> dB(A)</w:t>
      </w:r>
    </w:p>
    <w:p w14:paraId="038C3EDC" w14:textId="06488FD8" w:rsidR="00D867E9" w:rsidRDefault="00D867E9" w:rsidP="00D867E9">
      <w:pPr>
        <w:rPr>
          <w:rFonts w:ascii="Arial" w:hAnsi="Arial" w:cs="Arial"/>
          <w:sz w:val="28"/>
          <w:szCs w:val="28"/>
        </w:rPr>
      </w:pPr>
      <w:r>
        <w:rPr>
          <w:rFonts w:ascii="Arial" w:hAnsi="Arial" w:cs="Arial"/>
          <w:sz w:val="28"/>
          <w:szCs w:val="28"/>
        </w:rPr>
        <w:t>Vitesse maximale de l’air</w:t>
      </w:r>
      <w:r>
        <w:rPr>
          <w:rFonts w:ascii="Arial" w:hAnsi="Arial" w:cs="Arial"/>
          <w:sz w:val="28"/>
          <w:szCs w:val="28"/>
        </w:rPr>
        <w:tab/>
      </w:r>
      <w:r>
        <w:rPr>
          <w:rFonts w:ascii="Arial" w:hAnsi="Arial" w:cs="Arial"/>
          <w:sz w:val="28"/>
          <w:szCs w:val="28"/>
        </w:rPr>
        <w:tab/>
        <w:t>2,</w:t>
      </w:r>
      <w:r w:rsidR="00D21FC1">
        <w:rPr>
          <w:rFonts w:ascii="Arial" w:hAnsi="Arial" w:cs="Arial"/>
          <w:sz w:val="28"/>
          <w:szCs w:val="28"/>
        </w:rPr>
        <w:t>17</w:t>
      </w:r>
      <w:r>
        <w:rPr>
          <w:rFonts w:ascii="Arial" w:hAnsi="Arial" w:cs="Arial"/>
          <w:sz w:val="28"/>
          <w:szCs w:val="28"/>
        </w:rPr>
        <w:t xml:space="preserve"> mètres/sec</w:t>
      </w:r>
    </w:p>
    <w:p w14:paraId="365440FC" w14:textId="77777777" w:rsidR="00D867E9" w:rsidRDefault="00D867E9" w:rsidP="00D867E9">
      <w:pPr>
        <w:rPr>
          <w:rFonts w:ascii="Arial" w:hAnsi="Arial" w:cs="Arial"/>
          <w:sz w:val="28"/>
          <w:szCs w:val="28"/>
        </w:rPr>
      </w:pPr>
      <w:r>
        <w:rPr>
          <w:rFonts w:ascii="Arial" w:hAnsi="Arial" w:cs="Arial"/>
          <w:sz w:val="28"/>
          <w:szCs w:val="28"/>
        </w:rPr>
        <w:t xml:space="preserve">Norme de mesure de la valeur </w:t>
      </w:r>
    </w:p>
    <w:p w14:paraId="594DCCD3" w14:textId="77777777" w:rsidR="00D867E9" w:rsidRDefault="00D867E9" w:rsidP="00D867E9">
      <w:pPr>
        <w:rPr>
          <w:rFonts w:ascii="Arial" w:hAnsi="Arial" w:cs="Arial"/>
          <w:sz w:val="28"/>
          <w:szCs w:val="28"/>
        </w:rPr>
      </w:pPr>
      <w:r>
        <w:rPr>
          <w:rFonts w:ascii="Arial" w:hAnsi="Arial" w:cs="Arial"/>
          <w:sz w:val="28"/>
          <w:szCs w:val="28"/>
        </w:rPr>
        <w:t>De service</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COMMISSION REGLEMENTATION (EU) </w:t>
      </w:r>
    </w:p>
    <w:p w14:paraId="18B7AD38" w14:textId="7AA8010F" w:rsidR="00D867E9" w:rsidRDefault="00D867E9" w:rsidP="00D867E9">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No 206/2012 </w:t>
      </w:r>
      <w:r w:rsidR="005734A4">
        <w:rPr>
          <w:rFonts w:ascii="Arial" w:hAnsi="Arial" w:cs="Arial"/>
          <w:sz w:val="28"/>
          <w:szCs w:val="28"/>
        </w:rPr>
        <w:t>&amp; (EU) 2016/2282</w:t>
      </w:r>
    </w:p>
    <w:p w14:paraId="597D0CC4" w14:textId="3D530E06" w:rsidR="00D867E9" w:rsidRDefault="00D867E9" w:rsidP="00D867E9">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IEC 60879 :</w:t>
      </w:r>
      <w:r w:rsidR="002170A0">
        <w:rPr>
          <w:rFonts w:ascii="Arial" w:hAnsi="Arial" w:cs="Arial"/>
          <w:sz w:val="28"/>
          <w:szCs w:val="28"/>
        </w:rPr>
        <w:t xml:space="preserve"> </w:t>
      </w:r>
      <w:r>
        <w:rPr>
          <w:rFonts w:ascii="Arial" w:hAnsi="Arial" w:cs="Arial"/>
          <w:sz w:val="28"/>
          <w:szCs w:val="28"/>
        </w:rPr>
        <w:t xml:space="preserve">1986 </w:t>
      </w:r>
    </w:p>
    <w:p w14:paraId="2D5FA9B9" w14:textId="2966E350" w:rsidR="00D867E9" w:rsidRDefault="00D867E9" w:rsidP="00D867E9">
      <w:pPr>
        <w:ind w:left="3540" w:firstLine="708"/>
        <w:rPr>
          <w:rFonts w:ascii="Arial" w:hAnsi="Arial" w:cs="Arial"/>
          <w:sz w:val="28"/>
          <w:szCs w:val="28"/>
        </w:rPr>
      </w:pPr>
      <w:r>
        <w:rPr>
          <w:rFonts w:ascii="Arial" w:hAnsi="Arial" w:cs="Arial"/>
          <w:sz w:val="28"/>
          <w:szCs w:val="28"/>
        </w:rPr>
        <w:t>EN</w:t>
      </w:r>
      <w:r w:rsidR="002170A0">
        <w:rPr>
          <w:rFonts w:ascii="Arial" w:hAnsi="Arial" w:cs="Arial"/>
          <w:sz w:val="28"/>
          <w:szCs w:val="28"/>
        </w:rPr>
        <w:t xml:space="preserve"> </w:t>
      </w:r>
      <w:r>
        <w:rPr>
          <w:rFonts w:ascii="Arial" w:hAnsi="Arial" w:cs="Arial"/>
          <w:sz w:val="28"/>
          <w:szCs w:val="28"/>
        </w:rPr>
        <w:t>50564 :</w:t>
      </w:r>
      <w:r w:rsidR="002170A0">
        <w:rPr>
          <w:rFonts w:ascii="Arial" w:hAnsi="Arial" w:cs="Arial"/>
          <w:sz w:val="28"/>
          <w:szCs w:val="28"/>
        </w:rPr>
        <w:t xml:space="preserve"> </w:t>
      </w:r>
      <w:r>
        <w:rPr>
          <w:rFonts w:ascii="Arial" w:hAnsi="Arial" w:cs="Arial"/>
          <w:sz w:val="28"/>
          <w:szCs w:val="28"/>
        </w:rPr>
        <w:t>2011</w:t>
      </w:r>
    </w:p>
    <w:p w14:paraId="49FEF4F9" w14:textId="0CE219C1" w:rsidR="00D867E9" w:rsidRDefault="00257538" w:rsidP="00D867E9">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EN 60704-2-7 :1998</w:t>
      </w:r>
    </w:p>
    <w:p w14:paraId="5508DB55" w14:textId="4AB0C719" w:rsidR="00D867E9" w:rsidRDefault="00D867E9" w:rsidP="00D867E9">
      <w:pPr>
        <w:ind w:left="3540" w:firstLine="708"/>
        <w:rPr>
          <w:rFonts w:ascii="Arial" w:hAnsi="Arial" w:cs="Arial"/>
          <w:sz w:val="28"/>
          <w:szCs w:val="28"/>
        </w:rPr>
      </w:pPr>
      <w:r>
        <w:rPr>
          <w:rFonts w:ascii="Arial" w:hAnsi="Arial" w:cs="Arial"/>
          <w:sz w:val="28"/>
          <w:szCs w:val="28"/>
        </w:rPr>
        <w:t>EN 60704-1 :</w:t>
      </w:r>
      <w:r w:rsidR="002170A0">
        <w:rPr>
          <w:rFonts w:ascii="Arial" w:hAnsi="Arial" w:cs="Arial"/>
          <w:sz w:val="28"/>
          <w:szCs w:val="28"/>
        </w:rPr>
        <w:t xml:space="preserve"> </w:t>
      </w:r>
      <w:r>
        <w:rPr>
          <w:rFonts w:ascii="Arial" w:hAnsi="Arial" w:cs="Arial"/>
          <w:sz w:val="28"/>
          <w:szCs w:val="28"/>
        </w:rPr>
        <w:t>2010+A11 :</w:t>
      </w:r>
      <w:r w:rsidR="002170A0">
        <w:rPr>
          <w:rFonts w:ascii="Arial" w:hAnsi="Arial" w:cs="Arial"/>
          <w:sz w:val="28"/>
          <w:szCs w:val="28"/>
        </w:rPr>
        <w:t xml:space="preserve"> </w:t>
      </w:r>
      <w:r>
        <w:rPr>
          <w:rFonts w:ascii="Arial" w:hAnsi="Arial" w:cs="Arial"/>
          <w:sz w:val="28"/>
          <w:szCs w:val="28"/>
        </w:rPr>
        <w:t>2012</w:t>
      </w:r>
    </w:p>
    <w:p w14:paraId="628E0E6C" w14:textId="77777777" w:rsidR="002D01A5" w:rsidRDefault="002D01A5" w:rsidP="00A41ADE">
      <w:pPr>
        <w:jc w:val="center"/>
        <w:rPr>
          <w:rFonts w:ascii="Arial" w:hAnsi="Arial" w:cs="Arial"/>
          <w:sz w:val="28"/>
          <w:szCs w:val="28"/>
        </w:rPr>
      </w:pPr>
    </w:p>
    <w:p w14:paraId="4FD334C7" w14:textId="31429655" w:rsidR="00D867E9" w:rsidRDefault="00A41ADE" w:rsidP="00A41ADE">
      <w:pPr>
        <w:jc w:val="center"/>
        <w:rPr>
          <w:rFonts w:ascii="Arial" w:hAnsi="Arial" w:cs="Arial"/>
          <w:sz w:val="28"/>
          <w:szCs w:val="28"/>
        </w:rPr>
      </w:pPr>
      <w:r>
        <w:rPr>
          <w:rFonts w:ascii="Arial" w:hAnsi="Arial" w:cs="Arial"/>
          <w:sz w:val="28"/>
          <w:szCs w:val="28"/>
        </w:rPr>
        <w:t>FABRIQUÉ EN RPC</w:t>
      </w:r>
    </w:p>
    <w:p w14:paraId="5F7681C8" w14:textId="77777777" w:rsidR="00D867E9" w:rsidRPr="00796489" w:rsidRDefault="00D867E9" w:rsidP="00D867E9">
      <w:pPr>
        <w:rPr>
          <w:rFonts w:ascii="Arial" w:hAnsi="Arial" w:cs="Arial"/>
          <w:sz w:val="28"/>
          <w:szCs w:val="28"/>
        </w:rPr>
      </w:pPr>
    </w:p>
    <w:p w14:paraId="605DB051" w14:textId="77777777" w:rsidR="00D867E9" w:rsidRPr="00796489" w:rsidRDefault="00D867E9" w:rsidP="00D867E9">
      <w:pPr>
        <w:tabs>
          <w:tab w:val="left" w:pos="3828"/>
        </w:tabs>
        <w:jc w:val="center"/>
        <w:rPr>
          <w:rFonts w:ascii="Arial" w:hAnsi="Arial" w:cs="Arial"/>
          <w:sz w:val="28"/>
          <w:szCs w:val="28"/>
        </w:rPr>
      </w:pPr>
      <w:r w:rsidRPr="00796489">
        <w:rPr>
          <w:rFonts w:ascii="Arial" w:hAnsi="Arial" w:cs="Arial"/>
          <w:i/>
          <w:sz w:val="28"/>
          <w:szCs w:val="28"/>
          <w:u w:val="single"/>
        </w:rPr>
        <w:t>Les caractéristiques peuvent changer sans avis préalable</w:t>
      </w:r>
    </w:p>
    <w:p w14:paraId="25F5A4EF" w14:textId="77777777" w:rsidR="0072558C" w:rsidRPr="00A41904" w:rsidRDefault="0072558C" w:rsidP="0072558C">
      <w:pPr>
        <w:pStyle w:val="Titre1"/>
        <w:rPr>
          <w:rFonts w:ascii="Arial" w:hAnsi="Arial" w:cs="Arial"/>
          <w:b w:val="0"/>
          <w:bCs/>
          <w:szCs w:val="28"/>
          <w:u w:val="single"/>
        </w:rPr>
      </w:pPr>
    </w:p>
    <w:p w14:paraId="5BC53EBD" w14:textId="77777777" w:rsidR="0072558C" w:rsidRPr="00A41904" w:rsidRDefault="0072558C" w:rsidP="0072558C">
      <w:pPr>
        <w:tabs>
          <w:tab w:val="left" w:pos="284"/>
        </w:tabs>
        <w:rPr>
          <w:rFonts w:ascii="Arial" w:hAnsi="Arial" w:cs="Arial"/>
          <w:color w:val="000000"/>
          <w:sz w:val="28"/>
          <w:szCs w:val="28"/>
        </w:rPr>
      </w:pPr>
      <w:r w:rsidRPr="00A41904">
        <w:rPr>
          <w:rFonts w:ascii="Arial" w:hAnsi="Arial" w:cs="Arial"/>
          <w:sz w:val="28"/>
          <w:szCs w:val="28"/>
        </w:rPr>
        <w:t xml:space="preserve">ATTENTION : En cas de panne, ne pas ouvrir le boîtier mais faire appel à un technicien qualifié pour les réparations. </w:t>
      </w:r>
    </w:p>
    <w:p w14:paraId="0412AC3F" w14:textId="77777777" w:rsidR="00FA79C3" w:rsidRPr="00796489" w:rsidRDefault="00FA79C3" w:rsidP="00FA79C3">
      <w:pPr>
        <w:rPr>
          <w:rFonts w:ascii="Arial" w:hAnsi="Arial" w:cs="Arial"/>
          <w:color w:val="000000"/>
          <w:sz w:val="28"/>
          <w:szCs w:val="28"/>
        </w:rPr>
      </w:pPr>
      <w:r w:rsidRPr="00796489">
        <w:rPr>
          <w:rFonts w:ascii="Arial" w:hAnsi="Arial" w:cs="Arial"/>
          <w:color w:val="000000"/>
          <w:sz w:val="28"/>
          <w:szCs w:val="28"/>
        </w:rPr>
        <w:t xml:space="preserve">Débrancher le câble d'alimentation du réseau électrique avant toute opération de </w:t>
      </w:r>
      <w:proofErr w:type="gramStart"/>
      <w:r w:rsidRPr="00796489">
        <w:rPr>
          <w:rFonts w:ascii="Arial" w:hAnsi="Arial" w:cs="Arial"/>
          <w:color w:val="000000"/>
          <w:sz w:val="28"/>
          <w:szCs w:val="28"/>
        </w:rPr>
        <w:t>nettoyage</w:t>
      </w:r>
      <w:proofErr w:type="gramEnd"/>
      <w:r w:rsidRPr="00796489">
        <w:rPr>
          <w:rFonts w:ascii="Arial" w:hAnsi="Arial" w:cs="Arial"/>
          <w:color w:val="000000"/>
          <w:sz w:val="28"/>
          <w:szCs w:val="28"/>
        </w:rPr>
        <w:t xml:space="preserve"> de maintenance et de montage d'accessoires.</w:t>
      </w:r>
    </w:p>
    <w:p w14:paraId="0973B4DC" w14:textId="77777777" w:rsidR="001F6CA4" w:rsidRDefault="00FA79C3" w:rsidP="00FA79C3">
      <w:pPr>
        <w:rPr>
          <w:rFonts w:ascii="Arial" w:eastAsia="Times New Roman" w:hAnsi="Arial" w:cs="Arial"/>
          <w:sz w:val="28"/>
          <w:szCs w:val="28"/>
          <w:lang w:bidi="x-none"/>
        </w:rPr>
      </w:pPr>
      <w:r w:rsidRPr="00796489">
        <w:rPr>
          <w:rFonts w:ascii="Arial" w:hAnsi="Arial" w:cs="Arial"/>
          <w:sz w:val="28"/>
          <w:szCs w:val="28"/>
        </w:rPr>
        <w:t xml:space="preserve">Cet appareil satisfait aux directives CE, </w:t>
      </w:r>
      <w:r w:rsidRPr="00796489">
        <w:rPr>
          <w:rFonts w:ascii="Arial" w:eastAsia="Times New Roman" w:hAnsi="Arial" w:cs="Arial"/>
          <w:sz w:val="28"/>
          <w:szCs w:val="28"/>
          <w:lang w:bidi="x-none"/>
        </w:rPr>
        <w:t xml:space="preserve">il a été contrôlé d’après toutes les directives européennes, actuelles, applicables, comme : la compatibilité électromagnétique (EMC) et la basse tension (LVD). </w:t>
      </w:r>
    </w:p>
    <w:p w14:paraId="0E07F235" w14:textId="5E862919" w:rsidR="00622102" w:rsidRDefault="00FA79C3" w:rsidP="00D867E9">
      <w:pPr>
        <w:rPr>
          <w:rFonts w:ascii="Arial" w:hAnsi="Arial" w:cs="Arial"/>
          <w:sz w:val="28"/>
          <w:szCs w:val="28"/>
        </w:rPr>
      </w:pPr>
      <w:r w:rsidRPr="00796489">
        <w:rPr>
          <w:rFonts w:ascii="Arial" w:eastAsia="Times New Roman" w:hAnsi="Arial" w:cs="Arial"/>
          <w:sz w:val="28"/>
          <w:szCs w:val="28"/>
          <w:lang w:bidi="x-none"/>
        </w:rPr>
        <w:t xml:space="preserve">Cet appareil a </w:t>
      </w:r>
      <w:r w:rsidRPr="00796489">
        <w:rPr>
          <w:rFonts w:ascii="Arial" w:hAnsi="Arial" w:cs="Arial"/>
          <w:sz w:val="28"/>
          <w:szCs w:val="28"/>
        </w:rPr>
        <w:t xml:space="preserve">été conçu et </w:t>
      </w:r>
      <w:r w:rsidRPr="00796489">
        <w:rPr>
          <w:rFonts w:ascii="Arial" w:eastAsia="Times New Roman" w:hAnsi="Arial" w:cs="Arial"/>
          <w:sz w:val="28"/>
          <w:szCs w:val="28"/>
          <w:lang w:bidi="x-none"/>
        </w:rPr>
        <w:t>fabriqué en respect</w:t>
      </w:r>
      <w:r w:rsidRPr="00796489">
        <w:rPr>
          <w:rFonts w:ascii="Arial" w:hAnsi="Arial" w:cs="Arial"/>
          <w:sz w:val="28"/>
          <w:szCs w:val="28"/>
        </w:rPr>
        <w:t xml:space="preserve"> des dernières </w:t>
      </w:r>
      <w:r w:rsidRPr="00796489">
        <w:rPr>
          <w:rFonts w:ascii="Arial" w:eastAsia="Times New Roman" w:hAnsi="Arial" w:cs="Arial"/>
          <w:sz w:val="28"/>
          <w:szCs w:val="28"/>
          <w:lang w:bidi="x-none"/>
        </w:rPr>
        <w:t>réglementations et</w:t>
      </w:r>
      <w:r w:rsidRPr="00796489">
        <w:rPr>
          <w:rFonts w:ascii="Arial" w:hAnsi="Arial" w:cs="Arial"/>
          <w:sz w:val="28"/>
          <w:szCs w:val="28"/>
        </w:rPr>
        <w:t xml:space="preserve"> prescriptions techniques, en matière de sécurité. </w:t>
      </w:r>
    </w:p>
    <w:p w14:paraId="640077ED" w14:textId="77777777" w:rsidR="00A41ADE" w:rsidRPr="00223412" w:rsidRDefault="00A41ADE" w:rsidP="00A41ADE">
      <w:pPr>
        <w:jc w:val="center"/>
        <w:rPr>
          <w:rFonts w:ascii="Arial" w:hAnsi="Arial" w:cs="Arial"/>
          <w:sz w:val="28"/>
          <w:szCs w:val="28"/>
        </w:rPr>
      </w:pPr>
      <w:r w:rsidRPr="00223412">
        <w:rPr>
          <w:rFonts w:ascii="Arial" w:hAnsi="Arial" w:cs="Arial"/>
          <w:sz w:val="28"/>
          <w:szCs w:val="28"/>
        </w:rPr>
        <w:t>Coordonnées de contact pour Tout complément d’information</w:t>
      </w:r>
    </w:p>
    <w:p w14:paraId="0105BB55" w14:textId="77777777" w:rsidR="00A41ADE" w:rsidRPr="00223412" w:rsidRDefault="00A41ADE" w:rsidP="00A41ADE">
      <w:pPr>
        <w:widowControl w:val="0"/>
        <w:autoSpaceDE w:val="0"/>
        <w:autoSpaceDN w:val="0"/>
        <w:adjustRightInd w:val="0"/>
        <w:ind w:right="-2"/>
        <w:jc w:val="center"/>
        <w:rPr>
          <w:rFonts w:ascii="Arial" w:eastAsia="Times New Roman" w:hAnsi="Arial" w:cs="Arial"/>
          <w:bCs/>
          <w:sz w:val="28"/>
          <w:szCs w:val="28"/>
        </w:rPr>
      </w:pPr>
      <w:r w:rsidRPr="00223412">
        <w:rPr>
          <w:rFonts w:ascii="Arial" w:eastAsia="Times New Roman" w:hAnsi="Arial" w:cs="Arial"/>
          <w:bCs/>
          <w:sz w:val="28"/>
          <w:szCs w:val="28"/>
        </w:rPr>
        <w:t>&amp; Produit importé par :</w:t>
      </w:r>
    </w:p>
    <w:p w14:paraId="53F0657F" w14:textId="77777777" w:rsidR="00A41ADE" w:rsidRPr="00223412" w:rsidRDefault="00A41ADE" w:rsidP="00A41ADE">
      <w:pPr>
        <w:widowControl w:val="0"/>
        <w:autoSpaceDE w:val="0"/>
        <w:autoSpaceDN w:val="0"/>
        <w:adjustRightInd w:val="0"/>
        <w:ind w:right="-2"/>
        <w:jc w:val="center"/>
        <w:rPr>
          <w:rFonts w:ascii="Arial" w:eastAsia="Times New Roman" w:hAnsi="Arial" w:cs="Arial"/>
          <w:b/>
          <w:bCs/>
          <w:sz w:val="28"/>
          <w:szCs w:val="28"/>
        </w:rPr>
      </w:pPr>
      <w:r w:rsidRPr="00223412">
        <w:rPr>
          <w:rFonts w:ascii="Arial" w:eastAsia="Times New Roman" w:hAnsi="Arial" w:cs="Arial"/>
          <w:b/>
          <w:bCs/>
          <w:sz w:val="28"/>
          <w:szCs w:val="28"/>
        </w:rPr>
        <w:t xml:space="preserve"> </w:t>
      </w:r>
      <w:proofErr w:type="spellStart"/>
      <w:r w:rsidRPr="00223412">
        <w:rPr>
          <w:rFonts w:ascii="Arial" w:eastAsia="Times New Roman" w:hAnsi="Arial" w:cs="Arial"/>
          <w:b/>
          <w:bCs/>
          <w:sz w:val="28"/>
          <w:szCs w:val="28"/>
        </w:rPr>
        <w:t>Sotech</w:t>
      </w:r>
      <w:proofErr w:type="spellEnd"/>
      <w:r w:rsidRPr="00223412">
        <w:rPr>
          <w:rFonts w:ascii="Arial" w:eastAsia="Times New Roman" w:hAnsi="Arial" w:cs="Arial"/>
          <w:b/>
          <w:bCs/>
          <w:sz w:val="28"/>
          <w:szCs w:val="28"/>
        </w:rPr>
        <w:t xml:space="preserve"> International </w:t>
      </w:r>
    </w:p>
    <w:p w14:paraId="4872AD20" w14:textId="77777777" w:rsidR="00A41ADE" w:rsidRPr="00223412" w:rsidRDefault="00A41ADE" w:rsidP="00A41ADE">
      <w:pPr>
        <w:widowControl w:val="0"/>
        <w:autoSpaceDE w:val="0"/>
        <w:autoSpaceDN w:val="0"/>
        <w:adjustRightInd w:val="0"/>
        <w:ind w:right="-2"/>
        <w:jc w:val="center"/>
        <w:rPr>
          <w:rFonts w:ascii="Arial" w:eastAsia="Times New Roman" w:hAnsi="Arial" w:cs="Arial"/>
          <w:b/>
          <w:bCs/>
          <w:sz w:val="28"/>
          <w:szCs w:val="28"/>
        </w:rPr>
      </w:pPr>
      <w:r>
        <w:rPr>
          <w:rFonts w:ascii="Arial" w:eastAsia="Times New Roman" w:hAnsi="Arial" w:cs="Arial"/>
          <w:b/>
          <w:bCs/>
          <w:sz w:val="28"/>
          <w:szCs w:val="28"/>
        </w:rPr>
        <w:t>" LE PERIPOLE " N°A-</w:t>
      </w:r>
      <w:r w:rsidRPr="00223412">
        <w:rPr>
          <w:rFonts w:ascii="Arial" w:eastAsia="Times New Roman" w:hAnsi="Arial" w:cs="Arial"/>
          <w:b/>
          <w:bCs/>
          <w:sz w:val="28"/>
          <w:szCs w:val="28"/>
        </w:rPr>
        <w:t>107</w:t>
      </w:r>
    </w:p>
    <w:p w14:paraId="726890D2" w14:textId="77777777" w:rsidR="00A41ADE" w:rsidRPr="00223412" w:rsidRDefault="00A41ADE" w:rsidP="00A41ADE">
      <w:pPr>
        <w:widowControl w:val="0"/>
        <w:autoSpaceDE w:val="0"/>
        <w:autoSpaceDN w:val="0"/>
        <w:adjustRightInd w:val="0"/>
        <w:ind w:right="-2"/>
        <w:jc w:val="center"/>
        <w:rPr>
          <w:rFonts w:ascii="Arial" w:eastAsia="Times New Roman" w:hAnsi="Arial" w:cs="Arial"/>
          <w:b/>
          <w:bCs/>
          <w:sz w:val="28"/>
          <w:szCs w:val="28"/>
        </w:rPr>
      </w:pPr>
      <w:r w:rsidRPr="00223412">
        <w:rPr>
          <w:rFonts w:ascii="Arial" w:eastAsia="Times New Roman" w:hAnsi="Arial" w:cs="Arial"/>
          <w:b/>
          <w:bCs/>
          <w:sz w:val="28"/>
          <w:szCs w:val="28"/>
        </w:rPr>
        <w:t>33, Avenue du Marechal de Lattre de Tassigny</w:t>
      </w:r>
    </w:p>
    <w:p w14:paraId="3088AD38" w14:textId="0B19F626" w:rsidR="00A41ADE" w:rsidRPr="00223412" w:rsidRDefault="00A41ADE" w:rsidP="00A41ADE">
      <w:pPr>
        <w:widowControl w:val="0"/>
        <w:autoSpaceDE w:val="0"/>
        <w:autoSpaceDN w:val="0"/>
        <w:adjustRightInd w:val="0"/>
        <w:ind w:right="-2"/>
        <w:jc w:val="center"/>
        <w:rPr>
          <w:rFonts w:ascii="Arial" w:eastAsia="Times New Roman" w:hAnsi="Arial" w:cs="Arial"/>
          <w:b/>
          <w:bCs/>
          <w:sz w:val="28"/>
          <w:szCs w:val="28"/>
        </w:rPr>
      </w:pPr>
      <w:r>
        <w:rPr>
          <w:rFonts w:ascii="Arial" w:eastAsia="Times New Roman" w:hAnsi="Arial" w:cs="Arial"/>
          <w:b/>
          <w:bCs/>
          <w:sz w:val="28"/>
          <w:szCs w:val="28"/>
        </w:rPr>
        <w:lastRenderedPageBreak/>
        <w:t>94120 Fontenay sous-</w:t>
      </w:r>
      <w:r w:rsidRPr="00223412">
        <w:rPr>
          <w:rFonts w:ascii="Arial" w:eastAsia="Times New Roman" w:hAnsi="Arial" w:cs="Arial"/>
          <w:b/>
          <w:bCs/>
          <w:sz w:val="28"/>
          <w:szCs w:val="28"/>
        </w:rPr>
        <w:t>bois - France</w:t>
      </w:r>
    </w:p>
    <w:sectPr w:rsidR="00A41ADE" w:rsidRPr="00223412" w:rsidSect="00D867E9">
      <w:type w:val="continuous"/>
      <w:pgSz w:w="11900" w:h="16820"/>
      <w:pgMar w:top="1134" w:right="851" w:bottom="830" w:left="851" w:header="720" w:footer="720" w:gutter="0"/>
      <w:cols w:space="720" w:equalWidth="0">
        <w:col w:w="10204"/>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D6A9BE" w14:textId="77777777" w:rsidR="0099704C" w:rsidRDefault="0099704C">
      <w:r>
        <w:separator/>
      </w:r>
    </w:p>
  </w:endnote>
  <w:endnote w:type="continuationSeparator" w:id="0">
    <w:p w14:paraId="6E28B36F" w14:textId="77777777" w:rsidR="0099704C" w:rsidRDefault="00997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roman"/>
    <w:pitch w:val="fixed"/>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neva">
    <w:panose1 w:val="020B0503030404040204"/>
    <w:charset w:val="00"/>
    <w:family w:val="swiss"/>
    <w:pitch w:val="variable"/>
    <w:sig w:usb0="E00002FF" w:usb1="5200205F" w:usb2="00A0C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MT">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56582" w14:textId="77777777" w:rsidR="00991069" w:rsidRDefault="00991069" w:rsidP="00A259DC">
    <w:pPr>
      <w:pStyle w:val="Pieddepage"/>
      <w:framePr w:wrap="around" w:vAnchor="text" w:hAnchor="margin" w:xAlign="right" w:y="1"/>
      <w:rPr>
        <w:rStyle w:val="Numrodepage"/>
      </w:rPr>
    </w:pPr>
    <w:r>
      <w:rPr>
        <w:rStyle w:val="Numrodepage"/>
      </w:rPr>
      <w:fldChar w:fldCharType="begin"/>
    </w:r>
    <w:r w:rsidR="0082459C">
      <w:rPr>
        <w:rStyle w:val="Numrodepage"/>
      </w:rPr>
      <w:instrText>PAGE</w:instrText>
    </w:r>
    <w:r>
      <w:rPr>
        <w:rStyle w:val="Numrodepage"/>
      </w:rPr>
      <w:instrText xml:space="preserve">  </w:instrText>
    </w:r>
    <w:r>
      <w:rPr>
        <w:rStyle w:val="Numrodepage"/>
      </w:rPr>
      <w:fldChar w:fldCharType="end"/>
    </w:r>
  </w:p>
  <w:p w14:paraId="52640B62" w14:textId="77777777" w:rsidR="00991069" w:rsidRDefault="00991069">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E3B75" w14:textId="5D6ADF1A" w:rsidR="00991069" w:rsidRDefault="00991069" w:rsidP="00283CB0">
    <w:pPr>
      <w:pStyle w:val="Pieddepage"/>
      <w:framePr w:wrap="around" w:vAnchor="text" w:hAnchor="margin" w:xAlign="right" w:y="1"/>
      <w:rPr>
        <w:rStyle w:val="Numrodepage"/>
      </w:rPr>
    </w:pPr>
    <w:r>
      <w:rPr>
        <w:rStyle w:val="Numrodepage"/>
      </w:rPr>
      <w:fldChar w:fldCharType="begin"/>
    </w:r>
    <w:r w:rsidR="0082459C">
      <w:rPr>
        <w:rStyle w:val="Numrodepage"/>
      </w:rPr>
      <w:instrText>PAGE</w:instrText>
    </w:r>
    <w:r>
      <w:rPr>
        <w:rStyle w:val="Numrodepage"/>
      </w:rPr>
      <w:instrText xml:space="preserve">  </w:instrText>
    </w:r>
    <w:r>
      <w:rPr>
        <w:rStyle w:val="Numrodepage"/>
      </w:rPr>
      <w:fldChar w:fldCharType="separate"/>
    </w:r>
    <w:r w:rsidR="006B3033">
      <w:rPr>
        <w:rStyle w:val="Numrodepage"/>
        <w:noProof/>
      </w:rPr>
      <w:t>9</w:t>
    </w:r>
    <w:r>
      <w:rPr>
        <w:rStyle w:val="Numrodepage"/>
      </w:rPr>
      <w:fldChar w:fldCharType="end"/>
    </w:r>
  </w:p>
  <w:p w14:paraId="4D0BE054" w14:textId="77777777" w:rsidR="00991069" w:rsidRDefault="00991069">
    <w:pPr>
      <w:pStyle w:val="Pieddepage"/>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7822DF" w14:textId="77777777" w:rsidR="0099704C" w:rsidRDefault="0099704C">
      <w:r>
        <w:separator/>
      </w:r>
    </w:p>
  </w:footnote>
  <w:footnote w:type="continuationSeparator" w:id="0">
    <w:p w14:paraId="15B6FDF5" w14:textId="77777777" w:rsidR="0099704C" w:rsidRDefault="009970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31D48"/>
    <w:multiLevelType w:val="hybridMultilevel"/>
    <w:tmpl w:val="0EC4DE0E"/>
    <w:lvl w:ilvl="0" w:tplc="531E97D6">
      <w:start w:val="1"/>
      <w:numFmt w:val="decimal"/>
      <w:lvlText w:val="%1."/>
      <w:lvlJc w:val="left"/>
      <w:pPr>
        <w:tabs>
          <w:tab w:val="num" w:pos="720"/>
        </w:tabs>
        <w:ind w:left="72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7E113AF"/>
    <w:multiLevelType w:val="multilevel"/>
    <w:tmpl w:val="BFA48096"/>
    <w:lvl w:ilvl="0">
      <w:start w:val="1"/>
      <w:numFmt w:val="upperRoman"/>
      <w:pStyle w:val="Titre7"/>
      <w:lvlText w:val="%1."/>
      <w:lvlJc w:val="left"/>
      <w:pPr>
        <w:tabs>
          <w:tab w:val="num" w:pos="720"/>
        </w:tabs>
        <w:ind w:left="720" w:hanging="720"/>
      </w:pPr>
      <w:rPr>
        <w:rFonts w:hint="default"/>
        <w:b/>
      </w:rPr>
    </w:lvl>
    <w:lvl w:ilvl="1">
      <w:start w:val="1"/>
      <w:numFmt w:val="decimal"/>
      <w:suff w:val="nothing"/>
      <w:lvlText w:val="%2.)"/>
      <w:lvlJc w:val="left"/>
      <w:pPr>
        <w:ind w:left="992" w:hanging="567"/>
      </w:pPr>
      <w:rPr>
        <w:rFonts w:hint="eastAsia"/>
      </w:rPr>
    </w:lvl>
    <w:lvl w:ilvl="2">
      <w:start w:val="1"/>
      <w:numFmt w:val="lowerLetter"/>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4" w15:restartNumberingAfterBreak="0">
    <w:nsid w:val="428517C1"/>
    <w:multiLevelType w:val="hybridMultilevel"/>
    <w:tmpl w:val="2DDA81DA"/>
    <w:lvl w:ilvl="0" w:tplc="B436120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9D35F14"/>
    <w:multiLevelType w:val="hybridMultilevel"/>
    <w:tmpl w:val="501829DC"/>
    <w:lvl w:ilvl="0" w:tplc="000F040C">
      <w:start w:val="1"/>
      <w:numFmt w:val="decimal"/>
      <w:lvlText w:val="%1."/>
      <w:lvlJc w:val="left"/>
      <w:pPr>
        <w:tabs>
          <w:tab w:val="num" w:pos="722"/>
        </w:tabs>
        <w:ind w:left="722" w:hanging="360"/>
      </w:pPr>
    </w:lvl>
    <w:lvl w:ilvl="1" w:tplc="0019040C" w:tentative="1">
      <w:start w:val="1"/>
      <w:numFmt w:val="lowerLetter"/>
      <w:lvlText w:val="%2."/>
      <w:lvlJc w:val="left"/>
      <w:pPr>
        <w:tabs>
          <w:tab w:val="num" w:pos="1442"/>
        </w:tabs>
        <w:ind w:left="1442" w:hanging="360"/>
      </w:pPr>
    </w:lvl>
    <w:lvl w:ilvl="2" w:tplc="001B040C" w:tentative="1">
      <w:start w:val="1"/>
      <w:numFmt w:val="lowerRoman"/>
      <w:lvlText w:val="%3."/>
      <w:lvlJc w:val="right"/>
      <w:pPr>
        <w:tabs>
          <w:tab w:val="num" w:pos="2162"/>
        </w:tabs>
        <w:ind w:left="2162" w:hanging="180"/>
      </w:pPr>
    </w:lvl>
    <w:lvl w:ilvl="3" w:tplc="000F040C" w:tentative="1">
      <w:start w:val="1"/>
      <w:numFmt w:val="decimal"/>
      <w:lvlText w:val="%4."/>
      <w:lvlJc w:val="left"/>
      <w:pPr>
        <w:tabs>
          <w:tab w:val="num" w:pos="2882"/>
        </w:tabs>
        <w:ind w:left="2882" w:hanging="360"/>
      </w:pPr>
    </w:lvl>
    <w:lvl w:ilvl="4" w:tplc="0019040C" w:tentative="1">
      <w:start w:val="1"/>
      <w:numFmt w:val="lowerLetter"/>
      <w:lvlText w:val="%5."/>
      <w:lvlJc w:val="left"/>
      <w:pPr>
        <w:tabs>
          <w:tab w:val="num" w:pos="3602"/>
        </w:tabs>
        <w:ind w:left="3602" w:hanging="360"/>
      </w:pPr>
    </w:lvl>
    <w:lvl w:ilvl="5" w:tplc="001B040C" w:tentative="1">
      <w:start w:val="1"/>
      <w:numFmt w:val="lowerRoman"/>
      <w:lvlText w:val="%6."/>
      <w:lvlJc w:val="right"/>
      <w:pPr>
        <w:tabs>
          <w:tab w:val="num" w:pos="4322"/>
        </w:tabs>
        <w:ind w:left="4322" w:hanging="180"/>
      </w:pPr>
    </w:lvl>
    <w:lvl w:ilvl="6" w:tplc="000F040C" w:tentative="1">
      <w:start w:val="1"/>
      <w:numFmt w:val="decimal"/>
      <w:lvlText w:val="%7."/>
      <w:lvlJc w:val="left"/>
      <w:pPr>
        <w:tabs>
          <w:tab w:val="num" w:pos="5042"/>
        </w:tabs>
        <w:ind w:left="5042" w:hanging="360"/>
      </w:pPr>
    </w:lvl>
    <w:lvl w:ilvl="7" w:tplc="0019040C" w:tentative="1">
      <w:start w:val="1"/>
      <w:numFmt w:val="lowerLetter"/>
      <w:lvlText w:val="%8."/>
      <w:lvlJc w:val="left"/>
      <w:pPr>
        <w:tabs>
          <w:tab w:val="num" w:pos="5762"/>
        </w:tabs>
        <w:ind w:left="5762" w:hanging="360"/>
      </w:pPr>
    </w:lvl>
    <w:lvl w:ilvl="8" w:tplc="001B040C" w:tentative="1">
      <w:start w:val="1"/>
      <w:numFmt w:val="lowerRoman"/>
      <w:lvlText w:val="%9."/>
      <w:lvlJc w:val="right"/>
      <w:pPr>
        <w:tabs>
          <w:tab w:val="num" w:pos="6482"/>
        </w:tabs>
        <w:ind w:left="6482" w:hanging="180"/>
      </w:pPr>
    </w:lvl>
  </w:abstractNum>
  <w:abstractNum w:abstractNumId="6" w15:restartNumberingAfterBreak="0">
    <w:nsid w:val="66587F0E"/>
    <w:multiLevelType w:val="hybridMultilevel"/>
    <w:tmpl w:val="B072844A"/>
    <w:lvl w:ilvl="0" w:tplc="D744CA9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06B154C"/>
    <w:multiLevelType w:val="hybridMultilevel"/>
    <w:tmpl w:val="501829DC"/>
    <w:lvl w:ilvl="0" w:tplc="000F040C">
      <w:start w:val="1"/>
      <w:numFmt w:val="decimal"/>
      <w:lvlText w:val="%1."/>
      <w:lvlJc w:val="left"/>
      <w:pPr>
        <w:tabs>
          <w:tab w:val="num" w:pos="722"/>
        </w:tabs>
        <w:ind w:left="722" w:hanging="360"/>
      </w:pPr>
    </w:lvl>
    <w:lvl w:ilvl="1" w:tplc="0019040C" w:tentative="1">
      <w:start w:val="1"/>
      <w:numFmt w:val="lowerLetter"/>
      <w:lvlText w:val="%2."/>
      <w:lvlJc w:val="left"/>
      <w:pPr>
        <w:tabs>
          <w:tab w:val="num" w:pos="1442"/>
        </w:tabs>
        <w:ind w:left="1442" w:hanging="360"/>
      </w:pPr>
    </w:lvl>
    <w:lvl w:ilvl="2" w:tplc="001B040C" w:tentative="1">
      <w:start w:val="1"/>
      <w:numFmt w:val="lowerRoman"/>
      <w:lvlText w:val="%3."/>
      <w:lvlJc w:val="right"/>
      <w:pPr>
        <w:tabs>
          <w:tab w:val="num" w:pos="2162"/>
        </w:tabs>
        <w:ind w:left="2162" w:hanging="180"/>
      </w:pPr>
    </w:lvl>
    <w:lvl w:ilvl="3" w:tplc="000F040C" w:tentative="1">
      <w:start w:val="1"/>
      <w:numFmt w:val="decimal"/>
      <w:lvlText w:val="%4."/>
      <w:lvlJc w:val="left"/>
      <w:pPr>
        <w:tabs>
          <w:tab w:val="num" w:pos="2882"/>
        </w:tabs>
        <w:ind w:left="2882" w:hanging="360"/>
      </w:pPr>
    </w:lvl>
    <w:lvl w:ilvl="4" w:tplc="0019040C" w:tentative="1">
      <w:start w:val="1"/>
      <w:numFmt w:val="lowerLetter"/>
      <w:lvlText w:val="%5."/>
      <w:lvlJc w:val="left"/>
      <w:pPr>
        <w:tabs>
          <w:tab w:val="num" w:pos="3602"/>
        </w:tabs>
        <w:ind w:left="3602" w:hanging="360"/>
      </w:pPr>
    </w:lvl>
    <w:lvl w:ilvl="5" w:tplc="001B040C" w:tentative="1">
      <w:start w:val="1"/>
      <w:numFmt w:val="lowerRoman"/>
      <w:lvlText w:val="%6."/>
      <w:lvlJc w:val="right"/>
      <w:pPr>
        <w:tabs>
          <w:tab w:val="num" w:pos="4322"/>
        </w:tabs>
        <w:ind w:left="4322" w:hanging="180"/>
      </w:pPr>
    </w:lvl>
    <w:lvl w:ilvl="6" w:tplc="000F040C" w:tentative="1">
      <w:start w:val="1"/>
      <w:numFmt w:val="decimal"/>
      <w:lvlText w:val="%7."/>
      <w:lvlJc w:val="left"/>
      <w:pPr>
        <w:tabs>
          <w:tab w:val="num" w:pos="5042"/>
        </w:tabs>
        <w:ind w:left="5042" w:hanging="360"/>
      </w:pPr>
    </w:lvl>
    <w:lvl w:ilvl="7" w:tplc="0019040C" w:tentative="1">
      <w:start w:val="1"/>
      <w:numFmt w:val="lowerLetter"/>
      <w:lvlText w:val="%8."/>
      <w:lvlJc w:val="left"/>
      <w:pPr>
        <w:tabs>
          <w:tab w:val="num" w:pos="5762"/>
        </w:tabs>
        <w:ind w:left="5762" w:hanging="360"/>
      </w:pPr>
    </w:lvl>
    <w:lvl w:ilvl="8" w:tplc="001B040C" w:tentative="1">
      <w:start w:val="1"/>
      <w:numFmt w:val="lowerRoman"/>
      <w:lvlText w:val="%9."/>
      <w:lvlJc w:val="right"/>
      <w:pPr>
        <w:tabs>
          <w:tab w:val="num" w:pos="6482"/>
        </w:tabs>
        <w:ind w:left="6482" w:hanging="180"/>
      </w:pPr>
    </w:lvl>
  </w:abstractNum>
  <w:abstractNum w:abstractNumId="8"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9840393"/>
    <w:multiLevelType w:val="hybridMultilevel"/>
    <w:tmpl w:val="83D6506C"/>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F0D5E86"/>
    <w:multiLevelType w:val="hybridMultilevel"/>
    <w:tmpl w:val="014E4C7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3"/>
  </w:num>
  <w:num w:numId="2">
    <w:abstractNumId w:val="7"/>
  </w:num>
  <w:num w:numId="3">
    <w:abstractNumId w:val="10"/>
  </w:num>
  <w:num w:numId="4">
    <w:abstractNumId w:val="9"/>
  </w:num>
  <w:num w:numId="5">
    <w:abstractNumId w:val="0"/>
  </w:num>
  <w:num w:numId="6">
    <w:abstractNumId w:val="1"/>
  </w:num>
  <w:num w:numId="7">
    <w:abstractNumId w:val="2"/>
  </w:num>
  <w:num w:numId="8">
    <w:abstractNumId w:val="8"/>
  </w:num>
  <w:num w:numId="9">
    <w:abstractNumId w:val="6"/>
  </w:num>
  <w:num w:numId="10">
    <w:abstractNumId w:val="5"/>
  </w:num>
  <w:num w:numId="11">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embedSystemFonts/>
  <w:bordersDoNotSurroundHeader/>
  <w:bordersDoNotSurroundFooter/>
  <w:proofState w:spelling="clean" w:grammar="clean"/>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41C"/>
    <w:rsid w:val="00031BDD"/>
    <w:rsid w:val="00076383"/>
    <w:rsid w:val="0009350C"/>
    <w:rsid w:val="000C50D9"/>
    <w:rsid w:val="000E507D"/>
    <w:rsid w:val="000F04C5"/>
    <w:rsid w:val="000F0573"/>
    <w:rsid w:val="00111CBC"/>
    <w:rsid w:val="00196474"/>
    <w:rsid w:val="001B64B7"/>
    <w:rsid w:val="001F6CA4"/>
    <w:rsid w:val="002010EA"/>
    <w:rsid w:val="002170A0"/>
    <w:rsid w:val="00222E85"/>
    <w:rsid w:val="00251009"/>
    <w:rsid w:val="00257538"/>
    <w:rsid w:val="00283CB0"/>
    <w:rsid w:val="002C70E3"/>
    <w:rsid w:val="002D01A5"/>
    <w:rsid w:val="002D615B"/>
    <w:rsid w:val="00343F59"/>
    <w:rsid w:val="00372423"/>
    <w:rsid w:val="00430B0F"/>
    <w:rsid w:val="00434DB9"/>
    <w:rsid w:val="00436CF0"/>
    <w:rsid w:val="004401AC"/>
    <w:rsid w:val="00447FAE"/>
    <w:rsid w:val="004724D4"/>
    <w:rsid w:val="004740FF"/>
    <w:rsid w:val="0052698C"/>
    <w:rsid w:val="00535399"/>
    <w:rsid w:val="005734A4"/>
    <w:rsid w:val="005B1913"/>
    <w:rsid w:val="005C19D4"/>
    <w:rsid w:val="005E3898"/>
    <w:rsid w:val="005F321B"/>
    <w:rsid w:val="005F45B5"/>
    <w:rsid w:val="00622102"/>
    <w:rsid w:val="0062602E"/>
    <w:rsid w:val="00647BE0"/>
    <w:rsid w:val="006A35D9"/>
    <w:rsid w:val="006B3033"/>
    <w:rsid w:val="006C482F"/>
    <w:rsid w:val="0072558C"/>
    <w:rsid w:val="00776613"/>
    <w:rsid w:val="007908EF"/>
    <w:rsid w:val="007945CA"/>
    <w:rsid w:val="007A4D9B"/>
    <w:rsid w:val="0081410C"/>
    <w:rsid w:val="0082459C"/>
    <w:rsid w:val="00827724"/>
    <w:rsid w:val="0086773B"/>
    <w:rsid w:val="008A6408"/>
    <w:rsid w:val="008C287F"/>
    <w:rsid w:val="008D1C6B"/>
    <w:rsid w:val="008E5EC2"/>
    <w:rsid w:val="009109B4"/>
    <w:rsid w:val="00991069"/>
    <w:rsid w:val="0099704C"/>
    <w:rsid w:val="009D3B4F"/>
    <w:rsid w:val="009E1991"/>
    <w:rsid w:val="00A259DC"/>
    <w:rsid w:val="00A41ADE"/>
    <w:rsid w:val="00A46EF3"/>
    <w:rsid w:val="00AB62A0"/>
    <w:rsid w:val="00AB70F0"/>
    <w:rsid w:val="00B164C4"/>
    <w:rsid w:val="00B2104D"/>
    <w:rsid w:val="00B53DC7"/>
    <w:rsid w:val="00B60DCE"/>
    <w:rsid w:val="00B62EA1"/>
    <w:rsid w:val="00B65663"/>
    <w:rsid w:val="00B8262C"/>
    <w:rsid w:val="00B8541C"/>
    <w:rsid w:val="00BC14A5"/>
    <w:rsid w:val="00BD217B"/>
    <w:rsid w:val="00BE0CD7"/>
    <w:rsid w:val="00C02938"/>
    <w:rsid w:val="00C04E81"/>
    <w:rsid w:val="00C14A0E"/>
    <w:rsid w:val="00C56E82"/>
    <w:rsid w:val="00C60EB6"/>
    <w:rsid w:val="00C829D5"/>
    <w:rsid w:val="00C959DD"/>
    <w:rsid w:val="00C97AA9"/>
    <w:rsid w:val="00CA62A5"/>
    <w:rsid w:val="00CC7693"/>
    <w:rsid w:val="00CE4B85"/>
    <w:rsid w:val="00CE6BF8"/>
    <w:rsid w:val="00D00804"/>
    <w:rsid w:val="00D21993"/>
    <w:rsid w:val="00D21FC1"/>
    <w:rsid w:val="00D22150"/>
    <w:rsid w:val="00D245BA"/>
    <w:rsid w:val="00D322CE"/>
    <w:rsid w:val="00D56D91"/>
    <w:rsid w:val="00D606DC"/>
    <w:rsid w:val="00D6467F"/>
    <w:rsid w:val="00D77309"/>
    <w:rsid w:val="00D867E9"/>
    <w:rsid w:val="00D91F62"/>
    <w:rsid w:val="00DC0714"/>
    <w:rsid w:val="00E1252F"/>
    <w:rsid w:val="00E4485D"/>
    <w:rsid w:val="00E47204"/>
    <w:rsid w:val="00E65187"/>
    <w:rsid w:val="00E80A11"/>
    <w:rsid w:val="00E82E71"/>
    <w:rsid w:val="00E96554"/>
    <w:rsid w:val="00F672D7"/>
    <w:rsid w:val="00F74565"/>
    <w:rsid w:val="00F81DF0"/>
    <w:rsid w:val="00FA43CE"/>
    <w:rsid w:val="00FA79C3"/>
    <w:rsid w:val="00FE2F9B"/>
    <w:rsid w:val="00FE5E7C"/>
    <w:rsid w:val="00FF1DB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8DFB57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SimSun" w:hAnsi="Times"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spacing w:line="260" w:lineRule="exact"/>
      <w:jc w:val="center"/>
      <w:outlineLvl w:val="5"/>
    </w:pPr>
    <w:rPr>
      <w:b/>
    </w:rPr>
  </w:style>
  <w:style w:type="paragraph" w:styleId="Titre7">
    <w:name w:val="heading 7"/>
    <w:basedOn w:val="Normal"/>
    <w:next w:val="Normal"/>
    <w:qFormat/>
    <w:pPr>
      <w:keepNext/>
      <w:widowControl w:val="0"/>
      <w:numPr>
        <w:numId w:val="1"/>
      </w:numPr>
      <w:spacing w:line="360" w:lineRule="auto"/>
      <w:jc w:val="both"/>
      <w:outlineLvl w:val="6"/>
    </w:pPr>
    <w:rPr>
      <w:rFonts w:ascii="Times New Roman" w:eastAsia="PMingLiU" w:hAnsi="Times New Roman"/>
      <w:b/>
      <w:kern w:val="2"/>
      <w:sz w:val="36"/>
      <w:lang w:val="en-US" w:eastAsia="zh-TW"/>
    </w:rPr>
  </w:style>
  <w:style w:type="paragraph" w:styleId="Titre8">
    <w:name w:val="heading 8"/>
    <w:basedOn w:val="Normal"/>
    <w:next w:val="Normal"/>
    <w:qFormat/>
    <w:pPr>
      <w:keepNext/>
      <w:widowControl w:val="0"/>
      <w:outlineLvl w:val="7"/>
    </w:pPr>
    <w:rPr>
      <w:rFonts w:ascii="Times New Roman" w:eastAsia="PMingLiU" w:hAnsi="Times New Roman"/>
      <w:b/>
      <w:kern w:val="2"/>
      <w:lang w:val="en-US"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widowControl w:val="0"/>
      <w:jc w:val="both"/>
    </w:pPr>
    <w:rPr>
      <w:kern w:val="2"/>
      <w:lang w:eastAsia="zh-CN"/>
    </w:rPr>
  </w:style>
  <w:style w:type="paragraph" w:styleId="Corpsdetexte2">
    <w:name w:val="Body Text 2"/>
    <w:basedOn w:val="Normal"/>
    <w:link w:val="Corpsdetexte2Car"/>
    <w:pPr>
      <w:widowControl w:val="0"/>
      <w:ind w:right="1238"/>
      <w:jc w:val="both"/>
    </w:pPr>
    <w:rPr>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lang w:val="en-GB"/>
    </w:rPr>
  </w:style>
  <w:style w:type="paragraph" w:styleId="Corpsdetexte3">
    <w:name w:val="Body Text 3"/>
    <w:basedOn w:val="Normal"/>
    <w:pPr>
      <w:widowControl w:val="0"/>
      <w:spacing w:after="120"/>
      <w:jc w:val="both"/>
    </w:pPr>
    <w:rPr>
      <w:rFonts w:ascii="Times New Roman" w:hAnsi="Times New Roman"/>
      <w:kern w:val="2"/>
      <w:sz w:val="16"/>
      <w:lang w:val="en-US" w:eastAsia="zh-CN"/>
    </w:rPr>
  </w:style>
  <w:style w:type="paragraph" w:customStyle="1" w:styleId="Default">
    <w:name w:val="Default"/>
    <w:pPr>
      <w:widowControl w:val="0"/>
      <w:autoSpaceDE w:val="0"/>
      <w:autoSpaceDN w:val="0"/>
      <w:adjustRightInd w:val="0"/>
    </w:pPr>
    <w:rPr>
      <w:rFonts w:ascii="ArialMT" w:hAnsi="ArialMT"/>
    </w:rPr>
  </w:style>
  <w:style w:type="paragraph" w:customStyle="1" w:styleId="1">
    <w:name w:val="••+1"/>
    <w:basedOn w:val="Default"/>
    <w:next w:val="Default"/>
    <w:pPr>
      <w:spacing w:before="1" w:after="1"/>
    </w:pPr>
    <w:rPr>
      <w:sz w:val="24"/>
    </w:rPr>
  </w:style>
  <w:style w:type="paragraph" w:styleId="Retraitcorpsdetexte">
    <w:name w:val="Body Text Indent"/>
    <w:basedOn w:val="Normal"/>
    <w:pPr>
      <w:widowControl w:val="0"/>
      <w:autoSpaceDE w:val="0"/>
      <w:autoSpaceDN w:val="0"/>
      <w:adjustRightInd w:val="0"/>
      <w:ind w:left="993"/>
    </w:pPr>
    <w:rPr>
      <w:sz w:val="28"/>
    </w:rPr>
  </w:style>
  <w:style w:type="paragraph" w:styleId="Sous-titre">
    <w:name w:val="Subtitle"/>
    <w:basedOn w:val="Normal"/>
    <w:qFormat/>
    <w:pPr>
      <w:jc w:val="center"/>
    </w:pPr>
    <w:rPr>
      <w:b/>
      <w:sz w:val="48"/>
    </w:rPr>
  </w:style>
  <w:style w:type="paragraph" w:styleId="Retraitnormal">
    <w:name w:val="Normal Indent"/>
    <w:basedOn w:val="Normal"/>
    <w:pPr>
      <w:widowControl w:val="0"/>
      <w:ind w:left="480"/>
    </w:pPr>
    <w:rPr>
      <w:rFonts w:ascii="Times New Roman" w:eastAsia="PMingLiU" w:hAnsi="Times New Roman"/>
      <w:kern w:val="2"/>
      <w:lang w:val="en-US" w:eastAsia="zh-TW"/>
    </w:rPr>
  </w:style>
  <w:style w:type="paragraph" w:styleId="Retraitcorpsdetexte2">
    <w:name w:val="Body Text Indent 2"/>
    <w:basedOn w:val="Normal"/>
    <w:pPr>
      <w:widowControl w:val="0"/>
      <w:ind w:left="960"/>
    </w:pPr>
    <w:rPr>
      <w:rFonts w:ascii="Times New Roman" w:eastAsia="PMingLiU" w:hAnsi="Times New Roman"/>
      <w:kern w:val="2"/>
      <w:lang w:val="en-US" w:eastAsia="zh-TW"/>
    </w:rPr>
  </w:style>
  <w:style w:type="paragraph" w:styleId="Commentaire">
    <w:name w:val="annotation text"/>
    <w:basedOn w:val="Normal"/>
    <w:link w:val="CommentaireCar"/>
    <w:pPr>
      <w:widowControl w:val="0"/>
    </w:pPr>
    <w:rPr>
      <w:rFonts w:ascii="Times New Roman" w:eastAsia="PMingLiU" w:hAnsi="Times New Roman"/>
      <w:kern w:val="2"/>
      <w:lang w:val="en-US" w:eastAsia="zh-TW"/>
    </w:rPr>
  </w:style>
  <w:style w:type="character" w:styleId="Numrodepage">
    <w:name w:val="page number"/>
    <w:basedOn w:val="Policepardfaut"/>
  </w:style>
  <w:style w:type="paragraph" w:styleId="Pieddepage">
    <w:name w:val="footer"/>
    <w:basedOn w:val="Normal"/>
    <w:pPr>
      <w:widowControl w:val="0"/>
      <w:tabs>
        <w:tab w:val="center" w:pos="4153"/>
        <w:tab w:val="right" w:pos="8306"/>
      </w:tabs>
      <w:snapToGrid w:val="0"/>
    </w:pPr>
    <w:rPr>
      <w:rFonts w:ascii="Times New Roman" w:eastAsia="PMingLiU" w:hAnsi="Times New Roman"/>
      <w:kern w:val="2"/>
      <w:sz w:val="20"/>
      <w:lang w:val="en-US" w:eastAsia="zh-TW"/>
    </w:rPr>
  </w:style>
  <w:style w:type="paragraph" w:styleId="En-tte">
    <w:name w:val="header"/>
    <w:basedOn w:val="Normal"/>
    <w:rsid w:val="009D3B4F"/>
    <w:pPr>
      <w:pBdr>
        <w:bottom w:val="single" w:sz="6" w:space="1" w:color="auto"/>
      </w:pBdr>
      <w:tabs>
        <w:tab w:val="center" w:pos="4153"/>
        <w:tab w:val="right" w:pos="8306"/>
      </w:tabs>
      <w:snapToGrid w:val="0"/>
      <w:jc w:val="center"/>
    </w:pPr>
    <w:rPr>
      <w:sz w:val="18"/>
      <w:szCs w:val="18"/>
    </w:rPr>
  </w:style>
  <w:style w:type="character" w:customStyle="1" w:styleId="Corpsdetexte2Car">
    <w:name w:val="Corps de texte 2 Car"/>
    <w:link w:val="Corpsdetexte2"/>
    <w:rsid w:val="00D21993"/>
    <w:rPr>
      <w:kern w:val="2"/>
      <w:sz w:val="24"/>
      <w:lang w:eastAsia="zh-CN"/>
    </w:rPr>
  </w:style>
  <w:style w:type="character" w:styleId="Lienhypertexte">
    <w:name w:val="Hyperlink"/>
    <w:uiPriority w:val="99"/>
    <w:unhideWhenUsed/>
    <w:rsid w:val="00622102"/>
    <w:rPr>
      <w:color w:val="0000FF"/>
      <w:u w:val="single"/>
    </w:rPr>
  </w:style>
  <w:style w:type="paragraph" w:styleId="Textedebulles">
    <w:name w:val="Balloon Text"/>
    <w:basedOn w:val="Normal"/>
    <w:link w:val="TextedebullesCar"/>
    <w:rsid w:val="005734A4"/>
    <w:rPr>
      <w:rFonts w:ascii="Tahoma" w:hAnsi="Tahoma" w:cs="Tahoma"/>
      <w:sz w:val="16"/>
      <w:szCs w:val="16"/>
    </w:rPr>
  </w:style>
  <w:style w:type="character" w:customStyle="1" w:styleId="TextedebullesCar">
    <w:name w:val="Texte de bulles Car"/>
    <w:basedOn w:val="Policepardfaut"/>
    <w:link w:val="Textedebulles"/>
    <w:rsid w:val="005734A4"/>
    <w:rPr>
      <w:rFonts w:ascii="Tahoma" w:hAnsi="Tahoma" w:cs="Tahoma"/>
      <w:sz w:val="16"/>
      <w:szCs w:val="16"/>
    </w:rPr>
  </w:style>
  <w:style w:type="character" w:styleId="Marquedecommentaire">
    <w:name w:val="annotation reference"/>
    <w:basedOn w:val="Policepardfaut"/>
    <w:rsid w:val="005734A4"/>
    <w:rPr>
      <w:sz w:val="16"/>
      <w:szCs w:val="16"/>
    </w:rPr>
  </w:style>
  <w:style w:type="paragraph" w:styleId="Objetducommentaire">
    <w:name w:val="annotation subject"/>
    <w:basedOn w:val="Commentaire"/>
    <w:next w:val="Commentaire"/>
    <w:link w:val="ObjetducommentaireCar"/>
    <w:rsid w:val="005734A4"/>
    <w:pPr>
      <w:widowControl/>
    </w:pPr>
    <w:rPr>
      <w:rFonts w:ascii="Times" w:eastAsia="SimSun" w:hAnsi="Times"/>
      <w:b/>
      <w:bCs/>
      <w:kern w:val="0"/>
      <w:sz w:val="20"/>
      <w:lang w:val="fr-FR" w:eastAsia="fr-FR"/>
    </w:rPr>
  </w:style>
  <w:style w:type="character" w:customStyle="1" w:styleId="CommentaireCar">
    <w:name w:val="Commentaire Car"/>
    <w:basedOn w:val="Policepardfaut"/>
    <w:link w:val="Commentaire"/>
    <w:rsid w:val="005734A4"/>
    <w:rPr>
      <w:rFonts w:ascii="Times New Roman" w:eastAsia="PMingLiU" w:hAnsi="Times New Roman"/>
      <w:kern w:val="2"/>
      <w:sz w:val="24"/>
      <w:lang w:val="en-US" w:eastAsia="zh-TW"/>
    </w:rPr>
  </w:style>
  <w:style w:type="character" w:customStyle="1" w:styleId="ObjetducommentaireCar">
    <w:name w:val="Objet du commentaire Car"/>
    <w:basedOn w:val="CommentaireCar"/>
    <w:link w:val="Objetducommentaire"/>
    <w:rsid w:val="005734A4"/>
    <w:rPr>
      <w:rFonts w:ascii="Times New Roman" w:eastAsia="PMingLiU" w:hAnsi="Times New Roman"/>
      <w:b/>
      <w:bCs/>
      <w:kern w:val="2"/>
      <w:sz w:val="24"/>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9725689">
      <w:bodyDiv w:val="1"/>
      <w:marLeft w:val="120"/>
      <w:marRight w:val="120"/>
      <w:marTop w:val="120"/>
      <w:marBottom w:val="12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quefairedemesdechets.fr"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emf"/><Relationship Id="rId22" Type="http://schemas.openxmlformats.org/officeDocument/2006/relationships/image" Target="media/image1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2113</Words>
  <Characters>11626</Characters>
  <Application>Microsoft Office Word</Application>
  <DocSecurity>0</DocSecurity>
  <Lines>96</Lines>
  <Paragraphs>27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Conseils généraux de sécurité</vt:lpstr>
      <vt:lpstr> Conseils généraux de sécurité</vt:lpstr>
    </vt:vector>
  </TitlesOfParts>
  <Company>SOTECH</Company>
  <LinksUpToDate>false</LinksUpToDate>
  <CharactersWithSpaces>13712</CharactersWithSpaces>
  <SharedDoc>false</SharedDoc>
  <HLinks>
    <vt:vector size="72" baseType="variant">
      <vt:variant>
        <vt:i4>7536663</vt:i4>
      </vt:variant>
      <vt:variant>
        <vt:i4>0</vt:i4>
      </vt:variant>
      <vt:variant>
        <vt:i4>0</vt:i4>
      </vt:variant>
      <vt:variant>
        <vt:i4>5</vt:i4>
      </vt:variant>
      <vt:variant>
        <vt:lpwstr>http://www.quefairedemesdechets.fr/</vt:lpwstr>
      </vt:variant>
      <vt:variant>
        <vt:lpwstr/>
      </vt:variant>
      <vt:variant>
        <vt:i4>2228295</vt:i4>
      </vt:variant>
      <vt:variant>
        <vt:i4>15261</vt:i4>
      </vt:variant>
      <vt:variant>
        <vt:i4>1025</vt:i4>
      </vt:variant>
      <vt:variant>
        <vt:i4>1</vt:i4>
      </vt:variant>
      <vt:variant>
        <vt:lpwstr>TECHWOOD LOGO black</vt:lpwstr>
      </vt:variant>
      <vt:variant>
        <vt:lpwstr/>
      </vt:variant>
      <vt:variant>
        <vt:i4>4849789</vt:i4>
      </vt:variant>
      <vt:variant>
        <vt:i4>15264</vt:i4>
      </vt:variant>
      <vt:variant>
        <vt:i4>1026</vt:i4>
      </vt:variant>
      <vt:variant>
        <vt:i4>1</vt:i4>
      </vt:variant>
      <vt:variant>
        <vt:lpwstr>TVE-311 N</vt:lpwstr>
      </vt:variant>
      <vt:variant>
        <vt:lpwstr/>
      </vt:variant>
      <vt:variant>
        <vt:i4>262157</vt:i4>
      </vt:variant>
      <vt:variant>
        <vt:i4>15585</vt:i4>
      </vt:variant>
      <vt:variant>
        <vt:i4>1028</vt:i4>
      </vt:variant>
      <vt:variant>
        <vt:i4>1</vt:i4>
      </vt:variant>
      <vt:variant>
        <vt:lpwstr>BOOK</vt:lpwstr>
      </vt:variant>
      <vt:variant>
        <vt:lpwstr/>
      </vt:variant>
      <vt:variant>
        <vt:i4>2097156</vt:i4>
      </vt:variant>
      <vt:variant>
        <vt:i4>15588</vt:i4>
      </vt:variant>
      <vt:variant>
        <vt:i4>1029</vt:i4>
      </vt:variant>
      <vt:variant>
        <vt:i4>1</vt:i4>
      </vt:variant>
      <vt:variant>
        <vt:lpwstr>Trash détouré</vt:lpwstr>
      </vt:variant>
      <vt:variant>
        <vt:lpwstr/>
      </vt:variant>
      <vt:variant>
        <vt:i4>1835074</vt:i4>
      </vt:variant>
      <vt:variant>
        <vt:i4>15591</vt:i4>
      </vt:variant>
      <vt:variant>
        <vt:i4>1030</vt:i4>
      </vt:variant>
      <vt:variant>
        <vt:i4>1</vt:i4>
      </vt:variant>
      <vt:variant>
        <vt:lpwstr>CE détouré</vt:lpwstr>
      </vt:variant>
      <vt:variant>
        <vt:lpwstr/>
      </vt:variant>
      <vt:variant>
        <vt:i4>6619195</vt:i4>
      </vt:variant>
      <vt:variant>
        <vt:i4>15594</vt:i4>
      </vt:variant>
      <vt:variant>
        <vt:i4>1031</vt:i4>
      </vt:variant>
      <vt:variant>
        <vt:i4>1</vt:i4>
      </vt:variant>
      <vt:variant>
        <vt:lpwstr>Rohs détouré</vt:lpwstr>
      </vt:variant>
      <vt:variant>
        <vt:lpwstr/>
      </vt:variant>
      <vt:variant>
        <vt:i4>1835855</vt:i4>
      </vt:variant>
      <vt:variant>
        <vt:i4>15597</vt:i4>
      </vt:variant>
      <vt:variant>
        <vt:i4>1032</vt:i4>
      </vt:variant>
      <vt:variant>
        <vt:i4>1</vt:i4>
      </vt:variant>
      <vt:variant>
        <vt:lpwstr>Double carré</vt:lpwstr>
      </vt:variant>
      <vt:variant>
        <vt:lpwstr/>
      </vt:variant>
      <vt:variant>
        <vt:i4>7405692</vt:i4>
      </vt:variant>
      <vt:variant>
        <vt:i4>15600</vt:i4>
      </vt:variant>
      <vt:variant>
        <vt:i4>1033</vt:i4>
      </vt:variant>
      <vt:variant>
        <vt:i4>1</vt:i4>
      </vt:variant>
      <vt:variant>
        <vt:lpwstr>TRIMAN</vt:lpwstr>
      </vt:variant>
      <vt:variant>
        <vt:lpwstr/>
      </vt:variant>
      <vt:variant>
        <vt:i4>7077974</vt:i4>
      </vt:variant>
      <vt:variant>
        <vt:i4>15763</vt:i4>
      </vt:variant>
      <vt:variant>
        <vt:i4>1034</vt:i4>
      </vt:variant>
      <vt:variant>
        <vt:i4>1</vt:i4>
      </vt:variant>
      <vt:variant>
        <vt:lpwstr>FRBC3_$JK6R9U`{GG8W]6%T</vt:lpwstr>
      </vt:variant>
      <vt:variant>
        <vt:lpwstr/>
      </vt:variant>
      <vt:variant>
        <vt:i4>5898324</vt:i4>
      </vt:variant>
      <vt:variant>
        <vt:i4>15767</vt:i4>
      </vt:variant>
      <vt:variant>
        <vt:i4>1035</vt:i4>
      </vt:variant>
      <vt:variant>
        <vt:i4>1</vt:i4>
      </vt:variant>
      <vt:variant>
        <vt:lpwstr>detail-2</vt:lpwstr>
      </vt:variant>
      <vt:variant>
        <vt:lpwstr/>
      </vt:variant>
      <vt:variant>
        <vt:i4>0</vt:i4>
      </vt:variant>
      <vt:variant>
        <vt:i4>15770</vt:i4>
      </vt:variant>
      <vt:variant>
        <vt:i4>1036</vt:i4>
      </vt:variant>
      <vt:variant>
        <vt:i4>1</vt:i4>
      </vt:variant>
      <vt:variant>
        <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creator>Alain RABION</dc:creator>
  <cp:lastModifiedBy>Miky As</cp:lastModifiedBy>
  <cp:revision>2</cp:revision>
  <dcterms:created xsi:type="dcterms:W3CDTF">2019-11-15T07:59:00Z</dcterms:created>
  <dcterms:modified xsi:type="dcterms:W3CDTF">2019-11-15T07:59:00Z</dcterms:modified>
</cp:coreProperties>
</file>