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rsidR="00E65187" w:rsidRPr="00D21993" w:rsidRDefault="004E2475">
      <w:pPr>
        <w:pStyle w:val="Titre"/>
        <w:rPr>
          <w:rFonts w:ascii="Arial" w:hAnsi="Arial" w:cs="Arial"/>
        </w:rPr>
      </w:pPr>
      <w:r w:rsidRPr="00D21993">
        <w:rPr>
          <w:rFonts w:ascii="Arial" w:hAnsi="Arial" w:cs="Arial"/>
          <w:noProof/>
        </w:rPr>
        <mc:AlternateContent>
          <mc:Choice Requires="wps">
            <w:drawing>
              <wp:anchor distT="0" distB="0" distL="114300" distR="114300" simplePos="0" relativeHeight="251650560" behindDoc="0" locked="0" layoutInCell="1" allowOverlap="1">
                <wp:simplePos x="0" y="0"/>
                <wp:positionH relativeFrom="column">
                  <wp:posOffset>4959350</wp:posOffset>
                </wp:positionH>
                <wp:positionV relativeFrom="paragraph">
                  <wp:posOffset>-298450</wp:posOffset>
                </wp:positionV>
                <wp:extent cx="1524000" cy="914400"/>
                <wp:effectExtent l="0" t="0" r="0" b="0"/>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168" w:rsidRDefault="007C2E42" w:rsidP="00D21993">
                            <w:pPr>
                              <w:rPr>
                                <w:rFonts w:ascii="Arial Black" w:hAnsi="Arial Black"/>
                                <w:spacing w:val="20"/>
                                <w:sz w:val="40"/>
                                <w:szCs w:val="40"/>
                              </w:rPr>
                            </w:pPr>
                            <w:r>
                              <w:rPr>
                                <w:rFonts w:ascii="Arial Black" w:hAnsi="Arial Black"/>
                                <w:spacing w:val="20"/>
                                <w:sz w:val="40"/>
                                <w:szCs w:val="40"/>
                              </w:rPr>
                              <w:t>TVC-7</w:t>
                            </w:r>
                            <w:r w:rsidR="004E2475">
                              <w:rPr>
                                <w:rFonts w:ascii="Arial Black" w:hAnsi="Arial Black"/>
                                <w:spacing w:val="20"/>
                                <w:sz w:val="40"/>
                                <w:szCs w:val="40"/>
                              </w:rPr>
                              <w:t>3</w:t>
                            </w:r>
                            <w:r w:rsidR="000E799E">
                              <w:rPr>
                                <w:rFonts w:ascii="Arial Black" w:hAnsi="Arial Black"/>
                                <w:spacing w:val="20"/>
                                <w:sz w:val="40"/>
                                <w:szCs w:val="40"/>
                              </w:rPr>
                              <w:t>1</w:t>
                            </w:r>
                          </w:p>
                          <w:p w:rsidR="003C410E" w:rsidRPr="00D21993" w:rsidRDefault="003C410E" w:rsidP="003C410E">
                            <w:pPr>
                              <w:rPr>
                                <w:rFonts w:ascii="Arial Black" w:hAnsi="Arial Black"/>
                                <w:sz w:val="40"/>
                                <w:szCs w:val="40"/>
                              </w:rPr>
                            </w:pPr>
                            <w:r>
                              <w:rPr>
                                <w:rFonts w:ascii="Arial Black" w:hAnsi="Arial Black"/>
                                <w:spacing w:val="20"/>
                                <w:sz w:val="40"/>
                                <w:szCs w:val="40"/>
                              </w:rPr>
                              <w:t>TVC-7</w:t>
                            </w:r>
                            <w:r w:rsidR="004E2475">
                              <w:rPr>
                                <w:rFonts w:ascii="Arial Black" w:hAnsi="Arial Black"/>
                                <w:spacing w:val="20"/>
                                <w:sz w:val="40"/>
                                <w:szCs w:val="40"/>
                              </w:rPr>
                              <w:t>3</w:t>
                            </w:r>
                            <w:r>
                              <w:rPr>
                                <w:rFonts w:ascii="Arial Black" w:hAnsi="Arial Black"/>
                                <w:spacing w:val="20"/>
                                <w:sz w:val="40"/>
                                <w:szCs w:val="40"/>
                              </w:rPr>
                              <w:t>6</w:t>
                            </w:r>
                          </w:p>
                          <w:p w:rsidR="003C410E" w:rsidRPr="00D21993" w:rsidRDefault="003C410E" w:rsidP="00D21993">
                            <w:pPr>
                              <w:rPr>
                                <w:rFonts w:ascii="Arial Black" w:hAnsi="Arial Black"/>
                                <w:sz w:val="40"/>
                                <w:szCs w:val="40"/>
                              </w:rPr>
                            </w:pPr>
                          </w:p>
                          <w:p w:rsidR="00CA3168" w:rsidRPr="00D21993" w:rsidRDefault="00CA3168">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6" type="#_x0000_t202" style="position:absolute;left:0;text-align:left;margin-left:390.5pt;margin-top:-23.5pt;width:120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" filled="f" stroked="f">
                <v:path arrowok="t"/>
                <v:textbox>
                  <w:txbxContent>
                    <w:p w:rsidR="00CA3168" w:rsidRDefault="007C2E42" w:rsidP="00D21993">
                      <w:pPr>
                        <w:rPr>
                          <w:rFonts w:ascii="Arial Black" w:hAnsi="Arial Black"/>
                          <w:spacing w:val="20"/>
                          <w:sz w:val="40"/>
                          <w:szCs w:val="40"/>
                        </w:rPr>
                      </w:pPr>
                      <w:r>
                        <w:rPr>
                          <w:rFonts w:ascii="Arial Black" w:hAnsi="Arial Black"/>
                          <w:spacing w:val="20"/>
                          <w:sz w:val="40"/>
                          <w:szCs w:val="40"/>
                        </w:rPr>
                        <w:t>TVC-7</w:t>
                      </w:r>
                      <w:r w:rsidR="004E2475">
                        <w:rPr>
                          <w:rFonts w:ascii="Arial Black" w:hAnsi="Arial Black"/>
                          <w:spacing w:val="20"/>
                          <w:sz w:val="40"/>
                          <w:szCs w:val="40"/>
                        </w:rPr>
                        <w:t>3</w:t>
                      </w:r>
                      <w:r w:rsidR="000E799E">
                        <w:rPr>
                          <w:rFonts w:ascii="Arial Black" w:hAnsi="Arial Black"/>
                          <w:spacing w:val="20"/>
                          <w:sz w:val="40"/>
                          <w:szCs w:val="40"/>
                        </w:rPr>
                        <w:t>1</w:t>
                      </w:r>
                    </w:p>
                    <w:p w:rsidR="003C410E" w:rsidRPr="00D21993" w:rsidRDefault="003C410E" w:rsidP="003C410E">
                      <w:pPr>
                        <w:rPr>
                          <w:rFonts w:ascii="Arial Black" w:hAnsi="Arial Black"/>
                          <w:sz w:val="40"/>
                          <w:szCs w:val="40"/>
                        </w:rPr>
                      </w:pPr>
                      <w:r>
                        <w:rPr>
                          <w:rFonts w:ascii="Arial Black" w:hAnsi="Arial Black"/>
                          <w:spacing w:val="20"/>
                          <w:sz w:val="40"/>
                          <w:szCs w:val="40"/>
                        </w:rPr>
                        <w:t>TVC-7</w:t>
                      </w:r>
                      <w:r w:rsidR="004E2475">
                        <w:rPr>
                          <w:rFonts w:ascii="Arial Black" w:hAnsi="Arial Black"/>
                          <w:spacing w:val="20"/>
                          <w:sz w:val="40"/>
                          <w:szCs w:val="40"/>
                        </w:rPr>
                        <w:t>3</w:t>
                      </w:r>
                      <w:r>
                        <w:rPr>
                          <w:rFonts w:ascii="Arial Black" w:hAnsi="Arial Black"/>
                          <w:spacing w:val="20"/>
                          <w:sz w:val="40"/>
                          <w:szCs w:val="40"/>
                        </w:rPr>
                        <w:t>6</w:t>
                      </w:r>
                    </w:p>
                    <w:p w:rsidR="003C410E" w:rsidRPr="00D21993" w:rsidRDefault="003C410E" w:rsidP="00D21993">
                      <w:pPr>
                        <w:rPr>
                          <w:rFonts w:ascii="Arial Black" w:hAnsi="Arial Black"/>
                          <w:sz w:val="40"/>
                          <w:szCs w:val="40"/>
                        </w:rPr>
                      </w:pPr>
                    </w:p>
                    <w:p w:rsidR="00CA3168" w:rsidRPr="00D21993" w:rsidRDefault="00CA3168">
                      <w:pPr>
                        <w:rPr>
                          <w:rFonts w:ascii="Arial Black" w:hAnsi="Arial Black"/>
                          <w:sz w:val="40"/>
                          <w:szCs w:val="40"/>
                        </w:rPr>
                      </w:pPr>
                    </w:p>
                  </w:txbxContent>
                </v:textbox>
              </v:shape>
            </w:pict>
          </mc:Fallback>
        </mc:AlternateContent>
      </w:r>
      <w:r>
        <w:rPr>
          <w:rFonts w:ascii="Arial" w:hAnsi="Arial" w:cs="Arial"/>
          <w:noProof/>
        </w:rPr>
        <mc:AlternateContent>
          <mc:Choice Requires="wps">
            <w:drawing>
              <wp:anchor distT="0" distB="0" distL="114300" distR="114300" simplePos="0" relativeHeight="251656704" behindDoc="1" locked="0" layoutInCell="1" allowOverlap="1">
                <wp:simplePos x="0" y="0"/>
                <wp:positionH relativeFrom="column">
                  <wp:posOffset>349885</wp:posOffset>
                </wp:positionH>
                <wp:positionV relativeFrom="paragraph">
                  <wp:posOffset>-365760</wp:posOffset>
                </wp:positionV>
                <wp:extent cx="3314065" cy="905510"/>
                <wp:effectExtent l="0" t="0" r="0" b="0"/>
                <wp:wrapThrough wrapText="bothSides">
                  <wp:wrapPolygon edited="0">
                    <wp:start x="0" y="0"/>
                    <wp:lineTo x="21600" y="0"/>
                    <wp:lineTo x="21600" y="21600"/>
                    <wp:lineTo x="0" y="21600"/>
                    <wp:lineTo x="0" y="0"/>
                  </wp:wrapPolygon>
                </wp:wrapThrough>
                <wp:docPr id="5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2FE" w:rsidRDefault="004E2475" w:rsidP="007B72FE">
                            <w:r>
                              <w:rPr>
                                <w:noProof/>
                              </w:rPr>
                              <w:drawing>
                                <wp:inline distT="0" distB="0" distL="0" distR="0">
                                  <wp:extent cx="3131185" cy="722630"/>
                                  <wp:effectExtent l="0" t="0" r="0" b="0"/>
                                  <wp:docPr id="53" name="Image 2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ECHWOOD LOGO blac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185" cy="7226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27" type="#_x0000_t202" style="position:absolute;left:0;text-align:left;margin-left:27.55pt;margin-top:-28.8pt;width:260.95pt;height:71.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" filled="f" stroked="f">
                <v:path arrowok="t"/>
                <v:textbox style="mso-fit-shape-to-text:t" inset=",7.2pt,,7.2pt">
                  <w:txbxContent>
                    <w:p w:rsidR="007B72FE" w:rsidRDefault="004E2475" w:rsidP="007B72FE">
                      <w:r>
                        <w:rPr>
                          <w:noProof/>
                        </w:rPr>
                        <w:drawing>
                          <wp:inline distT="0" distB="0" distL="0" distR="0">
                            <wp:extent cx="3131185" cy="722630"/>
                            <wp:effectExtent l="0" t="0" r="0" b="0"/>
                            <wp:docPr id="53" name="Image 2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ECHWOOD LOGO black"/>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1185" cy="722630"/>
                                    </a:xfrm>
                                    <a:prstGeom prst="rect">
                                      <a:avLst/>
                                    </a:prstGeom>
                                    <a:noFill/>
                                    <a:ln>
                                      <a:noFill/>
                                    </a:ln>
                                  </pic:spPr>
                                </pic:pic>
                              </a:graphicData>
                            </a:graphic>
                          </wp:inline>
                        </w:drawing>
                      </w:r>
                    </w:p>
                  </w:txbxContent>
                </v:textbox>
                <w10:wrap type="through"/>
              </v:shape>
            </w:pict>
          </mc:Fallback>
        </mc:AlternateContent>
      </w:r>
    </w:p>
    <w:p w:rsidR="00E65187" w:rsidRPr="00D21993" w:rsidRDefault="00E65187">
      <w:pPr>
        <w:pStyle w:val="Titre"/>
        <w:jc w:val="left"/>
        <w:rPr>
          <w:rFonts w:ascii="Arial" w:hAnsi="Arial" w:cs="Arial"/>
        </w:rPr>
      </w:pPr>
    </w:p>
    <w:p w:rsidR="00E65187" w:rsidRPr="00D21993" w:rsidRDefault="00E65187">
      <w:pPr>
        <w:pStyle w:val="Titre"/>
        <w:jc w:val="left"/>
        <w:rPr>
          <w:rFonts w:ascii="Arial" w:hAnsi="Arial" w:cs="Arial"/>
        </w:rPr>
      </w:pPr>
    </w:p>
    <w:p w:rsidR="00E65187" w:rsidRPr="00D21993" w:rsidRDefault="00E65187">
      <w:pPr>
        <w:pStyle w:val="Titre"/>
        <w:jc w:val="left"/>
        <w:rPr>
          <w:rFonts w:ascii="Arial" w:hAnsi="Arial" w:cs="Arial"/>
        </w:rPr>
      </w:pPr>
    </w:p>
    <w:bookmarkEnd w:id="0"/>
    <w:p w:rsidR="00E65187" w:rsidRPr="00464FCA" w:rsidRDefault="00E65187">
      <w:pPr>
        <w:pStyle w:val="Sous-titre"/>
        <w:rPr>
          <w:rFonts w:ascii="Arial" w:hAnsi="Arial" w:cs="Arial"/>
          <w:b w:val="0"/>
          <w:sz w:val="36"/>
          <w:szCs w:val="36"/>
        </w:rPr>
      </w:pPr>
      <w:r w:rsidRPr="00464FCA">
        <w:rPr>
          <w:rFonts w:ascii="Arial" w:hAnsi="Arial" w:cs="Arial"/>
          <w:sz w:val="36"/>
          <w:szCs w:val="36"/>
        </w:rPr>
        <w:t xml:space="preserve">VENTILATEUR </w:t>
      </w:r>
      <w:r w:rsidR="00211AA1" w:rsidRPr="00464FCA">
        <w:rPr>
          <w:rFonts w:ascii="Arial" w:hAnsi="Arial" w:cs="Arial"/>
          <w:sz w:val="36"/>
          <w:szCs w:val="36"/>
        </w:rPr>
        <w:t>COLONNE</w:t>
      </w:r>
    </w:p>
    <w:p w:rsidR="00E65187" w:rsidRPr="00464FCA" w:rsidRDefault="00E65187">
      <w:pPr>
        <w:autoSpaceDE w:val="0"/>
        <w:autoSpaceDN w:val="0"/>
        <w:adjustRightInd w:val="0"/>
        <w:jc w:val="center"/>
        <w:rPr>
          <w:rFonts w:ascii="Arial" w:hAnsi="Arial" w:cs="Arial"/>
          <w:b/>
          <w:sz w:val="36"/>
          <w:szCs w:val="36"/>
        </w:rPr>
      </w:pPr>
    </w:p>
    <w:p w:rsidR="00E65187" w:rsidRPr="00464FCA" w:rsidRDefault="00E65187">
      <w:pPr>
        <w:pStyle w:val="Titre3"/>
        <w:rPr>
          <w:rFonts w:ascii="Arial" w:hAnsi="Arial" w:cs="Arial"/>
          <w:b w:val="0"/>
          <w:sz w:val="36"/>
          <w:szCs w:val="36"/>
        </w:rPr>
      </w:pPr>
      <w:r w:rsidRPr="00464FCA">
        <w:rPr>
          <w:rFonts w:ascii="Arial" w:hAnsi="Arial" w:cs="Arial"/>
          <w:sz w:val="36"/>
          <w:szCs w:val="36"/>
        </w:rPr>
        <w:t>Manuel d’utilisation</w:t>
      </w:r>
    </w:p>
    <w:p w:rsidR="00E65187" w:rsidRPr="00464FCA" w:rsidRDefault="004E2475">
      <w:pPr>
        <w:pStyle w:val="Titre3"/>
        <w:ind w:left="1134"/>
        <w:rPr>
          <w:rFonts w:ascii="Arial" w:hAnsi="Arial" w:cs="Arial"/>
          <w:b w:val="0"/>
          <w:sz w:val="36"/>
          <w:szCs w:val="36"/>
        </w:rPr>
      </w:pPr>
      <w:r w:rsidRPr="00464FCA">
        <w:rPr>
          <w:rFonts w:ascii="Arial" w:hAnsi="Arial" w:cs="Arial"/>
          <w:sz w:val="36"/>
          <w:szCs w:val="36"/>
        </w:rPr>
        <mc:AlternateContent>
          <mc:Choice Requires="wps">
            <w:drawing>
              <wp:anchor distT="0" distB="0" distL="114300" distR="114300" simplePos="0" relativeHeight="251654656" behindDoc="1" locked="0" layoutInCell="1" allowOverlap="1">
                <wp:simplePos x="0" y="0"/>
                <wp:positionH relativeFrom="column">
                  <wp:posOffset>311150</wp:posOffset>
                </wp:positionH>
                <wp:positionV relativeFrom="paragraph">
                  <wp:posOffset>184785</wp:posOffset>
                </wp:positionV>
                <wp:extent cx="2341880" cy="6218555"/>
                <wp:effectExtent l="0" t="0" r="0" b="0"/>
                <wp:wrapNone/>
                <wp:docPr id="5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1880" cy="621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168" w:rsidRDefault="004E2475">
                            <w:r>
                              <w:rPr>
                                <w:noProof/>
                              </w:rPr>
                              <w:drawing>
                                <wp:inline distT="0" distB="0" distL="0" distR="0">
                                  <wp:extent cx="2158365" cy="6035675"/>
                                  <wp:effectExtent l="0" t="0" r="0" b="0"/>
                                  <wp:docPr id="51" name="Image 21" descr="TVC-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VC-72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60356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28" type="#_x0000_t202" style="position:absolute;left:0;text-align:left;margin-left:24.5pt;margin-top:14.55pt;width:184.4pt;height:489.6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" filled="f" stroked="f">
                <v:path arrowok="t"/>
                <v:textbox style="mso-fit-shape-to-text:t" inset=",7.2pt,,7.2pt">
                  <w:txbxContent>
                    <w:p w:rsidR="00CA3168" w:rsidRDefault="004E2475">
                      <w:r>
                        <w:rPr>
                          <w:noProof/>
                        </w:rPr>
                        <w:drawing>
                          <wp:inline distT="0" distB="0" distL="0" distR="0">
                            <wp:extent cx="2158365" cy="6035675"/>
                            <wp:effectExtent l="0" t="0" r="0" b="0"/>
                            <wp:docPr id="51" name="Image 21" descr="TVC-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VC-72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6035675"/>
                                    </a:xfrm>
                                    <a:prstGeom prst="rect">
                                      <a:avLst/>
                                    </a:prstGeom>
                                    <a:noFill/>
                                    <a:ln>
                                      <a:noFill/>
                                    </a:ln>
                                  </pic:spPr>
                                </pic:pic>
                              </a:graphicData>
                            </a:graphic>
                          </wp:inline>
                        </w:drawing>
                      </w:r>
                    </w:p>
                  </w:txbxContent>
                </v:textbox>
              </v:shape>
            </w:pict>
          </mc:Fallback>
        </mc:AlternateContent>
      </w:r>
    </w:p>
    <w:p w:rsidR="00E65187" w:rsidRPr="00464FCA" w:rsidRDefault="004E2475">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63872" behindDoc="1" locked="0" layoutInCell="1" allowOverlap="1">
                <wp:simplePos x="0" y="0"/>
                <wp:positionH relativeFrom="column">
                  <wp:posOffset>3511550</wp:posOffset>
                </wp:positionH>
                <wp:positionV relativeFrom="paragraph">
                  <wp:posOffset>82550</wp:posOffset>
                </wp:positionV>
                <wp:extent cx="2567940" cy="6191250"/>
                <wp:effectExtent l="0" t="0" r="0" b="0"/>
                <wp:wrapNone/>
                <wp:docPr id="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7940" cy="619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0E" w:rsidRDefault="004E2475">
                            <w:r>
                              <w:rPr>
                                <w:noProof/>
                              </w:rPr>
                              <w:drawing>
                                <wp:inline distT="0" distB="0" distL="0" distR="0">
                                  <wp:extent cx="2384425" cy="6008370"/>
                                  <wp:effectExtent l="0" t="0" r="0" b="0"/>
                                  <wp:docPr id="49" name="Image 20" descr="TVC-526-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VC-526-N"/>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4425" cy="60083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029" type="#_x0000_t202" style="position:absolute;margin-left:276.5pt;margin-top:6.5pt;width:202.2pt;height:487.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" filled="f" stroked="f">
                <v:path arrowok="t"/>
                <v:textbox style="mso-fit-shape-to-text:t" inset=",7.2pt,,7.2pt">
                  <w:txbxContent>
                    <w:p w:rsidR="003C410E" w:rsidRDefault="004E2475">
                      <w:r>
                        <w:rPr>
                          <w:noProof/>
                        </w:rPr>
                        <w:drawing>
                          <wp:inline distT="0" distB="0" distL="0" distR="0">
                            <wp:extent cx="2384425" cy="6008370"/>
                            <wp:effectExtent l="0" t="0" r="0" b="0"/>
                            <wp:docPr id="49" name="Image 20" descr="TVC-526-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VC-526-N"/>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425" cy="6008370"/>
                                    </a:xfrm>
                                    <a:prstGeom prst="rect">
                                      <a:avLst/>
                                    </a:prstGeom>
                                    <a:noFill/>
                                    <a:ln>
                                      <a:noFill/>
                                    </a:ln>
                                  </pic:spPr>
                                </pic:pic>
                              </a:graphicData>
                            </a:graphic>
                          </wp:inline>
                        </w:drawing>
                      </w:r>
                    </w:p>
                  </w:txbxContent>
                </v:textbox>
              </v:shape>
            </w:pict>
          </mc:Fallback>
        </mc:AlternateContent>
      </w:r>
    </w:p>
    <w:p w:rsidR="00D56D91" w:rsidRPr="00464FCA" w:rsidRDefault="004E2475">
      <w:pPr>
        <w:rPr>
          <w:rFonts w:ascii="Arial" w:hAnsi="Arial" w:cs="Arial"/>
          <w:sz w:val="36"/>
          <w:szCs w:val="36"/>
        </w:rPr>
      </w:pPr>
      <w:r w:rsidRPr="00464FCA">
        <w:rPr>
          <w:rFonts w:ascii="Arial" w:hAnsi="Arial" w:cs="Arial"/>
          <w:noProof/>
          <w:sz w:val="36"/>
          <w:szCs w:val="36"/>
        </w:rPr>
        <mc:AlternateContent>
          <mc:Choice Requires="wps">
            <w:drawing>
              <wp:anchor distT="0" distB="0" distL="114300" distR="114300" simplePos="0" relativeHeight="251655680" behindDoc="0" locked="0" layoutInCell="1" allowOverlap="1">
                <wp:simplePos x="0" y="0"/>
                <wp:positionH relativeFrom="column">
                  <wp:posOffset>2368550</wp:posOffset>
                </wp:positionH>
                <wp:positionV relativeFrom="paragraph">
                  <wp:posOffset>142240</wp:posOffset>
                </wp:positionV>
                <wp:extent cx="1295400" cy="457200"/>
                <wp:effectExtent l="0" t="0" r="0" b="0"/>
                <wp:wrapThrough wrapText="bothSides">
                  <wp:wrapPolygon edited="0">
                    <wp:start x="0" y="0"/>
                    <wp:lineTo x="21600" y="0"/>
                    <wp:lineTo x="21600" y="21600"/>
                    <wp:lineTo x="0" y="21600"/>
                    <wp:lineTo x="0" y="0"/>
                  </wp:wrapPolygon>
                </wp:wrapThrough>
                <wp:docPr id="4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168" w:rsidRPr="00CE676C" w:rsidRDefault="00CA3168" w:rsidP="00CE676C">
                            <w:pPr>
                              <w:rPr>
                                <w:rFonts w:ascii="Arial" w:hAnsi="Arial" w:cs="Arial"/>
                                <w:b/>
                                <w:sz w:val="28"/>
                                <w:szCs w:val="28"/>
                              </w:rPr>
                            </w:pPr>
                            <w:r w:rsidRPr="00CE676C">
                              <w:rPr>
                                <w:rFonts w:ascii="Arial" w:hAnsi="Arial" w:cs="Arial"/>
                                <w:b/>
                                <w:sz w:val="28"/>
                                <w:szCs w:val="28"/>
                              </w:rPr>
                              <w:t>T</w:t>
                            </w:r>
                            <w:r w:rsidR="007C2E42">
                              <w:rPr>
                                <w:rFonts w:ascii="Arial" w:hAnsi="Arial" w:cs="Arial"/>
                                <w:b/>
                                <w:sz w:val="28"/>
                                <w:szCs w:val="28"/>
                              </w:rPr>
                              <w:t>VC-7</w:t>
                            </w:r>
                            <w:r w:rsidR="004E2475">
                              <w:rPr>
                                <w:rFonts w:ascii="Arial" w:hAnsi="Arial" w:cs="Arial"/>
                                <w:b/>
                                <w:sz w:val="28"/>
                                <w:szCs w:val="28"/>
                              </w:rPr>
                              <w:t>3</w:t>
                            </w:r>
                            <w:r w:rsidR="000E799E">
                              <w:rPr>
                                <w:rFonts w:ascii="Arial" w:hAnsi="Arial" w:cs="Arial"/>
                                <w:b/>
                                <w:sz w:val="28"/>
                                <w:szCs w:val="2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0" type="#_x0000_t202" style="position:absolute;margin-left:186.5pt;margin-top:11.2pt;width:102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" filled="f" stroked="f">
                <v:path arrowok="t"/>
                <v:textbox inset=",7.2pt,,7.2pt">
                  <w:txbxContent>
                    <w:p w:rsidR="00CA3168" w:rsidRPr="00CE676C" w:rsidRDefault="00CA3168" w:rsidP="00CE676C">
                      <w:pPr>
                        <w:rPr>
                          <w:rFonts w:ascii="Arial" w:hAnsi="Arial" w:cs="Arial"/>
                          <w:b/>
                          <w:sz w:val="28"/>
                          <w:szCs w:val="28"/>
                        </w:rPr>
                      </w:pPr>
                      <w:r w:rsidRPr="00CE676C">
                        <w:rPr>
                          <w:rFonts w:ascii="Arial" w:hAnsi="Arial" w:cs="Arial"/>
                          <w:b/>
                          <w:sz w:val="28"/>
                          <w:szCs w:val="28"/>
                        </w:rPr>
                        <w:t>T</w:t>
                      </w:r>
                      <w:r w:rsidR="007C2E42">
                        <w:rPr>
                          <w:rFonts w:ascii="Arial" w:hAnsi="Arial" w:cs="Arial"/>
                          <w:b/>
                          <w:sz w:val="28"/>
                          <w:szCs w:val="28"/>
                        </w:rPr>
                        <w:t>VC-7</w:t>
                      </w:r>
                      <w:r w:rsidR="004E2475">
                        <w:rPr>
                          <w:rFonts w:ascii="Arial" w:hAnsi="Arial" w:cs="Arial"/>
                          <w:b/>
                          <w:sz w:val="28"/>
                          <w:szCs w:val="28"/>
                        </w:rPr>
                        <w:t>3</w:t>
                      </w:r>
                      <w:r w:rsidR="000E799E">
                        <w:rPr>
                          <w:rFonts w:ascii="Arial" w:hAnsi="Arial" w:cs="Arial"/>
                          <w:b/>
                          <w:sz w:val="28"/>
                          <w:szCs w:val="28"/>
                        </w:rPr>
                        <w:t>1</w:t>
                      </w:r>
                    </w:p>
                  </w:txbxContent>
                </v:textbox>
                <w10:wrap type="through"/>
              </v:shape>
            </w:pict>
          </mc:Fallback>
        </mc:AlternateContent>
      </w:r>
    </w:p>
    <w:p w:rsidR="00D56D91" w:rsidRPr="00464FCA" w:rsidRDefault="00D56D91" w:rsidP="00D56D91">
      <w:pPr>
        <w:rPr>
          <w:rFonts w:ascii="Arial" w:hAnsi="Arial" w:cs="Arial"/>
          <w:sz w:val="36"/>
          <w:szCs w:val="36"/>
        </w:rPr>
      </w:pPr>
    </w:p>
    <w:p w:rsidR="00D56D91" w:rsidRPr="00464FCA" w:rsidRDefault="004E2475" w:rsidP="00D56D91">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64896" behindDoc="0" locked="0" layoutInCell="1" allowOverlap="1">
                <wp:simplePos x="0" y="0"/>
                <wp:positionH relativeFrom="column">
                  <wp:posOffset>5492750</wp:posOffset>
                </wp:positionH>
                <wp:positionV relativeFrom="paragraph">
                  <wp:posOffset>55880</wp:posOffset>
                </wp:positionV>
                <wp:extent cx="1295400" cy="457200"/>
                <wp:effectExtent l="0" t="0" r="0" b="0"/>
                <wp:wrapThrough wrapText="bothSides">
                  <wp:wrapPolygon edited="0">
                    <wp:start x="0" y="0"/>
                    <wp:lineTo x="21600" y="0"/>
                    <wp:lineTo x="21600" y="21600"/>
                    <wp:lineTo x="0" y="21600"/>
                    <wp:lineTo x="0" y="0"/>
                  </wp:wrapPolygon>
                </wp:wrapThrough>
                <wp:docPr id="4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10E" w:rsidRPr="00CE676C" w:rsidRDefault="003C410E" w:rsidP="003C410E">
                            <w:pPr>
                              <w:rPr>
                                <w:rFonts w:ascii="Arial" w:hAnsi="Arial" w:cs="Arial"/>
                                <w:b/>
                                <w:sz w:val="28"/>
                                <w:szCs w:val="28"/>
                              </w:rPr>
                            </w:pPr>
                            <w:r w:rsidRPr="00CE676C">
                              <w:rPr>
                                <w:rFonts w:ascii="Arial" w:hAnsi="Arial" w:cs="Arial"/>
                                <w:b/>
                                <w:sz w:val="28"/>
                                <w:szCs w:val="28"/>
                              </w:rPr>
                              <w:t>T</w:t>
                            </w:r>
                            <w:r>
                              <w:rPr>
                                <w:rFonts w:ascii="Arial" w:hAnsi="Arial" w:cs="Arial"/>
                                <w:b/>
                                <w:sz w:val="28"/>
                                <w:szCs w:val="28"/>
                              </w:rPr>
                              <w:t>VC-7</w:t>
                            </w:r>
                            <w:r w:rsidR="004E2475">
                              <w:rPr>
                                <w:rFonts w:ascii="Arial" w:hAnsi="Arial" w:cs="Arial"/>
                                <w:b/>
                                <w:sz w:val="28"/>
                                <w:szCs w:val="28"/>
                              </w:rPr>
                              <w:t>3</w:t>
                            </w:r>
                            <w:r>
                              <w:rPr>
                                <w:rFonts w:ascii="Arial" w:hAnsi="Arial" w:cs="Arial"/>
                                <w:b/>
                                <w:sz w:val="28"/>
                                <w:szCs w:val="28"/>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1" type="#_x0000_t202" style="position:absolute;margin-left:432.5pt;margin-top:4.4pt;width:102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" filled="f" stroked="f">
                <v:path arrowok="t"/>
                <v:textbox inset=",7.2pt,,7.2pt">
                  <w:txbxContent>
                    <w:p w:rsidR="003C410E" w:rsidRPr="00CE676C" w:rsidRDefault="003C410E" w:rsidP="003C410E">
                      <w:pPr>
                        <w:rPr>
                          <w:rFonts w:ascii="Arial" w:hAnsi="Arial" w:cs="Arial"/>
                          <w:b/>
                          <w:sz w:val="28"/>
                          <w:szCs w:val="28"/>
                        </w:rPr>
                      </w:pPr>
                      <w:r w:rsidRPr="00CE676C">
                        <w:rPr>
                          <w:rFonts w:ascii="Arial" w:hAnsi="Arial" w:cs="Arial"/>
                          <w:b/>
                          <w:sz w:val="28"/>
                          <w:szCs w:val="28"/>
                        </w:rPr>
                        <w:t>T</w:t>
                      </w:r>
                      <w:r>
                        <w:rPr>
                          <w:rFonts w:ascii="Arial" w:hAnsi="Arial" w:cs="Arial"/>
                          <w:b/>
                          <w:sz w:val="28"/>
                          <w:szCs w:val="28"/>
                        </w:rPr>
                        <w:t>VC-7</w:t>
                      </w:r>
                      <w:r w:rsidR="004E2475">
                        <w:rPr>
                          <w:rFonts w:ascii="Arial" w:hAnsi="Arial" w:cs="Arial"/>
                          <w:b/>
                          <w:sz w:val="28"/>
                          <w:szCs w:val="28"/>
                        </w:rPr>
                        <w:t>3</w:t>
                      </w:r>
                      <w:r>
                        <w:rPr>
                          <w:rFonts w:ascii="Arial" w:hAnsi="Arial" w:cs="Arial"/>
                          <w:b/>
                          <w:sz w:val="28"/>
                          <w:szCs w:val="28"/>
                        </w:rPr>
                        <w:t>6</w:t>
                      </w:r>
                    </w:p>
                  </w:txbxContent>
                </v:textbox>
                <w10:wrap type="through"/>
              </v:shape>
            </w:pict>
          </mc:Fallback>
        </mc:AlternateContent>
      </w: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D56D91" w:rsidP="00D56D91">
      <w:pPr>
        <w:rPr>
          <w:rFonts w:ascii="Arial" w:hAnsi="Arial" w:cs="Arial"/>
          <w:sz w:val="36"/>
          <w:szCs w:val="36"/>
        </w:rPr>
      </w:pPr>
    </w:p>
    <w:p w:rsidR="00D56D91" w:rsidRPr="00464FCA" w:rsidRDefault="004E2475" w:rsidP="00D56D91">
      <w:pPr>
        <w:rPr>
          <w:rFonts w:ascii="Arial" w:hAnsi="Arial" w:cs="Arial"/>
          <w:sz w:val="36"/>
          <w:szCs w:val="36"/>
        </w:rPr>
      </w:pPr>
      <w:r w:rsidRPr="00464FCA">
        <w:rPr>
          <w:rFonts w:ascii="Arial" w:hAnsi="Arial" w:cs="Arial"/>
          <w:noProof/>
          <w:sz w:val="36"/>
          <w:szCs w:val="36"/>
        </w:rPr>
        <mc:AlternateContent>
          <mc:Choice Requires="wps">
            <w:drawing>
              <wp:anchor distT="0" distB="0" distL="114300" distR="114300" simplePos="0" relativeHeight="251652608" behindDoc="0" locked="0" layoutInCell="1" allowOverlap="1">
                <wp:simplePos x="0" y="0"/>
                <wp:positionH relativeFrom="column">
                  <wp:posOffset>1073150</wp:posOffset>
                </wp:positionH>
                <wp:positionV relativeFrom="paragraph">
                  <wp:posOffset>208915</wp:posOffset>
                </wp:positionV>
                <wp:extent cx="5632450" cy="1133475"/>
                <wp:effectExtent l="0" t="0" r="0" b="0"/>
                <wp:wrapThrough wrapText="bothSides">
                  <wp:wrapPolygon edited="0">
                    <wp:start x="-37" y="0"/>
                    <wp:lineTo x="-37" y="21418"/>
                    <wp:lineTo x="21637" y="21418"/>
                    <wp:lineTo x="21637" y="0"/>
                    <wp:lineTo x="-37" y="0"/>
                  </wp:wrapPolygon>
                </wp:wrapThrough>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2450" cy="1133475"/>
                        </a:xfrm>
                        <a:prstGeom prst="rect">
                          <a:avLst/>
                        </a:prstGeom>
                        <a:solidFill>
                          <a:srgbClr val="FFFFFF"/>
                        </a:solidFill>
                        <a:ln w="9525">
                          <a:solidFill>
                            <a:srgbClr val="000000"/>
                          </a:solidFill>
                          <a:miter lim="800000"/>
                          <a:headEnd/>
                          <a:tailEnd/>
                        </a:ln>
                      </wps:spPr>
                      <wps:txbx>
                        <w:txbxContent>
                          <w:p w:rsidR="00CA3168" w:rsidRPr="00D21993" w:rsidRDefault="00CA3168"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rsidR="00CA3168" w:rsidRPr="00D21993" w:rsidRDefault="00CA3168"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rsidR="00CA3168" w:rsidRPr="00D21993" w:rsidRDefault="00CA3168"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2" type="#_x0000_t202" style="position:absolute;margin-left:84.5pt;margin-top:16.4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">
                <v:path arrowok="t"/>
                <v:textbox>
                  <w:txbxContent>
                    <w:p w:rsidR="00CA3168" w:rsidRPr="00D21993" w:rsidRDefault="00CA3168"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rsidR="00CA3168" w:rsidRPr="00D21993" w:rsidRDefault="00CA3168"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rsidR="00CA3168" w:rsidRPr="00D21993" w:rsidRDefault="00CA3168"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Pr="00464FCA">
        <w:rPr>
          <w:rFonts w:ascii="Arial" w:hAnsi="Arial" w:cs="Arial"/>
          <w:noProof/>
          <w:sz w:val="36"/>
          <w:szCs w:val="36"/>
        </w:rPr>
        <mc:AlternateContent>
          <mc:Choice Requires="wps">
            <w:drawing>
              <wp:anchor distT="0" distB="0" distL="114300" distR="114300" simplePos="0" relativeHeight="251651584" behindDoc="0" locked="0" layoutInCell="1" allowOverlap="1">
                <wp:simplePos x="0" y="0"/>
                <wp:positionH relativeFrom="column">
                  <wp:posOffset>76200</wp:posOffset>
                </wp:positionH>
                <wp:positionV relativeFrom="paragraph">
                  <wp:posOffset>433070</wp:posOffset>
                </wp:positionV>
                <wp:extent cx="686435" cy="603885"/>
                <wp:effectExtent l="0" t="0" r="0" b="0"/>
                <wp:wrapTight wrapText="bothSides">
                  <wp:wrapPolygon edited="0">
                    <wp:start x="0" y="0"/>
                    <wp:lineTo x="21600" y="0"/>
                    <wp:lineTo x="21600" y="21600"/>
                    <wp:lineTo x="0" y="21600"/>
                    <wp:lineTo x="0" y="0"/>
                  </wp:wrapPolygon>
                </wp:wrapTight>
                <wp:docPr id="4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43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168" w:rsidRDefault="004E2475" w:rsidP="00D21993">
                            <w:r w:rsidRPr="007F156C">
                              <w:rPr>
                                <w:noProof/>
                              </w:rPr>
                              <w:drawing>
                                <wp:inline distT="0" distB="0" distL="0" distR="0">
                                  <wp:extent cx="502920" cy="421005"/>
                                  <wp:effectExtent l="0" t="0" r="0" b="0"/>
                                  <wp:docPr id="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33" type="#_x0000_t202" style="position:absolute;margin-left:6pt;margin-top:34.1pt;width:54.05pt;height:47.5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" filled="f" stroked="f">
                <v:path arrowok="t"/>
                <v:textbox style="mso-fit-shape-to-text:t" inset=",7.2pt,,7.2pt">
                  <w:txbxContent>
                    <w:p w:rsidR="00CA3168" w:rsidRDefault="004E2475" w:rsidP="00D21993">
                      <w:r w:rsidRPr="007F156C">
                        <w:rPr>
                          <w:noProof/>
                        </w:rPr>
                        <w:drawing>
                          <wp:inline distT="0" distB="0" distL="0" distR="0">
                            <wp:extent cx="502920" cy="421005"/>
                            <wp:effectExtent l="0" t="0" r="0" b="0"/>
                            <wp:docPr id="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v:textbox>
                <w10:wrap type="tight"/>
              </v:shape>
            </w:pict>
          </mc:Fallback>
        </mc:AlternateContent>
      </w:r>
    </w:p>
    <w:p w:rsidR="00D56D91" w:rsidRPr="00464FCA" w:rsidRDefault="00D56D91" w:rsidP="00D56D91">
      <w:pPr>
        <w:rPr>
          <w:rFonts w:ascii="Arial" w:hAnsi="Arial" w:cs="Arial"/>
          <w:sz w:val="36"/>
          <w:szCs w:val="36"/>
        </w:rPr>
      </w:pPr>
    </w:p>
    <w:p w:rsidR="004E2475" w:rsidRDefault="004E2475" w:rsidP="009F53EE">
      <w:pPr>
        <w:tabs>
          <w:tab w:val="left" w:pos="284"/>
        </w:tabs>
        <w:jc w:val="center"/>
        <w:rPr>
          <w:rFonts w:ascii="Arial" w:hAnsi="Arial" w:cs="Arial"/>
          <w:b/>
          <w:color w:val="0000FF"/>
          <w:sz w:val="36"/>
          <w:szCs w:val="36"/>
        </w:rPr>
      </w:pPr>
    </w:p>
    <w:p w:rsidR="004E2475" w:rsidRDefault="004E2475" w:rsidP="009F53EE">
      <w:pPr>
        <w:tabs>
          <w:tab w:val="left" w:pos="284"/>
        </w:tabs>
        <w:jc w:val="center"/>
        <w:rPr>
          <w:rFonts w:ascii="Arial" w:hAnsi="Arial" w:cs="Arial"/>
          <w:b/>
          <w:color w:val="0000FF"/>
          <w:sz w:val="36"/>
          <w:szCs w:val="36"/>
        </w:rPr>
      </w:pPr>
    </w:p>
    <w:p w:rsidR="004E2475" w:rsidRDefault="004E2475" w:rsidP="009F53EE">
      <w:pPr>
        <w:tabs>
          <w:tab w:val="left" w:pos="284"/>
        </w:tabs>
        <w:jc w:val="center"/>
        <w:rPr>
          <w:rFonts w:ascii="Arial" w:hAnsi="Arial" w:cs="Arial"/>
          <w:b/>
          <w:color w:val="0000FF"/>
          <w:sz w:val="36"/>
          <w:szCs w:val="36"/>
        </w:rPr>
      </w:pPr>
    </w:p>
    <w:p w:rsidR="009F53EE" w:rsidRPr="00464FCA" w:rsidRDefault="009F53EE" w:rsidP="009F53EE">
      <w:pPr>
        <w:tabs>
          <w:tab w:val="left" w:pos="284"/>
        </w:tabs>
        <w:jc w:val="center"/>
        <w:rPr>
          <w:rFonts w:ascii="Arial" w:hAnsi="Arial" w:cs="Arial"/>
          <w:b/>
          <w:color w:val="0000FF"/>
          <w:sz w:val="36"/>
          <w:szCs w:val="36"/>
        </w:rPr>
      </w:pPr>
      <w:r w:rsidRPr="00464FCA">
        <w:rPr>
          <w:rFonts w:ascii="Arial" w:hAnsi="Arial" w:cs="Arial"/>
          <w:b/>
          <w:color w:val="0000FF"/>
          <w:sz w:val="36"/>
          <w:szCs w:val="36"/>
        </w:rPr>
        <w:lastRenderedPageBreak/>
        <w:t>MISES EN GARDE IMPORTANTES</w:t>
      </w:r>
    </w:p>
    <w:p w:rsidR="009F53EE" w:rsidRPr="00464FCA" w:rsidRDefault="009F53EE" w:rsidP="009F53EE">
      <w:pPr>
        <w:tabs>
          <w:tab w:val="left" w:pos="284"/>
        </w:tabs>
        <w:rPr>
          <w:rFonts w:ascii="Arial" w:hAnsi="Arial" w:cs="Arial"/>
          <w:color w:val="0000FF"/>
          <w:sz w:val="36"/>
          <w:szCs w:val="36"/>
        </w:rPr>
      </w:pP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Lire attentivement le manuel d'instructions avant de vous servir de cet appareil.</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Conserver le présent manuel d’instructions.</w:t>
      </w:r>
    </w:p>
    <w:p w:rsidR="009F53EE" w:rsidRPr="00464FCA" w:rsidRDefault="009F53EE" w:rsidP="009F53EE">
      <w:pPr>
        <w:numPr>
          <w:ilvl w:val="0"/>
          <w:numId w:val="6"/>
        </w:numPr>
        <w:tabs>
          <w:tab w:val="left" w:pos="284"/>
        </w:tabs>
        <w:ind w:left="0" w:right="-285" w:firstLine="0"/>
        <w:rPr>
          <w:rFonts w:ascii="Arial" w:hAnsi="Arial" w:cs="Arial"/>
          <w:color w:val="0000FF"/>
          <w:sz w:val="36"/>
          <w:szCs w:val="36"/>
        </w:rPr>
      </w:pPr>
      <w:r w:rsidRPr="00464FCA">
        <w:rPr>
          <w:rFonts w:ascii="Arial" w:hAnsi="Arial" w:cs="Arial"/>
          <w:color w:val="0000FF"/>
          <w:sz w:val="36"/>
          <w:szCs w:val="36"/>
        </w:rPr>
        <w:t>Vérifier que la tension de l’installation électrique correspond bien à celle indiquée sur l'appareil.</w:t>
      </w:r>
    </w:p>
    <w:p w:rsidR="009F53EE" w:rsidRPr="00464FCA" w:rsidRDefault="009F53EE" w:rsidP="009F53EE">
      <w:pPr>
        <w:numPr>
          <w:ilvl w:val="0"/>
          <w:numId w:val="6"/>
        </w:numPr>
        <w:tabs>
          <w:tab w:val="left" w:pos="284"/>
        </w:tabs>
        <w:ind w:left="0" w:right="-285" w:firstLine="0"/>
        <w:rPr>
          <w:rFonts w:ascii="Arial" w:hAnsi="Arial" w:cs="Arial"/>
          <w:color w:val="0000FF"/>
          <w:sz w:val="36"/>
          <w:szCs w:val="36"/>
        </w:rPr>
      </w:pPr>
      <w:r w:rsidRPr="00464FCA">
        <w:rPr>
          <w:rFonts w:ascii="Arial" w:hAnsi="Arial" w:cs="Arial"/>
          <w:color w:val="0000FF"/>
          <w:sz w:val="36"/>
          <w:szCs w:val="36"/>
        </w:rPr>
        <w:t xml:space="preserve">Cet appareil est destiné, uniquement, à un usage ménager et utilisations semblables comme : </w:t>
      </w:r>
    </w:p>
    <w:p w:rsidR="009F53EE" w:rsidRPr="00464FCA" w:rsidRDefault="009F53EE" w:rsidP="009F53EE">
      <w:pPr>
        <w:ind w:firstLine="426"/>
        <w:rPr>
          <w:rFonts w:ascii="Arial" w:hAnsi="Arial" w:cs="Arial"/>
          <w:color w:val="0000FF"/>
          <w:sz w:val="36"/>
          <w:szCs w:val="36"/>
        </w:rPr>
      </w:pPr>
      <w:r w:rsidRPr="00464FCA">
        <w:rPr>
          <w:rFonts w:ascii="Arial" w:hAnsi="Arial" w:cs="Arial"/>
          <w:color w:val="0000FF"/>
          <w:sz w:val="36"/>
          <w:szCs w:val="36"/>
        </w:rPr>
        <w:t>- Les cuisines du personnel, dans les magasins, les bureaux et autres lieux de travail.</w:t>
      </w:r>
    </w:p>
    <w:p w:rsidR="009F53EE" w:rsidRPr="00464FCA" w:rsidRDefault="009F53EE" w:rsidP="009F53EE">
      <w:pPr>
        <w:ind w:firstLine="426"/>
        <w:rPr>
          <w:rFonts w:ascii="Arial" w:hAnsi="Arial" w:cs="Arial"/>
          <w:color w:val="0000FF"/>
          <w:sz w:val="36"/>
          <w:szCs w:val="36"/>
        </w:rPr>
      </w:pPr>
      <w:r w:rsidRPr="00464FCA">
        <w:rPr>
          <w:rFonts w:ascii="Arial" w:hAnsi="Arial" w:cs="Arial"/>
          <w:color w:val="0000FF"/>
          <w:sz w:val="36"/>
          <w:szCs w:val="36"/>
        </w:rPr>
        <w:t>- Les clients dans les hôtels, les motels et tout autre type d’environnement résidentiel.</w:t>
      </w:r>
    </w:p>
    <w:p w:rsidR="00464FCA" w:rsidRPr="00464FCA" w:rsidRDefault="009F53EE" w:rsidP="009F53EE">
      <w:pPr>
        <w:ind w:firstLine="426"/>
        <w:rPr>
          <w:rFonts w:ascii="Arial" w:hAnsi="Arial" w:cs="Arial"/>
          <w:color w:val="0000FF"/>
          <w:sz w:val="36"/>
          <w:szCs w:val="36"/>
        </w:rPr>
      </w:pPr>
      <w:r w:rsidRPr="00464FCA">
        <w:rPr>
          <w:rFonts w:ascii="Arial" w:hAnsi="Arial" w:cs="Arial"/>
          <w:color w:val="0000FF"/>
          <w:sz w:val="36"/>
          <w:szCs w:val="36"/>
        </w:rPr>
        <w:t xml:space="preserve">- Un environnement de type : </w:t>
      </w:r>
    </w:p>
    <w:p w:rsidR="009F53EE" w:rsidRPr="00464FCA" w:rsidRDefault="00464FCA" w:rsidP="009F53EE">
      <w:pPr>
        <w:ind w:firstLine="426"/>
        <w:rPr>
          <w:rFonts w:ascii="Arial" w:hAnsi="Arial" w:cs="Arial"/>
          <w:color w:val="0000FF"/>
          <w:sz w:val="36"/>
          <w:szCs w:val="36"/>
        </w:rPr>
      </w:pPr>
      <w:r w:rsidRPr="00464FCA">
        <w:rPr>
          <w:rFonts w:ascii="Arial" w:hAnsi="Arial" w:cs="Arial"/>
          <w:color w:val="0000FF"/>
          <w:sz w:val="36"/>
          <w:szCs w:val="36"/>
        </w:rPr>
        <w:t xml:space="preserve">     </w:t>
      </w:r>
      <w:r w:rsidR="009F53EE" w:rsidRPr="00464FCA">
        <w:rPr>
          <w:rFonts w:ascii="Arial" w:hAnsi="Arial" w:cs="Arial"/>
          <w:color w:val="0000FF"/>
          <w:sz w:val="36"/>
          <w:szCs w:val="36"/>
        </w:rPr>
        <w:t>• Maisons de ferme • Chambres d’hôtes.</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L’utiliser en suivant les indications de la notice.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cet appareil à proximité des baignoires, des douches, des lavabos ou autres récipients contenant de l’eau.</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cet appareil à proximité de projections d’eau.</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cet appareil avec les mains mouillées ou humides.</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Si malencontreusement l’appareil est mouillé, retirer immédiatement la fiche de la prise de courant.</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Aviser les utilisateurs potentiels de ces consignes.</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laisser l'appareil sans surveillance lorsqu'il est en cours d'utilisation. </w:t>
      </w:r>
    </w:p>
    <w:p w:rsidR="00464FCA" w:rsidRPr="00464FCA" w:rsidRDefault="009F53EE"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rsidR="00464FCA" w:rsidRPr="00464FCA" w:rsidRDefault="00464FCA"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lang w:val="fr-CA"/>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464FCA">
        <w:rPr>
          <w:rFonts w:ascii="Arial" w:hAnsi="Arial" w:cs="Arial"/>
          <w:color w:val="0000FF"/>
          <w:sz w:val="36"/>
          <w:szCs w:val="36"/>
          <w:lang w:val="fr-CA"/>
        </w:rPr>
        <w:lastRenderedPageBreak/>
        <w:t xml:space="preserve">ou si des instructions relatives à l'utilisation de l'appareil en toute sécurité leur ont été données et si les risques encourus ont été appréhendés. </w:t>
      </w:r>
    </w:p>
    <w:p w:rsidR="00464FCA" w:rsidRPr="00464FCA" w:rsidRDefault="00464FCA"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lang w:val="fr-CA"/>
        </w:rPr>
        <w:t xml:space="preserve">Les enfants ne doivent pas jouer avec l’appareil. </w:t>
      </w:r>
    </w:p>
    <w:p w:rsidR="00464FCA" w:rsidRPr="00464FCA" w:rsidRDefault="00464FCA"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lang w:val="fr-CA"/>
        </w:rPr>
        <w:t>Le nettoyage et l'entretien par l'usager ne doivent pas être effectués par des enfants sans surveillance.</w:t>
      </w:r>
    </w:p>
    <w:p w:rsidR="00464FCA"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Garder cet appareil et son cordon électrique, hors de portée d’enfants âgés de moins de 8 ans</w:t>
      </w:r>
      <w:r w:rsidR="00464FCA" w:rsidRPr="00464FCA">
        <w:rPr>
          <w:rFonts w:ascii="Arial" w:hAnsi="Arial" w:cs="Arial"/>
          <w:color w:val="0000FF"/>
          <w:sz w:val="36"/>
          <w:szCs w:val="36"/>
        </w:rPr>
        <w:t>.</w:t>
      </w:r>
    </w:p>
    <w:p w:rsidR="00464FCA"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Afin de protéger les enfants, ne pas laisser traîner les emballages (sac en plastique, carton, polystyrène . . .)  </w:t>
      </w:r>
      <w:proofErr w:type="gramStart"/>
      <w:r w:rsidRPr="00464FCA">
        <w:rPr>
          <w:rFonts w:ascii="Arial" w:hAnsi="Arial" w:cs="Arial"/>
          <w:color w:val="0000FF"/>
          <w:sz w:val="36"/>
          <w:szCs w:val="36"/>
        </w:rPr>
        <w:t>et</w:t>
      </w:r>
      <w:proofErr w:type="gramEnd"/>
      <w:r w:rsidRPr="00464FCA">
        <w:rPr>
          <w:rFonts w:ascii="Arial" w:hAnsi="Arial" w:cs="Arial"/>
          <w:color w:val="0000FF"/>
          <w:sz w:val="36"/>
          <w:szCs w:val="36"/>
        </w:rPr>
        <w:t xml:space="preserve"> ne jamais les laisser jouer avec les films en plastique : </w:t>
      </w:r>
    </w:p>
    <w:p w:rsidR="009F53EE" w:rsidRPr="00464FCA" w:rsidRDefault="00464FCA" w:rsidP="00464FCA">
      <w:pPr>
        <w:tabs>
          <w:tab w:val="left" w:pos="284"/>
        </w:tabs>
        <w:rPr>
          <w:rFonts w:ascii="Arial" w:hAnsi="Arial" w:cs="Arial"/>
          <w:color w:val="0000FF"/>
          <w:sz w:val="36"/>
          <w:szCs w:val="36"/>
        </w:rPr>
      </w:pPr>
      <w:r w:rsidRPr="00464FCA">
        <w:rPr>
          <w:rFonts w:ascii="Arial" w:hAnsi="Arial" w:cs="Arial"/>
          <w:color w:val="0000FF"/>
          <w:sz w:val="36"/>
          <w:szCs w:val="36"/>
        </w:rPr>
        <w:t xml:space="preserve">      </w:t>
      </w:r>
      <w:r w:rsidR="009F53EE" w:rsidRPr="00464FCA">
        <w:rPr>
          <w:rFonts w:ascii="Arial" w:hAnsi="Arial" w:cs="Arial"/>
          <w:color w:val="0000FF"/>
          <w:sz w:val="36"/>
          <w:szCs w:val="36"/>
        </w:rPr>
        <w:t>I</w:t>
      </w:r>
      <w:r w:rsidR="009F53EE" w:rsidRPr="00464FCA">
        <w:rPr>
          <w:rFonts w:ascii="Arial" w:hAnsi="Arial" w:cs="Arial"/>
          <w:b/>
          <w:color w:val="0000FF"/>
          <w:sz w:val="36"/>
          <w:szCs w:val="36"/>
        </w:rPr>
        <w:t>L Y A RISQUE D’ETOUFFEMENT</w:t>
      </w:r>
      <w:r w:rsidR="009F53EE" w:rsidRPr="00464FCA">
        <w:rPr>
          <w:rFonts w:ascii="Arial" w:hAnsi="Arial" w:cs="Arial"/>
          <w:color w:val="0000FF"/>
          <w:sz w:val="36"/>
          <w:szCs w:val="36"/>
        </w:rPr>
        <w:t>.</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De temps à autre, vérifier le cordon d'alimentation électrique en recherchant d'éventuels dommages.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plonger l’appareil dans l'eau ou dans un autre liquide, et ce, pour quelque raison que ce soit.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mettre l’appareil dans un lave-vaisselle.</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installer l'appareil à proximité de surfaces chaudes.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pas se servir d'un appareil dont le cordon ou la fiche est endommagé(e), ou après qu’il ait connu un dysfonctionnement ou avoir été endommagé en quoi que ce soit.</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Installer toujours cet appareil dans un environnement sec. Ne pas utiliser ou laisser cet appareil, à l’extérieur quand il pleut.</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se servir d'accessoires non recommandés par le constructeur. Ceux-ci pourraient constituer un danger pour l'utilisateur et risqueraient d'endommager l'appareil.</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de cordon électrique ou connecteur autre que celui fourni avec l’appareil.</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lastRenderedPageBreak/>
        <w:t xml:space="preserve">Ne jamais déplacer l'appareil en le tirant par le cordon d'alimentation électrique et Veiller à ce que le cordon d'alimentation électrique ne puisse pas être coincé de quelque façon que ce soit.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pas enrouler le cordon d'alimentation électrique autour de l'appareil et ne pas le plier.</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Veiller à ce que le cordon d'alimentation électrique n'entre jamais en contact avec les parties chaudes de cet appareil.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S’assurer que l'appareil a refroidi avant de le nettoyer et de le ranger.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toucher les parties, de cet appareil, qui pourraient devenir très chaudes en utilisation, Risque de brûlures.</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Cet appareil n'est pas destiné à être utilisé au moyen d'une minuterie externe ou d’un système de contrôle à distance.</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Veiller à toujours Poser l'appareil sur une surface plate et stable.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Veiller à ne pas couvrir l'appareil et à ne rien poser dessus.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Toujours retirer la fiche de la prise murale si l'appareil n'est pas utilisé.</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Lors de l’utilisation d’une rallonge, toujours s’assurer que le câble est entièrement déroulé du dévidoir.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Utiliser uniquement des rallonges approuvées CE. La puissance admissible doit être au minimum de 16A, 250V, 3000W.</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Un Mauvais fonctionnement et l'utilisation incorrecte peuvent endommager l'appareil et causer des blessures à l'utilisateur.</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Cet appareil est conforme aux normes en vigueur, relatives à ce type de produit.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L’appareil ne doit pas être utilisé, s’il est tombé ou, s’il présente des signes visibles de dommages ou s’il fuit. </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lastRenderedPageBreak/>
        <w:t>En ce qui concerne les instructions de nettoyage de l’appareil, se référer au paragraphe ci-après de la notice.</w:t>
      </w:r>
    </w:p>
    <w:p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Cet appareil est destiné exclusivement à un usage domestique.</w:t>
      </w:r>
    </w:p>
    <w:p w:rsidR="009F53EE" w:rsidRPr="00464FCA" w:rsidRDefault="009F53EE" w:rsidP="009F53EE">
      <w:pPr>
        <w:tabs>
          <w:tab w:val="left" w:pos="284"/>
        </w:tabs>
        <w:rPr>
          <w:rFonts w:ascii="Arial" w:hAnsi="Arial" w:cs="Arial"/>
          <w:color w:val="0000FF"/>
          <w:sz w:val="36"/>
          <w:szCs w:val="36"/>
        </w:rPr>
      </w:pPr>
    </w:p>
    <w:p w:rsidR="009F53EE" w:rsidRPr="00464FCA" w:rsidRDefault="009F53EE" w:rsidP="009F53EE">
      <w:pPr>
        <w:rPr>
          <w:rFonts w:ascii="Arial" w:hAnsi="Arial" w:cs="Arial"/>
          <w:b/>
          <w:color w:val="0000FF"/>
          <w:sz w:val="36"/>
          <w:szCs w:val="36"/>
        </w:rPr>
      </w:pPr>
      <w:r w:rsidRPr="00464FCA">
        <w:rPr>
          <w:rFonts w:ascii="Arial" w:hAnsi="Arial" w:cs="Arial"/>
          <w:b/>
          <w:color w:val="0000FF"/>
          <w:sz w:val="36"/>
          <w:szCs w:val="36"/>
        </w:rPr>
        <w:t>(</w:t>
      </w:r>
      <w:proofErr w:type="gramStart"/>
      <w:r w:rsidRPr="00464FCA">
        <w:rPr>
          <w:rFonts w:ascii="Arial" w:hAnsi="Arial" w:cs="Arial"/>
          <w:b/>
          <w:color w:val="0000FF"/>
          <w:sz w:val="36"/>
          <w:szCs w:val="36"/>
        </w:rPr>
        <w:t>*)</w:t>
      </w:r>
      <w:r w:rsidRPr="00464FCA">
        <w:rPr>
          <w:rFonts w:ascii="Arial" w:hAnsi="Arial" w:cs="Arial"/>
          <w:color w:val="0000FF"/>
          <w:sz w:val="36"/>
          <w:szCs w:val="36"/>
        </w:rPr>
        <w:t>Personne</w:t>
      </w:r>
      <w:proofErr w:type="gramEnd"/>
      <w:r w:rsidRPr="00464FCA">
        <w:rPr>
          <w:rFonts w:ascii="Arial" w:hAnsi="Arial" w:cs="Arial"/>
          <w:color w:val="0000FF"/>
          <w:sz w:val="36"/>
          <w:szCs w:val="36"/>
        </w:rPr>
        <w:t xml:space="preserve"> compétente qualifiée : technicien du service après-vente du constructeur ou de l'importateur ou toute personne qualifiée, habilitée et compétente pour effectuer ce type de réparation.</w:t>
      </w:r>
      <w:r w:rsidRPr="00464FCA">
        <w:rPr>
          <w:rFonts w:ascii="Arial" w:hAnsi="Arial" w:cs="Arial"/>
          <w:b/>
          <w:color w:val="0000FF"/>
          <w:sz w:val="36"/>
          <w:szCs w:val="36"/>
        </w:rPr>
        <w:t xml:space="preserve"> </w:t>
      </w:r>
    </w:p>
    <w:p w:rsidR="00464FCA" w:rsidRPr="00464FCA" w:rsidRDefault="00464FCA" w:rsidP="009F53EE">
      <w:pPr>
        <w:ind w:right="-20"/>
        <w:jc w:val="center"/>
        <w:rPr>
          <w:rFonts w:ascii="Arial" w:hAnsi="Arial" w:cs="Arial"/>
          <w:color w:val="0000FF"/>
          <w:sz w:val="36"/>
          <w:szCs w:val="36"/>
        </w:rPr>
      </w:pPr>
    </w:p>
    <w:p w:rsidR="009F53EE" w:rsidRPr="00464FCA" w:rsidRDefault="009F53EE" w:rsidP="009F53EE">
      <w:pPr>
        <w:ind w:right="-20"/>
        <w:jc w:val="center"/>
        <w:rPr>
          <w:rFonts w:ascii="Arial" w:hAnsi="Arial" w:cs="Arial"/>
          <w:b/>
          <w:color w:val="0000FF"/>
          <w:sz w:val="36"/>
          <w:szCs w:val="36"/>
        </w:rPr>
      </w:pPr>
      <w:r w:rsidRPr="00464FCA">
        <w:rPr>
          <w:rFonts w:ascii="Arial" w:hAnsi="Arial" w:cs="Arial"/>
          <w:b/>
          <w:color w:val="0000FF"/>
          <w:sz w:val="36"/>
          <w:szCs w:val="36"/>
        </w:rPr>
        <w:t>INFORMATIONS GENERALES</w:t>
      </w:r>
    </w:p>
    <w:p w:rsidR="009F53EE" w:rsidRPr="00464FCA" w:rsidRDefault="009F53EE" w:rsidP="009F53EE">
      <w:pPr>
        <w:ind w:right="1308"/>
        <w:rPr>
          <w:rFonts w:ascii="Arial" w:hAnsi="Arial" w:cs="Arial"/>
          <w:color w:val="0000FF"/>
          <w:sz w:val="36"/>
          <w:szCs w:val="36"/>
        </w:rPr>
      </w:pPr>
    </w:p>
    <w:p w:rsidR="009F53EE" w:rsidRPr="00464FCA" w:rsidRDefault="004E2475" w:rsidP="009F53EE">
      <w:pPr>
        <w:ind w:right="1557"/>
        <w:rPr>
          <w:rFonts w:ascii="Arial" w:hAnsi="Arial" w:cs="Arial"/>
          <w:color w:val="0000FF"/>
          <w:sz w:val="36"/>
          <w:szCs w:val="36"/>
        </w:rPr>
      </w:pPr>
      <w:r w:rsidRPr="00464FCA">
        <w:rPr>
          <w:rFonts w:ascii="Arial" w:hAnsi="Arial" w:cs="Arial"/>
          <w:noProof/>
          <w:color w:val="0000FF"/>
          <w:sz w:val="36"/>
          <w:szCs w:val="36"/>
        </w:rPr>
        <mc:AlternateContent>
          <mc:Choice Requires="wps">
            <w:drawing>
              <wp:anchor distT="0" distB="0" distL="114300" distR="114300" simplePos="0" relativeHeight="251657728" behindDoc="1" locked="0" layoutInCell="1" allowOverlap="1">
                <wp:simplePos x="0" y="0"/>
                <wp:positionH relativeFrom="column">
                  <wp:posOffset>5645150</wp:posOffset>
                </wp:positionH>
                <wp:positionV relativeFrom="paragraph">
                  <wp:posOffset>-214630</wp:posOffset>
                </wp:positionV>
                <wp:extent cx="991235" cy="874395"/>
                <wp:effectExtent l="0" t="0" r="0"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EE" w:rsidRDefault="004E2475" w:rsidP="009F53EE">
                            <w:r>
                              <w:rPr>
                                <w:noProof/>
                              </w:rPr>
                              <w:drawing>
                                <wp:inline distT="0" distB="0" distL="0" distR="0">
                                  <wp:extent cx="807720" cy="691515"/>
                                  <wp:effectExtent l="0" t="0" r="0" b="0"/>
                                  <wp:docPr id="42" name="Image 18"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34" type="#_x0000_t202" style="position:absolute;margin-left:444.5pt;margin-top:-16.9pt;width:78.05pt;height:68.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" filled="f" stroked="f">
                <v:path arrowok="t"/>
                <v:textbox style="mso-fit-shape-to-text:t" inset=",7.2pt,,7.2pt">
                  <w:txbxContent>
                    <w:p w:rsidR="009F53EE" w:rsidRDefault="004E2475" w:rsidP="009F53EE">
                      <w:r>
                        <w:rPr>
                          <w:noProof/>
                        </w:rPr>
                        <w:drawing>
                          <wp:inline distT="0" distB="0" distL="0" distR="0">
                            <wp:extent cx="807720" cy="691515"/>
                            <wp:effectExtent l="0" t="0" r="0" b="0"/>
                            <wp:docPr id="42" name="Image 18"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w:t>
      </w:r>
      <w:proofErr w:type="gramStart"/>
      <w:r w:rsidR="009F53EE" w:rsidRPr="00464FCA">
        <w:rPr>
          <w:rFonts w:ascii="Arial" w:hAnsi="Arial" w:cs="Arial"/>
          <w:color w:val="0000FF"/>
          <w:sz w:val="36"/>
          <w:szCs w:val="36"/>
        </w:rPr>
        <w:t xml:space="preserve"> «LIVRE</w:t>
      </w:r>
      <w:proofErr w:type="gramEnd"/>
      <w:r w:rsidR="009F53EE" w:rsidRPr="00464FCA">
        <w:rPr>
          <w:rFonts w:ascii="Arial" w:hAnsi="Arial" w:cs="Arial"/>
          <w:color w:val="0000FF"/>
          <w:sz w:val="36"/>
          <w:szCs w:val="36"/>
        </w:rPr>
        <w:t xml:space="preserve"> OUVERT» signifie une recommandation de lire des choses importantes contenues dans la notice.</w:t>
      </w:r>
    </w:p>
    <w:p w:rsidR="009F53EE" w:rsidRPr="00464FCA" w:rsidRDefault="009F53EE" w:rsidP="009F53EE">
      <w:pPr>
        <w:ind w:right="1557"/>
        <w:rPr>
          <w:rFonts w:ascii="Arial" w:hAnsi="Arial" w:cs="Arial"/>
          <w:color w:val="0000FF"/>
          <w:sz w:val="36"/>
          <w:szCs w:val="36"/>
        </w:rPr>
      </w:pPr>
    </w:p>
    <w:p w:rsidR="009F53EE" w:rsidRPr="00464FCA" w:rsidRDefault="004E2475" w:rsidP="009F53EE">
      <w:pPr>
        <w:ind w:right="1557"/>
        <w:rPr>
          <w:rFonts w:ascii="Arial" w:hAnsi="Arial" w:cs="Arial"/>
          <w:color w:val="0000FF"/>
          <w:sz w:val="36"/>
          <w:szCs w:val="36"/>
        </w:rPr>
      </w:pPr>
      <w:r w:rsidRPr="00464FCA">
        <w:rPr>
          <w:rFonts w:ascii="Arial" w:hAnsi="Arial" w:cs="Arial"/>
          <w:noProof/>
          <w:color w:val="0000FF"/>
          <w:sz w:val="36"/>
          <w:szCs w:val="36"/>
        </w:rPr>
        <mc:AlternateContent>
          <mc:Choice Requires="wps">
            <w:drawing>
              <wp:anchor distT="0" distB="0" distL="114300" distR="114300" simplePos="0" relativeHeight="251658752" behindDoc="1" locked="0" layoutInCell="1" allowOverlap="1">
                <wp:simplePos x="0" y="0"/>
                <wp:positionH relativeFrom="column">
                  <wp:posOffset>5645150</wp:posOffset>
                </wp:positionH>
                <wp:positionV relativeFrom="paragraph">
                  <wp:posOffset>235585</wp:posOffset>
                </wp:positionV>
                <wp:extent cx="991235" cy="990600"/>
                <wp:effectExtent l="0" t="0" r="0" b="0"/>
                <wp:wrapNone/>
                <wp:docPr id="4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EE" w:rsidRDefault="004E2475" w:rsidP="009F53EE">
                            <w:r>
                              <w:rPr>
                                <w:noProof/>
                              </w:rPr>
                              <w:drawing>
                                <wp:inline distT="0" distB="0" distL="0" distR="0">
                                  <wp:extent cx="807720" cy="807720"/>
                                  <wp:effectExtent l="0" t="0" r="0" b="0"/>
                                  <wp:docPr id="40" name="Image 17"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ash détour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35" type="#_x0000_t202" style="position:absolute;margin-left:444.5pt;margin-top:18.55pt;width:78.05pt;height:7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" filled="f" stroked="f">
                <v:path arrowok="t"/>
                <v:textbox style="mso-fit-shape-to-text:t" inset=",7.2pt,,7.2pt">
                  <w:txbxContent>
                    <w:p w:rsidR="009F53EE" w:rsidRDefault="004E2475" w:rsidP="009F53EE">
                      <w:r>
                        <w:rPr>
                          <w:noProof/>
                        </w:rPr>
                        <w:drawing>
                          <wp:inline distT="0" distB="0" distL="0" distR="0">
                            <wp:extent cx="807720" cy="807720"/>
                            <wp:effectExtent l="0" t="0" r="0" b="0"/>
                            <wp:docPr id="40" name="Image 17"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ash détour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w:t>
      </w:r>
      <w:proofErr w:type="gramStart"/>
      <w:r w:rsidR="009F53EE" w:rsidRPr="00464FCA">
        <w:rPr>
          <w:rFonts w:ascii="Arial" w:hAnsi="Arial" w:cs="Arial"/>
          <w:color w:val="0000FF"/>
          <w:sz w:val="36"/>
          <w:szCs w:val="36"/>
        </w:rPr>
        <w:t xml:space="preserve"> «POUBELLE</w:t>
      </w:r>
      <w:proofErr w:type="gramEnd"/>
      <w:r w:rsidR="009F53EE" w:rsidRPr="00464FCA">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rsidR="009F53EE" w:rsidRPr="00464FCA" w:rsidRDefault="009F53EE" w:rsidP="009F53EE">
      <w:pPr>
        <w:ind w:right="1557"/>
        <w:rPr>
          <w:rFonts w:ascii="Arial" w:hAnsi="Arial" w:cs="Arial"/>
          <w:color w:val="0000FF"/>
          <w:sz w:val="36"/>
          <w:szCs w:val="36"/>
        </w:rPr>
      </w:pPr>
    </w:p>
    <w:p w:rsidR="009F53EE" w:rsidRPr="00464FCA" w:rsidRDefault="004E2475" w:rsidP="009F53EE">
      <w:pPr>
        <w:ind w:right="1557"/>
        <w:rPr>
          <w:rFonts w:ascii="Arial" w:hAnsi="Arial" w:cs="Arial"/>
          <w:color w:val="0000FF"/>
          <w:sz w:val="36"/>
          <w:szCs w:val="36"/>
        </w:rPr>
      </w:pPr>
      <w:r w:rsidRPr="00464FCA">
        <w:rPr>
          <w:rFonts w:ascii="Arial" w:hAnsi="Arial" w:cs="Arial"/>
          <w:noProof/>
          <w:color w:val="0000FF"/>
          <w:sz w:val="36"/>
          <w:szCs w:val="36"/>
        </w:rPr>
        <mc:AlternateContent>
          <mc:Choice Requires="wps">
            <w:drawing>
              <wp:anchor distT="0" distB="0" distL="114300" distR="114300" simplePos="0" relativeHeight="251659776" behindDoc="1" locked="0" layoutInCell="1" allowOverlap="1">
                <wp:simplePos x="0" y="0"/>
                <wp:positionH relativeFrom="column">
                  <wp:posOffset>5568950</wp:posOffset>
                </wp:positionH>
                <wp:positionV relativeFrom="paragraph">
                  <wp:posOffset>264160</wp:posOffset>
                </wp:positionV>
                <wp:extent cx="1066165" cy="813435"/>
                <wp:effectExtent l="0" t="0" r="0" b="0"/>
                <wp:wrapNone/>
                <wp:docPr id="3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EE" w:rsidRDefault="004E2475" w:rsidP="009F53EE">
                            <w:r>
                              <w:rPr>
                                <w:noProof/>
                              </w:rPr>
                              <w:drawing>
                                <wp:inline distT="0" distB="0" distL="0" distR="0">
                                  <wp:extent cx="883285" cy="630555"/>
                                  <wp:effectExtent l="0" t="0" r="0" b="0"/>
                                  <wp:docPr id="38" name="Image 1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E détour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36" type="#_x0000_t202" style="position:absolute;margin-left:438.5pt;margin-top:20.8pt;width:83.95pt;height:64.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" filled="f" stroked="f">
                <v:path arrowok="t"/>
                <v:textbox style="mso-fit-shape-to-text:t" inset=",7.2pt,,7.2pt">
                  <w:txbxContent>
                    <w:p w:rsidR="009F53EE" w:rsidRDefault="004E2475" w:rsidP="009F53EE">
                      <w:r>
                        <w:rPr>
                          <w:noProof/>
                        </w:rPr>
                        <w:drawing>
                          <wp:inline distT="0" distB="0" distL="0" distR="0">
                            <wp:extent cx="883285" cy="630555"/>
                            <wp:effectExtent l="0" t="0" r="0" b="0"/>
                            <wp:docPr id="38" name="Image 1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E détour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rsidR="009F53EE" w:rsidRPr="00464FCA" w:rsidRDefault="009F53EE" w:rsidP="009F53EE">
      <w:pPr>
        <w:ind w:right="1840"/>
        <w:rPr>
          <w:rFonts w:ascii="Arial" w:hAnsi="Arial" w:cs="Arial"/>
          <w:color w:val="0000FF"/>
          <w:sz w:val="36"/>
          <w:szCs w:val="36"/>
        </w:rPr>
      </w:pPr>
    </w:p>
    <w:p w:rsidR="009F53EE" w:rsidRPr="00464FCA" w:rsidRDefault="004E2475" w:rsidP="009F53EE">
      <w:pPr>
        <w:widowControl w:val="0"/>
        <w:autoSpaceDE w:val="0"/>
        <w:autoSpaceDN w:val="0"/>
        <w:adjustRightInd w:val="0"/>
        <w:spacing w:after="220"/>
        <w:ind w:right="1840"/>
        <w:rPr>
          <w:rFonts w:ascii="Arial" w:hAnsi="Arial" w:cs="Arial"/>
          <w:color w:val="0000FF"/>
          <w:sz w:val="36"/>
          <w:szCs w:val="36"/>
        </w:rPr>
      </w:pPr>
      <w:r w:rsidRPr="00464FCA">
        <w:rPr>
          <w:rFonts w:ascii="Arial" w:hAnsi="Arial" w:cs="Arial"/>
          <w:noProof/>
          <w:color w:val="0000FF"/>
          <w:sz w:val="36"/>
          <w:szCs w:val="36"/>
        </w:rPr>
        <mc:AlternateContent>
          <mc:Choice Requires="wps">
            <w:drawing>
              <wp:anchor distT="0" distB="0" distL="114300" distR="114300" simplePos="0" relativeHeight="251662848" behindDoc="0" locked="0" layoutInCell="1" allowOverlap="1">
                <wp:simplePos x="0" y="0"/>
                <wp:positionH relativeFrom="column">
                  <wp:posOffset>5568950</wp:posOffset>
                </wp:positionH>
                <wp:positionV relativeFrom="paragraph">
                  <wp:posOffset>45085</wp:posOffset>
                </wp:positionV>
                <wp:extent cx="1028065" cy="1028065"/>
                <wp:effectExtent l="0" t="0" r="0" b="0"/>
                <wp:wrapTight wrapText="bothSides">
                  <wp:wrapPolygon edited="0">
                    <wp:start x="0" y="0"/>
                    <wp:lineTo x="21600" y="0"/>
                    <wp:lineTo x="21600" y="21600"/>
                    <wp:lineTo x="0" y="21600"/>
                    <wp:lineTo x="0" y="0"/>
                  </wp:wrapPolygon>
                </wp:wrapTight>
                <wp:docPr id="3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065"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EE" w:rsidRDefault="004E2475" w:rsidP="009F53EE">
                            <w:r>
                              <w:rPr>
                                <w:noProof/>
                              </w:rPr>
                              <w:drawing>
                                <wp:inline distT="0" distB="0" distL="0" distR="0">
                                  <wp:extent cx="845185" cy="845185"/>
                                  <wp:effectExtent l="0" t="0" r="0" b="0"/>
                                  <wp:docPr id="36" name="Image 1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37" type="#_x0000_t202" style="position:absolute;margin-left:438.5pt;margin-top:3.55pt;width:80.95pt;height:80.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" filled="f" stroked="f">
                <v:path arrowok="t"/>
                <v:textbox style="mso-fit-shape-to-text:t" inset=",7.2pt,,7.2pt">
                  <w:txbxContent>
                    <w:p w:rsidR="009F53EE" w:rsidRDefault="004E2475" w:rsidP="009F53EE">
                      <w:r>
                        <w:rPr>
                          <w:noProof/>
                        </w:rPr>
                        <w:drawing>
                          <wp:inline distT="0" distB="0" distL="0" distR="0">
                            <wp:extent cx="845185" cy="845185"/>
                            <wp:effectExtent l="0" t="0" r="0" b="0"/>
                            <wp:docPr id="36" name="Image 1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xbxContent>
                </v:textbox>
                <w10:wrap type="tight"/>
              </v:shape>
            </w:pict>
          </mc:Fallback>
        </mc:AlternateContent>
      </w:r>
      <w:r w:rsidR="009F53EE" w:rsidRPr="00464FCA">
        <w:rPr>
          <w:rFonts w:ascii="Arial" w:hAnsi="Arial" w:cs="Arial"/>
          <w:color w:val="0000FF"/>
          <w:sz w:val="36"/>
          <w:szCs w:val="36"/>
        </w:rPr>
        <w:t xml:space="preserve">Le symbole ROHS (Restriction of use of certain </w:t>
      </w:r>
      <w:proofErr w:type="spellStart"/>
      <w:r w:rsidR="009F53EE" w:rsidRPr="00464FCA">
        <w:rPr>
          <w:rFonts w:ascii="Arial" w:hAnsi="Arial" w:cs="Arial"/>
          <w:color w:val="0000FF"/>
          <w:sz w:val="36"/>
          <w:szCs w:val="36"/>
        </w:rPr>
        <w:t>Hazardous</w:t>
      </w:r>
      <w:proofErr w:type="spellEnd"/>
      <w:r w:rsidR="009F53EE" w:rsidRPr="00464FCA">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9F53EE" w:rsidRPr="00464FCA">
        <w:rPr>
          <w:rFonts w:ascii="Arial" w:hAnsi="Arial" w:cs="Arial"/>
          <w:color w:val="0000FF"/>
          <w:sz w:val="36"/>
          <w:szCs w:val="36"/>
        </w:rPr>
        <w:t>hexavalent</w:t>
      </w:r>
      <w:proofErr w:type="spellEnd"/>
      <w:r w:rsidR="009F53EE" w:rsidRPr="00464FCA">
        <w:rPr>
          <w:rFonts w:ascii="Arial" w:hAnsi="Arial" w:cs="Arial"/>
          <w:color w:val="0000FF"/>
          <w:sz w:val="36"/>
          <w:szCs w:val="36"/>
        </w:rPr>
        <w:t xml:space="preserve"> • produits de protection contre </w:t>
      </w:r>
      <w:r w:rsidR="009F53EE" w:rsidRPr="00464FCA">
        <w:rPr>
          <w:rFonts w:ascii="Arial" w:hAnsi="Arial" w:cs="Arial"/>
          <w:color w:val="0000FF"/>
          <w:sz w:val="36"/>
          <w:szCs w:val="36"/>
        </w:rPr>
        <w:lastRenderedPageBreak/>
        <w:t>les flammes PBB et PBDE, La concentration maximale est égale ou inférieure à 0,1% du poids du matériau homogène, et 0,01% pour la 6</w:t>
      </w:r>
      <w:r w:rsidR="009F53EE" w:rsidRPr="00464FCA">
        <w:rPr>
          <w:rFonts w:ascii="Arial" w:hAnsi="Arial" w:cs="Arial"/>
          <w:color w:val="0000FF"/>
          <w:sz w:val="36"/>
          <w:szCs w:val="36"/>
          <w:vertAlign w:val="superscript"/>
        </w:rPr>
        <w:t>ème</w:t>
      </w:r>
      <w:r w:rsidR="009F53EE" w:rsidRPr="00464FCA">
        <w:rPr>
          <w:rFonts w:ascii="Arial" w:hAnsi="Arial" w:cs="Arial"/>
          <w:color w:val="0000FF"/>
          <w:sz w:val="36"/>
          <w:szCs w:val="36"/>
        </w:rPr>
        <w:t xml:space="preserve"> • le cadmium.</w:t>
      </w:r>
    </w:p>
    <w:p w:rsidR="009F53EE" w:rsidRPr="00464FCA" w:rsidRDefault="004E2475" w:rsidP="009F53EE">
      <w:pPr>
        <w:ind w:right="1840"/>
        <w:rPr>
          <w:rFonts w:ascii="Arial" w:hAnsi="Arial" w:cs="Arial"/>
          <w:color w:val="0000FF"/>
          <w:sz w:val="36"/>
          <w:szCs w:val="36"/>
        </w:rPr>
      </w:pPr>
      <w:r w:rsidRPr="00464FCA">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simplePos x="0" y="0"/>
                <wp:positionH relativeFrom="column">
                  <wp:posOffset>5659120</wp:posOffset>
                </wp:positionH>
                <wp:positionV relativeFrom="paragraph">
                  <wp:posOffset>1348740</wp:posOffset>
                </wp:positionV>
                <wp:extent cx="741680" cy="1234440"/>
                <wp:effectExtent l="0" t="0" r="0" b="0"/>
                <wp:wrapNone/>
                <wp:docPr id="3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168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475" w:rsidRDefault="004E2475" w:rsidP="004E2475">
                            <w:r w:rsidRPr="009C1F43">
                              <w:rPr>
                                <w:rFonts w:ascii="Arial" w:hAnsi="Arial" w:cs="Arial"/>
                                <w:b/>
                                <w:bCs/>
                                <w:sz w:val="144"/>
                                <w:szCs w:val="144"/>
                              </w:rPr>
                              <w:t>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38" type="#_x0000_t202" style="position:absolute;margin-left:445.6pt;margin-top:106.2pt;width:58.4pt;height:97.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" filled="f" stroked="f">
                <v:path arrowok="t"/>
                <v:textbox style="mso-fit-shape-to-text:t" inset=",7.2pt,,7.2pt">
                  <w:txbxContent>
                    <w:p w:rsidR="004E2475" w:rsidRDefault="004E2475" w:rsidP="004E2475">
                      <w:r w:rsidRPr="009C1F43">
                        <w:rPr>
                          <w:rFonts w:ascii="Arial" w:hAnsi="Arial" w:cs="Arial"/>
                          <w:b/>
                          <w:bCs/>
                          <w:sz w:val="144"/>
                          <w:szCs w:val="144"/>
                        </w:rPr>
                        <w:t>T</w:t>
                      </w:r>
                    </w:p>
                  </w:txbxContent>
                </v:textbox>
              </v:shape>
            </w:pict>
          </mc:Fallback>
        </mc:AlternateContent>
      </w:r>
      <w:r w:rsidRPr="00464FCA">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simplePos x="0" y="0"/>
                <wp:positionH relativeFrom="column">
                  <wp:posOffset>5568950</wp:posOffset>
                </wp:positionH>
                <wp:positionV relativeFrom="paragraph">
                  <wp:posOffset>206375</wp:posOffset>
                </wp:positionV>
                <wp:extent cx="991235" cy="990600"/>
                <wp:effectExtent l="0" t="0" r="0" b="0"/>
                <wp:wrapNone/>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EE" w:rsidRDefault="004E2475" w:rsidP="009F53EE">
                            <w:r>
                              <w:rPr>
                                <w:noProof/>
                              </w:rPr>
                              <w:drawing>
                                <wp:inline distT="0" distB="0" distL="0" distR="0">
                                  <wp:extent cx="807720" cy="807720"/>
                                  <wp:effectExtent l="0" t="0" r="0" b="0"/>
                                  <wp:docPr id="33" name="Image 14"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ouble carr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039" type="#_x0000_t202" style="position:absolute;margin-left:438.5pt;margin-top:16.25pt;width:78.05pt;height:7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" filled="f" stroked="f">
                <v:path arrowok="t"/>
                <v:textbox style="mso-fit-shape-to-text:t" inset=",7.2pt,,7.2pt">
                  <w:txbxContent>
                    <w:p w:rsidR="009F53EE" w:rsidRDefault="004E2475" w:rsidP="009F53EE">
                      <w:r>
                        <w:rPr>
                          <w:noProof/>
                        </w:rPr>
                        <w:drawing>
                          <wp:inline distT="0" distB="0" distL="0" distR="0">
                            <wp:extent cx="807720" cy="807720"/>
                            <wp:effectExtent l="0" t="0" r="0" b="0"/>
                            <wp:docPr id="33" name="Image 14"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ouble carré"/>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rsidR="009F53EE" w:rsidRDefault="009F53EE" w:rsidP="009F53EE">
      <w:pPr>
        <w:ind w:right="1840"/>
        <w:rPr>
          <w:rFonts w:ascii="Arial" w:hAnsi="Arial" w:cs="Arial"/>
          <w:color w:val="0000FF"/>
          <w:sz w:val="36"/>
          <w:szCs w:val="36"/>
        </w:rPr>
      </w:pPr>
    </w:p>
    <w:p w:rsidR="004E2475" w:rsidRDefault="004E2475" w:rsidP="009F53EE">
      <w:pPr>
        <w:ind w:right="1840"/>
        <w:rPr>
          <w:rFonts w:ascii="Arial" w:hAnsi="Arial" w:cs="Arial"/>
          <w:color w:val="0000FF"/>
          <w:sz w:val="36"/>
          <w:szCs w:val="36"/>
        </w:rPr>
      </w:pPr>
      <w:r>
        <w:rPr>
          <w:rFonts w:ascii="Arial" w:hAnsi="Arial" w:cs="Arial"/>
          <w:color w:val="0000FF"/>
          <w:sz w:val="36"/>
          <w:szCs w:val="36"/>
        </w:rPr>
        <w:t>Les ventilateurs pour climats tropicaux</w:t>
      </w:r>
    </w:p>
    <w:p w:rsidR="004E2475" w:rsidRPr="00464FCA" w:rsidRDefault="004E2475" w:rsidP="009F53EE">
      <w:pPr>
        <w:ind w:right="1840"/>
        <w:rPr>
          <w:rFonts w:ascii="Arial" w:hAnsi="Arial" w:cs="Arial"/>
          <w:color w:val="0000FF"/>
          <w:sz w:val="36"/>
          <w:szCs w:val="36"/>
        </w:rPr>
      </w:pPr>
    </w:p>
    <w:p w:rsidR="009F53EE" w:rsidRPr="00464FCA" w:rsidRDefault="004E2475" w:rsidP="009F53EE">
      <w:pPr>
        <w:ind w:right="1840"/>
        <w:rPr>
          <w:rFonts w:ascii="Arial" w:hAnsi="Arial" w:cs="Arial"/>
          <w:color w:val="0000FF"/>
          <w:sz w:val="36"/>
          <w:szCs w:val="36"/>
        </w:rPr>
      </w:pPr>
      <w:r w:rsidRPr="00464FCA">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simplePos x="0" y="0"/>
                <wp:positionH relativeFrom="column">
                  <wp:posOffset>5416550</wp:posOffset>
                </wp:positionH>
                <wp:positionV relativeFrom="paragraph">
                  <wp:posOffset>25400</wp:posOffset>
                </wp:positionV>
                <wp:extent cx="1202055" cy="1247775"/>
                <wp:effectExtent l="0" t="0" r="0" b="0"/>
                <wp:wrapThrough wrapText="bothSides">
                  <wp:wrapPolygon edited="0">
                    <wp:start x="0" y="0"/>
                    <wp:lineTo x="21600" y="0"/>
                    <wp:lineTo x="21600" y="21600"/>
                    <wp:lineTo x="0" y="21600"/>
                    <wp:lineTo x="0" y="0"/>
                  </wp:wrapPolygon>
                </wp:wrapThrough>
                <wp:docPr id="3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3EE" w:rsidRDefault="004E2475" w:rsidP="009F53EE">
                            <w:r>
                              <w:rPr>
                                <w:noProof/>
                              </w:rPr>
                              <w:drawing>
                                <wp:inline distT="0" distB="0" distL="0" distR="0">
                                  <wp:extent cx="1018540" cy="1064895"/>
                                  <wp:effectExtent l="0" t="0" r="0" b="0"/>
                                  <wp:docPr id="31" name="Image 1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RIMA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040" type="#_x0000_t202" style="position:absolute;margin-left:426.5pt;margin-top:2pt;width:94.65pt;height:9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" filled="f" stroked="f">
                <v:path arrowok="t"/>
                <v:textbox style="mso-fit-shape-to-text:t" inset=",7.2pt,,7.2pt">
                  <w:txbxContent>
                    <w:p w:rsidR="009F53EE" w:rsidRDefault="004E2475" w:rsidP="009F53EE">
                      <w:r>
                        <w:rPr>
                          <w:noProof/>
                        </w:rPr>
                        <w:drawing>
                          <wp:inline distT="0" distB="0" distL="0" distR="0">
                            <wp:extent cx="1018540" cy="1064895"/>
                            <wp:effectExtent l="0" t="0" r="0" b="0"/>
                            <wp:docPr id="31" name="Image 1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RIMAN"/>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v:textbox>
                <w10:wrap type="through"/>
              </v:shape>
            </w:pict>
          </mc:Fallback>
        </mc:AlternateContent>
      </w:r>
      <w:r w:rsidR="009F53EE" w:rsidRPr="00464FCA">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rsidR="009F53EE" w:rsidRPr="00464FCA" w:rsidRDefault="009F53EE" w:rsidP="009F53EE">
      <w:pPr>
        <w:ind w:right="1840"/>
        <w:rPr>
          <w:rFonts w:ascii="Arial" w:hAnsi="Arial" w:cs="Arial"/>
          <w:color w:val="0000FF"/>
          <w:sz w:val="36"/>
          <w:szCs w:val="36"/>
        </w:rPr>
      </w:pPr>
    </w:p>
    <w:p w:rsidR="009F53EE" w:rsidRPr="00464FCA" w:rsidRDefault="009F53EE" w:rsidP="009F53EE">
      <w:pPr>
        <w:ind w:right="-2"/>
        <w:rPr>
          <w:rFonts w:ascii="Arial" w:hAnsi="Arial" w:cs="Arial"/>
          <w:color w:val="0000FF"/>
          <w:sz w:val="36"/>
          <w:szCs w:val="36"/>
        </w:rPr>
      </w:pPr>
      <w:r w:rsidRPr="00464FCA">
        <w:rPr>
          <w:rFonts w:ascii="Arial" w:hAnsi="Arial" w:cs="Arial"/>
          <w:color w:val="0000FF"/>
          <w:sz w:val="36"/>
          <w:szCs w:val="36"/>
        </w:rPr>
        <w:t xml:space="preserve">Pour plus d’information : </w:t>
      </w:r>
      <w:hyperlink r:id="rId27" w:history="1">
        <w:r w:rsidRPr="00464FCA">
          <w:rPr>
            <w:rStyle w:val="Lienhypertexte"/>
            <w:rFonts w:ascii="Arial" w:hAnsi="Arial" w:cs="Arial"/>
            <w:sz w:val="36"/>
            <w:szCs w:val="36"/>
          </w:rPr>
          <w:t>http://www.quefairedemesdechets.fr</w:t>
        </w:r>
      </w:hyperlink>
    </w:p>
    <w:p w:rsidR="00CE676C" w:rsidRDefault="00CE676C" w:rsidP="009F53EE">
      <w:pPr>
        <w:tabs>
          <w:tab w:val="left" w:pos="284"/>
        </w:tabs>
        <w:jc w:val="center"/>
        <w:rPr>
          <w:rFonts w:ascii="Arial" w:hAnsi="Arial" w:cs="Arial"/>
          <w:sz w:val="28"/>
          <w:szCs w:val="28"/>
        </w:rPr>
      </w:pPr>
    </w:p>
    <w:p w:rsidR="00CE676C" w:rsidRDefault="00CE676C" w:rsidP="00CE676C">
      <w:pPr>
        <w:widowControl w:val="0"/>
        <w:autoSpaceDE w:val="0"/>
        <w:autoSpaceDN w:val="0"/>
        <w:adjustRightInd w:val="0"/>
        <w:jc w:val="center"/>
        <w:rPr>
          <w:rFonts w:ascii="Arial" w:hAnsi="Arial" w:cs="Arial"/>
          <w:b/>
          <w:sz w:val="28"/>
          <w:szCs w:val="28"/>
        </w:rPr>
      </w:pPr>
      <w:r>
        <w:rPr>
          <w:rFonts w:ascii="Arial" w:hAnsi="Arial" w:cs="Arial"/>
          <w:b/>
          <w:sz w:val="28"/>
          <w:szCs w:val="28"/>
        </w:rPr>
        <w:t>CONSIGNE DE SECURITE SPECIFIQUE A CET APPAREIL</w:t>
      </w:r>
    </w:p>
    <w:p w:rsidR="00CE676C" w:rsidRPr="00FA79C3" w:rsidRDefault="00CE676C" w:rsidP="00CE676C">
      <w:pPr>
        <w:widowControl w:val="0"/>
        <w:autoSpaceDE w:val="0"/>
        <w:autoSpaceDN w:val="0"/>
        <w:adjustRightInd w:val="0"/>
        <w:jc w:val="center"/>
        <w:rPr>
          <w:rFonts w:ascii="Arial" w:hAnsi="Arial" w:cs="Arial"/>
          <w:b/>
          <w:sz w:val="28"/>
          <w:szCs w:val="28"/>
        </w:rPr>
      </w:pPr>
    </w:p>
    <w:p w:rsidR="00CE676C" w:rsidRPr="00D21993" w:rsidRDefault="00CE676C" w:rsidP="00CE676C">
      <w:pPr>
        <w:widowControl w:val="0"/>
        <w:numPr>
          <w:ilvl w:val="0"/>
          <w:numId w:val="5"/>
        </w:numPr>
        <w:tabs>
          <w:tab w:val="clear" w:pos="720"/>
        </w:tabs>
        <w:autoSpaceDE w:val="0"/>
        <w:autoSpaceDN w:val="0"/>
        <w:adjustRightInd w:val="0"/>
        <w:ind w:left="284"/>
        <w:rPr>
          <w:rFonts w:ascii="Arial" w:hAnsi="Arial" w:cs="Arial"/>
          <w:sz w:val="28"/>
          <w:szCs w:val="28"/>
        </w:rPr>
      </w:pPr>
      <w:r w:rsidRPr="00D21993">
        <w:rPr>
          <w:rFonts w:ascii="Arial" w:hAnsi="Arial" w:cs="Arial"/>
          <w:sz w:val="28"/>
          <w:szCs w:val="28"/>
        </w:rPr>
        <w:t>Utiliser le ventilateur en le posant toujours sur une surface plane.</w:t>
      </w:r>
    </w:p>
    <w:p w:rsidR="00CE676C" w:rsidRPr="00D21993" w:rsidRDefault="00CE676C" w:rsidP="00CE676C">
      <w:pPr>
        <w:widowControl w:val="0"/>
        <w:numPr>
          <w:ilvl w:val="0"/>
          <w:numId w:val="5"/>
        </w:numPr>
        <w:tabs>
          <w:tab w:val="clear" w:pos="720"/>
        </w:tabs>
        <w:autoSpaceDE w:val="0"/>
        <w:autoSpaceDN w:val="0"/>
        <w:adjustRightInd w:val="0"/>
        <w:ind w:left="284"/>
        <w:rPr>
          <w:rFonts w:ascii="Arial" w:hAnsi="Arial" w:cs="Arial"/>
          <w:sz w:val="28"/>
          <w:szCs w:val="28"/>
        </w:rPr>
      </w:pPr>
      <w:r w:rsidRPr="00D21993">
        <w:rPr>
          <w:rFonts w:ascii="Arial" w:hAnsi="Arial" w:cs="Arial"/>
          <w:sz w:val="28"/>
          <w:szCs w:val="28"/>
        </w:rPr>
        <w:t>Ne pas transporter l’appareil en le tenant par le câble électrique.</w:t>
      </w:r>
    </w:p>
    <w:p w:rsidR="00CE676C" w:rsidRPr="00D21993" w:rsidRDefault="00CE676C" w:rsidP="00CE676C">
      <w:pPr>
        <w:widowControl w:val="0"/>
        <w:numPr>
          <w:ilvl w:val="0"/>
          <w:numId w:val="5"/>
        </w:numPr>
        <w:tabs>
          <w:tab w:val="clear" w:pos="720"/>
        </w:tabs>
        <w:autoSpaceDE w:val="0"/>
        <w:autoSpaceDN w:val="0"/>
        <w:adjustRightInd w:val="0"/>
        <w:ind w:left="284"/>
        <w:rPr>
          <w:rFonts w:ascii="Arial" w:hAnsi="Arial" w:cs="Arial"/>
          <w:sz w:val="28"/>
          <w:szCs w:val="28"/>
        </w:rPr>
      </w:pPr>
      <w:r w:rsidRPr="00D21993">
        <w:rPr>
          <w:rFonts w:ascii="Arial" w:hAnsi="Arial" w:cs="Arial"/>
          <w:sz w:val="28"/>
          <w:szCs w:val="28"/>
        </w:rPr>
        <w:t>Ne pas insérer d’objet à travers la grille de protection.</w:t>
      </w:r>
    </w:p>
    <w:p w:rsidR="00CE676C" w:rsidRPr="00D21993" w:rsidRDefault="00CE676C" w:rsidP="00CE676C">
      <w:pPr>
        <w:widowControl w:val="0"/>
        <w:numPr>
          <w:ilvl w:val="0"/>
          <w:numId w:val="5"/>
        </w:numPr>
        <w:tabs>
          <w:tab w:val="clear" w:pos="720"/>
        </w:tabs>
        <w:autoSpaceDE w:val="0"/>
        <w:autoSpaceDN w:val="0"/>
        <w:adjustRightInd w:val="0"/>
        <w:ind w:left="284"/>
        <w:rPr>
          <w:rFonts w:ascii="Arial" w:hAnsi="Arial" w:cs="Arial"/>
          <w:sz w:val="28"/>
          <w:szCs w:val="28"/>
        </w:rPr>
      </w:pPr>
      <w:r w:rsidRPr="00D21993">
        <w:rPr>
          <w:rFonts w:ascii="Arial" w:hAnsi="Arial" w:cs="Arial"/>
          <w:sz w:val="28"/>
          <w:szCs w:val="28"/>
        </w:rPr>
        <w:t>Ne pas utiliser l’appareil dans une salle de bain</w:t>
      </w:r>
    </w:p>
    <w:p w:rsidR="00CE676C" w:rsidRPr="00D21993" w:rsidRDefault="00CE676C" w:rsidP="00CE676C">
      <w:pPr>
        <w:widowControl w:val="0"/>
        <w:numPr>
          <w:ilvl w:val="0"/>
          <w:numId w:val="5"/>
        </w:numPr>
        <w:tabs>
          <w:tab w:val="clear" w:pos="720"/>
        </w:tabs>
        <w:autoSpaceDE w:val="0"/>
        <w:autoSpaceDN w:val="0"/>
        <w:adjustRightInd w:val="0"/>
        <w:ind w:left="284"/>
        <w:rPr>
          <w:rFonts w:ascii="Arial" w:hAnsi="Arial" w:cs="Arial"/>
          <w:sz w:val="28"/>
          <w:szCs w:val="28"/>
        </w:rPr>
      </w:pPr>
      <w:r w:rsidRPr="00D21993">
        <w:rPr>
          <w:rFonts w:ascii="Arial" w:hAnsi="Arial" w:cs="Arial"/>
          <w:sz w:val="28"/>
          <w:szCs w:val="28"/>
        </w:rPr>
        <w:t>Toujours utiliser le ventilateur avec le pied fourni et ce en position verticale.</w:t>
      </w:r>
    </w:p>
    <w:p w:rsidR="00CE676C" w:rsidRPr="00D21993" w:rsidRDefault="00CE676C" w:rsidP="00CE676C">
      <w:pPr>
        <w:widowControl w:val="0"/>
        <w:numPr>
          <w:ilvl w:val="0"/>
          <w:numId w:val="5"/>
        </w:numPr>
        <w:tabs>
          <w:tab w:val="clear" w:pos="720"/>
        </w:tabs>
        <w:autoSpaceDE w:val="0"/>
        <w:autoSpaceDN w:val="0"/>
        <w:adjustRightInd w:val="0"/>
        <w:ind w:left="284"/>
        <w:rPr>
          <w:rFonts w:ascii="Arial" w:hAnsi="Arial" w:cs="Arial"/>
          <w:sz w:val="28"/>
          <w:szCs w:val="28"/>
        </w:rPr>
      </w:pPr>
      <w:r w:rsidRPr="00D21993">
        <w:rPr>
          <w:rFonts w:ascii="Arial" w:hAnsi="Arial" w:cs="Arial"/>
          <w:sz w:val="28"/>
          <w:szCs w:val="28"/>
        </w:rPr>
        <w:t xml:space="preserve">Ne pas utiliser à proximité de rideaux, voilages </w:t>
      </w:r>
      <w:proofErr w:type="spellStart"/>
      <w:proofErr w:type="gramStart"/>
      <w:r w:rsidRPr="00D21993">
        <w:rPr>
          <w:rFonts w:ascii="Arial" w:hAnsi="Arial" w:cs="Arial"/>
          <w:sz w:val="28"/>
          <w:szCs w:val="28"/>
        </w:rPr>
        <w:t>etc</w:t>
      </w:r>
      <w:proofErr w:type="spellEnd"/>
      <w:r w:rsidRPr="00D21993">
        <w:rPr>
          <w:rFonts w:ascii="Arial" w:hAnsi="Arial" w:cs="Arial"/>
          <w:sz w:val="28"/>
          <w:szCs w:val="28"/>
        </w:rPr>
        <w:t xml:space="preserve"> .</w:t>
      </w:r>
      <w:proofErr w:type="gramEnd"/>
    </w:p>
    <w:p w:rsidR="00CE676C" w:rsidRPr="00D21993" w:rsidRDefault="00CE676C" w:rsidP="00CE676C">
      <w:pPr>
        <w:widowControl w:val="0"/>
        <w:autoSpaceDE w:val="0"/>
        <w:autoSpaceDN w:val="0"/>
        <w:adjustRightInd w:val="0"/>
        <w:ind w:left="284" w:hanging="360"/>
        <w:rPr>
          <w:rFonts w:ascii="Arial" w:hAnsi="Arial" w:cs="Arial"/>
          <w:sz w:val="28"/>
          <w:szCs w:val="28"/>
          <w:lang w:eastAsia="zh-CN"/>
        </w:rPr>
      </w:pPr>
      <w:r w:rsidRPr="00D21993">
        <w:rPr>
          <w:rFonts w:ascii="Arial" w:hAnsi="Arial" w:cs="Arial"/>
          <w:sz w:val="28"/>
          <w:szCs w:val="28"/>
        </w:rPr>
        <w:t>Aucune garantie ne sera appliquée si l’appareil est utilisé autrement que pour l’usage prévu.</w:t>
      </w:r>
    </w:p>
    <w:p w:rsidR="00A840D3" w:rsidRPr="007D404E" w:rsidRDefault="00464FCA" w:rsidP="00A840D3">
      <w:pPr>
        <w:jc w:val="center"/>
        <w:rPr>
          <w:rFonts w:ascii="Arial" w:hAnsi="Arial" w:cs="Arial"/>
          <w:b/>
          <w:sz w:val="28"/>
          <w:szCs w:val="28"/>
        </w:rPr>
      </w:pPr>
      <w:r>
        <w:rPr>
          <w:rFonts w:ascii="Arial" w:hAnsi="Arial" w:cs="Arial"/>
          <w:b/>
          <w:sz w:val="28"/>
          <w:szCs w:val="28"/>
        </w:rPr>
        <w:br w:type="page"/>
      </w:r>
      <w:r w:rsidR="00CE676C">
        <w:rPr>
          <w:rFonts w:ascii="Arial" w:hAnsi="Arial" w:cs="Arial"/>
          <w:b/>
          <w:sz w:val="28"/>
          <w:szCs w:val="28"/>
        </w:rPr>
        <w:lastRenderedPageBreak/>
        <w:t>MONTAGE</w:t>
      </w:r>
    </w:p>
    <w:p w:rsidR="00A840D3" w:rsidRDefault="00A840D3">
      <w:pPr>
        <w:rPr>
          <w:rFonts w:ascii="Arial" w:hAnsi="Arial" w:cs="Arial"/>
          <w:sz w:val="28"/>
          <w:szCs w:val="28"/>
        </w:rPr>
      </w:pPr>
    </w:p>
    <w:p w:rsidR="008A3656" w:rsidRDefault="008A3656" w:rsidP="00342A9D">
      <w:pPr>
        <w:numPr>
          <w:ilvl w:val="0"/>
          <w:numId w:val="9"/>
        </w:numPr>
        <w:rPr>
          <w:rFonts w:ascii="Arial" w:hAnsi="Arial" w:cs="Arial"/>
          <w:sz w:val="28"/>
          <w:szCs w:val="28"/>
        </w:rPr>
      </w:pPr>
      <w:r w:rsidRPr="008A3656">
        <w:rPr>
          <w:rFonts w:ascii="Arial" w:hAnsi="Arial" w:cs="Arial"/>
          <w:sz w:val="28"/>
          <w:szCs w:val="28"/>
        </w:rPr>
        <w:t>Desserrez l'écrou de blocage de la base situé au bas de l'appareil en le tournant dans le sens contraire des aiguilles d'une montre. Placez-le sur la longueur du cordon d'alimentation.</w:t>
      </w:r>
    </w:p>
    <w:p w:rsidR="008A3656" w:rsidRDefault="008A3656" w:rsidP="008A3656">
      <w:pPr>
        <w:ind w:left="2832"/>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7968" behindDoc="0" locked="0" layoutInCell="1" allowOverlap="1">
                <wp:simplePos x="0" y="0"/>
                <wp:positionH relativeFrom="column">
                  <wp:posOffset>3793914</wp:posOffset>
                </wp:positionH>
                <wp:positionV relativeFrom="paragraph">
                  <wp:posOffset>1753870</wp:posOffset>
                </wp:positionV>
                <wp:extent cx="1422400" cy="279400"/>
                <wp:effectExtent l="0" t="0" r="12700" b="12700"/>
                <wp:wrapNone/>
                <wp:docPr id="57" name="Zone de texte 57"/>
                <wp:cNvGraphicFramePr/>
                <a:graphic xmlns:a="http://schemas.openxmlformats.org/drawingml/2006/main">
                  <a:graphicData uri="http://schemas.microsoft.com/office/word/2010/wordprocessingShape">
                    <wps:wsp>
                      <wps:cNvSpPr txBox="1"/>
                      <wps:spPr>
                        <a:xfrm>
                          <a:off x="0" y="0"/>
                          <a:ext cx="1422400" cy="279400"/>
                        </a:xfrm>
                        <a:prstGeom prst="rect">
                          <a:avLst/>
                        </a:prstGeom>
                        <a:solidFill>
                          <a:schemeClr val="lt1"/>
                        </a:solidFill>
                        <a:ln w="6350">
                          <a:solidFill>
                            <a:prstClr val="black"/>
                          </a:solidFill>
                        </a:ln>
                      </wps:spPr>
                      <wps:txbx>
                        <w:txbxContent>
                          <w:p w:rsidR="008A3656" w:rsidRPr="008A3656" w:rsidRDefault="008A3656">
                            <w:pPr>
                              <w:rPr>
                                <w:rFonts w:ascii="Arial" w:hAnsi="Arial" w:cs="Arial"/>
                                <w:sz w:val="20"/>
                              </w:rPr>
                            </w:pPr>
                            <w:r w:rsidRPr="008A3656">
                              <w:rPr>
                                <w:rFonts w:ascii="Arial" w:hAnsi="Arial" w:cs="Arial"/>
                                <w:sz w:val="20"/>
                              </w:rPr>
                              <w:t>Écrou de verrouillage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41" type="#_x0000_t202" style="position:absolute;left:0;text-align:left;margin-left:298.75pt;margin-top:138.1pt;width:112pt;height:2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" fillcolor="white [3201]" strokeweight=".5pt">
                <v:textbox>
                  <w:txbxContent>
                    <w:p w:rsidR="008A3656" w:rsidRPr="008A3656" w:rsidRDefault="008A3656">
                      <w:pPr>
                        <w:rPr>
                          <w:rFonts w:ascii="Arial" w:hAnsi="Arial" w:cs="Arial"/>
                          <w:sz w:val="20"/>
                        </w:rPr>
                      </w:pPr>
                      <w:r w:rsidRPr="008A3656">
                        <w:rPr>
                          <w:rFonts w:ascii="Arial" w:hAnsi="Arial" w:cs="Arial"/>
                          <w:sz w:val="20"/>
                        </w:rPr>
                        <w:t>Écrou de verrouillage</w:t>
                      </w:r>
                    </w:p>
                  </w:txbxContent>
                </v:textbox>
              </v:shape>
            </w:pict>
          </mc:Fallback>
        </mc:AlternateContent>
      </w:r>
      <w:r w:rsidRPr="009C1F43">
        <w:rPr>
          <w:rFonts w:ascii="Arial" w:hAnsi="Arial" w:cs="Arial"/>
          <w:noProof/>
          <w:sz w:val="28"/>
          <w:szCs w:val="28"/>
        </w:rPr>
        <w:drawing>
          <wp:inline distT="0" distB="0" distL="0" distR="0" wp14:anchorId="62AFFAE8" wp14:editId="14397931">
            <wp:extent cx="3149600" cy="2122170"/>
            <wp:effectExtent l="0" t="0" r="0" b="0"/>
            <wp:docPr id="56" name="图片 23" descr="Une image contenant intérieur&#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descr="Une image contenant intérieur&#10;&#10;Description générée automatiquement"/>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0" cy="2122170"/>
                    </a:xfrm>
                    <a:prstGeom prst="rect">
                      <a:avLst/>
                    </a:prstGeom>
                    <a:noFill/>
                    <a:ln>
                      <a:noFill/>
                    </a:ln>
                  </pic:spPr>
                </pic:pic>
              </a:graphicData>
            </a:graphic>
          </wp:inline>
        </w:drawing>
      </w:r>
    </w:p>
    <w:p w:rsidR="00A62281" w:rsidRDefault="008A3656" w:rsidP="008A3656">
      <w:pPr>
        <w:numPr>
          <w:ilvl w:val="0"/>
          <w:numId w:val="9"/>
        </w:numPr>
        <w:rPr>
          <w:rFonts w:ascii="Arial" w:hAnsi="Arial" w:cs="Arial"/>
          <w:sz w:val="28"/>
          <w:szCs w:val="28"/>
        </w:rPr>
      </w:pPr>
      <w:r w:rsidRPr="008A3656">
        <w:rPr>
          <w:rFonts w:ascii="Arial" w:hAnsi="Arial" w:cs="Arial"/>
          <w:sz w:val="28"/>
          <w:szCs w:val="28"/>
        </w:rPr>
        <w:t>Faites passer le cordon d’alimentation à travers l’espace central entre les deux moitiés de la base non assemblée.</w:t>
      </w:r>
    </w:p>
    <w:p w:rsidR="008A3656" w:rsidRPr="008A3656" w:rsidRDefault="008A3656" w:rsidP="008A3656">
      <w:pPr>
        <w:rPr>
          <w:rFonts w:ascii="Arial" w:hAnsi="Arial" w:cs="Arial"/>
          <w:sz w:val="28"/>
          <w:szCs w:val="28"/>
        </w:rPr>
      </w:pPr>
    </w:p>
    <w:p w:rsidR="008A3656" w:rsidRPr="008A3656" w:rsidRDefault="008A3656" w:rsidP="008A3656">
      <w:pPr>
        <w:numPr>
          <w:ilvl w:val="0"/>
          <w:numId w:val="9"/>
        </w:numPr>
        <w:rPr>
          <w:rFonts w:ascii="Arial" w:hAnsi="Arial" w:cs="Arial"/>
          <w:sz w:val="28"/>
          <w:szCs w:val="28"/>
        </w:rPr>
      </w:pPr>
      <w:r>
        <w:rPr>
          <w:rFonts w:ascii="Arial" w:hAnsi="Arial" w:cs="Arial"/>
          <w:sz w:val="28"/>
          <w:szCs w:val="28"/>
        </w:rPr>
        <w:t xml:space="preserve">Faite correspondre les chevilles en pastique avec les fentes de chaque </w:t>
      </w:r>
      <w:proofErr w:type="gramStart"/>
      <w:r>
        <w:rPr>
          <w:rFonts w:ascii="Arial" w:hAnsi="Arial" w:cs="Arial"/>
          <w:sz w:val="28"/>
          <w:szCs w:val="28"/>
        </w:rPr>
        <w:t>côtés</w:t>
      </w:r>
      <w:proofErr w:type="gramEnd"/>
      <w:r>
        <w:rPr>
          <w:rFonts w:ascii="Arial" w:hAnsi="Arial" w:cs="Arial"/>
          <w:sz w:val="28"/>
          <w:szCs w:val="28"/>
        </w:rPr>
        <w:t xml:space="preserve"> pour fixer l’ensemble.</w:t>
      </w:r>
    </w:p>
    <w:p w:rsidR="008A3656" w:rsidRDefault="008A3656" w:rsidP="008A3656">
      <w:pPr>
        <w:ind w:left="720"/>
        <w:rPr>
          <w:rFonts w:ascii="Arial" w:hAnsi="Arial" w:cs="Arial"/>
          <w:sz w:val="28"/>
          <w:szCs w:val="28"/>
        </w:rPr>
      </w:pPr>
    </w:p>
    <w:p w:rsidR="008A3656" w:rsidRDefault="008A3656" w:rsidP="008A3656">
      <w:pPr>
        <w:ind w:left="2844" w:firstLine="696"/>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0016" behindDoc="0" locked="0" layoutInCell="1" allowOverlap="1" wp14:anchorId="722ED42B" wp14:editId="098E7681">
                <wp:simplePos x="0" y="0"/>
                <wp:positionH relativeFrom="column">
                  <wp:posOffset>4207510</wp:posOffset>
                </wp:positionH>
                <wp:positionV relativeFrom="paragraph">
                  <wp:posOffset>1633432</wp:posOffset>
                </wp:positionV>
                <wp:extent cx="1422400" cy="279400"/>
                <wp:effectExtent l="0" t="0" r="12700" b="12700"/>
                <wp:wrapNone/>
                <wp:docPr id="58" name="Zone de texte 58"/>
                <wp:cNvGraphicFramePr/>
                <a:graphic xmlns:a="http://schemas.openxmlformats.org/drawingml/2006/main">
                  <a:graphicData uri="http://schemas.microsoft.com/office/word/2010/wordprocessingShape">
                    <wps:wsp>
                      <wps:cNvSpPr txBox="1"/>
                      <wps:spPr>
                        <a:xfrm>
                          <a:off x="0" y="0"/>
                          <a:ext cx="1422400" cy="279400"/>
                        </a:xfrm>
                        <a:prstGeom prst="rect">
                          <a:avLst/>
                        </a:prstGeom>
                        <a:solidFill>
                          <a:schemeClr val="lt1"/>
                        </a:solidFill>
                        <a:ln w="6350">
                          <a:solidFill>
                            <a:prstClr val="black"/>
                          </a:solidFill>
                        </a:ln>
                      </wps:spPr>
                      <wps:txbx>
                        <w:txbxContent>
                          <w:p w:rsidR="008A3656" w:rsidRPr="008A3656" w:rsidRDefault="008A3656" w:rsidP="008A3656">
                            <w:pPr>
                              <w:rPr>
                                <w:rFonts w:ascii="Arial" w:hAnsi="Arial" w:cs="Arial"/>
                                <w:sz w:val="20"/>
                              </w:rPr>
                            </w:pPr>
                            <w:r>
                              <w:rPr>
                                <w:rFonts w:ascii="Arial" w:hAnsi="Arial" w:cs="Arial"/>
                                <w:sz w:val="20"/>
                              </w:rPr>
                              <w:t>Guide du cordon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D42B" id="Zone de texte 58" o:spid="_x0000_s1042" type="#_x0000_t202" style="position:absolute;left:0;text-align:left;margin-left:331.3pt;margin-top:128.6pt;width:112pt;height: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" fillcolor="white [3201]" strokeweight=".5pt">
                <v:textbox>
                  <w:txbxContent>
                    <w:p w:rsidR="008A3656" w:rsidRPr="008A3656" w:rsidRDefault="008A3656" w:rsidP="008A3656">
                      <w:pPr>
                        <w:rPr>
                          <w:rFonts w:ascii="Arial" w:hAnsi="Arial" w:cs="Arial"/>
                          <w:sz w:val="20"/>
                        </w:rPr>
                      </w:pPr>
                      <w:r>
                        <w:rPr>
                          <w:rFonts w:ascii="Arial" w:hAnsi="Arial" w:cs="Arial"/>
                          <w:sz w:val="20"/>
                        </w:rPr>
                        <w:t>Guide du cordon</w:t>
                      </w:r>
                    </w:p>
                  </w:txbxContent>
                </v:textbox>
              </v:shape>
            </w:pict>
          </mc:Fallback>
        </mc:AlternateContent>
      </w:r>
      <w:r w:rsidRPr="009C1F43">
        <w:rPr>
          <w:rFonts w:ascii="Arial" w:hAnsi="Arial" w:cs="Arial"/>
          <w:noProof/>
          <w:sz w:val="28"/>
          <w:szCs w:val="28"/>
        </w:rPr>
        <w:drawing>
          <wp:inline distT="0" distB="0" distL="0" distR="0" wp14:anchorId="4777D16D" wp14:editId="5AAA1697">
            <wp:extent cx="3263900" cy="2109470"/>
            <wp:effectExtent l="0" t="0" r="0" b="0"/>
            <wp:docPr id="29" name="图片 24" descr="Une image contenant intérieur&#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descr="Une image contenant intérieur&#10;&#10;Description générée automatiquement"/>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3900" cy="2109470"/>
                    </a:xfrm>
                    <a:prstGeom prst="rect">
                      <a:avLst/>
                    </a:prstGeom>
                    <a:noFill/>
                    <a:ln>
                      <a:noFill/>
                    </a:ln>
                  </pic:spPr>
                </pic:pic>
              </a:graphicData>
            </a:graphic>
          </wp:inline>
        </w:drawing>
      </w:r>
    </w:p>
    <w:p w:rsidR="008A3656" w:rsidRDefault="008A3656" w:rsidP="008A3656">
      <w:pPr>
        <w:ind w:left="720"/>
        <w:rPr>
          <w:rFonts w:ascii="Arial" w:hAnsi="Arial" w:cs="Arial"/>
          <w:sz w:val="28"/>
          <w:szCs w:val="28"/>
        </w:rPr>
      </w:pPr>
    </w:p>
    <w:p w:rsidR="008A3656" w:rsidRDefault="008A3656" w:rsidP="008A3656">
      <w:pPr>
        <w:ind w:left="720"/>
        <w:rPr>
          <w:rFonts w:ascii="Arial" w:hAnsi="Arial" w:cs="Arial"/>
          <w:sz w:val="28"/>
          <w:szCs w:val="28"/>
        </w:rPr>
      </w:pPr>
      <w:proofErr w:type="gramStart"/>
      <w:r w:rsidRPr="008A3656">
        <w:rPr>
          <w:rFonts w:ascii="Arial" w:hAnsi="Arial" w:cs="Arial"/>
          <w:sz w:val="28"/>
          <w:szCs w:val="28"/>
        </w:rPr>
        <w:t>IMPORTANT:</w:t>
      </w:r>
      <w:proofErr w:type="gramEnd"/>
      <w:r w:rsidRPr="008A3656">
        <w:rPr>
          <w:rFonts w:ascii="Arial" w:hAnsi="Arial" w:cs="Arial"/>
          <w:sz w:val="28"/>
          <w:szCs w:val="28"/>
        </w:rPr>
        <w:t xml:space="preserve"> assurez-vous que le cordon d'alimentation passe à travers les guides situés sur la moitié arrière de la base.</w:t>
      </w:r>
    </w:p>
    <w:p w:rsidR="008A3656" w:rsidRPr="008A3656" w:rsidRDefault="008A3656" w:rsidP="008A3656">
      <w:pPr>
        <w:ind w:left="720"/>
        <w:rPr>
          <w:rFonts w:ascii="Arial" w:hAnsi="Arial" w:cs="Arial"/>
          <w:sz w:val="28"/>
          <w:szCs w:val="28"/>
        </w:rPr>
      </w:pPr>
    </w:p>
    <w:p w:rsidR="008A3656" w:rsidRDefault="008A3656" w:rsidP="008A3656">
      <w:pPr>
        <w:numPr>
          <w:ilvl w:val="0"/>
          <w:numId w:val="9"/>
        </w:numPr>
        <w:rPr>
          <w:rFonts w:ascii="Arial" w:hAnsi="Arial" w:cs="Arial"/>
          <w:sz w:val="28"/>
          <w:szCs w:val="28"/>
        </w:rPr>
      </w:pPr>
      <w:r w:rsidRPr="008A3656">
        <w:rPr>
          <w:rFonts w:ascii="Arial" w:hAnsi="Arial" w:cs="Arial"/>
          <w:sz w:val="28"/>
          <w:szCs w:val="28"/>
        </w:rPr>
        <w:t>Tirez l'écrou de blocage de la base et serrez-le dans le sens des aiguilles d'une montre.</w:t>
      </w:r>
    </w:p>
    <w:p w:rsidR="009A0FFB" w:rsidRDefault="009A0FFB" w:rsidP="009A0FFB">
      <w:pPr>
        <w:rPr>
          <w:rFonts w:ascii="Arial" w:hAnsi="Arial" w:cs="Arial"/>
          <w:sz w:val="28"/>
          <w:szCs w:val="28"/>
        </w:rPr>
      </w:pPr>
    </w:p>
    <w:p w:rsidR="009A0FFB" w:rsidRDefault="009A0FFB" w:rsidP="009A0FFB">
      <w:pPr>
        <w:rPr>
          <w:rFonts w:ascii="Arial" w:hAnsi="Arial" w:cs="Arial"/>
          <w:sz w:val="28"/>
          <w:szCs w:val="28"/>
        </w:rPr>
      </w:pPr>
    </w:p>
    <w:p w:rsidR="009A0FFB" w:rsidRDefault="009A0FFB" w:rsidP="009A0FFB">
      <w:pPr>
        <w:rPr>
          <w:rFonts w:ascii="Arial" w:hAnsi="Arial" w:cs="Arial"/>
          <w:sz w:val="28"/>
          <w:szCs w:val="28"/>
        </w:rPr>
      </w:pPr>
    </w:p>
    <w:p w:rsidR="009A0FFB" w:rsidRDefault="009A0FFB" w:rsidP="009A0FFB">
      <w:pPr>
        <w:rPr>
          <w:rFonts w:ascii="Arial" w:hAnsi="Arial" w:cs="Arial"/>
          <w:sz w:val="28"/>
          <w:szCs w:val="28"/>
        </w:rPr>
      </w:pPr>
    </w:p>
    <w:p w:rsidR="009A0FFB" w:rsidRDefault="009A0FFB" w:rsidP="009A0FFB">
      <w:pPr>
        <w:rPr>
          <w:rFonts w:ascii="Arial" w:hAnsi="Arial" w:cs="Arial"/>
          <w:sz w:val="28"/>
          <w:szCs w:val="28"/>
        </w:rPr>
      </w:pPr>
    </w:p>
    <w:p w:rsidR="009A0FFB" w:rsidRDefault="009A0FFB" w:rsidP="009A0FFB">
      <w:pPr>
        <w:rPr>
          <w:rFonts w:ascii="Arial" w:hAnsi="Arial" w:cs="Arial"/>
          <w:sz w:val="28"/>
          <w:szCs w:val="28"/>
        </w:rPr>
      </w:pPr>
    </w:p>
    <w:p w:rsidR="009A0FFB" w:rsidRDefault="009A0FFB" w:rsidP="009A0FFB">
      <w:pPr>
        <w:rPr>
          <w:rFonts w:ascii="Arial" w:hAnsi="Arial" w:cs="Arial"/>
          <w:sz w:val="28"/>
          <w:szCs w:val="28"/>
        </w:rPr>
      </w:pPr>
    </w:p>
    <w:p w:rsidR="00A840D3" w:rsidRPr="00A62281" w:rsidRDefault="00A840D3" w:rsidP="009A0FFB">
      <w:pPr>
        <w:ind w:left="720"/>
        <w:jc w:val="center"/>
        <w:rPr>
          <w:rFonts w:ascii="Arial" w:hAnsi="Arial" w:cs="Arial"/>
          <w:sz w:val="28"/>
          <w:szCs w:val="28"/>
        </w:rPr>
      </w:pPr>
      <w:r w:rsidRPr="007D404E">
        <w:rPr>
          <w:rFonts w:ascii="Arial" w:hAnsi="Arial" w:cs="Arial"/>
          <w:b/>
          <w:sz w:val="28"/>
          <w:szCs w:val="28"/>
        </w:rPr>
        <w:lastRenderedPageBreak/>
        <w:t>UTILISATION</w:t>
      </w:r>
    </w:p>
    <w:p w:rsidR="00FA79C3" w:rsidRDefault="00FA79C3" w:rsidP="00FA79C3">
      <w:pPr>
        <w:rPr>
          <w:rFonts w:ascii="Arial" w:hAnsi="Arial" w:cs="Arial"/>
          <w:sz w:val="28"/>
          <w:szCs w:val="28"/>
        </w:rPr>
      </w:pPr>
    </w:p>
    <w:p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Dérouler complètement le cordon secteur.</w:t>
      </w:r>
    </w:p>
    <w:p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rsidR="00FA79C3" w:rsidRPr="00BA298D"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Ne modifier en aucun cas l’appareil.</w:t>
      </w:r>
      <w:r w:rsidRPr="00FA79C3">
        <w:rPr>
          <w:rFonts w:ascii="Arial" w:hAnsi="Arial" w:cs="Arial"/>
          <w:sz w:val="28"/>
          <w:szCs w:val="28"/>
        </w:rPr>
        <w:t xml:space="preserve"> </w:t>
      </w:r>
    </w:p>
    <w:p w:rsidR="005F2DAB" w:rsidRPr="00CE676C" w:rsidRDefault="005F2DAB" w:rsidP="00CE676C">
      <w:pPr>
        <w:ind w:left="426"/>
        <w:rPr>
          <w:rFonts w:ascii="Arial" w:hAnsi="Arial" w:cs="Arial"/>
          <w:b/>
          <w:color w:val="000000"/>
          <w:sz w:val="28"/>
          <w:szCs w:val="28"/>
        </w:rPr>
      </w:pPr>
      <w:r w:rsidRPr="00CE676C">
        <w:rPr>
          <w:rFonts w:ascii="Arial" w:hAnsi="Arial" w:cs="Arial"/>
          <w:b/>
          <w:sz w:val="28"/>
          <w:szCs w:val="28"/>
        </w:rPr>
        <w:t>Pour faire fonctionner l’appareil </w:t>
      </w:r>
    </w:p>
    <w:p w:rsidR="00BA298D" w:rsidRPr="005F2DAB" w:rsidRDefault="00BA298D" w:rsidP="00FA79C3">
      <w:pPr>
        <w:numPr>
          <w:ilvl w:val="0"/>
          <w:numId w:val="7"/>
        </w:numPr>
        <w:ind w:left="426"/>
        <w:rPr>
          <w:rFonts w:ascii="Arial" w:hAnsi="Arial" w:cs="Arial"/>
          <w:color w:val="000000"/>
          <w:sz w:val="28"/>
          <w:szCs w:val="28"/>
        </w:rPr>
      </w:pPr>
      <w:r>
        <w:rPr>
          <w:rFonts w:ascii="Arial" w:hAnsi="Arial" w:cs="Arial"/>
          <w:sz w:val="28"/>
          <w:szCs w:val="28"/>
        </w:rPr>
        <w:t>S</w:t>
      </w:r>
      <w:r w:rsidR="005F2DAB">
        <w:rPr>
          <w:rFonts w:ascii="Arial" w:hAnsi="Arial" w:cs="Arial"/>
          <w:sz w:val="28"/>
          <w:szCs w:val="28"/>
        </w:rPr>
        <w:t>électionner la vitesse désirée,</w:t>
      </w:r>
      <w:r>
        <w:rPr>
          <w:rFonts w:ascii="Arial" w:hAnsi="Arial" w:cs="Arial"/>
          <w:sz w:val="28"/>
          <w:szCs w:val="28"/>
        </w:rPr>
        <w:t xml:space="preserve"> 1, 2 ou 3 selon vos besoins.</w:t>
      </w:r>
      <w:r w:rsidR="005F2DAB">
        <w:rPr>
          <w:rFonts w:ascii="Arial" w:hAnsi="Arial" w:cs="Arial"/>
          <w:sz w:val="28"/>
          <w:szCs w:val="28"/>
        </w:rPr>
        <w:t xml:space="preserve"> 1 étant la vitesse la plus lente et 3 la vitesse la plus rapide.</w:t>
      </w:r>
    </w:p>
    <w:p w:rsidR="005F2DAB" w:rsidRPr="00796489" w:rsidRDefault="005F2DAB" w:rsidP="00FA79C3">
      <w:pPr>
        <w:numPr>
          <w:ilvl w:val="0"/>
          <w:numId w:val="7"/>
        </w:numPr>
        <w:ind w:left="426"/>
        <w:rPr>
          <w:rFonts w:ascii="Arial" w:hAnsi="Arial" w:cs="Arial"/>
          <w:color w:val="000000"/>
          <w:sz w:val="28"/>
          <w:szCs w:val="28"/>
        </w:rPr>
      </w:pPr>
      <w:r>
        <w:rPr>
          <w:rFonts w:ascii="Arial" w:hAnsi="Arial" w:cs="Arial"/>
          <w:sz w:val="28"/>
          <w:szCs w:val="28"/>
        </w:rPr>
        <w:t>Pour arrêter l’appareil, positionner le sélecteur sur 0.</w:t>
      </w:r>
    </w:p>
    <w:p w:rsidR="00FA79C3" w:rsidRDefault="00FA79C3" w:rsidP="00D21993">
      <w:pPr>
        <w:jc w:val="center"/>
        <w:rPr>
          <w:rFonts w:ascii="Arial" w:hAnsi="Arial" w:cs="Arial"/>
          <w:b/>
          <w:sz w:val="28"/>
          <w:szCs w:val="28"/>
        </w:rPr>
      </w:pPr>
    </w:p>
    <w:p w:rsidR="00E65187" w:rsidRPr="00D21993" w:rsidRDefault="00E65187" w:rsidP="00D21993">
      <w:pPr>
        <w:jc w:val="center"/>
        <w:rPr>
          <w:rFonts w:ascii="Arial" w:hAnsi="Arial" w:cs="Arial"/>
          <w:b/>
          <w:sz w:val="28"/>
          <w:szCs w:val="28"/>
        </w:rPr>
      </w:pPr>
      <w:r w:rsidRPr="00D21993">
        <w:rPr>
          <w:rFonts w:ascii="Arial" w:hAnsi="Arial" w:cs="Arial"/>
          <w:b/>
          <w:sz w:val="28"/>
          <w:szCs w:val="28"/>
        </w:rPr>
        <w:t>ENTRETIEN ET MAINTENANCE</w:t>
      </w:r>
    </w:p>
    <w:p w:rsidR="00E65187" w:rsidRPr="00D21993" w:rsidRDefault="00E65187" w:rsidP="00E65187">
      <w:pPr>
        <w:rPr>
          <w:rFonts w:ascii="Arial" w:hAnsi="Arial" w:cs="Arial"/>
          <w:sz w:val="28"/>
          <w:szCs w:val="28"/>
        </w:rPr>
      </w:pPr>
    </w:p>
    <w:p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avant de le nettoyer. </w:t>
      </w:r>
    </w:p>
    <w:p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rsidR="00E65187" w:rsidRDefault="00E65187" w:rsidP="00D021A7">
      <w:pPr>
        <w:tabs>
          <w:tab w:val="left" w:pos="3828"/>
        </w:tabs>
        <w:rPr>
          <w:rFonts w:ascii="Arial" w:hAnsi="Arial" w:cs="Arial"/>
          <w:lang w:eastAsia="zh-CN"/>
        </w:rPr>
      </w:pPr>
    </w:p>
    <w:p w:rsidR="00FA79C3" w:rsidRPr="00796489" w:rsidRDefault="00FA79C3" w:rsidP="00FA79C3">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rsidR="00FA79C3" w:rsidRPr="00796489" w:rsidRDefault="00FA79C3" w:rsidP="00FA79C3">
      <w:pPr>
        <w:widowControl w:val="0"/>
        <w:autoSpaceDE w:val="0"/>
        <w:autoSpaceDN w:val="0"/>
        <w:adjustRightInd w:val="0"/>
        <w:jc w:val="center"/>
        <w:rPr>
          <w:rFonts w:ascii="Arial" w:hAnsi="Arial" w:cs="Arial"/>
          <w:b/>
          <w:sz w:val="28"/>
          <w:szCs w:val="28"/>
        </w:rPr>
      </w:pPr>
    </w:p>
    <w:p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rsidR="00FA79C3" w:rsidRPr="00796489" w:rsidRDefault="00FA79C3" w:rsidP="00FA79C3">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rsidR="00FA79C3" w:rsidRDefault="00FA79C3" w:rsidP="00FA79C3">
      <w:pPr>
        <w:widowControl w:val="0"/>
        <w:autoSpaceDE w:val="0"/>
        <w:autoSpaceDN w:val="0"/>
        <w:adjustRightInd w:val="0"/>
        <w:jc w:val="center"/>
        <w:rPr>
          <w:rFonts w:ascii="Arial" w:hAnsi="Arial" w:cs="Arial"/>
          <w:b/>
          <w:color w:val="000000"/>
          <w:sz w:val="28"/>
          <w:szCs w:val="28"/>
        </w:rPr>
      </w:pPr>
    </w:p>
    <w:p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rsidR="00FA79C3" w:rsidRPr="00796489" w:rsidRDefault="00FA79C3" w:rsidP="00FA79C3">
      <w:pPr>
        <w:widowControl w:val="0"/>
        <w:autoSpaceDE w:val="0"/>
        <w:autoSpaceDN w:val="0"/>
        <w:adjustRightInd w:val="0"/>
        <w:jc w:val="center"/>
        <w:rPr>
          <w:rFonts w:ascii="Arial" w:hAnsi="Arial" w:cs="Arial"/>
          <w:b/>
          <w:color w:val="000000"/>
          <w:sz w:val="28"/>
          <w:szCs w:val="28"/>
        </w:rPr>
      </w:pPr>
    </w:p>
    <w:p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rsidR="00FA79C3" w:rsidRPr="00796489" w:rsidRDefault="00464FCA"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FA79C3" w:rsidRPr="00796489">
        <w:rPr>
          <w:rFonts w:ascii="Arial" w:hAnsi="Arial" w:cs="Arial"/>
          <w:color w:val="000000"/>
          <w:sz w:val="28"/>
          <w:szCs w:val="28"/>
        </w:rPr>
        <w:t xml:space="preserve"> mois à partir de la date d’achat</w:t>
      </w:r>
      <w:r>
        <w:rPr>
          <w:rFonts w:ascii="Arial" w:hAnsi="Arial" w:cs="Arial"/>
          <w:color w:val="000000"/>
          <w:sz w:val="28"/>
          <w:szCs w:val="28"/>
        </w:rPr>
        <w:t xml:space="preserve"> du consommateur</w:t>
      </w:r>
      <w:r w:rsidR="00FA79C3" w:rsidRPr="00796489">
        <w:rPr>
          <w:rFonts w:ascii="Arial" w:hAnsi="Arial" w:cs="Arial"/>
          <w:color w:val="000000"/>
          <w:sz w:val="28"/>
          <w:szCs w:val="28"/>
        </w:rPr>
        <w:t xml:space="preserve">. </w:t>
      </w:r>
    </w:p>
    <w:p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le bon de garantie (situé sur le coté ou le fond de la boite) tamponné et rempli.</w:t>
      </w:r>
    </w:p>
    <w:p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lastRenderedPageBreak/>
        <w:t>Les prestations dans le cadre de la garantie n’entraînent aucune prorogation de la durée de garantie et ne donne pas droit à une nouvelle garantie !</w:t>
      </w:r>
    </w:p>
    <w:p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rsidR="00FA79C3" w:rsidRPr="00796489" w:rsidRDefault="00FA79C3" w:rsidP="00FA79C3">
      <w:pPr>
        <w:jc w:val="center"/>
        <w:rPr>
          <w:rFonts w:ascii="Arial" w:hAnsi="Arial" w:cs="Arial"/>
          <w:sz w:val="28"/>
          <w:szCs w:val="28"/>
        </w:rPr>
      </w:pPr>
    </w:p>
    <w:p w:rsidR="00FA79C3" w:rsidRPr="00796489" w:rsidRDefault="00FA79C3" w:rsidP="00FA79C3">
      <w:pPr>
        <w:jc w:val="center"/>
        <w:rPr>
          <w:rFonts w:ascii="Arial" w:hAnsi="Arial" w:cs="Arial"/>
          <w:b/>
          <w:sz w:val="28"/>
          <w:szCs w:val="28"/>
        </w:rPr>
      </w:pPr>
      <w:r w:rsidRPr="00796489">
        <w:rPr>
          <w:rFonts w:ascii="Arial" w:hAnsi="Arial" w:cs="Arial"/>
          <w:b/>
          <w:sz w:val="28"/>
          <w:szCs w:val="28"/>
        </w:rPr>
        <w:t>CARACTÉRISTIQUES TECHNIQUES</w:t>
      </w:r>
    </w:p>
    <w:p w:rsidR="00FA79C3" w:rsidRPr="00796489" w:rsidRDefault="00FA79C3" w:rsidP="00FA79C3">
      <w:pPr>
        <w:rPr>
          <w:rFonts w:ascii="Arial" w:hAnsi="Arial" w:cs="Arial"/>
          <w:sz w:val="28"/>
          <w:szCs w:val="28"/>
        </w:rPr>
      </w:pPr>
    </w:p>
    <w:p w:rsidR="00FA79C3" w:rsidRPr="00796489" w:rsidRDefault="00FA79C3" w:rsidP="00FA79C3">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sidR="008A3656">
        <w:rPr>
          <w:rFonts w:ascii="Arial" w:hAnsi="Arial" w:cs="Arial"/>
          <w:sz w:val="28"/>
          <w:szCs w:val="28"/>
        </w:rPr>
        <w:tab/>
      </w:r>
      <w:r w:rsidR="008A3656">
        <w:rPr>
          <w:rFonts w:ascii="Arial" w:hAnsi="Arial" w:cs="Arial"/>
          <w:sz w:val="28"/>
          <w:szCs w:val="28"/>
        </w:rPr>
        <w:tab/>
      </w:r>
      <w:r>
        <w:rPr>
          <w:rFonts w:ascii="Arial" w:hAnsi="Arial" w:cs="Arial"/>
          <w:sz w:val="28"/>
          <w:szCs w:val="28"/>
        </w:rPr>
        <w:t>220-240V</w:t>
      </w:r>
      <w:r w:rsidRPr="00796489">
        <w:rPr>
          <w:rFonts w:ascii="Arial" w:hAnsi="Arial" w:cs="Arial"/>
          <w:sz w:val="28"/>
          <w:szCs w:val="28"/>
        </w:rPr>
        <w:t>~ 50</w:t>
      </w:r>
      <w:r w:rsidR="00464FCA">
        <w:rPr>
          <w:rFonts w:ascii="Arial" w:hAnsi="Arial" w:cs="Arial"/>
          <w:sz w:val="28"/>
          <w:szCs w:val="28"/>
        </w:rPr>
        <w:t>/60</w:t>
      </w:r>
      <w:r w:rsidRPr="00796489">
        <w:rPr>
          <w:rFonts w:ascii="Arial" w:hAnsi="Arial" w:cs="Arial"/>
          <w:sz w:val="28"/>
          <w:szCs w:val="28"/>
        </w:rPr>
        <w:t>Hz</w:t>
      </w:r>
    </w:p>
    <w:p w:rsidR="00820ECF" w:rsidRPr="00796489" w:rsidRDefault="00FA79C3" w:rsidP="00FA79C3">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8A3656">
        <w:rPr>
          <w:rFonts w:ascii="Arial" w:hAnsi="Arial" w:cs="Arial"/>
          <w:sz w:val="28"/>
          <w:szCs w:val="28"/>
        </w:rPr>
        <w:tab/>
      </w:r>
      <w:r w:rsidR="008A3656">
        <w:rPr>
          <w:rFonts w:ascii="Arial" w:hAnsi="Arial" w:cs="Arial"/>
          <w:sz w:val="28"/>
          <w:szCs w:val="28"/>
        </w:rPr>
        <w:tab/>
      </w:r>
      <w:r w:rsidR="00D61099">
        <w:rPr>
          <w:rFonts w:ascii="Arial" w:hAnsi="Arial" w:cs="Arial"/>
          <w:sz w:val="28"/>
          <w:szCs w:val="28"/>
        </w:rPr>
        <w:t>4</w:t>
      </w:r>
      <w:bookmarkStart w:id="1" w:name="_GoBack"/>
      <w:bookmarkEnd w:id="1"/>
      <w:r w:rsidR="00211AA1">
        <w:rPr>
          <w:rFonts w:ascii="Arial" w:hAnsi="Arial" w:cs="Arial"/>
          <w:sz w:val="28"/>
          <w:szCs w:val="28"/>
        </w:rPr>
        <w:t>5</w:t>
      </w:r>
      <w:r w:rsidRPr="00796489">
        <w:rPr>
          <w:rFonts w:ascii="Arial" w:hAnsi="Arial" w:cs="Arial"/>
          <w:sz w:val="28"/>
          <w:szCs w:val="28"/>
        </w:rPr>
        <w:t>W</w:t>
      </w:r>
    </w:p>
    <w:p w:rsidR="00FA79C3" w:rsidRDefault="00FA79C3" w:rsidP="00FA79C3">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sidR="008A3656">
        <w:rPr>
          <w:rFonts w:ascii="Arial" w:hAnsi="Arial" w:cs="Arial"/>
          <w:sz w:val="28"/>
          <w:szCs w:val="28"/>
        </w:rPr>
        <w:tab/>
      </w:r>
      <w:r w:rsidR="008A3656">
        <w:rPr>
          <w:rFonts w:ascii="Arial" w:hAnsi="Arial" w:cs="Arial"/>
          <w:sz w:val="28"/>
          <w:szCs w:val="28"/>
        </w:rPr>
        <w:tab/>
      </w:r>
      <w:r w:rsidRPr="00796489">
        <w:rPr>
          <w:rFonts w:ascii="Arial" w:hAnsi="Arial" w:cs="Arial"/>
          <w:sz w:val="28"/>
          <w:szCs w:val="28"/>
        </w:rPr>
        <w:t xml:space="preserve">Classe </w:t>
      </w:r>
      <w:r>
        <w:rPr>
          <w:rFonts w:ascii="Arial" w:hAnsi="Arial" w:cs="Arial"/>
          <w:sz w:val="28"/>
          <w:szCs w:val="28"/>
        </w:rPr>
        <w:t>II</w:t>
      </w:r>
    </w:p>
    <w:p w:rsidR="008A3656" w:rsidRPr="00492446" w:rsidRDefault="008A3656" w:rsidP="008A3656">
      <w:pPr>
        <w:rPr>
          <w:rFonts w:ascii="Arial" w:hAnsi="Arial" w:cs="Arial"/>
          <w:sz w:val="28"/>
          <w:szCs w:val="28"/>
        </w:rPr>
      </w:pPr>
      <w:r w:rsidRPr="00492446">
        <w:rPr>
          <w:rFonts w:ascii="Arial" w:hAnsi="Arial" w:cs="Arial"/>
          <w:sz w:val="28"/>
          <w:szCs w:val="28"/>
        </w:rPr>
        <w:t>Débit d’air maximal</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Pr>
          <w:rFonts w:ascii="Arial" w:hAnsi="Arial" w:cs="Arial"/>
          <w:sz w:val="28"/>
          <w:szCs w:val="28"/>
        </w:rPr>
        <w:t>20,58</w:t>
      </w:r>
      <w:r w:rsidRPr="00492446">
        <w:rPr>
          <w:rFonts w:ascii="Arial" w:hAnsi="Arial" w:cs="Arial"/>
          <w:sz w:val="28"/>
          <w:szCs w:val="28"/>
        </w:rPr>
        <w:t>m</w:t>
      </w:r>
      <w:r w:rsidRPr="00492446">
        <w:rPr>
          <w:rFonts w:ascii="Arial" w:hAnsi="Arial" w:cs="Arial"/>
          <w:sz w:val="28"/>
          <w:szCs w:val="28"/>
          <w:vertAlign w:val="superscript"/>
        </w:rPr>
        <w:t>3</w:t>
      </w:r>
      <w:r w:rsidRPr="00492446">
        <w:rPr>
          <w:rFonts w:ascii="Arial" w:hAnsi="Arial" w:cs="Arial"/>
          <w:sz w:val="28"/>
          <w:szCs w:val="28"/>
        </w:rPr>
        <w:t>/min</w:t>
      </w:r>
    </w:p>
    <w:p w:rsidR="008A3656" w:rsidRPr="00492446" w:rsidRDefault="008A3656" w:rsidP="008A3656">
      <w:pPr>
        <w:rPr>
          <w:rFonts w:ascii="Arial" w:hAnsi="Arial" w:cs="Arial"/>
          <w:sz w:val="28"/>
          <w:szCs w:val="28"/>
        </w:rPr>
      </w:pPr>
      <w:r w:rsidRPr="00492446">
        <w:rPr>
          <w:rFonts w:ascii="Arial" w:hAnsi="Arial" w:cs="Arial"/>
          <w:sz w:val="28"/>
          <w:szCs w:val="28"/>
        </w:rPr>
        <w:t>Puissance absorbée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t>3</w:t>
      </w:r>
      <w:r>
        <w:rPr>
          <w:rFonts w:ascii="Arial" w:hAnsi="Arial" w:cs="Arial"/>
          <w:sz w:val="28"/>
          <w:szCs w:val="28"/>
        </w:rPr>
        <w:t>8</w:t>
      </w:r>
      <w:r w:rsidRPr="00492446">
        <w:rPr>
          <w:rFonts w:ascii="Arial" w:hAnsi="Arial" w:cs="Arial"/>
          <w:sz w:val="28"/>
          <w:szCs w:val="28"/>
        </w:rPr>
        <w:t>,</w:t>
      </w:r>
      <w:r>
        <w:rPr>
          <w:rFonts w:ascii="Arial" w:hAnsi="Arial" w:cs="Arial"/>
          <w:sz w:val="28"/>
          <w:szCs w:val="28"/>
        </w:rPr>
        <w:t>5</w:t>
      </w:r>
      <w:r w:rsidRPr="00492446">
        <w:rPr>
          <w:rFonts w:ascii="Arial" w:hAnsi="Arial" w:cs="Arial"/>
          <w:sz w:val="28"/>
          <w:szCs w:val="28"/>
        </w:rPr>
        <w:t>W</w:t>
      </w:r>
    </w:p>
    <w:p w:rsidR="008A3656" w:rsidRPr="00492446" w:rsidRDefault="008A3656" w:rsidP="008A3656">
      <w:pPr>
        <w:rPr>
          <w:rFonts w:ascii="Arial" w:hAnsi="Arial" w:cs="Arial"/>
          <w:sz w:val="28"/>
          <w:szCs w:val="28"/>
        </w:rPr>
      </w:pPr>
      <w:r w:rsidRPr="00492446">
        <w:rPr>
          <w:rFonts w:ascii="Arial" w:hAnsi="Arial" w:cs="Arial"/>
          <w:sz w:val="28"/>
          <w:szCs w:val="28"/>
        </w:rPr>
        <w:t>Valeur de service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t>0,</w:t>
      </w:r>
      <w:r>
        <w:rPr>
          <w:rFonts w:ascii="Arial" w:hAnsi="Arial" w:cs="Arial"/>
          <w:sz w:val="28"/>
          <w:szCs w:val="28"/>
        </w:rPr>
        <w:t>53</w:t>
      </w:r>
      <w:r w:rsidRPr="00492446">
        <w:rPr>
          <w:rFonts w:ascii="Arial" w:hAnsi="Arial" w:cs="Arial"/>
          <w:sz w:val="28"/>
          <w:szCs w:val="28"/>
        </w:rPr>
        <w:t>(m</w:t>
      </w:r>
      <w:r w:rsidRPr="00492446">
        <w:rPr>
          <w:rFonts w:ascii="Arial" w:hAnsi="Arial" w:cs="Arial"/>
          <w:sz w:val="28"/>
          <w:szCs w:val="28"/>
          <w:vertAlign w:val="superscript"/>
        </w:rPr>
        <w:t>3</w:t>
      </w:r>
      <w:r w:rsidRPr="00492446">
        <w:rPr>
          <w:rFonts w:ascii="Arial" w:hAnsi="Arial" w:cs="Arial"/>
          <w:sz w:val="28"/>
          <w:szCs w:val="28"/>
        </w:rPr>
        <w:t>/</w:t>
      </w:r>
      <w:proofErr w:type="gramStart"/>
      <w:r w:rsidRPr="00492446">
        <w:rPr>
          <w:rFonts w:ascii="Arial" w:hAnsi="Arial" w:cs="Arial"/>
          <w:sz w:val="28"/>
          <w:szCs w:val="28"/>
        </w:rPr>
        <w:t>min)/</w:t>
      </w:r>
      <w:proofErr w:type="gramEnd"/>
      <w:r w:rsidRPr="00492446">
        <w:rPr>
          <w:rFonts w:ascii="Arial" w:hAnsi="Arial" w:cs="Arial"/>
          <w:sz w:val="28"/>
          <w:szCs w:val="28"/>
        </w:rPr>
        <w:t>W</w:t>
      </w:r>
    </w:p>
    <w:p w:rsidR="008A3656" w:rsidRPr="00492446" w:rsidRDefault="008A3656" w:rsidP="008A3656">
      <w:pPr>
        <w:rPr>
          <w:rFonts w:ascii="Arial" w:hAnsi="Arial" w:cs="Arial"/>
          <w:sz w:val="28"/>
          <w:szCs w:val="28"/>
        </w:rPr>
      </w:pPr>
      <w:r w:rsidRPr="00492446">
        <w:rPr>
          <w:rFonts w:ascii="Arial" w:hAnsi="Arial" w:cs="Arial"/>
          <w:sz w:val="28"/>
          <w:szCs w:val="28"/>
        </w:rPr>
        <w:t>Consommation d’électricité en</w:t>
      </w:r>
      <w:r w:rsidRPr="00492446">
        <w:rPr>
          <w:rFonts w:ascii="Arial" w:hAnsi="Arial" w:cs="Arial"/>
          <w:sz w:val="28"/>
          <w:szCs w:val="28"/>
        </w:rPr>
        <w:tab/>
      </w:r>
    </w:p>
    <w:p w:rsidR="008A3656" w:rsidRPr="00492446" w:rsidRDefault="008A3656" w:rsidP="008A3656">
      <w:pPr>
        <w:rPr>
          <w:rFonts w:ascii="Arial" w:hAnsi="Arial" w:cs="Arial"/>
          <w:sz w:val="28"/>
          <w:szCs w:val="28"/>
        </w:rPr>
      </w:pPr>
      <w:r w:rsidRPr="00492446">
        <w:rPr>
          <w:rFonts w:ascii="Arial" w:hAnsi="Arial" w:cs="Arial"/>
          <w:sz w:val="28"/>
          <w:szCs w:val="28"/>
        </w:rPr>
        <w:t xml:space="preserve">Mode « veille » </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t>0,00W</w:t>
      </w:r>
    </w:p>
    <w:p w:rsidR="008A3656" w:rsidRPr="00492446" w:rsidRDefault="008A3656" w:rsidP="008A3656">
      <w:pPr>
        <w:rPr>
          <w:rFonts w:ascii="Arial" w:hAnsi="Arial" w:cs="Arial"/>
          <w:sz w:val="28"/>
          <w:szCs w:val="28"/>
        </w:rPr>
      </w:pPr>
      <w:r w:rsidRPr="00492446">
        <w:rPr>
          <w:rFonts w:ascii="Arial" w:hAnsi="Arial" w:cs="Arial"/>
          <w:sz w:val="28"/>
          <w:szCs w:val="28"/>
        </w:rPr>
        <w:t xml:space="preserve">Consommation d’électricité </w:t>
      </w:r>
      <w:r w:rsidRPr="00492446">
        <w:rPr>
          <w:rFonts w:ascii="Arial" w:hAnsi="Arial" w:cs="Arial"/>
          <w:sz w:val="28"/>
          <w:szCs w:val="28"/>
        </w:rPr>
        <w:tab/>
      </w:r>
      <w:r w:rsidRPr="00492446">
        <w:rPr>
          <w:rFonts w:ascii="Arial" w:hAnsi="Arial" w:cs="Arial"/>
          <w:sz w:val="28"/>
          <w:szCs w:val="28"/>
        </w:rPr>
        <w:tab/>
      </w:r>
    </w:p>
    <w:p w:rsidR="008A3656" w:rsidRPr="00492446" w:rsidRDefault="008A3656" w:rsidP="008A3656">
      <w:pPr>
        <w:rPr>
          <w:rFonts w:ascii="Arial" w:hAnsi="Arial" w:cs="Arial"/>
          <w:sz w:val="28"/>
          <w:szCs w:val="28"/>
        </w:rPr>
      </w:pPr>
      <w:r w:rsidRPr="00492446">
        <w:rPr>
          <w:rFonts w:ascii="Arial" w:hAnsi="Arial" w:cs="Arial"/>
          <w:sz w:val="28"/>
          <w:szCs w:val="28"/>
        </w:rPr>
        <w:t>Saisonnière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t>12,</w:t>
      </w:r>
      <w:r>
        <w:rPr>
          <w:rFonts w:ascii="Arial" w:hAnsi="Arial" w:cs="Arial"/>
          <w:sz w:val="28"/>
          <w:szCs w:val="28"/>
        </w:rPr>
        <w:t>320</w:t>
      </w:r>
      <w:r w:rsidRPr="00492446">
        <w:rPr>
          <w:rFonts w:ascii="Arial" w:hAnsi="Arial" w:cs="Arial"/>
          <w:sz w:val="28"/>
          <w:szCs w:val="28"/>
        </w:rPr>
        <w:t>kWh/a</w:t>
      </w:r>
    </w:p>
    <w:p w:rsidR="008A3656" w:rsidRPr="00492446" w:rsidRDefault="008A3656" w:rsidP="008A3656">
      <w:pPr>
        <w:rPr>
          <w:rFonts w:ascii="Arial" w:hAnsi="Arial" w:cs="Arial"/>
          <w:sz w:val="28"/>
          <w:szCs w:val="28"/>
        </w:rPr>
      </w:pPr>
      <w:r w:rsidRPr="00492446">
        <w:rPr>
          <w:rFonts w:ascii="Arial" w:hAnsi="Arial" w:cs="Arial"/>
          <w:sz w:val="28"/>
          <w:szCs w:val="28"/>
        </w:rPr>
        <w:t>Niveau de puissance acoustique</w:t>
      </w:r>
      <w:r w:rsidRPr="00492446">
        <w:rPr>
          <w:rFonts w:ascii="Arial" w:hAnsi="Arial" w:cs="Arial"/>
          <w:sz w:val="28"/>
          <w:szCs w:val="28"/>
        </w:rPr>
        <w:tab/>
        <w:t>53,</w:t>
      </w:r>
      <w:r>
        <w:rPr>
          <w:rFonts w:ascii="Arial" w:hAnsi="Arial" w:cs="Arial"/>
          <w:sz w:val="28"/>
          <w:szCs w:val="28"/>
        </w:rPr>
        <w:t>3</w:t>
      </w:r>
      <w:r w:rsidRPr="00492446">
        <w:rPr>
          <w:rFonts w:ascii="Arial" w:hAnsi="Arial" w:cs="Arial"/>
          <w:sz w:val="28"/>
          <w:szCs w:val="28"/>
        </w:rPr>
        <w:t>0dB(A)</w:t>
      </w:r>
    </w:p>
    <w:p w:rsidR="008A3656" w:rsidRPr="00492446" w:rsidRDefault="008A3656" w:rsidP="008A3656">
      <w:pPr>
        <w:rPr>
          <w:rFonts w:ascii="Arial" w:hAnsi="Arial" w:cs="Arial"/>
          <w:sz w:val="28"/>
          <w:szCs w:val="28"/>
        </w:rPr>
      </w:pPr>
      <w:r w:rsidRPr="00492446">
        <w:rPr>
          <w:rFonts w:ascii="Arial" w:hAnsi="Arial" w:cs="Arial"/>
          <w:sz w:val="28"/>
          <w:szCs w:val="28"/>
        </w:rPr>
        <w:t>Vitesse maximale de l’air</w:t>
      </w:r>
      <w:r w:rsidRPr="00492446">
        <w:rPr>
          <w:rFonts w:ascii="Arial" w:hAnsi="Arial" w:cs="Arial"/>
          <w:sz w:val="28"/>
          <w:szCs w:val="28"/>
        </w:rPr>
        <w:tab/>
      </w:r>
      <w:r w:rsidRPr="00492446">
        <w:rPr>
          <w:rFonts w:ascii="Arial" w:hAnsi="Arial" w:cs="Arial"/>
          <w:sz w:val="28"/>
          <w:szCs w:val="28"/>
        </w:rPr>
        <w:tab/>
      </w:r>
      <w:r>
        <w:rPr>
          <w:rFonts w:ascii="Arial" w:hAnsi="Arial" w:cs="Arial"/>
          <w:sz w:val="28"/>
          <w:szCs w:val="28"/>
        </w:rPr>
        <w:t>2</w:t>
      </w:r>
      <w:r w:rsidRPr="00492446">
        <w:rPr>
          <w:rFonts w:ascii="Arial" w:hAnsi="Arial" w:cs="Arial"/>
          <w:sz w:val="28"/>
          <w:szCs w:val="28"/>
        </w:rPr>
        <w:t>,</w:t>
      </w:r>
      <w:r>
        <w:rPr>
          <w:rFonts w:ascii="Arial" w:hAnsi="Arial" w:cs="Arial"/>
          <w:sz w:val="28"/>
          <w:szCs w:val="28"/>
        </w:rPr>
        <w:t>0</w:t>
      </w:r>
      <w:r w:rsidRPr="00492446">
        <w:rPr>
          <w:rFonts w:ascii="Arial" w:hAnsi="Arial" w:cs="Arial"/>
          <w:sz w:val="28"/>
          <w:szCs w:val="28"/>
        </w:rPr>
        <w:t>4</w:t>
      </w:r>
      <w:r>
        <w:rPr>
          <w:rFonts w:ascii="Arial" w:hAnsi="Arial" w:cs="Arial"/>
          <w:sz w:val="28"/>
          <w:szCs w:val="28"/>
        </w:rPr>
        <w:t>6</w:t>
      </w:r>
      <w:r w:rsidRPr="00492446">
        <w:rPr>
          <w:rFonts w:ascii="Arial" w:hAnsi="Arial" w:cs="Arial"/>
          <w:sz w:val="28"/>
          <w:szCs w:val="28"/>
        </w:rPr>
        <w:t>mètres/sec</w:t>
      </w:r>
    </w:p>
    <w:p w:rsidR="008A3656" w:rsidRPr="00492446" w:rsidRDefault="008A3656" w:rsidP="008A3656">
      <w:pPr>
        <w:rPr>
          <w:rFonts w:ascii="Arial" w:hAnsi="Arial" w:cs="Arial"/>
          <w:sz w:val="28"/>
          <w:szCs w:val="28"/>
        </w:rPr>
      </w:pPr>
      <w:r w:rsidRPr="00492446">
        <w:rPr>
          <w:rFonts w:ascii="Arial" w:hAnsi="Arial" w:cs="Arial"/>
          <w:sz w:val="28"/>
          <w:szCs w:val="28"/>
        </w:rPr>
        <w:t xml:space="preserve">Norme de mesure de la valeur </w:t>
      </w:r>
    </w:p>
    <w:p w:rsidR="008A3656" w:rsidRPr="00F07E27" w:rsidRDefault="008A3656" w:rsidP="008A3656">
      <w:pPr>
        <w:rPr>
          <w:rFonts w:ascii="Arial" w:hAnsi="Arial" w:cs="Arial"/>
          <w:sz w:val="28"/>
          <w:szCs w:val="28"/>
        </w:rPr>
      </w:pPr>
      <w:r w:rsidRPr="00492446">
        <w:rPr>
          <w:rFonts w:ascii="Arial" w:hAnsi="Arial" w:cs="Arial"/>
          <w:sz w:val="28"/>
          <w:szCs w:val="28"/>
        </w:rPr>
        <w:t>De service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F07E27">
        <w:rPr>
          <w:rFonts w:ascii="Arial" w:hAnsi="Arial" w:cs="Arial"/>
          <w:sz w:val="28"/>
          <w:szCs w:val="28"/>
        </w:rPr>
        <w:t xml:space="preserve">COMMISSION REGULATION (EU) </w:t>
      </w:r>
    </w:p>
    <w:p w:rsidR="008A3656" w:rsidRPr="008438FC" w:rsidRDefault="008A3656" w:rsidP="008A3656">
      <w:pPr>
        <w:rPr>
          <w:rFonts w:ascii="Arial" w:hAnsi="Arial" w:cs="Arial"/>
          <w:sz w:val="28"/>
          <w:szCs w:val="28"/>
          <w:lang w:val="en-US"/>
        </w:rPr>
      </w:pP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8438FC">
        <w:rPr>
          <w:rFonts w:ascii="Arial" w:hAnsi="Arial" w:cs="Arial"/>
          <w:sz w:val="28"/>
          <w:szCs w:val="28"/>
          <w:lang w:val="en-US"/>
        </w:rPr>
        <w:t>No 206/2012 Annex I Point 2,3</w:t>
      </w:r>
    </w:p>
    <w:p w:rsidR="008A3656" w:rsidRPr="001F32F4" w:rsidRDefault="008A3656" w:rsidP="008A3656">
      <w:pPr>
        <w:rPr>
          <w:rFonts w:ascii="Arial" w:hAnsi="Arial" w:cs="Arial"/>
          <w:sz w:val="28"/>
          <w:szCs w:val="28"/>
          <w:lang w:val="en-US"/>
        </w:rPr>
      </w:pP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1F32F4">
        <w:rPr>
          <w:rFonts w:ascii="Arial" w:hAnsi="Arial" w:cs="Arial"/>
          <w:sz w:val="28"/>
          <w:szCs w:val="28"/>
          <w:lang w:val="en-US"/>
        </w:rPr>
        <w:t>Implementing Directive 2009/125/EC</w:t>
      </w:r>
    </w:p>
    <w:p w:rsidR="008A3656" w:rsidRDefault="008A3656" w:rsidP="008A3656">
      <w:pPr>
        <w:rPr>
          <w:rFonts w:ascii="Arial" w:hAnsi="Arial" w:cs="Arial"/>
          <w:sz w:val="28"/>
          <w:szCs w:val="28"/>
        </w:rPr>
      </w:pP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Pr>
          <w:rFonts w:ascii="Arial" w:hAnsi="Arial" w:cs="Arial"/>
          <w:sz w:val="28"/>
          <w:szCs w:val="28"/>
        </w:rPr>
        <w:t>EN 50564 : 2011</w:t>
      </w:r>
    </w:p>
    <w:p w:rsidR="008A3656" w:rsidRDefault="008A3656" w:rsidP="008A365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EN 60704-1 : 2010+A11 : 2012</w:t>
      </w:r>
    </w:p>
    <w:p w:rsidR="008A3656" w:rsidRPr="008438FC" w:rsidRDefault="008A3656" w:rsidP="008A3656">
      <w:pPr>
        <w:ind w:left="3540" w:firstLine="708"/>
        <w:rPr>
          <w:rFonts w:ascii="Arial" w:hAnsi="Arial" w:cs="Arial"/>
          <w:sz w:val="28"/>
          <w:szCs w:val="28"/>
        </w:rPr>
      </w:pPr>
      <w:r w:rsidRPr="008438FC">
        <w:rPr>
          <w:rFonts w:ascii="Arial" w:hAnsi="Arial" w:cs="Arial"/>
          <w:sz w:val="28"/>
          <w:szCs w:val="28"/>
        </w:rPr>
        <w:t>EN 60704-2-7</w:t>
      </w:r>
      <w:r>
        <w:rPr>
          <w:rFonts w:ascii="Arial" w:hAnsi="Arial" w:cs="Arial"/>
          <w:sz w:val="28"/>
          <w:szCs w:val="28"/>
        </w:rPr>
        <w:t xml:space="preserve"> </w:t>
      </w:r>
      <w:r w:rsidRPr="008438FC">
        <w:rPr>
          <w:rFonts w:ascii="Arial" w:hAnsi="Arial" w:cs="Arial"/>
          <w:sz w:val="28"/>
          <w:szCs w:val="28"/>
        </w:rPr>
        <w:t>:</w:t>
      </w:r>
      <w:r>
        <w:rPr>
          <w:rFonts w:ascii="Arial" w:hAnsi="Arial" w:cs="Arial"/>
          <w:sz w:val="28"/>
          <w:szCs w:val="28"/>
        </w:rPr>
        <w:t xml:space="preserve"> </w:t>
      </w:r>
      <w:r w:rsidRPr="008438FC">
        <w:rPr>
          <w:rFonts w:ascii="Arial" w:hAnsi="Arial" w:cs="Arial"/>
          <w:sz w:val="28"/>
          <w:szCs w:val="28"/>
        </w:rPr>
        <w:t>1998</w:t>
      </w:r>
    </w:p>
    <w:p w:rsidR="008A3656" w:rsidRPr="008438FC" w:rsidRDefault="008A3656" w:rsidP="008A3656">
      <w:pPr>
        <w:ind w:left="3540" w:firstLine="708"/>
        <w:rPr>
          <w:rFonts w:ascii="Arial" w:hAnsi="Arial" w:cs="Arial"/>
          <w:sz w:val="28"/>
          <w:szCs w:val="28"/>
        </w:rPr>
      </w:pPr>
      <w:r w:rsidRPr="008438FC">
        <w:rPr>
          <w:rFonts w:ascii="Arial" w:hAnsi="Arial" w:cs="Arial"/>
          <w:sz w:val="28"/>
          <w:szCs w:val="28"/>
        </w:rPr>
        <w:t>IEC 60879</w:t>
      </w:r>
      <w:r>
        <w:rPr>
          <w:rFonts w:ascii="Arial" w:hAnsi="Arial" w:cs="Arial"/>
          <w:sz w:val="28"/>
          <w:szCs w:val="28"/>
        </w:rPr>
        <w:t xml:space="preserve"> </w:t>
      </w:r>
      <w:r w:rsidRPr="008438FC">
        <w:rPr>
          <w:rFonts w:ascii="Arial" w:hAnsi="Arial" w:cs="Arial"/>
          <w:sz w:val="28"/>
          <w:szCs w:val="28"/>
        </w:rPr>
        <w:t>:</w:t>
      </w:r>
      <w:r>
        <w:rPr>
          <w:rFonts w:ascii="Arial" w:hAnsi="Arial" w:cs="Arial"/>
          <w:sz w:val="28"/>
          <w:szCs w:val="28"/>
        </w:rPr>
        <w:t xml:space="preserve"> </w:t>
      </w:r>
      <w:r w:rsidRPr="008438FC">
        <w:rPr>
          <w:rFonts w:ascii="Arial" w:hAnsi="Arial" w:cs="Arial"/>
          <w:sz w:val="28"/>
          <w:szCs w:val="28"/>
        </w:rPr>
        <w:t>2019</w:t>
      </w:r>
    </w:p>
    <w:p w:rsidR="008A3656" w:rsidRDefault="008A3656" w:rsidP="00FA79C3">
      <w:pPr>
        <w:rPr>
          <w:rFonts w:ascii="Arial" w:hAnsi="Arial" w:cs="Arial"/>
          <w:sz w:val="28"/>
          <w:szCs w:val="28"/>
        </w:rPr>
      </w:pPr>
    </w:p>
    <w:p w:rsidR="00820ECF" w:rsidRPr="00796489" w:rsidRDefault="00820ECF" w:rsidP="00820ECF">
      <w:pPr>
        <w:jc w:val="center"/>
        <w:rPr>
          <w:rFonts w:ascii="Arial" w:hAnsi="Arial" w:cs="Arial"/>
          <w:sz w:val="28"/>
          <w:szCs w:val="28"/>
        </w:rPr>
      </w:pPr>
      <w:r>
        <w:rPr>
          <w:rFonts w:ascii="Arial" w:hAnsi="Arial" w:cs="Arial"/>
          <w:sz w:val="28"/>
          <w:szCs w:val="28"/>
        </w:rPr>
        <w:t>Fabriqué en R.P.C</w:t>
      </w:r>
    </w:p>
    <w:p w:rsidR="00FA79C3" w:rsidRPr="00796489" w:rsidRDefault="00FA79C3" w:rsidP="00FA79C3">
      <w:pPr>
        <w:rPr>
          <w:rFonts w:ascii="Arial" w:hAnsi="Arial" w:cs="Arial"/>
          <w:sz w:val="28"/>
          <w:szCs w:val="28"/>
        </w:rPr>
      </w:pPr>
    </w:p>
    <w:p w:rsidR="00FA79C3" w:rsidRPr="00796489" w:rsidRDefault="00FA79C3" w:rsidP="00FA79C3">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rsidR="00FA79C3" w:rsidRDefault="00FA79C3" w:rsidP="00FA79C3">
      <w:pPr>
        <w:pStyle w:val="Titre1"/>
        <w:rPr>
          <w:rFonts w:ascii="Arial" w:hAnsi="Arial" w:cs="Arial"/>
          <w:b w:val="0"/>
          <w:bCs/>
          <w:szCs w:val="28"/>
          <w:u w:val="single"/>
        </w:rPr>
      </w:pPr>
    </w:p>
    <w:p w:rsidR="00FA79C3" w:rsidRPr="00796489" w:rsidRDefault="00FA79C3" w:rsidP="00FA79C3">
      <w:pPr>
        <w:rPr>
          <w:rFonts w:ascii="Arial" w:hAnsi="Arial" w:cs="Arial"/>
          <w:color w:val="000000"/>
          <w:sz w:val="28"/>
          <w:szCs w:val="28"/>
        </w:rPr>
      </w:pPr>
    </w:p>
    <w:p w:rsidR="00464FCA" w:rsidRPr="007E6751" w:rsidRDefault="00464FCA" w:rsidP="00464FCA">
      <w:pPr>
        <w:tabs>
          <w:tab w:val="left" w:pos="284"/>
        </w:tabs>
        <w:rPr>
          <w:rFonts w:ascii="Arial" w:hAnsi="Arial" w:cs="Arial"/>
          <w:color w:val="000000"/>
          <w:sz w:val="28"/>
          <w:szCs w:val="28"/>
        </w:rPr>
      </w:pPr>
      <w:r w:rsidRPr="007E6751">
        <w:rPr>
          <w:rFonts w:ascii="Arial" w:hAnsi="Arial" w:cs="Arial"/>
          <w:sz w:val="28"/>
          <w:szCs w:val="28"/>
        </w:rPr>
        <w:lastRenderedPageBreak/>
        <w:t xml:space="preserve">ATTENTION : En cas de panne, ne pas ouvrir le boîtier mais faire appel à un technicien qualifié pour les réparations. </w:t>
      </w:r>
    </w:p>
    <w:p w:rsidR="00464FCA" w:rsidRPr="007E6751" w:rsidRDefault="00464FCA" w:rsidP="00464FCA">
      <w:pPr>
        <w:tabs>
          <w:tab w:val="left" w:pos="284"/>
        </w:tabs>
        <w:rPr>
          <w:rFonts w:ascii="Arial" w:hAnsi="Arial" w:cs="Arial"/>
          <w:sz w:val="28"/>
          <w:szCs w:val="28"/>
        </w:rPr>
      </w:pPr>
      <w:r w:rsidRPr="007E6751">
        <w:rPr>
          <w:rFonts w:ascii="Arial" w:hAnsi="Arial" w:cs="Arial"/>
          <w:sz w:val="28"/>
          <w:szCs w:val="28"/>
        </w:rPr>
        <w:tab/>
      </w:r>
      <w:r w:rsidRPr="007E6751">
        <w:rPr>
          <w:rFonts w:ascii="Arial" w:hAnsi="Arial" w:cs="Arial"/>
          <w:sz w:val="28"/>
          <w:szCs w:val="28"/>
        </w:rPr>
        <w:tab/>
      </w:r>
      <w:r w:rsidRPr="007E6751">
        <w:rPr>
          <w:rFonts w:ascii="Arial" w:hAnsi="Arial" w:cs="Arial"/>
          <w:sz w:val="28"/>
          <w:szCs w:val="28"/>
        </w:rPr>
        <w:tab/>
      </w:r>
    </w:p>
    <w:p w:rsidR="00464FCA" w:rsidRDefault="00464FCA" w:rsidP="00464FCA">
      <w:pPr>
        <w:rPr>
          <w:rFonts w:ascii="Arial" w:eastAsia="Times New Roman" w:hAnsi="Arial" w:cs="Arial"/>
          <w:sz w:val="28"/>
          <w:szCs w:val="28"/>
          <w:lang w:bidi="x-none"/>
        </w:rPr>
      </w:pPr>
      <w:r w:rsidRPr="007E6751">
        <w:rPr>
          <w:rFonts w:ascii="Arial" w:hAnsi="Arial" w:cs="Arial"/>
          <w:sz w:val="28"/>
          <w:szCs w:val="28"/>
        </w:rPr>
        <w:t xml:space="preserve">Cet appareil satisfait aux directives CE, </w:t>
      </w:r>
      <w:r w:rsidRPr="007E675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rsidR="00464FCA" w:rsidRPr="007E6751" w:rsidRDefault="00464FCA" w:rsidP="00464FCA">
      <w:pPr>
        <w:rPr>
          <w:rFonts w:ascii="Arial" w:hAnsi="Arial" w:cs="Arial"/>
          <w:sz w:val="28"/>
          <w:szCs w:val="28"/>
        </w:rPr>
      </w:pPr>
      <w:r w:rsidRPr="007E6751">
        <w:rPr>
          <w:rFonts w:ascii="Arial" w:eastAsia="Times New Roman" w:hAnsi="Arial" w:cs="Arial"/>
          <w:sz w:val="28"/>
          <w:szCs w:val="28"/>
          <w:lang w:bidi="x-none"/>
        </w:rPr>
        <w:t xml:space="preserve">Cet appareil a </w:t>
      </w:r>
      <w:r w:rsidRPr="007E6751">
        <w:rPr>
          <w:rFonts w:ascii="Arial" w:hAnsi="Arial" w:cs="Arial"/>
          <w:sz w:val="28"/>
          <w:szCs w:val="28"/>
        </w:rPr>
        <w:t xml:space="preserve">été conçu et </w:t>
      </w:r>
      <w:r w:rsidRPr="007E6751">
        <w:rPr>
          <w:rFonts w:ascii="Arial" w:eastAsia="Times New Roman" w:hAnsi="Arial" w:cs="Arial"/>
          <w:sz w:val="28"/>
          <w:szCs w:val="28"/>
          <w:lang w:bidi="x-none"/>
        </w:rPr>
        <w:t>fabriqué en respect</w:t>
      </w:r>
      <w:r w:rsidRPr="007E6751">
        <w:rPr>
          <w:rFonts w:ascii="Arial" w:hAnsi="Arial" w:cs="Arial"/>
          <w:sz w:val="28"/>
          <w:szCs w:val="28"/>
        </w:rPr>
        <w:t xml:space="preserve"> des dernières </w:t>
      </w:r>
      <w:r w:rsidRPr="007E6751">
        <w:rPr>
          <w:rFonts w:ascii="Arial" w:eastAsia="Times New Roman" w:hAnsi="Arial" w:cs="Arial"/>
          <w:sz w:val="28"/>
          <w:szCs w:val="28"/>
          <w:lang w:bidi="x-none"/>
        </w:rPr>
        <w:t>réglementations et</w:t>
      </w:r>
      <w:r w:rsidRPr="007E6751">
        <w:rPr>
          <w:rFonts w:ascii="Arial" w:hAnsi="Arial" w:cs="Arial"/>
          <w:sz w:val="28"/>
          <w:szCs w:val="28"/>
        </w:rPr>
        <w:t xml:space="preserve"> prescriptions techniques, en matière de sécurité. </w:t>
      </w:r>
    </w:p>
    <w:p w:rsidR="00FA79C3" w:rsidRDefault="00FA79C3" w:rsidP="00FA79C3">
      <w:pPr>
        <w:jc w:val="center"/>
        <w:rPr>
          <w:rFonts w:ascii="Arial" w:hAnsi="Arial" w:cs="Arial"/>
          <w:b/>
          <w:sz w:val="28"/>
          <w:szCs w:val="28"/>
        </w:rPr>
      </w:pPr>
    </w:p>
    <w:p w:rsidR="00CE676C" w:rsidRPr="007E6751" w:rsidRDefault="00CE676C" w:rsidP="009F53EE">
      <w:pPr>
        <w:ind w:right="-20"/>
        <w:jc w:val="center"/>
        <w:rPr>
          <w:rFonts w:ascii="Arial" w:eastAsia="Times New Roman" w:hAnsi="Arial" w:cs="Arial"/>
          <w:b/>
          <w:bCs/>
          <w:sz w:val="28"/>
          <w:szCs w:val="28"/>
        </w:rPr>
      </w:pPr>
    </w:p>
    <w:p w:rsidR="00CE676C" w:rsidRPr="007E6751" w:rsidRDefault="00CE676C" w:rsidP="00CE676C">
      <w:pPr>
        <w:widowControl w:val="0"/>
        <w:autoSpaceDE w:val="0"/>
        <w:autoSpaceDN w:val="0"/>
        <w:adjustRightInd w:val="0"/>
        <w:ind w:right="-2"/>
        <w:jc w:val="center"/>
        <w:rPr>
          <w:rFonts w:ascii="Arial" w:eastAsia="Times New Roman" w:hAnsi="Arial" w:cs="Arial"/>
          <w:b/>
          <w:bCs/>
          <w:sz w:val="28"/>
          <w:szCs w:val="28"/>
        </w:rPr>
      </w:pPr>
    </w:p>
    <w:p w:rsidR="00CE676C" w:rsidRPr="007E6751" w:rsidRDefault="00CE676C" w:rsidP="00CE676C">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Sotech International </w:t>
      </w:r>
    </w:p>
    <w:p w:rsidR="00CE676C" w:rsidRPr="007E6751" w:rsidRDefault="00CE676C" w:rsidP="00CE676C">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LE PERIPOLE " N°</w:t>
      </w:r>
      <w:r w:rsidR="008A3656">
        <w:rPr>
          <w:rFonts w:ascii="Arial" w:eastAsia="Times New Roman" w:hAnsi="Arial" w:cs="Arial"/>
          <w:b/>
          <w:bCs/>
          <w:sz w:val="28"/>
          <w:szCs w:val="28"/>
        </w:rPr>
        <w:t>A107</w:t>
      </w:r>
    </w:p>
    <w:p w:rsidR="00CE676C" w:rsidRPr="007E6751" w:rsidRDefault="00CE676C" w:rsidP="00CE676C">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rsidR="00CE676C" w:rsidRPr="007E6751" w:rsidRDefault="00CE676C" w:rsidP="00CE676C">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94120 Fontenay sous bois - France</w:t>
      </w:r>
    </w:p>
    <w:p w:rsidR="00CE676C" w:rsidRPr="007E6751" w:rsidRDefault="00CE676C" w:rsidP="00CE676C">
      <w:pPr>
        <w:ind w:right="-20"/>
        <w:jc w:val="center"/>
        <w:rPr>
          <w:rFonts w:ascii="Arial" w:hAnsi="Arial" w:cs="Arial"/>
          <w:sz w:val="28"/>
          <w:szCs w:val="28"/>
        </w:rPr>
      </w:pPr>
      <w:r w:rsidRPr="007E6751">
        <w:rPr>
          <w:rFonts w:ascii="Arial" w:hAnsi="Arial" w:cs="Arial"/>
          <w:sz w:val="28"/>
          <w:szCs w:val="28"/>
        </w:rPr>
        <w:t xml:space="preserve"> </w:t>
      </w:r>
    </w:p>
    <w:p w:rsidR="00CE676C" w:rsidRPr="007E6751" w:rsidRDefault="00CE676C" w:rsidP="00CE676C">
      <w:pPr>
        <w:ind w:right="-20"/>
        <w:rPr>
          <w:rFonts w:ascii="Arial" w:hAnsi="Arial" w:cs="Arial"/>
          <w:sz w:val="28"/>
          <w:szCs w:val="28"/>
        </w:rPr>
      </w:pPr>
    </w:p>
    <w:p w:rsidR="00CE676C" w:rsidRPr="00A41904" w:rsidRDefault="00CE676C" w:rsidP="00CE676C">
      <w:pPr>
        <w:widowControl w:val="0"/>
        <w:autoSpaceDE w:val="0"/>
        <w:autoSpaceDN w:val="0"/>
        <w:adjustRightInd w:val="0"/>
        <w:spacing w:after="220"/>
        <w:ind w:right="1415"/>
        <w:rPr>
          <w:rFonts w:ascii="Arial" w:hAnsi="Arial" w:cs="Arial"/>
          <w:sz w:val="28"/>
          <w:szCs w:val="28"/>
        </w:rPr>
      </w:pPr>
    </w:p>
    <w:p w:rsidR="00FA79C3" w:rsidRPr="00D21993" w:rsidRDefault="00FA79C3" w:rsidP="00CE676C">
      <w:pPr>
        <w:ind w:right="-20"/>
        <w:jc w:val="center"/>
        <w:rPr>
          <w:rFonts w:ascii="Arial" w:hAnsi="Arial" w:cs="Arial"/>
          <w:lang w:eastAsia="zh-CN"/>
        </w:rPr>
      </w:pPr>
    </w:p>
    <w:sectPr w:rsidR="00FA79C3" w:rsidRPr="00D21993" w:rsidSect="00FA79C3">
      <w:footerReference w:type="even" r:id="rId30"/>
      <w:footerReference w:type="default" r:id="rId31"/>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09A" w:rsidRDefault="00BA309A">
      <w:r>
        <w:separator/>
      </w:r>
    </w:p>
  </w:endnote>
  <w:endnote w:type="continuationSeparator" w:id="0">
    <w:p w:rsidR="00BA309A" w:rsidRDefault="00BA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68" w:rsidRDefault="00CA3168" w:rsidP="00A259DC">
    <w:pPr>
      <w:pStyle w:val="Pieddepage"/>
      <w:framePr w:wrap="around" w:vAnchor="text" w:hAnchor="margin" w:xAlign="right" w:y="1"/>
      <w:rPr>
        <w:rStyle w:val="Numrodepage"/>
      </w:rPr>
    </w:pPr>
    <w:r>
      <w:rPr>
        <w:rStyle w:val="Numrodepage"/>
      </w:rPr>
      <w:fldChar w:fldCharType="begin"/>
    </w:r>
    <w:r w:rsidR="008913EF">
      <w:rPr>
        <w:rStyle w:val="Numrodepage"/>
      </w:rPr>
      <w:instrText>PAGE</w:instrText>
    </w:r>
    <w:r>
      <w:rPr>
        <w:rStyle w:val="Numrodepage"/>
      </w:rPr>
      <w:instrText xml:space="preserve">  </w:instrText>
    </w:r>
    <w:r>
      <w:rPr>
        <w:rStyle w:val="Numrodepage"/>
      </w:rPr>
      <w:fldChar w:fldCharType="end"/>
    </w:r>
  </w:p>
  <w:p w:rsidR="00CA3168" w:rsidRDefault="00CA316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68" w:rsidRDefault="00CA3168" w:rsidP="00283CB0">
    <w:pPr>
      <w:pStyle w:val="Pieddepage"/>
      <w:framePr w:wrap="around" w:vAnchor="text" w:hAnchor="margin" w:xAlign="right" w:y="1"/>
      <w:rPr>
        <w:rStyle w:val="Numrodepage"/>
      </w:rPr>
    </w:pPr>
    <w:r>
      <w:rPr>
        <w:rStyle w:val="Numrodepage"/>
      </w:rPr>
      <w:fldChar w:fldCharType="begin"/>
    </w:r>
    <w:r w:rsidR="008913EF">
      <w:rPr>
        <w:rStyle w:val="Numrodepage"/>
      </w:rPr>
      <w:instrText>PAGE</w:instrText>
    </w:r>
    <w:r>
      <w:rPr>
        <w:rStyle w:val="Numrodepage"/>
      </w:rPr>
      <w:instrText xml:space="preserve">  </w:instrText>
    </w:r>
    <w:r>
      <w:rPr>
        <w:rStyle w:val="Numrodepage"/>
      </w:rPr>
      <w:fldChar w:fldCharType="separate"/>
    </w:r>
    <w:r w:rsidR="003C410E">
      <w:rPr>
        <w:rStyle w:val="Numrodepage"/>
        <w:noProof/>
      </w:rPr>
      <w:t>1</w:t>
    </w:r>
    <w:r>
      <w:rPr>
        <w:rStyle w:val="Numrodepage"/>
      </w:rPr>
      <w:fldChar w:fldCharType="end"/>
    </w:r>
  </w:p>
  <w:p w:rsidR="00CA3168" w:rsidRDefault="00CA3168">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09A" w:rsidRDefault="00BA309A">
      <w:r>
        <w:separator/>
      </w:r>
    </w:p>
  </w:footnote>
  <w:footnote w:type="continuationSeparator" w:id="0">
    <w:p w:rsidR="00BA309A" w:rsidRDefault="00BA30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50C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59849A5"/>
    <w:multiLevelType w:val="hybridMultilevel"/>
    <w:tmpl w:val="108C1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6"/>
  </w:num>
  <w:num w:numId="3">
    <w:abstractNumId w:val="9"/>
  </w:num>
  <w:num w:numId="4">
    <w:abstractNumId w:val="8"/>
  </w:num>
  <w:num w:numId="5">
    <w:abstractNumId w:val="1"/>
  </w:num>
  <w:num w:numId="6">
    <w:abstractNumId w:val="3"/>
  </w:num>
  <w:num w:numId="7">
    <w:abstractNumId w:val="4"/>
  </w:num>
  <w:num w:numId="8">
    <w:abstractNumId w:val="7"/>
  </w:num>
  <w:num w:numId="9">
    <w:abstractNumId w:val="2"/>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735F0"/>
    <w:rsid w:val="00076383"/>
    <w:rsid w:val="000E507D"/>
    <w:rsid w:val="000E799E"/>
    <w:rsid w:val="001E0B1C"/>
    <w:rsid w:val="00211AA1"/>
    <w:rsid w:val="00222E85"/>
    <w:rsid w:val="00283CB0"/>
    <w:rsid w:val="00343F59"/>
    <w:rsid w:val="003975CD"/>
    <w:rsid w:val="003A71B9"/>
    <w:rsid w:val="003C410E"/>
    <w:rsid w:val="00430B0F"/>
    <w:rsid w:val="00464FCA"/>
    <w:rsid w:val="004952F2"/>
    <w:rsid w:val="004B0CB7"/>
    <w:rsid w:val="004E2475"/>
    <w:rsid w:val="005F2DAB"/>
    <w:rsid w:val="0062602E"/>
    <w:rsid w:val="006F09AC"/>
    <w:rsid w:val="00735EDA"/>
    <w:rsid w:val="007945CA"/>
    <w:rsid w:val="007B72FE"/>
    <w:rsid w:val="007C2E42"/>
    <w:rsid w:val="007D404E"/>
    <w:rsid w:val="008135F9"/>
    <w:rsid w:val="008153DE"/>
    <w:rsid w:val="00820ECF"/>
    <w:rsid w:val="00827724"/>
    <w:rsid w:val="00863238"/>
    <w:rsid w:val="008913EF"/>
    <w:rsid w:val="008A3656"/>
    <w:rsid w:val="008C287F"/>
    <w:rsid w:val="008D1C6B"/>
    <w:rsid w:val="008E5EC2"/>
    <w:rsid w:val="009A0FFB"/>
    <w:rsid w:val="009D3B4F"/>
    <w:rsid w:val="009D753F"/>
    <w:rsid w:val="009F53EE"/>
    <w:rsid w:val="00A259DC"/>
    <w:rsid w:val="00A62281"/>
    <w:rsid w:val="00A840D3"/>
    <w:rsid w:val="00B0622F"/>
    <w:rsid w:val="00B8541C"/>
    <w:rsid w:val="00BA298D"/>
    <w:rsid w:val="00BA309A"/>
    <w:rsid w:val="00BA558D"/>
    <w:rsid w:val="00BF782D"/>
    <w:rsid w:val="00C12C3D"/>
    <w:rsid w:val="00CA3168"/>
    <w:rsid w:val="00CE676C"/>
    <w:rsid w:val="00D021A7"/>
    <w:rsid w:val="00D21993"/>
    <w:rsid w:val="00D245BA"/>
    <w:rsid w:val="00D56D91"/>
    <w:rsid w:val="00D606DC"/>
    <w:rsid w:val="00D61099"/>
    <w:rsid w:val="00DC0714"/>
    <w:rsid w:val="00E1252F"/>
    <w:rsid w:val="00E65187"/>
    <w:rsid w:val="00EA4660"/>
    <w:rsid w:val="00EA48ED"/>
    <w:rsid w:val="00F10336"/>
    <w:rsid w:val="00F36355"/>
    <w:rsid w:val="00F672D7"/>
    <w:rsid w:val="00FA43CE"/>
    <w:rsid w:val="00FA79C3"/>
    <w:rsid w:val="00FF1D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BB8A6E"/>
  <w14:defaultImageDpi w14:val="300"/>
  <w15:chartTrackingRefBased/>
  <w15:docId w15:val="{EA8F5950-3A47-F247-BB18-7879BCA1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character" w:styleId="Lienhypertexte">
    <w:name w:val="Hyperlink"/>
    <w:uiPriority w:val="99"/>
    <w:unhideWhenUsed/>
    <w:rsid w:val="00CE676C"/>
    <w:rPr>
      <w:color w:val="0000FF"/>
      <w:u w:val="single"/>
    </w:rPr>
  </w:style>
  <w:style w:type="character" w:styleId="Marquedecommentaire">
    <w:name w:val="annotation reference"/>
    <w:rsid w:val="004B0CB7"/>
    <w:rPr>
      <w:sz w:val="16"/>
      <w:szCs w:val="16"/>
    </w:rPr>
  </w:style>
  <w:style w:type="paragraph" w:styleId="Objetducommentaire">
    <w:name w:val="annotation subject"/>
    <w:basedOn w:val="Commentaire"/>
    <w:next w:val="Commentaire"/>
    <w:link w:val="ObjetducommentaireCar"/>
    <w:rsid w:val="004B0CB7"/>
    <w:pPr>
      <w:widowControl/>
    </w:pPr>
    <w:rPr>
      <w:rFonts w:ascii="Times" w:eastAsia="SimSun" w:hAnsi="Times"/>
      <w:b/>
      <w:bCs/>
      <w:kern w:val="0"/>
      <w:sz w:val="20"/>
      <w:lang w:val="fr-FR" w:eastAsia="fr-FR"/>
    </w:rPr>
  </w:style>
  <w:style w:type="character" w:customStyle="1" w:styleId="CommentaireCar">
    <w:name w:val="Commentaire Car"/>
    <w:link w:val="Commentaire"/>
    <w:rsid w:val="004B0CB7"/>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4B0CB7"/>
    <w:rPr>
      <w:rFonts w:ascii="Times New Roman" w:eastAsia="PMingLiU" w:hAnsi="Times New Roman"/>
      <w:kern w:val="2"/>
      <w:sz w:val="24"/>
      <w:lang w:eastAsia="zh-TW"/>
    </w:rPr>
  </w:style>
  <w:style w:type="paragraph" w:styleId="Textedebulles">
    <w:name w:val="Balloon Text"/>
    <w:basedOn w:val="Normal"/>
    <w:link w:val="TextedebullesCar"/>
    <w:rsid w:val="004B0CB7"/>
    <w:rPr>
      <w:rFonts w:ascii="Tahoma" w:hAnsi="Tahoma" w:cs="Tahoma"/>
      <w:sz w:val="16"/>
      <w:szCs w:val="16"/>
    </w:rPr>
  </w:style>
  <w:style w:type="character" w:customStyle="1" w:styleId="TextedebullesCar">
    <w:name w:val="Texte de bulles Car"/>
    <w:link w:val="Textedebulles"/>
    <w:rsid w:val="004B0CB7"/>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 w:id="145509900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pn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emf"/><Relationship Id="rId22" Type="http://schemas.openxmlformats.org/officeDocument/2006/relationships/image" Target="media/image80.emf"/><Relationship Id="rId27" Type="http://schemas.openxmlformats.org/officeDocument/2006/relationships/hyperlink" Target="http://www.quefairedemesdechets.fr" TargetMode="External"/><Relationship Id="rId30" Type="http://schemas.openxmlformats.org/officeDocument/2006/relationships/footer" Target="footer1.xml"/><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1965</Words>
  <Characters>10812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12752</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13871</vt:i4>
      </vt:variant>
      <vt:variant>
        <vt:i4>1025</vt:i4>
      </vt:variant>
      <vt:variant>
        <vt:i4>1</vt:i4>
      </vt:variant>
      <vt:variant>
        <vt:lpwstr>TECHWOOD LOGO black</vt:lpwstr>
      </vt:variant>
      <vt:variant>
        <vt:lpwstr/>
      </vt:variant>
      <vt:variant>
        <vt:i4>6881297</vt:i4>
      </vt:variant>
      <vt:variant>
        <vt:i4>13874</vt:i4>
      </vt:variant>
      <vt:variant>
        <vt:i4>1026</vt:i4>
      </vt:variant>
      <vt:variant>
        <vt:i4>1</vt:i4>
      </vt:variant>
      <vt:variant>
        <vt:lpwstr>TVC-721</vt:lpwstr>
      </vt:variant>
      <vt:variant>
        <vt:lpwstr/>
      </vt:variant>
      <vt:variant>
        <vt:i4>4456570</vt:i4>
      </vt:variant>
      <vt:variant>
        <vt:i4>13877</vt:i4>
      </vt:variant>
      <vt:variant>
        <vt:i4>1027</vt:i4>
      </vt:variant>
      <vt:variant>
        <vt:i4>1</vt:i4>
      </vt:variant>
      <vt:variant>
        <vt:lpwstr>TVC-526-N</vt:lpwstr>
      </vt:variant>
      <vt:variant>
        <vt:lpwstr/>
      </vt:variant>
      <vt:variant>
        <vt:i4>262157</vt:i4>
      </vt:variant>
      <vt:variant>
        <vt:i4>14216</vt:i4>
      </vt:variant>
      <vt:variant>
        <vt:i4>1029</vt:i4>
      </vt:variant>
      <vt:variant>
        <vt:i4>1</vt:i4>
      </vt:variant>
      <vt:variant>
        <vt:lpwstr>BOOK</vt:lpwstr>
      </vt:variant>
      <vt:variant>
        <vt:lpwstr/>
      </vt:variant>
      <vt:variant>
        <vt:i4>2097156</vt:i4>
      </vt:variant>
      <vt:variant>
        <vt:i4>14219</vt:i4>
      </vt:variant>
      <vt:variant>
        <vt:i4>1030</vt:i4>
      </vt:variant>
      <vt:variant>
        <vt:i4>1</vt:i4>
      </vt:variant>
      <vt:variant>
        <vt:lpwstr>Trash détouré</vt:lpwstr>
      </vt:variant>
      <vt:variant>
        <vt:lpwstr/>
      </vt:variant>
      <vt:variant>
        <vt:i4>1835074</vt:i4>
      </vt:variant>
      <vt:variant>
        <vt:i4>14222</vt:i4>
      </vt:variant>
      <vt:variant>
        <vt:i4>1031</vt:i4>
      </vt:variant>
      <vt:variant>
        <vt:i4>1</vt:i4>
      </vt:variant>
      <vt:variant>
        <vt:lpwstr>CE détouré</vt:lpwstr>
      </vt:variant>
      <vt:variant>
        <vt:lpwstr/>
      </vt:variant>
      <vt:variant>
        <vt:i4>6619195</vt:i4>
      </vt:variant>
      <vt:variant>
        <vt:i4>14225</vt:i4>
      </vt:variant>
      <vt:variant>
        <vt:i4>1032</vt:i4>
      </vt:variant>
      <vt:variant>
        <vt:i4>1</vt:i4>
      </vt:variant>
      <vt:variant>
        <vt:lpwstr>Rohs détouré</vt:lpwstr>
      </vt:variant>
      <vt:variant>
        <vt:lpwstr/>
      </vt:variant>
      <vt:variant>
        <vt:i4>1835855</vt:i4>
      </vt:variant>
      <vt:variant>
        <vt:i4>14228</vt:i4>
      </vt:variant>
      <vt:variant>
        <vt:i4>1033</vt:i4>
      </vt:variant>
      <vt:variant>
        <vt:i4>1</vt:i4>
      </vt:variant>
      <vt:variant>
        <vt:lpwstr>Double carré</vt:lpwstr>
      </vt:variant>
      <vt:variant>
        <vt:lpwstr/>
      </vt:variant>
      <vt:variant>
        <vt:i4>7405692</vt:i4>
      </vt:variant>
      <vt:variant>
        <vt:i4>14231</vt:i4>
      </vt:variant>
      <vt:variant>
        <vt:i4>1034</vt:i4>
      </vt:variant>
      <vt:variant>
        <vt:i4>1</vt:i4>
      </vt:variant>
      <vt:variant>
        <vt:lpwstr>TRIMAN</vt:lpwstr>
      </vt:variant>
      <vt:variant>
        <vt:lpwstr/>
      </vt:variant>
      <vt:variant>
        <vt:i4>8126471</vt:i4>
      </vt:variant>
      <vt:variant>
        <vt:i4>14234</vt:i4>
      </vt:variant>
      <vt:variant>
        <vt:i4>1035</vt:i4>
      </vt:variant>
      <vt:variant>
        <vt:i4>1</vt:i4>
      </vt:variant>
      <vt:variant>
        <vt:lpwstr>Montage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dcterms:created xsi:type="dcterms:W3CDTF">2019-11-18T15:36:00Z</dcterms:created>
  <dcterms:modified xsi:type="dcterms:W3CDTF">2019-11-18T15:37:00Z</dcterms:modified>
</cp:coreProperties>
</file>