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CD747" w14:textId="35301DDE" w:rsidR="00A21EDA" w:rsidRPr="00BF6ED3" w:rsidRDefault="006C48BB" w:rsidP="00A21EDA">
      <w:pPr>
        <w:rPr>
          <w:sz w:val="24"/>
          <w:lang w:val="fr-FR"/>
        </w:rPr>
      </w:pPr>
      <w:r>
        <w:rPr>
          <w:rFonts w:ascii="Explora" w:hAnsi="Explora"/>
          <w:noProof/>
          <w:sz w:val="68"/>
          <w:lang w:val="en-US" w:eastAsia="zh-CN"/>
        </w:rPr>
        <w:drawing>
          <wp:inline distT="0" distB="0" distL="0" distR="0" wp14:anchorId="11F6A552" wp14:editId="3E30F2D6">
            <wp:extent cx="3708275" cy="820994"/>
            <wp:effectExtent l="0" t="0" r="635" b="0"/>
            <wp:docPr id="5" name="Image 5"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0294" cy="828083"/>
                    </a:xfrm>
                    <a:prstGeom prst="rect">
                      <a:avLst/>
                    </a:prstGeom>
                    <a:noFill/>
                    <a:ln>
                      <a:noFill/>
                    </a:ln>
                  </pic:spPr>
                </pic:pic>
              </a:graphicData>
            </a:graphic>
          </wp:inline>
        </w:drawing>
      </w:r>
      <w:r w:rsidR="000758B3" w:rsidRPr="00BF6ED3">
        <w:rPr>
          <w:rFonts w:ascii="Arial" w:hAnsi="Arial"/>
          <w:noProof/>
          <w:sz w:val="48"/>
          <w:lang w:val="en-US" w:eastAsia="zh-CN"/>
        </w:rPr>
        <mc:AlternateContent>
          <mc:Choice Requires="wps">
            <w:drawing>
              <wp:anchor distT="0" distB="0" distL="114300" distR="114300" simplePos="0" relativeHeight="251641342" behindDoc="0" locked="0" layoutInCell="1" allowOverlap="1" wp14:anchorId="31C4118E" wp14:editId="0F6642CE">
                <wp:simplePos x="0" y="0"/>
                <wp:positionH relativeFrom="column">
                  <wp:posOffset>4463415</wp:posOffset>
                </wp:positionH>
                <wp:positionV relativeFrom="paragraph">
                  <wp:posOffset>-63500</wp:posOffset>
                </wp:positionV>
                <wp:extent cx="1750151" cy="1143000"/>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151" cy="1143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2B2AE3" w14:textId="711DC38D" w:rsidR="00B55030" w:rsidRDefault="00B55030" w:rsidP="007B6C5E">
                            <w:pPr>
                              <w:rPr>
                                <w:rFonts w:ascii="Arial Black" w:hAnsi="Arial Black"/>
                                <w:spacing w:val="20"/>
                                <w:sz w:val="40"/>
                              </w:rPr>
                            </w:pPr>
                            <w:r>
                              <w:rPr>
                                <w:rFonts w:ascii="Arial Black" w:hAnsi="Arial Black"/>
                                <w:spacing w:val="20"/>
                                <w:sz w:val="40"/>
                              </w:rPr>
                              <w:t>TAB-</w:t>
                            </w:r>
                            <w:r w:rsidR="00BD11AF">
                              <w:rPr>
                                <w:rFonts w:ascii="Arial Black" w:hAnsi="Arial Black"/>
                                <w:spacing w:val="20"/>
                                <w:sz w:val="40"/>
                              </w:rPr>
                              <w:t>6121</w:t>
                            </w:r>
                          </w:p>
                          <w:p w14:paraId="6F7C4045" w14:textId="0D80AE30" w:rsidR="006C48BB" w:rsidRDefault="006C48BB" w:rsidP="007B6C5E">
                            <w:pPr>
                              <w:rPr>
                                <w:rFonts w:ascii="Arial Black" w:hAnsi="Arial Black"/>
                                <w:spacing w:val="20"/>
                                <w:sz w:val="40"/>
                              </w:rPr>
                            </w:pPr>
                            <w:r>
                              <w:rPr>
                                <w:rFonts w:ascii="Arial Black" w:hAnsi="Arial Black"/>
                                <w:spacing w:val="20"/>
                                <w:sz w:val="40"/>
                              </w:rPr>
                              <w:t>TAB-</w:t>
                            </w:r>
                            <w:r w:rsidR="00A96EA1">
                              <w:rPr>
                                <w:rFonts w:ascii="Arial Black" w:hAnsi="Arial Black"/>
                                <w:spacing w:val="20"/>
                                <w:sz w:val="40"/>
                              </w:rPr>
                              <w:t>662</w:t>
                            </w:r>
                            <w:r>
                              <w:rPr>
                                <w:rFonts w:ascii="Arial Black" w:hAnsi="Arial Black"/>
                                <w:spacing w:val="20"/>
                                <w:sz w:val="40"/>
                              </w:rPr>
                              <w:t>5</w:t>
                            </w:r>
                          </w:p>
                          <w:p w14:paraId="361949AA" w14:textId="516CF86E" w:rsidR="00B55030" w:rsidRDefault="00B55030" w:rsidP="00331DD2">
                            <w:pPr>
                              <w:rPr>
                                <w:rFonts w:ascii="Arial Black" w:hAnsi="Arial Black"/>
                                <w:spacing w:val="20"/>
                                <w:sz w:val="40"/>
                              </w:rPr>
                            </w:pPr>
                            <w:r>
                              <w:rPr>
                                <w:rFonts w:ascii="Arial Black" w:hAnsi="Arial Black"/>
                                <w:spacing w:val="20"/>
                                <w:sz w:val="40"/>
                              </w:rPr>
                              <w:t>TAB-</w:t>
                            </w:r>
                            <w:r w:rsidR="00A96EA1">
                              <w:rPr>
                                <w:rFonts w:ascii="Arial Black" w:hAnsi="Arial Black"/>
                                <w:spacing w:val="20"/>
                                <w:sz w:val="40"/>
                              </w:rPr>
                              <w:t>662</w:t>
                            </w:r>
                            <w:r w:rsidR="00706091">
                              <w:rPr>
                                <w:rFonts w:ascii="Arial Black" w:hAnsi="Arial Black"/>
                                <w:spacing w:val="20"/>
                                <w:sz w:val="40"/>
                              </w:rPr>
                              <w:t>6</w:t>
                            </w:r>
                          </w:p>
                          <w:p w14:paraId="4471B3A2" w14:textId="77777777" w:rsidR="00B55030" w:rsidRDefault="00B55030" w:rsidP="007B6C5E">
                            <w:pPr>
                              <w:rPr>
                                <w:rFonts w:ascii="Arial Black" w:hAnsi="Arial Black"/>
                                <w:spacing w:val="20"/>
                                <w:sz w:val="40"/>
                              </w:rPr>
                            </w:pPr>
                          </w:p>
                          <w:p w14:paraId="590526F1" w14:textId="77777777" w:rsidR="00B55030" w:rsidRPr="005414EA" w:rsidRDefault="00B55030" w:rsidP="007B6C5E">
                            <w:pPr>
                              <w:rPr>
                                <w:rFonts w:ascii="Arial Black" w:hAnsi="Arial Black"/>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4118E" id="_x0000_t202" coordsize="21600,21600" o:spt="202" path="m,l,21600r21600,l21600,xe">
                <v:stroke joinstyle="miter"/>
                <v:path gradientshapeok="t" o:connecttype="rect"/>
              </v:shapetype>
              <v:shape id="Text Box 25" o:spid="_x0000_s1026" type="#_x0000_t202" style="position:absolute;margin-left:351.45pt;margin-top:-5pt;width:137.8pt;height:90pt;z-index:251641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00S8wEAAMkDAAAOAAAAZHJzL2Uyb0RvYy54bWysU1Fv0zAQfkfiP1h+p0lKy1jUdBqbhpDG&#13;&#10;QNr4AVfHaSwSnzm7Tcqv5+x0pYM3xItl+87ffffd59XV2Hdir8kbtJUsZrkU2iqsjd1W8tvT3Zv3&#13;&#10;UvgAtoYOra7kQXt5tX79ajW4Us+xxa7WJBjE+nJwlWxDcGWWedXqHvwMnbYcbJB6CHykbVYTDIze&#13;&#10;d9k8z99lA1LtCJX2nm9vp6BcJ/ym0Sp8aRqvg+gqydxCWimtm7hm6xWUWwLXGnWkAf/AogdjuegJ&#13;&#10;6hYCiB2Zv6B6owg9NmGmsM+waYzSqQfupsj/6OaxBadTLyyOdyeZ/P+DVQ/7ryRMzbPjSVnoeUZP&#13;&#10;egziA45ivoz6DM6XnPboODGMfM+5qVfv7lF998LiTQt2q6+JcGg11MyviC+zs6cTjo8gm+Ez1lwH&#13;&#10;dgET0NhQH8VjOQSj85wOp9lELiqWvFjmxbKQQnGsKBZv8zxNL4Py+bkjHz5q7EXcVJJ4+Ake9vc+&#13;&#10;RDpQPqfEahbvTNclA3T2xQUnxptEPzKeuIdxMx7l2GB94EYIJz+x/3nTIv2UYmAvVdL/2AFpKbpP&#13;&#10;lsW4LBaLaL50WCwv5nyg88jmPAJWMVQlgxTT9iZMht05MtuWK03yW7xmARuTWotKT6yOvNkvqeOj&#13;&#10;t6Mhz88p6/cPXP8CAAD//wMAUEsDBBQABgAIAAAAIQBq3i6N4wAAABABAAAPAAAAZHJzL2Rvd25y&#13;&#10;ZXYueG1sTI9Bb8IwDIXvk/YfIk/aDRLQWGlpihBo100DNmm30Ji2WuNUTaDdv593GhdLtj8/v5ev&#13;&#10;R9eKK/ah8aRhNlUgkEpvG6o0HA8vkyWIEA1Z03pCDT8YYF3c3+Ums36gd7zuYyVYhEJmNNQxdpmU&#13;&#10;oazRmTD1HRLvzr53JnLbV9L2ZmBx18q5Us/SmYb4Q2063NZYfu8vTsPH6/nr80m9VTu36AY/Kkku&#13;&#10;lVo/Poy7FZfNCkTEMf5fwF8G9g8FGzv5C9kgWg2JmqeMapjMFCdjIk2WCxAnRhOeyCKXt0GKXwAA&#13;&#10;AP//AwBQSwECLQAUAAYACAAAACEAtoM4kv4AAADhAQAAEwAAAAAAAAAAAAAAAAAAAAAAW0NvbnRl&#13;&#10;bnRfVHlwZXNdLnhtbFBLAQItABQABgAIAAAAIQA4/SH/1gAAAJQBAAALAAAAAAAAAAAAAAAAAC8B&#13;&#10;AABfcmVscy8ucmVsc1BLAQItABQABgAIAAAAIQDgi00S8wEAAMkDAAAOAAAAAAAAAAAAAAAAAC4C&#13;&#10;AABkcnMvZTJvRG9jLnhtbFBLAQItABQABgAIAAAAIQBq3i6N4wAAABABAAAPAAAAAAAAAAAAAAAA&#13;&#10;AE0EAABkcnMvZG93bnJldi54bWxQSwUGAAAAAAQABADzAAAAXQUAAAAA&#13;&#10;" filled="f" stroked="f">
                <v:textbox>
                  <w:txbxContent>
                    <w:p w14:paraId="7F2B2AE3" w14:textId="711DC38D" w:rsidR="00B55030" w:rsidRDefault="00B55030" w:rsidP="007B6C5E">
                      <w:pPr>
                        <w:rPr>
                          <w:rFonts w:ascii="Arial Black" w:hAnsi="Arial Black"/>
                          <w:spacing w:val="20"/>
                          <w:sz w:val="40"/>
                        </w:rPr>
                      </w:pPr>
                      <w:r>
                        <w:rPr>
                          <w:rFonts w:ascii="Arial Black" w:hAnsi="Arial Black"/>
                          <w:spacing w:val="20"/>
                          <w:sz w:val="40"/>
                        </w:rPr>
                        <w:t>TAB-</w:t>
                      </w:r>
                      <w:r w:rsidR="00BD11AF">
                        <w:rPr>
                          <w:rFonts w:ascii="Arial Black" w:hAnsi="Arial Black"/>
                          <w:spacing w:val="20"/>
                          <w:sz w:val="40"/>
                        </w:rPr>
                        <w:t>6121</w:t>
                      </w:r>
                    </w:p>
                    <w:p w14:paraId="6F7C4045" w14:textId="0D80AE30" w:rsidR="006C48BB" w:rsidRDefault="006C48BB" w:rsidP="007B6C5E">
                      <w:pPr>
                        <w:rPr>
                          <w:rFonts w:ascii="Arial Black" w:hAnsi="Arial Black"/>
                          <w:spacing w:val="20"/>
                          <w:sz w:val="40"/>
                        </w:rPr>
                      </w:pPr>
                      <w:r>
                        <w:rPr>
                          <w:rFonts w:ascii="Arial Black" w:hAnsi="Arial Black"/>
                          <w:spacing w:val="20"/>
                          <w:sz w:val="40"/>
                        </w:rPr>
                        <w:t>TAB-</w:t>
                      </w:r>
                      <w:r w:rsidR="00A96EA1">
                        <w:rPr>
                          <w:rFonts w:ascii="Arial Black" w:hAnsi="Arial Black"/>
                          <w:spacing w:val="20"/>
                          <w:sz w:val="40"/>
                        </w:rPr>
                        <w:t>662</w:t>
                      </w:r>
                      <w:r>
                        <w:rPr>
                          <w:rFonts w:ascii="Arial Black" w:hAnsi="Arial Black"/>
                          <w:spacing w:val="20"/>
                          <w:sz w:val="40"/>
                        </w:rPr>
                        <w:t>5</w:t>
                      </w:r>
                    </w:p>
                    <w:p w14:paraId="361949AA" w14:textId="516CF86E" w:rsidR="00B55030" w:rsidRDefault="00B55030" w:rsidP="00331DD2">
                      <w:pPr>
                        <w:rPr>
                          <w:rFonts w:ascii="Arial Black" w:hAnsi="Arial Black"/>
                          <w:spacing w:val="20"/>
                          <w:sz w:val="40"/>
                        </w:rPr>
                      </w:pPr>
                      <w:r>
                        <w:rPr>
                          <w:rFonts w:ascii="Arial Black" w:hAnsi="Arial Black"/>
                          <w:spacing w:val="20"/>
                          <w:sz w:val="40"/>
                        </w:rPr>
                        <w:t>TAB-</w:t>
                      </w:r>
                      <w:r w:rsidR="00A96EA1">
                        <w:rPr>
                          <w:rFonts w:ascii="Arial Black" w:hAnsi="Arial Black"/>
                          <w:spacing w:val="20"/>
                          <w:sz w:val="40"/>
                        </w:rPr>
                        <w:t>662</w:t>
                      </w:r>
                      <w:r w:rsidR="00706091">
                        <w:rPr>
                          <w:rFonts w:ascii="Arial Black" w:hAnsi="Arial Black"/>
                          <w:spacing w:val="20"/>
                          <w:sz w:val="40"/>
                        </w:rPr>
                        <w:t>6</w:t>
                      </w:r>
                    </w:p>
                    <w:p w14:paraId="4471B3A2" w14:textId="77777777" w:rsidR="00B55030" w:rsidRDefault="00B55030" w:rsidP="007B6C5E">
                      <w:pPr>
                        <w:rPr>
                          <w:rFonts w:ascii="Arial Black" w:hAnsi="Arial Black"/>
                          <w:spacing w:val="20"/>
                          <w:sz w:val="40"/>
                        </w:rPr>
                      </w:pPr>
                    </w:p>
                    <w:p w14:paraId="590526F1" w14:textId="77777777" w:rsidR="00B55030" w:rsidRPr="005414EA" w:rsidRDefault="00B55030" w:rsidP="007B6C5E">
                      <w:pPr>
                        <w:rPr>
                          <w:rFonts w:ascii="Arial Black" w:hAnsi="Arial Black"/>
                          <w:spacing w:val="20"/>
                          <w:sz w:val="40"/>
                        </w:rPr>
                      </w:pPr>
                    </w:p>
                  </w:txbxContent>
                </v:textbox>
              </v:shape>
            </w:pict>
          </mc:Fallback>
        </mc:AlternateContent>
      </w:r>
      <w:r w:rsidR="000758B3" w:rsidRPr="00BF6ED3">
        <w:rPr>
          <w:noProof/>
          <w:lang w:val="en-US" w:eastAsia="zh-CN"/>
        </w:rPr>
        <mc:AlternateContent>
          <mc:Choice Requires="wps">
            <w:drawing>
              <wp:anchor distT="0" distB="0" distL="114300" distR="114300" simplePos="0" relativeHeight="251647488" behindDoc="0" locked="0" layoutInCell="1" allowOverlap="1" wp14:anchorId="49E24476" wp14:editId="7ADED308">
                <wp:simplePos x="0" y="0"/>
                <wp:positionH relativeFrom="column">
                  <wp:posOffset>-31750</wp:posOffset>
                </wp:positionH>
                <wp:positionV relativeFrom="paragraph">
                  <wp:posOffset>82550</wp:posOffset>
                </wp:positionV>
                <wp:extent cx="3891915" cy="911860"/>
                <wp:effectExtent l="635" t="2540" r="5715" b="0"/>
                <wp:wrapThrough wrapText="bothSides">
                  <wp:wrapPolygon edited="0">
                    <wp:start x="0" y="0"/>
                    <wp:lineTo x="21600" y="0"/>
                    <wp:lineTo x="21600" y="21600"/>
                    <wp:lineTo x="0" y="21600"/>
                    <wp:lineTo x="0" y="0"/>
                  </wp:wrapPolygon>
                </wp:wrapThrough>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911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EFB93C" w14:textId="01BC7062" w:rsidR="00B55030" w:rsidRPr="00DF08FF" w:rsidRDefault="00B55030" w:rsidP="005E3DAD">
                            <w:pPr>
                              <w:jc w:val="center"/>
                              <w:rPr>
                                <w:rFonts w:ascii="Explora" w:hAnsi="Explora"/>
                                <w:sz w:val="68"/>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24476" id="Text Box 23" o:spid="_x0000_s1027" type="#_x0000_t202" style="position:absolute;margin-left:-2.5pt;margin-top:6.5pt;width:306.45pt;height:71.8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5Eb9AEAAM0DAAAOAAAAZHJzL2Uyb0RvYy54bWysU9tu2zAMfR+wfxD0vjhO0zYx4hRdiwwD&#13;&#10;ugvQ7gNkWY6FWaJAKbGzrx8lJ1nWvg17EcSLDg8PqdXdYDq2V+g12JLnkylnykqotd2W/MfL5sOC&#13;&#10;Mx+ErUUHVpX8oDy/W79/t+pdoWbQQlcrZARifdG7krchuCLLvGyVEX4CTlkKNoBGBDJxm9UoekI3&#13;&#10;XTabTm+yHrB2CFJ5T97HMcjXCb9plAzfmsarwLqSE7eQTkxnFc9svRLFFoVrtTzSEP/AwghtqegZ&#13;&#10;6lEEwXao30AZLRE8NGEiwWTQNFqq1AN1k09fdfPcCqdSLySOd2eZ/P+DlV/335HpmmZ3y5kVhmb0&#13;&#10;oobAPsLAZldRn975gtKeHSWGgfyUm3r17gnkT88sPLTCbtU9IvStEjXxy+PL7OLpiOMjSNV/gZrq&#13;&#10;iF2ABDQ0aKJ4JAcjdJrT4TybyEWS82qxzJf5NWeSYss8X9yk4WWiOL126MMnBYbFS8mRZp/Qxf7J&#13;&#10;h8hGFKeUWMzCRnddmn9n/3JQYvQk9pHwSD0M1TAKdRKlgvpA7SCMW0W/gC4t4C/Oetqokltaec66&#13;&#10;z5YEWebzeVzAZMyvb2dk4GWkuowIKwmo5IGz8foQxqXdOdTbluqcRnBPIm506i+qPXI6kqedSW0f&#13;&#10;9zsu5aWdsv78wvVvAAAA//8DAFBLAwQUAAYACAAAACEA91mYZN8AAAAOAQAADwAAAGRycy9kb3du&#13;&#10;cmV2LnhtbExPTU/DMAy9I/EfIiNx29INWrau6YQ2ODPGfkDWeE1p41RNthV+PeYEF1t+T34fxXp0&#13;&#10;nbjgEBpPCmbTBARS5U1DtYLDx+tkASJETUZ3nlDBFwZYl7c3hc6Nv9I7XvaxFixCIdcKbIx9LmWo&#13;&#10;LDodpr5HYu7kB6cjn0MtzaCvLO46OU+STDrdEDtY3ePGYtXuz07BInFvbbuc74J7/J6ldrP1L/2n&#13;&#10;Uvd343bF43kFIuIY/z7gtwPnh5KDHf2ZTBCdgknKfSLjD7yZz5KnJYgjA2mWgSwL+b9G+QMAAP//&#13;&#10;AwBQSwECLQAUAAYACAAAACEAtoM4kv4AAADhAQAAEwAAAAAAAAAAAAAAAAAAAAAAW0NvbnRlbnRf&#13;&#10;VHlwZXNdLnhtbFBLAQItABQABgAIAAAAIQA4/SH/1gAAAJQBAAALAAAAAAAAAAAAAAAAAC8BAABf&#13;&#10;cmVscy8ucmVsc1BLAQItABQABgAIAAAAIQCxk5Eb9AEAAM0DAAAOAAAAAAAAAAAAAAAAAC4CAABk&#13;&#10;cnMvZTJvRG9jLnhtbFBLAQItABQABgAIAAAAIQD3WZhk3wAAAA4BAAAPAAAAAAAAAAAAAAAAAE4E&#13;&#10;AABkcnMvZG93bnJldi54bWxQSwUGAAAAAAQABADzAAAAWgUAAAAA&#13;&#10;" filled="f" stroked="f">
                <v:textbox style="mso-fit-shape-to-text:t">
                  <w:txbxContent>
                    <w:p w14:paraId="4FEFB93C" w14:textId="01BC7062" w:rsidR="00B55030" w:rsidRPr="00DF08FF" w:rsidRDefault="00B55030" w:rsidP="005E3DAD">
                      <w:pPr>
                        <w:jc w:val="center"/>
                        <w:rPr>
                          <w:rFonts w:ascii="Explora" w:hAnsi="Explora"/>
                          <w:sz w:val="68"/>
                        </w:rPr>
                      </w:pPr>
                    </w:p>
                  </w:txbxContent>
                </v:textbox>
                <w10:wrap type="through"/>
              </v:shape>
            </w:pict>
          </mc:Fallback>
        </mc:AlternateContent>
      </w:r>
    </w:p>
    <w:p w14:paraId="4D4FD479" w14:textId="77777777" w:rsidR="007D753B" w:rsidRDefault="007D753B" w:rsidP="007D753B">
      <w:pPr>
        <w:pStyle w:val="Titre1"/>
        <w:jc w:val="left"/>
        <w:rPr>
          <w:rFonts w:ascii="Arial" w:hAnsi="Arial"/>
          <w:sz w:val="48"/>
          <w:lang w:val="fr-FR"/>
        </w:rPr>
      </w:pPr>
    </w:p>
    <w:p w14:paraId="06676DEB" w14:textId="096B6F4C" w:rsidR="00A21EDA" w:rsidRPr="00BF6ED3" w:rsidRDefault="003806CA" w:rsidP="003806CA">
      <w:pPr>
        <w:pStyle w:val="Titre1"/>
        <w:rPr>
          <w:rFonts w:ascii="Arial" w:hAnsi="Arial"/>
          <w:b w:val="0"/>
          <w:sz w:val="48"/>
          <w:lang w:val="fr-FR"/>
        </w:rPr>
      </w:pPr>
      <w:r>
        <w:rPr>
          <w:rFonts w:ascii="Arial" w:hAnsi="Arial"/>
          <w:sz w:val="48"/>
          <w:lang w:val="fr-FR"/>
        </w:rPr>
        <w:t xml:space="preserve">ASPIRATEUR </w:t>
      </w:r>
      <w:r w:rsidR="00706091">
        <w:rPr>
          <w:rFonts w:ascii="Arial" w:hAnsi="Arial"/>
          <w:sz w:val="48"/>
          <w:lang w:val="fr-FR"/>
        </w:rPr>
        <w:t xml:space="preserve">BALAIS </w:t>
      </w:r>
      <w:r>
        <w:rPr>
          <w:rFonts w:ascii="Arial" w:hAnsi="Arial"/>
          <w:sz w:val="48"/>
          <w:lang w:val="fr-FR"/>
        </w:rPr>
        <w:t>SANS FIL</w:t>
      </w:r>
    </w:p>
    <w:p w14:paraId="48F082F3" w14:textId="449F7628" w:rsidR="00A21EDA" w:rsidRPr="00BF6ED3" w:rsidRDefault="00A21EDA" w:rsidP="00A21EDA">
      <w:pPr>
        <w:pStyle w:val="Titre6"/>
        <w:rPr>
          <w:rFonts w:ascii="Arial" w:hAnsi="Arial"/>
          <w:lang w:val="fr-FR"/>
        </w:rPr>
      </w:pPr>
    </w:p>
    <w:p w14:paraId="4DDC6F0E" w14:textId="29B4AD59" w:rsidR="00A21EDA" w:rsidRPr="00BF6ED3" w:rsidRDefault="00A21EDA" w:rsidP="00A21EDA">
      <w:pPr>
        <w:pStyle w:val="Titre1"/>
        <w:rPr>
          <w:rFonts w:ascii="Arial" w:hAnsi="Arial"/>
          <w:sz w:val="40"/>
          <w:lang w:val="fr-FR"/>
        </w:rPr>
      </w:pPr>
      <w:r w:rsidRPr="00BF6ED3">
        <w:rPr>
          <w:rFonts w:ascii="Arial" w:hAnsi="Arial"/>
          <w:sz w:val="40"/>
          <w:lang w:val="fr-FR"/>
        </w:rPr>
        <w:t>Manuel d’utilisation</w:t>
      </w:r>
    </w:p>
    <w:p w14:paraId="1C9D5091" w14:textId="1D00FAF5" w:rsidR="00A21EDA" w:rsidRPr="00BF6ED3" w:rsidRDefault="00A21EDA" w:rsidP="00A21EDA">
      <w:pPr>
        <w:jc w:val="center"/>
        <w:rPr>
          <w:lang w:val="fr-FR"/>
        </w:rPr>
      </w:pPr>
    </w:p>
    <w:p w14:paraId="5A289467" w14:textId="56F5464F" w:rsidR="00A21EDA" w:rsidRPr="007D753B" w:rsidRDefault="006C48BB" w:rsidP="00A21EDA">
      <w:pPr>
        <w:tabs>
          <w:tab w:val="left" w:pos="284"/>
        </w:tabs>
        <w:jc w:val="center"/>
        <w:rPr>
          <w:rFonts w:ascii="Arial" w:hAnsi="Arial" w:cs="Arial"/>
          <w:b/>
          <w:color w:val="0725FF"/>
          <w:sz w:val="36"/>
          <w:szCs w:val="36"/>
          <w:lang w:val="fr-FR"/>
        </w:rPr>
      </w:pPr>
      <w:r w:rsidRPr="006C48BB">
        <w:rPr>
          <w:noProof/>
          <w:lang w:val="en-US" w:eastAsia="zh-CN"/>
        </w:rPr>
        <w:drawing>
          <wp:anchor distT="0" distB="0" distL="114300" distR="114300" simplePos="0" relativeHeight="251696640" behindDoc="0" locked="0" layoutInCell="1" allowOverlap="1" wp14:anchorId="0B23EF33" wp14:editId="1FB3E838">
            <wp:simplePos x="0" y="0"/>
            <wp:positionH relativeFrom="margin">
              <wp:posOffset>635</wp:posOffset>
            </wp:positionH>
            <wp:positionV relativeFrom="margin">
              <wp:posOffset>4368800</wp:posOffset>
            </wp:positionV>
            <wp:extent cx="3765550" cy="1821815"/>
            <wp:effectExtent l="0" t="0" r="6350" b="0"/>
            <wp:wrapSquare wrapText="bothSides"/>
            <wp:docPr id="20" name="Image 20" descr="Une image contena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2025-N.jpg"/>
                    <pic:cNvPicPr/>
                  </pic:nvPicPr>
                  <pic:blipFill>
                    <a:blip r:embed="rId8"/>
                    <a:stretch>
                      <a:fillRect/>
                    </a:stretch>
                  </pic:blipFill>
                  <pic:spPr>
                    <a:xfrm>
                      <a:off x="0" y="0"/>
                      <a:ext cx="3765550" cy="1821815"/>
                    </a:xfrm>
                    <a:prstGeom prst="rect">
                      <a:avLst/>
                    </a:prstGeom>
                  </pic:spPr>
                </pic:pic>
              </a:graphicData>
            </a:graphic>
            <wp14:sizeRelH relativeFrom="margin">
              <wp14:pctWidth>0</wp14:pctWidth>
            </wp14:sizeRelH>
            <wp14:sizeRelV relativeFrom="margin">
              <wp14:pctHeight>0</wp14:pctHeight>
            </wp14:sizeRelV>
          </wp:anchor>
        </w:drawing>
      </w:r>
      <w:r w:rsidRPr="006C48BB">
        <w:rPr>
          <w:noProof/>
          <w:lang w:val="en-US" w:eastAsia="zh-CN"/>
        </w:rPr>
        <mc:AlternateContent>
          <mc:Choice Requires="wps">
            <w:drawing>
              <wp:anchor distT="0" distB="0" distL="114300" distR="114300" simplePos="0" relativeHeight="251697664" behindDoc="0" locked="0" layoutInCell="1" allowOverlap="1" wp14:anchorId="113593FE" wp14:editId="76ADC9A3">
                <wp:simplePos x="0" y="0"/>
                <wp:positionH relativeFrom="column">
                  <wp:posOffset>212725</wp:posOffset>
                </wp:positionH>
                <wp:positionV relativeFrom="paragraph">
                  <wp:posOffset>531495</wp:posOffset>
                </wp:positionV>
                <wp:extent cx="1485900" cy="381000"/>
                <wp:effectExtent l="0" t="0" r="0" b="0"/>
                <wp:wrapThrough wrapText="bothSides">
                  <wp:wrapPolygon edited="0">
                    <wp:start x="369" y="0"/>
                    <wp:lineTo x="369" y="20160"/>
                    <wp:lineTo x="20677" y="20160"/>
                    <wp:lineTo x="20677" y="0"/>
                    <wp:lineTo x="369" y="0"/>
                  </wp:wrapPolygon>
                </wp:wrapThrough>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81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CF6F0C" w14:textId="43BC3005" w:rsidR="006C48BB" w:rsidRPr="004839A9" w:rsidRDefault="006C48BB" w:rsidP="006C48BB">
                            <w:pPr>
                              <w:rPr>
                                <w:rFonts w:ascii="Arial Black" w:hAnsi="Arial Black"/>
                                <w:spacing w:val="20"/>
                                <w:sz w:val="28"/>
                                <w:szCs w:val="28"/>
                              </w:rPr>
                            </w:pPr>
                            <w:r w:rsidRPr="004839A9">
                              <w:rPr>
                                <w:rFonts w:ascii="Arial Black" w:hAnsi="Arial Black"/>
                                <w:spacing w:val="20"/>
                                <w:sz w:val="28"/>
                                <w:szCs w:val="28"/>
                              </w:rPr>
                              <w:t>TAB-</w:t>
                            </w:r>
                            <w:r w:rsidR="00122221">
                              <w:rPr>
                                <w:rFonts w:ascii="Arial Black" w:hAnsi="Arial Black"/>
                                <w:spacing w:val="20"/>
                                <w:sz w:val="28"/>
                                <w:szCs w:val="28"/>
                              </w:rPr>
                              <w:t>6121</w:t>
                            </w:r>
                          </w:p>
                          <w:p w14:paraId="47E3C19A" w14:textId="77777777" w:rsidR="006C48BB" w:rsidRPr="004839A9" w:rsidRDefault="006C48BB" w:rsidP="006C48BB">
                            <w:pPr>
                              <w:rPr>
                                <w:rFonts w:ascii="Arial Black" w:hAnsi="Arial Black"/>
                                <w:spacing w:val="20"/>
                                <w:sz w:val="28"/>
                                <w:szCs w:val="28"/>
                              </w:rPr>
                            </w:pPr>
                          </w:p>
                          <w:p w14:paraId="07870B2A" w14:textId="77777777" w:rsidR="006C48BB" w:rsidRPr="004839A9" w:rsidRDefault="006C48BB" w:rsidP="006C48BB">
                            <w:pPr>
                              <w:rPr>
                                <w:rFonts w:ascii="Arial Black" w:hAnsi="Arial Black"/>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593FE" id="Text Box 54" o:spid="_x0000_s1028" type="#_x0000_t202" style="position:absolute;left:0;text-align:left;margin-left:16.75pt;margin-top:41.85pt;width:117pt;height:30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ErZ9AEAAM8DAAAOAAAAZHJzL2Uyb0RvYy54bWysU1GP0zAMfkfiP0R5Z+3GduyqdafjToeQ&#13;&#10;jgPpjh/gpeka0cbBydaOX4+TbmPAG+Ilcmzn8+fPzupm6Fqx1+QN2lJOJ7kU2iqsjN2W8uvLw5ul&#13;&#10;FD6AraBFq0t50F7erF+/WvWu0DNssK00CQaxvuhdKZsQXJFlXjW6Az9Bpy0Ha6QOAl9pm1UEPaN3&#13;&#10;bTbL86usR6ocodLes/d+DMp1wq9rrcLnuvY6iLaUzC2kk9K5iWe2XkGxJXCNUUca8A8sOjCWi56h&#13;&#10;7iGA2JH5C6ozitBjHSYKuwzr2iideuBupvkf3Tw34HTqhcXx7iyT/3+w6mn/hYSpeHZXUljoeEYv&#13;&#10;egjiPQ5iMY/69M4XnPbsODEM7Ofc1Kt3j6i+eWHxrgG71bdE2DcaKuY3jS+zi6cjjo8gm/4TVlwH&#13;&#10;dgET0FBTF8VjOQSj85wO59lELiqWnC8X1zmHFMfeLqc527EEFKfXjnz4oLET0Sgl8ewTOuwffRhT&#13;&#10;TymxmMUH07bsh6K1vzkYM3oS+0h4pB6GzZCEmp1E2WB14HYIx63iX8BGg/RDip43qpT++w5IS9F+&#13;&#10;tCzJ9XQ+jyuYLvPFuxlf6DKyuYyAVQxVyiDFaN6FcW13jsy24UrjECzesoy1SR1GvUdWR/q8NUmj&#13;&#10;44bHtby8p6xf/3D9EwAA//8DAFBLAwQUAAYACAAAACEAJ/XgJOAAAAAOAQAADwAAAGRycy9kb3du&#13;&#10;cmV2LnhtbExPy07DMBC8I/EP1iJxozZNX6RxKkTFFURfEjc33iYR8TqK3Sb8fbcnuKy0M7OzM9lq&#13;&#10;cI24YBdqTxqeRwoEUuFtTaWG3fb9aQEiREPWNJ5Qwy8GWOX3d5lJre/pCy+bWAo2oZAaDVWMbSpl&#13;&#10;KCp0Jox8i8TcyXfORF67UtrO9GzuGjlWaiadqYk/VKbFtwqLn83Zadh/nL4PE/VZrt207f2gJLkX&#13;&#10;qfXjw7Be8nhdgog4xL8LuHXg/JBzsKM/kw2i0ZAkU1ZqWCRzEMyPZ3MGjiycMCLzTP6vkV8BAAD/&#13;&#10;/wMAUEsBAi0AFAAGAAgAAAAhALaDOJL+AAAA4QEAABMAAAAAAAAAAAAAAAAAAAAAAFtDb250ZW50&#13;&#10;X1R5cGVzXS54bWxQSwECLQAUAAYACAAAACEAOP0h/9YAAACUAQAACwAAAAAAAAAAAAAAAAAvAQAA&#13;&#10;X3JlbHMvLnJlbHNQSwECLQAUAAYACAAAACEAUKxK2fQBAADPAwAADgAAAAAAAAAAAAAAAAAuAgAA&#13;&#10;ZHJzL2Uyb0RvYy54bWxQSwECLQAUAAYACAAAACEAJ/XgJOAAAAAOAQAADwAAAAAAAAAAAAAAAABO&#13;&#10;BAAAZHJzL2Rvd25yZXYueG1sUEsFBgAAAAAEAAQA8wAAAFsFAAAAAA==&#13;&#10;" filled="f" stroked="f">
                <v:textbox>
                  <w:txbxContent>
                    <w:p w14:paraId="03CF6F0C" w14:textId="43BC3005" w:rsidR="006C48BB" w:rsidRPr="004839A9" w:rsidRDefault="006C48BB" w:rsidP="006C48BB">
                      <w:pPr>
                        <w:rPr>
                          <w:rFonts w:ascii="Arial Black" w:hAnsi="Arial Black"/>
                          <w:spacing w:val="20"/>
                          <w:sz w:val="28"/>
                          <w:szCs w:val="28"/>
                        </w:rPr>
                      </w:pPr>
                      <w:r w:rsidRPr="004839A9">
                        <w:rPr>
                          <w:rFonts w:ascii="Arial Black" w:hAnsi="Arial Black"/>
                          <w:spacing w:val="20"/>
                          <w:sz w:val="28"/>
                          <w:szCs w:val="28"/>
                        </w:rPr>
                        <w:t>TAB-</w:t>
                      </w:r>
                      <w:r w:rsidR="00122221">
                        <w:rPr>
                          <w:rFonts w:ascii="Arial Black" w:hAnsi="Arial Black"/>
                          <w:spacing w:val="20"/>
                          <w:sz w:val="28"/>
                          <w:szCs w:val="28"/>
                        </w:rPr>
                        <w:t>6121</w:t>
                      </w:r>
                    </w:p>
                    <w:p w14:paraId="47E3C19A" w14:textId="77777777" w:rsidR="006C48BB" w:rsidRPr="004839A9" w:rsidRDefault="006C48BB" w:rsidP="006C48BB">
                      <w:pPr>
                        <w:rPr>
                          <w:rFonts w:ascii="Arial Black" w:hAnsi="Arial Black"/>
                          <w:spacing w:val="20"/>
                          <w:sz w:val="28"/>
                          <w:szCs w:val="28"/>
                        </w:rPr>
                      </w:pPr>
                    </w:p>
                    <w:p w14:paraId="07870B2A" w14:textId="77777777" w:rsidR="006C48BB" w:rsidRPr="004839A9" w:rsidRDefault="006C48BB" w:rsidP="006C48BB">
                      <w:pPr>
                        <w:rPr>
                          <w:rFonts w:ascii="Arial Black" w:hAnsi="Arial Black"/>
                          <w:spacing w:val="20"/>
                          <w:sz w:val="28"/>
                          <w:szCs w:val="28"/>
                        </w:rPr>
                      </w:pPr>
                    </w:p>
                  </w:txbxContent>
                </v:textbox>
                <w10:wrap type="through"/>
              </v:shape>
            </w:pict>
          </mc:Fallback>
        </mc:AlternateContent>
      </w:r>
      <w:r w:rsidRPr="006C48BB">
        <w:rPr>
          <w:noProof/>
          <w:lang w:val="en-US" w:eastAsia="zh-CN"/>
        </w:rPr>
        <mc:AlternateContent>
          <mc:Choice Requires="wps">
            <w:drawing>
              <wp:anchor distT="0" distB="0" distL="114300" distR="114300" simplePos="0" relativeHeight="251698688" behindDoc="0" locked="0" layoutInCell="1" allowOverlap="1" wp14:anchorId="4271A171" wp14:editId="7F4193F1">
                <wp:simplePos x="0" y="0"/>
                <wp:positionH relativeFrom="column">
                  <wp:posOffset>359410</wp:posOffset>
                </wp:positionH>
                <wp:positionV relativeFrom="paragraph">
                  <wp:posOffset>4290060</wp:posOffset>
                </wp:positionV>
                <wp:extent cx="1485900" cy="381000"/>
                <wp:effectExtent l="0" t="0" r="0" b="0"/>
                <wp:wrapThrough wrapText="bothSides">
                  <wp:wrapPolygon edited="0">
                    <wp:start x="369" y="0"/>
                    <wp:lineTo x="369" y="20160"/>
                    <wp:lineTo x="20677" y="20160"/>
                    <wp:lineTo x="20677" y="0"/>
                    <wp:lineTo x="369" y="0"/>
                  </wp:wrapPolygon>
                </wp:wrapThrough>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81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C3F20B" w14:textId="1D4A235A" w:rsidR="006C48BB" w:rsidRPr="004839A9" w:rsidRDefault="006C48BB" w:rsidP="006C48BB">
                            <w:pPr>
                              <w:rPr>
                                <w:rFonts w:ascii="Arial Black" w:hAnsi="Arial Black"/>
                                <w:spacing w:val="20"/>
                                <w:sz w:val="28"/>
                                <w:szCs w:val="28"/>
                              </w:rPr>
                            </w:pPr>
                            <w:r w:rsidRPr="004839A9">
                              <w:rPr>
                                <w:rFonts w:ascii="Arial Black" w:hAnsi="Arial Black"/>
                                <w:spacing w:val="20"/>
                                <w:sz w:val="28"/>
                                <w:szCs w:val="28"/>
                              </w:rPr>
                              <w:t>TAB-</w:t>
                            </w:r>
                            <w:r w:rsidR="00A96EA1">
                              <w:rPr>
                                <w:rFonts w:ascii="Arial Black" w:hAnsi="Arial Black"/>
                                <w:spacing w:val="20"/>
                                <w:sz w:val="28"/>
                                <w:szCs w:val="28"/>
                              </w:rPr>
                              <w:t>662</w:t>
                            </w:r>
                            <w:r>
                              <w:rPr>
                                <w:rFonts w:ascii="Arial Black" w:hAnsi="Arial Black"/>
                                <w:spacing w:val="20"/>
                                <w:sz w:val="28"/>
                                <w:szCs w:val="28"/>
                              </w:rPr>
                              <w:t>6</w:t>
                            </w:r>
                          </w:p>
                          <w:p w14:paraId="12297B26" w14:textId="77777777" w:rsidR="006C48BB" w:rsidRPr="004839A9" w:rsidRDefault="006C48BB" w:rsidP="006C48BB">
                            <w:pPr>
                              <w:rPr>
                                <w:rFonts w:ascii="Arial Black" w:hAnsi="Arial Black"/>
                                <w:spacing w:val="20"/>
                                <w:sz w:val="28"/>
                                <w:szCs w:val="28"/>
                              </w:rPr>
                            </w:pPr>
                          </w:p>
                          <w:p w14:paraId="5C660A8A" w14:textId="77777777" w:rsidR="006C48BB" w:rsidRPr="004839A9" w:rsidRDefault="006C48BB" w:rsidP="006C48BB">
                            <w:pPr>
                              <w:rPr>
                                <w:rFonts w:ascii="Arial Black" w:hAnsi="Arial Black"/>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1A171" id="Text Box 53" o:spid="_x0000_s1029" type="#_x0000_t202" style="position:absolute;left:0;text-align:left;margin-left:28.3pt;margin-top:337.8pt;width:117pt;height:3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Sz9AEAAM4DAAAOAAAAZHJzL2Uyb0RvYy54bWysU8Fu2zAMvQ/YPwi6L3bSZEuNOEXXosOA&#13;&#10;rhvQ9gMYWY6F2aJGKbGzrx8lp1m23oZdBIqkHh8fqdXV0LVir8kbtKWcTnIptFVYGbst5fPT3bul&#13;&#10;FD6AraBFq0t50F5erd++WfWu0DNssK00CQaxvuhdKZsQXJFlXjW6Az9Bpy0Ha6QOAl9pm1UEPaN3&#13;&#10;bTbL8/dZj1Q5QqW9Z+/tGJTrhF/XWoWvde11EG0pmVtIJ6VzE89svYJiS+Aao4404B9YdGAsFz1B&#13;&#10;3UIAsSPzCqozitBjHSYKuwzr2iideuBupvlf3Tw24HTqhcXx7iST/3+w6mH/jYSpSjmXwkLHI3rS&#13;&#10;QxAfcRCLiyhP73zBWY+O88LAfh5zatW7e1TfvbB404Dd6msi7BsNFdObxpfZ2dMRx0eQTf8FK64D&#13;&#10;u4AJaKipi9qxGoLReUyH02giFxVLzpeLy5xDimMXy2nOdiwBxctrRz580tiJaJSSePQJHfb3Poyp&#13;&#10;LymxmMU707bsh6K1fzgYM3oS+0h4pB6GzZB0OomywerA7RCOS8WfgI0G6acUPS9UKf2PHZCWov1s&#13;&#10;WZLL6XweNzBd5osPM77QeWRzHgGrGKqUQYrRvAnj1u4cmW3DlcYhWLxmGWuTOox6j6yO9HlpkkbH&#13;&#10;BY9beX5PWb+/4foXAAAA//8DAFBLAwQUAAYACAAAACEAXFAyLuAAAAAPAQAADwAAAGRycy9kb3du&#13;&#10;cmV2LnhtbExPwU7DMAy9I/EPkZG4sYRBO9bVnRATVxCDTeKWtV5b0ThVk63l7zEnuFjP9vPze/l6&#13;&#10;cp060xBazwi3MwOKuPRVyzXCx/vzzQOoEC1XtvNMCN8UYF1cXuQ2q/zIb3TexlqJCIfMIjQx9pnW&#13;&#10;oWzI2TDzPbHsjn5wNko71Loa7CjirtNzY1LtbMvyobE9PTVUfm1PDmH3cvzc35vXeuOSfvST0eyW&#13;&#10;GvH6atqspDyuQEWa4t8F/GYQ/1CIsYM/cRVUh5CkqTAR0kUiQAjzpRFwQFjcyUQXuf6fo/gBAAD/&#13;&#10;/wMAUEsBAi0AFAAGAAgAAAAhALaDOJL+AAAA4QEAABMAAAAAAAAAAAAAAAAAAAAAAFtDb250ZW50&#13;&#10;X1R5cGVzXS54bWxQSwECLQAUAAYACAAAACEAOP0h/9YAAACUAQAACwAAAAAAAAAAAAAAAAAvAQAA&#13;&#10;X3JlbHMvLnJlbHNQSwECLQAUAAYACAAAACEA1fxks/QBAADOAwAADgAAAAAAAAAAAAAAAAAuAgAA&#13;&#10;ZHJzL2Uyb0RvYy54bWxQSwECLQAUAAYACAAAACEAXFAyLuAAAAAPAQAADwAAAAAAAAAAAAAAAABO&#13;&#10;BAAAZHJzL2Rvd25yZXYueG1sUEsFBgAAAAAEAAQA8wAAAFsFAAAAAA==&#13;&#10;" filled="f" stroked="f">
                <v:textbox>
                  <w:txbxContent>
                    <w:p w14:paraId="62C3F20B" w14:textId="1D4A235A" w:rsidR="006C48BB" w:rsidRPr="004839A9" w:rsidRDefault="006C48BB" w:rsidP="006C48BB">
                      <w:pPr>
                        <w:rPr>
                          <w:rFonts w:ascii="Arial Black" w:hAnsi="Arial Black"/>
                          <w:spacing w:val="20"/>
                          <w:sz w:val="28"/>
                          <w:szCs w:val="28"/>
                        </w:rPr>
                      </w:pPr>
                      <w:r w:rsidRPr="004839A9">
                        <w:rPr>
                          <w:rFonts w:ascii="Arial Black" w:hAnsi="Arial Black"/>
                          <w:spacing w:val="20"/>
                          <w:sz w:val="28"/>
                          <w:szCs w:val="28"/>
                        </w:rPr>
                        <w:t>TAB-</w:t>
                      </w:r>
                      <w:r w:rsidR="00A96EA1">
                        <w:rPr>
                          <w:rFonts w:ascii="Arial Black" w:hAnsi="Arial Black"/>
                          <w:spacing w:val="20"/>
                          <w:sz w:val="28"/>
                          <w:szCs w:val="28"/>
                        </w:rPr>
                        <w:t>662</w:t>
                      </w:r>
                      <w:r>
                        <w:rPr>
                          <w:rFonts w:ascii="Arial Black" w:hAnsi="Arial Black"/>
                          <w:spacing w:val="20"/>
                          <w:sz w:val="28"/>
                          <w:szCs w:val="28"/>
                        </w:rPr>
                        <w:t>6</w:t>
                      </w:r>
                    </w:p>
                    <w:p w14:paraId="12297B26" w14:textId="77777777" w:rsidR="006C48BB" w:rsidRPr="004839A9" w:rsidRDefault="006C48BB" w:rsidP="006C48BB">
                      <w:pPr>
                        <w:rPr>
                          <w:rFonts w:ascii="Arial Black" w:hAnsi="Arial Black"/>
                          <w:spacing w:val="20"/>
                          <w:sz w:val="28"/>
                          <w:szCs w:val="28"/>
                        </w:rPr>
                      </w:pPr>
                    </w:p>
                    <w:p w14:paraId="5C660A8A" w14:textId="77777777" w:rsidR="006C48BB" w:rsidRPr="004839A9" w:rsidRDefault="006C48BB" w:rsidP="006C48BB">
                      <w:pPr>
                        <w:rPr>
                          <w:rFonts w:ascii="Arial Black" w:hAnsi="Arial Black"/>
                          <w:spacing w:val="20"/>
                          <w:sz w:val="28"/>
                          <w:szCs w:val="28"/>
                        </w:rPr>
                      </w:pPr>
                    </w:p>
                  </w:txbxContent>
                </v:textbox>
                <w10:wrap type="through"/>
              </v:shape>
            </w:pict>
          </mc:Fallback>
        </mc:AlternateContent>
      </w:r>
      <w:r w:rsidRPr="006C48BB">
        <w:rPr>
          <w:noProof/>
          <w:lang w:val="en-US" w:eastAsia="zh-CN"/>
        </w:rPr>
        <w:drawing>
          <wp:anchor distT="0" distB="0" distL="114300" distR="114300" simplePos="0" relativeHeight="251699712" behindDoc="1" locked="0" layoutInCell="1" allowOverlap="1" wp14:anchorId="0CBFA4C8" wp14:editId="11D58787">
            <wp:simplePos x="0" y="0"/>
            <wp:positionH relativeFrom="column">
              <wp:posOffset>0</wp:posOffset>
            </wp:positionH>
            <wp:positionV relativeFrom="paragraph">
              <wp:posOffset>-635</wp:posOffset>
            </wp:positionV>
            <wp:extent cx="3691976" cy="1927624"/>
            <wp:effectExtent l="0" t="0" r="3810" b="3175"/>
            <wp:wrapNone/>
            <wp:docPr id="21" name="Image 21" descr="Une image contena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2021-N.jpg"/>
                    <pic:cNvPicPr/>
                  </pic:nvPicPr>
                  <pic:blipFill>
                    <a:blip r:embed="rId9">
                      <a:extLst>
                        <a:ext uri="{28A0092B-C50C-407E-A947-70E740481C1C}">
                          <a14:useLocalDpi xmlns:a14="http://schemas.microsoft.com/office/drawing/2010/main" val="0"/>
                        </a:ext>
                      </a:extLst>
                    </a:blip>
                    <a:stretch>
                      <a:fillRect/>
                    </a:stretch>
                  </pic:blipFill>
                  <pic:spPr>
                    <a:xfrm>
                      <a:off x="0" y="0"/>
                      <a:ext cx="3691976" cy="1927624"/>
                    </a:xfrm>
                    <a:prstGeom prst="rect">
                      <a:avLst/>
                    </a:prstGeom>
                  </pic:spPr>
                </pic:pic>
              </a:graphicData>
            </a:graphic>
            <wp14:sizeRelH relativeFrom="margin">
              <wp14:pctWidth>0</wp14:pctWidth>
            </wp14:sizeRelH>
            <wp14:sizeRelV relativeFrom="margin">
              <wp14:pctHeight>0</wp14:pctHeight>
            </wp14:sizeRelV>
          </wp:anchor>
        </w:drawing>
      </w:r>
      <w:r w:rsidRPr="006C48BB">
        <w:rPr>
          <w:noProof/>
          <w:lang w:val="en-US" w:eastAsia="zh-CN"/>
        </w:rPr>
        <w:drawing>
          <wp:anchor distT="0" distB="0" distL="114300" distR="114300" simplePos="0" relativeHeight="251700736" behindDoc="1" locked="0" layoutInCell="1" allowOverlap="1" wp14:anchorId="2B83548F" wp14:editId="47BD0D00">
            <wp:simplePos x="0" y="0"/>
            <wp:positionH relativeFrom="column">
              <wp:posOffset>4298315</wp:posOffset>
            </wp:positionH>
            <wp:positionV relativeFrom="paragraph">
              <wp:posOffset>67310</wp:posOffset>
            </wp:positionV>
            <wp:extent cx="1894636" cy="199760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2021-PLIÉ-N.psd"/>
                    <pic:cNvPicPr/>
                  </pic:nvPicPr>
                  <pic:blipFill>
                    <a:blip r:embed="rId10">
                      <a:extLst>
                        <a:ext uri="{28A0092B-C50C-407E-A947-70E740481C1C}">
                          <a14:useLocalDpi xmlns:a14="http://schemas.microsoft.com/office/drawing/2010/main" val="0"/>
                        </a:ext>
                      </a:extLst>
                    </a:blip>
                    <a:stretch>
                      <a:fillRect/>
                    </a:stretch>
                  </pic:blipFill>
                  <pic:spPr>
                    <a:xfrm>
                      <a:off x="0" y="0"/>
                      <a:ext cx="1898974" cy="2002174"/>
                    </a:xfrm>
                    <a:prstGeom prst="rect">
                      <a:avLst/>
                    </a:prstGeom>
                  </pic:spPr>
                </pic:pic>
              </a:graphicData>
            </a:graphic>
            <wp14:sizeRelH relativeFrom="margin">
              <wp14:pctWidth>0</wp14:pctWidth>
            </wp14:sizeRelH>
            <wp14:sizeRelV relativeFrom="margin">
              <wp14:pctHeight>0</wp14:pctHeight>
            </wp14:sizeRelV>
          </wp:anchor>
        </w:drawing>
      </w:r>
      <w:r w:rsidRPr="006C48BB">
        <w:rPr>
          <w:noProof/>
          <w:lang w:val="en-US" w:eastAsia="zh-CN"/>
        </w:rPr>
        <w:drawing>
          <wp:anchor distT="0" distB="0" distL="114300" distR="114300" simplePos="0" relativeHeight="251701760" behindDoc="1" locked="0" layoutInCell="1" allowOverlap="1" wp14:anchorId="53700DEC" wp14:editId="3AA8935D">
            <wp:simplePos x="0" y="0"/>
            <wp:positionH relativeFrom="column">
              <wp:posOffset>137160</wp:posOffset>
            </wp:positionH>
            <wp:positionV relativeFrom="paragraph">
              <wp:posOffset>3955415</wp:posOffset>
            </wp:positionV>
            <wp:extent cx="3735070" cy="1807845"/>
            <wp:effectExtent l="0" t="0" r="0" b="0"/>
            <wp:wrapNone/>
            <wp:docPr id="15" name="Image 15" descr="Une image contenant ciel,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2026-N.jpg"/>
                    <pic:cNvPicPr/>
                  </pic:nvPicPr>
                  <pic:blipFill>
                    <a:blip r:embed="rId11">
                      <a:extLst>
                        <a:ext uri="{28A0092B-C50C-407E-A947-70E740481C1C}">
                          <a14:useLocalDpi xmlns:a14="http://schemas.microsoft.com/office/drawing/2010/main" val="0"/>
                        </a:ext>
                      </a:extLst>
                    </a:blip>
                    <a:stretch>
                      <a:fillRect/>
                    </a:stretch>
                  </pic:blipFill>
                  <pic:spPr>
                    <a:xfrm>
                      <a:off x="0" y="0"/>
                      <a:ext cx="3735070" cy="1807845"/>
                    </a:xfrm>
                    <a:prstGeom prst="rect">
                      <a:avLst/>
                    </a:prstGeom>
                  </pic:spPr>
                </pic:pic>
              </a:graphicData>
            </a:graphic>
            <wp14:sizeRelH relativeFrom="margin">
              <wp14:pctWidth>0</wp14:pctWidth>
            </wp14:sizeRelH>
            <wp14:sizeRelV relativeFrom="margin">
              <wp14:pctHeight>0</wp14:pctHeight>
            </wp14:sizeRelV>
          </wp:anchor>
        </w:drawing>
      </w:r>
      <w:r w:rsidRPr="006C48BB">
        <w:rPr>
          <w:noProof/>
          <w:lang w:val="en-US" w:eastAsia="zh-CN"/>
        </w:rPr>
        <w:drawing>
          <wp:anchor distT="0" distB="0" distL="114300" distR="114300" simplePos="0" relativeHeight="251702784" behindDoc="1" locked="0" layoutInCell="1" allowOverlap="1" wp14:anchorId="15A8AEF4" wp14:editId="702A32DF">
            <wp:simplePos x="0" y="0"/>
            <wp:positionH relativeFrom="column">
              <wp:posOffset>4273550</wp:posOffset>
            </wp:positionH>
            <wp:positionV relativeFrom="paragraph">
              <wp:posOffset>3938270</wp:posOffset>
            </wp:positionV>
            <wp:extent cx="1683367" cy="1772239"/>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2026-PLIÉ-N.psd"/>
                    <pic:cNvPicPr/>
                  </pic:nvPicPr>
                  <pic:blipFill>
                    <a:blip r:embed="rId12">
                      <a:extLst>
                        <a:ext uri="{28A0092B-C50C-407E-A947-70E740481C1C}">
                          <a14:useLocalDpi xmlns:a14="http://schemas.microsoft.com/office/drawing/2010/main" val="0"/>
                        </a:ext>
                      </a:extLst>
                    </a:blip>
                    <a:stretch>
                      <a:fillRect/>
                    </a:stretch>
                  </pic:blipFill>
                  <pic:spPr>
                    <a:xfrm>
                      <a:off x="0" y="0"/>
                      <a:ext cx="1702692" cy="1792584"/>
                    </a:xfrm>
                    <a:prstGeom prst="rect">
                      <a:avLst/>
                    </a:prstGeom>
                  </pic:spPr>
                </pic:pic>
              </a:graphicData>
            </a:graphic>
            <wp14:sizeRelH relativeFrom="margin">
              <wp14:pctWidth>0</wp14:pctWidth>
            </wp14:sizeRelH>
            <wp14:sizeRelV relativeFrom="margin">
              <wp14:pctHeight>0</wp14:pctHeight>
            </wp14:sizeRelV>
          </wp:anchor>
        </w:drawing>
      </w:r>
      <w:r w:rsidRPr="006C48BB">
        <w:rPr>
          <w:noProof/>
          <w:lang w:val="en-US" w:eastAsia="zh-CN"/>
        </w:rPr>
        <w:drawing>
          <wp:anchor distT="0" distB="0" distL="114300" distR="114300" simplePos="0" relativeHeight="251703808" behindDoc="0" locked="0" layoutInCell="1" allowOverlap="1" wp14:anchorId="299F0F6F" wp14:editId="1DEE77EB">
            <wp:simplePos x="0" y="0"/>
            <wp:positionH relativeFrom="margin">
              <wp:posOffset>4298315</wp:posOffset>
            </wp:positionH>
            <wp:positionV relativeFrom="margin">
              <wp:posOffset>4368800</wp:posOffset>
            </wp:positionV>
            <wp:extent cx="1724660" cy="1821815"/>
            <wp:effectExtent l="0" t="0" r="2540" b="0"/>
            <wp:wrapSquare wrapText="bothSides"/>
            <wp:docPr id="8" name="Image 8" descr="Une image contenant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2025-PLIE-N.jpg"/>
                    <pic:cNvPicPr/>
                  </pic:nvPicPr>
                  <pic:blipFill>
                    <a:blip r:embed="rId13"/>
                    <a:stretch>
                      <a:fillRect/>
                    </a:stretch>
                  </pic:blipFill>
                  <pic:spPr>
                    <a:xfrm>
                      <a:off x="0" y="0"/>
                      <a:ext cx="1724660" cy="1821815"/>
                    </a:xfrm>
                    <a:prstGeom prst="rect">
                      <a:avLst/>
                    </a:prstGeom>
                  </pic:spPr>
                </pic:pic>
              </a:graphicData>
            </a:graphic>
            <wp14:sizeRelH relativeFrom="margin">
              <wp14:pctWidth>0</wp14:pctWidth>
            </wp14:sizeRelH>
            <wp14:sizeRelV relativeFrom="margin">
              <wp14:pctHeight>0</wp14:pctHeight>
            </wp14:sizeRelV>
          </wp:anchor>
        </w:drawing>
      </w:r>
      <w:r w:rsidRPr="006C48BB">
        <w:rPr>
          <w:noProof/>
          <w:lang w:val="en-US" w:eastAsia="zh-CN"/>
        </w:rPr>
        <mc:AlternateContent>
          <mc:Choice Requires="wps">
            <w:drawing>
              <wp:anchor distT="0" distB="0" distL="114300" distR="114300" simplePos="0" relativeHeight="251704832" behindDoc="0" locked="0" layoutInCell="1" allowOverlap="1" wp14:anchorId="1CEB8333" wp14:editId="607B4338">
                <wp:simplePos x="0" y="0"/>
                <wp:positionH relativeFrom="margin">
                  <wp:posOffset>233680</wp:posOffset>
                </wp:positionH>
                <wp:positionV relativeFrom="margin">
                  <wp:posOffset>4319270</wp:posOffset>
                </wp:positionV>
                <wp:extent cx="1485900" cy="381000"/>
                <wp:effectExtent l="0" t="0" r="0" b="0"/>
                <wp:wrapSquare wrapText="bothSides"/>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81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AF30A4" w14:textId="332D01D5" w:rsidR="006C48BB" w:rsidRPr="004839A9" w:rsidRDefault="006C48BB" w:rsidP="006C48BB">
                            <w:pPr>
                              <w:rPr>
                                <w:rFonts w:ascii="Arial Black" w:hAnsi="Arial Black"/>
                                <w:spacing w:val="20"/>
                                <w:sz w:val="28"/>
                                <w:szCs w:val="28"/>
                              </w:rPr>
                            </w:pPr>
                            <w:r w:rsidRPr="004839A9">
                              <w:rPr>
                                <w:rFonts w:ascii="Arial Black" w:hAnsi="Arial Black"/>
                                <w:spacing w:val="20"/>
                                <w:sz w:val="28"/>
                                <w:szCs w:val="28"/>
                              </w:rPr>
                              <w:t>TAB-</w:t>
                            </w:r>
                            <w:r w:rsidR="00A96EA1">
                              <w:rPr>
                                <w:rFonts w:ascii="Arial Black" w:hAnsi="Arial Black"/>
                                <w:spacing w:val="20"/>
                                <w:sz w:val="28"/>
                                <w:szCs w:val="28"/>
                              </w:rPr>
                              <w:t>662</w:t>
                            </w:r>
                            <w:r>
                              <w:rPr>
                                <w:rFonts w:ascii="Arial Black" w:hAnsi="Arial Black"/>
                                <w:spacing w:val="20"/>
                                <w:sz w:val="28"/>
                                <w:szCs w:val="28"/>
                              </w:rPr>
                              <w:t>5</w:t>
                            </w:r>
                          </w:p>
                          <w:p w14:paraId="48E9DB9E" w14:textId="77777777" w:rsidR="006C48BB" w:rsidRPr="004839A9" w:rsidRDefault="006C48BB" w:rsidP="006C48BB">
                            <w:pPr>
                              <w:rPr>
                                <w:rFonts w:ascii="Arial Black" w:hAnsi="Arial Black"/>
                                <w:spacing w:val="20"/>
                                <w:sz w:val="28"/>
                                <w:szCs w:val="28"/>
                              </w:rPr>
                            </w:pPr>
                          </w:p>
                          <w:p w14:paraId="4E9B26A5" w14:textId="77777777" w:rsidR="006C48BB" w:rsidRPr="004839A9" w:rsidRDefault="006C48BB" w:rsidP="006C48BB">
                            <w:pPr>
                              <w:rPr>
                                <w:rFonts w:ascii="Arial Black" w:hAnsi="Arial Black"/>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B8333" id="_x0000_s1030" type="#_x0000_t202" style="position:absolute;left:0;text-align:left;margin-left:18.4pt;margin-top:340.1pt;width:117pt;height:30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MsM9AEAAM4DAAAOAAAAZHJzL2Uyb0RvYy54bWysU8Fu2zAMvQ/YPwi6L3bSZEuNOEXXosOA&#13;&#10;rhvQ9gMYWY6F2aJGKbGzrx8lp1m23oZdBIqkHh8fqdXV0LVir8kbtKWcTnIptFVYGbst5fPT3bul&#13;&#10;FD6AraBFq0t50F5erd++WfWu0DNssK00CQaxvuhdKZsQXJFlXjW6Az9Bpy0Ha6QOAl9pm1UEPaN3&#13;&#10;bTbL8/dZj1Q5QqW9Z+/tGJTrhF/XWoWvde11EG0pmVtIJ6VzE89svYJiS+Aao4404B9YdGAsFz1B&#13;&#10;3UIAsSPzCqozitBjHSYKuwzr2iideuBupvlf3Tw24HTqhcXx7iST/3+w6mH/jYSpSnkhhYWOR/Sk&#13;&#10;hyA+4iAW8yhP73zBWY+O88LAfh5zatW7e1TfvbB404Dd6msi7BsNFdObxpfZ2dMRx0eQTf8FK64D&#13;&#10;u4AJaKipi9qxGoLReUyH02giFxVLzpeLy5xDimMXy2nOdiwBxctrRz580tiJaJSSePQJHfb3Poyp&#13;&#10;LymxmMU707bsh6K1fzgYM3oS+0h4pB6GzZB0OomywerA7RCOS8WfgI0G6acUPS9UKf2PHZCWov1s&#13;&#10;WZLL6XweNzBd5osPM77QeWRzHgGrGKqUQYrRvAnj1u4cmW3DlcYhWLxmGWuTOox6j6yO9HlpkkbH&#13;&#10;BY9beX5PWb+/4foXAAAA//8DAFBLAwQUAAYACAAAACEAFGmgseIAAAAPAQAADwAAAGRycy9kb3du&#13;&#10;cmV2LnhtbEyPQU/DMAyF70j8h8hI3FhCGd3o6k6IiSuIwSZxy1qvrWicqsnW8u8xJ7hY8rP9/L18&#13;&#10;PblOnWkIrWeE25kBRVz6quUa4eP9+WYJKkTLle08E8I3BVgXlxe5zSo/8hudt7FWYsIhswhNjH2m&#13;&#10;dSgbcjbMfE8ss6MfnI3SDrWuBjuKuet0YkyqnW1ZPjS2p6eGyq/tySHsXo6f+7l5rTfuvh/9ZDS7&#13;&#10;B414fTVtVlIeV6AiTfHvAn4zCD8UAnbwJ66C6hDuUsGPCOnSJKBkIVkYUQ4Ii7kousj1/xzFDwAA&#13;&#10;AP//AwBQSwECLQAUAAYACAAAACEAtoM4kv4AAADhAQAAEwAAAAAAAAAAAAAAAAAAAAAAW0NvbnRl&#13;&#10;bnRfVHlwZXNdLnhtbFBLAQItABQABgAIAAAAIQA4/SH/1gAAAJQBAAALAAAAAAAAAAAAAAAAAC8B&#13;&#10;AABfcmVscy8ucmVsc1BLAQItABQABgAIAAAAIQDPmMsM9AEAAM4DAAAOAAAAAAAAAAAAAAAAAC4C&#13;&#10;AABkcnMvZTJvRG9jLnhtbFBLAQItABQABgAIAAAAIQAUaaCx4gAAAA8BAAAPAAAAAAAAAAAAAAAA&#13;&#10;AE4EAABkcnMvZG93bnJldi54bWxQSwUGAAAAAAQABADzAAAAXQUAAAAA&#13;&#10;" filled="f" stroked="f">
                <v:textbox>
                  <w:txbxContent>
                    <w:p w14:paraId="51AF30A4" w14:textId="332D01D5" w:rsidR="006C48BB" w:rsidRPr="004839A9" w:rsidRDefault="006C48BB" w:rsidP="006C48BB">
                      <w:pPr>
                        <w:rPr>
                          <w:rFonts w:ascii="Arial Black" w:hAnsi="Arial Black"/>
                          <w:spacing w:val="20"/>
                          <w:sz w:val="28"/>
                          <w:szCs w:val="28"/>
                        </w:rPr>
                      </w:pPr>
                      <w:r w:rsidRPr="004839A9">
                        <w:rPr>
                          <w:rFonts w:ascii="Arial Black" w:hAnsi="Arial Black"/>
                          <w:spacing w:val="20"/>
                          <w:sz w:val="28"/>
                          <w:szCs w:val="28"/>
                        </w:rPr>
                        <w:t>TAB-</w:t>
                      </w:r>
                      <w:r w:rsidR="00A96EA1">
                        <w:rPr>
                          <w:rFonts w:ascii="Arial Black" w:hAnsi="Arial Black"/>
                          <w:spacing w:val="20"/>
                          <w:sz w:val="28"/>
                          <w:szCs w:val="28"/>
                        </w:rPr>
                        <w:t>662</w:t>
                      </w:r>
                      <w:r>
                        <w:rPr>
                          <w:rFonts w:ascii="Arial Black" w:hAnsi="Arial Black"/>
                          <w:spacing w:val="20"/>
                          <w:sz w:val="28"/>
                          <w:szCs w:val="28"/>
                        </w:rPr>
                        <w:t>5</w:t>
                      </w:r>
                    </w:p>
                    <w:p w14:paraId="48E9DB9E" w14:textId="77777777" w:rsidR="006C48BB" w:rsidRPr="004839A9" w:rsidRDefault="006C48BB" w:rsidP="006C48BB">
                      <w:pPr>
                        <w:rPr>
                          <w:rFonts w:ascii="Arial Black" w:hAnsi="Arial Black"/>
                          <w:spacing w:val="20"/>
                          <w:sz w:val="28"/>
                          <w:szCs w:val="28"/>
                        </w:rPr>
                      </w:pPr>
                    </w:p>
                    <w:p w14:paraId="4E9B26A5" w14:textId="77777777" w:rsidR="006C48BB" w:rsidRPr="004839A9" w:rsidRDefault="006C48BB" w:rsidP="006C48BB">
                      <w:pPr>
                        <w:rPr>
                          <w:rFonts w:ascii="Arial Black" w:hAnsi="Arial Black"/>
                          <w:spacing w:val="20"/>
                          <w:sz w:val="28"/>
                          <w:szCs w:val="28"/>
                        </w:rPr>
                      </w:pPr>
                    </w:p>
                  </w:txbxContent>
                </v:textbox>
                <w10:wrap type="square" anchorx="margin" anchory="margin"/>
              </v:shape>
            </w:pict>
          </mc:Fallback>
        </mc:AlternateContent>
      </w:r>
      <w:r w:rsidR="007D67B5" w:rsidRPr="00BF6ED3">
        <w:rPr>
          <w:noProof/>
          <w:lang w:val="en-US" w:eastAsia="zh-CN"/>
        </w:rPr>
        <mc:AlternateContent>
          <mc:Choice Requires="wps">
            <w:drawing>
              <wp:anchor distT="0" distB="0" distL="114300" distR="114300" simplePos="0" relativeHeight="251646464" behindDoc="0" locked="0" layoutInCell="1" allowOverlap="1" wp14:anchorId="4A344C9C" wp14:editId="33B603E2">
                <wp:simplePos x="0" y="0"/>
                <wp:positionH relativeFrom="column">
                  <wp:posOffset>996950</wp:posOffset>
                </wp:positionH>
                <wp:positionV relativeFrom="paragraph">
                  <wp:posOffset>5902960</wp:posOffset>
                </wp:positionV>
                <wp:extent cx="5632450" cy="1133475"/>
                <wp:effectExtent l="0" t="0" r="31750" b="34925"/>
                <wp:wrapThrough wrapText="bothSides">
                  <wp:wrapPolygon edited="0">
                    <wp:start x="0" y="0"/>
                    <wp:lineTo x="0" y="21782"/>
                    <wp:lineTo x="21624" y="21782"/>
                    <wp:lineTo x="21624" y="0"/>
                    <wp:lineTo x="0" y="0"/>
                  </wp:wrapPolygon>
                </wp:wrapThrough>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A4FEA84" w14:textId="77777777" w:rsidR="00B55030" w:rsidRPr="007F4B1A" w:rsidRDefault="00B55030"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6E4B6AD" w14:textId="77777777" w:rsidR="00B55030" w:rsidRDefault="00B55030"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F40D3D4" w14:textId="77777777" w:rsidR="00B55030" w:rsidRPr="003628F9" w:rsidRDefault="00B55030" w:rsidP="00624DFD">
                            <w:pPr>
                              <w:jc w:val="both"/>
                              <w:rPr>
                                <w:sz w:val="28"/>
                                <w:szCs w:val="28"/>
                                <w:lang w:val="fr-FR"/>
                              </w:rPr>
                            </w:pPr>
                            <w:r w:rsidRPr="007F4B1A">
                              <w:rPr>
                                <w:rFonts w:ascii="Arial" w:hAnsi="Arial"/>
                                <w:sz w:val="28"/>
                                <w:szCs w:val="28"/>
                                <w:lang w:val="fr-FR"/>
                              </w:rPr>
                              <w:t>Déballer l’appareil en conservant tous les emballages.</w:t>
                            </w:r>
                            <w:r w:rsidRPr="003628F9">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4C9C" id="Text Box 19" o:spid="_x0000_s1031" type="#_x0000_t202" style="position:absolute;left:0;text-align:left;margin-left:78.5pt;margin-top:464.8pt;width:443.5pt;height:8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D3qLQIAAFoEAAAOAAAAZHJzL2Uyb0RvYy54bWysVNtu2zAMfR+wfxD0vjjOpW2MOEWXLsOA&#13;&#10;7gK0+wBZlm1hkqhJSuzu60vJaZrdXob5QSBF6pA8JL2+HrQiB+G8BFPSfDKlRBgOtTRtSb8+7N5c&#13;&#10;UeIDMzVTYERJH4Wn15vXr9a9LcQMOlC1cARBjC96W9IuBFtkmeed0MxPwAqDxgacZgFV12a1Yz2i&#13;&#10;a5XNptOLrAdXWwdceI+3t6ORbhJ+0wgePjeNF4GokmJuIZ0unVU8s82aFa1jtpP8mAb7hyw0kwaD&#13;&#10;nqBuWWBk7+RvUFpyBx6aMOGgM2gayUWqAavJp79Uc98xK1ItSI63J5r8/4Plnw5fHJE19m5OiWEa&#13;&#10;e/QghkDewkDyVeSnt75At3uLjmHAe/RNtXp7B/ybJwa2HTOtuHEO+k6wGvPL48vs7OmI4yNI1X+E&#13;&#10;GuOwfYAENDROR/KQDoLo2KfHU29iLhwvlxfz2WKJJo62PJ/PF5fLFIMVz8+t8+G9AE2iUFKHzU/w&#13;&#10;7HDnQ0yHFc8uMZoHJeudVCoprq22ypEDw0HZpe+I/pObMqQv6Wo5W44M/BVimr4/QWgZcOKV1CW9&#13;&#10;OjmxIvL2ztRpHgOTapQxZWWOREbuRhbDUA2pZ4mBSHIF9SMy62AccFxIFDpwPyjpcbhL6r/vmROU&#13;&#10;qA8Gu7PKF4u4DUlZLC9nqLhzS3VuYYYjVEkDJaO4DeMG7a2TbYeRxnkwcIMdbWTi+iWrY/o4wKkF&#13;&#10;x2WLG3KuJ6+XX8LmCQAA//8DAFBLAwQUAAYACAAAACEAX2GAj+QAAAASAQAADwAAAGRycy9kb3du&#13;&#10;cmV2LnhtbExPyU7DMBC9I/EP1iBxQa2dEtIkjVMhEKjcoEVwdWM3ifASbDcNf8/0BJfRvFneUq0n&#13;&#10;o8mofOid5ZDMGRBlGyd723J43z3NciAhCiuFdlZx+FEB1vXlRSVK6U72TY3b2BIksaEUHLoYh5LS&#13;&#10;0HTKiDB3g7K4OzhvREToWyq9OCG50XTBWEaN6C0qdGJQD51qvrZHwyFPN+NneLl9/Wiygy7izXJ8&#13;&#10;/vacX19Njyss9ysgUU3x7wPOGdA/1Ghs745WBqIR3y0xUORQLIoMyPmCpSmO9tglLE+A1hX9H6X+&#13;&#10;BQAA//8DAFBLAQItABQABgAIAAAAIQC2gziS/gAAAOEBAAATAAAAAAAAAAAAAAAAAAAAAABbQ29u&#13;&#10;dGVudF9UeXBlc10ueG1sUEsBAi0AFAAGAAgAAAAhADj9If/WAAAAlAEAAAsAAAAAAAAAAAAAAAAA&#13;&#10;LwEAAF9yZWxzLy5yZWxzUEsBAi0AFAAGAAgAAAAhAMnUPeotAgAAWgQAAA4AAAAAAAAAAAAAAAAA&#13;&#10;LgIAAGRycy9lMm9Eb2MueG1sUEsBAi0AFAAGAAgAAAAhAF9hgI/kAAAAEgEAAA8AAAAAAAAAAAAA&#13;&#10;AAAAhwQAAGRycy9kb3ducmV2LnhtbFBLBQYAAAAABAAEAPMAAACYBQAAAAA=&#13;&#10;">
                <v:textbox>
                  <w:txbxContent>
                    <w:p w14:paraId="5A4FEA84" w14:textId="77777777" w:rsidR="00B55030" w:rsidRPr="007F4B1A" w:rsidRDefault="00B55030"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6E4B6AD" w14:textId="77777777" w:rsidR="00B55030" w:rsidRDefault="00B55030"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F40D3D4" w14:textId="77777777" w:rsidR="00B55030" w:rsidRPr="003628F9" w:rsidRDefault="00B55030" w:rsidP="00624DFD">
                      <w:pPr>
                        <w:jc w:val="both"/>
                        <w:rPr>
                          <w:sz w:val="28"/>
                          <w:szCs w:val="28"/>
                          <w:lang w:val="fr-FR"/>
                        </w:rPr>
                      </w:pPr>
                      <w:r w:rsidRPr="007F4B1A">
                        <w:rPr>
                          <w:rFonts w:ascii="Arial" w:hAnsi="Arial"/>
                          <w:sz w:val="28"/>
                          <w:szCs w:val="28"/>
                          <w:lang w:val="fr-FR"/>
                        </w:rPr>
                        <w:t>Déballer l’appareil en conservant tous les emballages.</w:t>
                      </w:r>
                      <w:r w:rsidRPr="003628F9">
                        <w:rPr>
                          <w:sz w:val="28"/>
                          <w:szCs w:val="28"/>
                          <w:lang w:val="fr-FR"/>
                        </w:rPr>
                        <w:t xml:space="preserve"> </w:t>
                      </w:r>
                    </w:p>
                  </w:txbxContent>
                </v:textbox>
                <w10:wrap type="through"/>
              </v:shape>
            </w:pict>
          </mc:Fallback>
        </mc:AlternateContent>
      </w:r>
      <w:r w:rsidR="000758B3" w:rsidRPr="00BF6ED3">
        <w:rPr>
          <w:noProof/>
          <w:lang w:val="en-US" w:eastAsia="zh-CN"/>
        </w:rPr>
        <mc:AlternateContent>
          <mc:Choice Requires="wps">
            <w:drawing>
              <wp:anchor distT="0" distB="0" distL="114300" distR="114300" simplePos="0" relativeHeight="251645440" behindDoc="0" locked="0" layoutInCell="1" allowOverlap="1" wp14:anchorId="1E0F40C3" wp14:editId="79BDDCE0">
                <wp:simplePos x="0" y="0"/>
                <wp:positionH relativeFrom="column">
                  <wp:posOffset>196850</wp:posOffset>
                </wp:positionH>
                <wp:positionV relativeFrom="paragraph">
                  <wp:posOffset>5887085</wp:posOffset>
                </wp:positionV>
                <wp:extent cx="691515" cy="601345"/>
                <wp:effectExtent l="6350" t="0" r="6350" b="0"/>
                <wp:wrapTight wrapText="bothSides">
                  <wp:wrapPolygon edited="0">
                    <wp:start x="0" y="0"/>
                    <wp:lineTo x="21600" y="0"/>
                    <wp:lineTo x="21600" y="21600"/>
                    <wp:lineTo x="0" y="21600"/>
                    <wp:lineTo x="0" y="0"/>
                  </wp:wrapPolygon>
                </wp:wrapTight>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90597F" w14:textId="390EDD42" w:rsidR="00B55030" w:rsidRDefault="000758B3">
                            <w:r w:rsidRPr="007F156C">
                              <w:rPr>
                                <w:noProof/>
                                <w:lang w:val="en-US" w:eastAsia="zh-CN"/>
                              </w:rPr>
                              <w:drawing>
                                <wp:inline distT="0" distB="0" distL="0" distR="0" wp14:anchorId="6DFBFB46" wp14:editId="475F961E">
                                  <wp:extent cx="506730" cy="41846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0F40C3" id="Text Box 10" o:spid="_x0000_s1032" type="#_x0000_t202" style="position:absolute;left:0;text-align:left;margin-left:15.5pt;margin-top:463.55pt;width:54.45pt;height:47.3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5dt7wEAAMwDAAAOAAAAZHJzL2Uyb0RvYy54bWysU8Fu2zAMvQ/YPwi6L7a7JFiNOEXXIsOA&#13;&#10;bh3Q7gNkWbaF2aJAKbGzrx8lJ6m33YpeBJGiH997pDc3Y9+xg0KnwRQ8W6ScKSOh0qYp+M/n3YdP&#13;&#10;nDkvTCU6MKrgR+X4zfb9u81gc3UFLXSVQkYgxuWDLXjrvc2TxMlW9cItwCpDjzVgLzyF2CQVioHQ&#13;&#10;+y65StN1MgBWFkEq5yh7Pz3ybcSvayX9Y1075VlXcOLm44nxLMOZbDcib1DYVssTDfEKFr3Qhppe&#13;&#10;oO6FF2yP+j+oXksEB7VfSOgTqGstVdRAarL0HzVPrbAqaiFznL3Y5N4OVn4//ECmK5rdkjMjeprR&#13;&#10;sxo9+wwjy6I/g3U5lT1ZKvQj5ak2anX2AeQvxwzctcI06hYRhlaJivhlwdlk9mmYiMtdACmHb1BR&#13;&#10;H7H3EIHGGvtgHtnBCJ3mdLzMJnCRlFxfZ6tsxZmkp3WafVyuYgeRnz+26PwXBT0Ll4IjjT6Ci8OD&#13;&#10;84GMyM8loZeBne66OP7O/JWgwpCJ5APfibkfyzH6tA59g5YSqiOpQZiWin4CurSAvzkbaKEKbmjj&#13;&#10;Oeu+GvLjOlsuw/7NA5wH5TwQRhJQwT1n0/XOTzu7t6iblvqcJ3BLHu501PfC6USeVibKPq132Ml5&#13;&#10;HKtefsLtHwAAAP//AwBQSwMEFAAGAAgAAAAhAJ93ZsblAAAAEAEAAA8AAABkcnMvZG93bnJldi54&#13;&#10;bWxMj0FPwzAMhe9I/IfISFwQS9qhsXZNpwGC0ybE4MAxa0xa0ThVkm7l35Od4GLZsv3e+6r1ZHt2&#13;&#10;RB86RxKymQCG1DjdkZHw8f58uwQWoiKtekco4QcDrOvLi0qV2p3oDY/7aFgSoVAqCW2MQ8l5aFq0&#13;&#10;KszcgJR2X85bFdPoDddenZK47XkuxIJb1VFyaNWAjy023/vRSvDjztz5hd1tevcpws0LfzDbVymv&#13;&#10;r6anVSqbFbCIU/z7gDNDyg91CnZwI+nAegnzLPFECUV+nwE7H8yLAtghNSLPlsDriv8HqX8BAAD/&#13;&#10;/wMAUEsBAi0AFAAGAAgAAAAhALaDOJL+AAAA4QEAABMAAAAAAAAAAAAAAAAAAAAAAFtDb250ZW50&#13;&#10;X1R5cGVzXS54bWxQSwECLQAUAAYACAAAACEAOP0h/9YAAACUAQAACwAAAAAAAAAAAAAAAAAvAQAA&#13;&#10;X3JlbHMvLnJlbHNQSwECLQAUAAYACAAAACEAwhOXbe8BAADMAwAADgAAAAAAAAAAAAAAAAAuAgAA&#13;&#10;ZHJzL2Uyb0RvYy54bWxQSwECLQAUAAYACAAAACEAn3dmxuUAAAAQAQAADwAAAAAAAAAAAAAAAABJ&#13;&#10;BAAAZHJzL2Rvd25yZXYueG1sUEsFBgAAAAAEAAQA8wAAAFsFAAAAAA==&#13;&#10;" filled="f" stroked="f">
                <v:textbox style="mso-fit-shape-to-text:t" inset=",7.2pt,,7.2pt">
                  <w:txbxContent>
                    <w:p w14:paraId="1D90597F" w14:textId="390EDD42" w:rsidR="00B55030" w:rsidRDefault="000758B3">
                      <w:r w:rsidRPr="007F156C">
                        <w:rPr>
                          <w:noProof/>
                          <w:lang w:val="en-US" w:eastAsia="zh-CN"/>
                        </w:rPr>
                        <w:drawing>
                          <wp:inline distT="0" distB="0" distL="0" distR="0" wp14:anchorId="6DFBFB46" wp14:editId="475F961E">
                            <wp:extent cx="506730" cy="41846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v:textbox>
                <w10:wrap type="tight"/>
              </v:shape>
            </w:pict>
          </mc:Fallback>
        </mc:AlternateContent>
      </w:r>
      <w:r w:rsidR="00A21EDA" w:rsidRPr="00BF6ED3">
        <w:rPr>
          <w:lang w:val="fr-FR"/>
        </w:rPr>
        <w:br w:type="page"/>
      </w:r>
      <w:r w:rsidR="00A21EDA" w:rsidRPr="007D753B">
        <w:rPr>
          <w:rFonts w:ascii="Arial" w:hAnsi="Arial" w:cs="Arial"/>
          <w:b/>
          <w:color w:val="0725FF"/>
          <w:sz w:val="36"/>
          <w:szCs w:val="36"/>
          <w:lang w:val="fr-FR"/>
        </w:rPr>
        <w:lastRenderedPageBreak/>
        <w:t>MISES EN GARDE IMPORTANTES</w:t>
      </w:r>
    </w:p>
    <w:p w14:paraId="61D2296E" w14:textId="77777777" w:rsidR="00A21EDA" w:rsidRPr="007D753B" w:rsidRDefault="00A21EDA" w:rsidP="00A21EDA">
      <w:pPr>
        <w:tabs>
          <w:tab w:val="left" w:pos="284"/>
        </w:tabs>
        <w:rPr>
          <w:rFonts w:ascii="Arial" w:hAnsi="Arial" w:cs="Arial"/>
          <w:color w:val="0725FF"/>
          <w:sz w:val="36"/>
          <w:szCs w:val="36"/>
          <w:lang w:val="fr-FR"/>
        </w:rPr>
      </w:pPr>
    </w:p>
    <w:p w14:paraId="568C3E05" w14:textId="77777777" w:rsidR="00A21EDA" w:rsidRPr="007D753B" w:rsidRDefault="00A21EDA" w:rsidP="00654BB1">
      <w:pPr>
        <w:numPr>
          <w:ilvl w:val="0"/>
          <w:numId w:val="18"/>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Lire attentivement le manuel d'instructions avant de vous servir de cet appareil.</w:t>
      </w:r>
    </w:p>
    <w:p w14:paraId="5D343695" w14:textId="77777777" w:rsidR="00654BB1" w:rsidRPr="007D753B" w:rsidRDefault="00A21EDA" w:rsidP="00654BB1">
      <w:pPr>
        <w:numPr>
          <w:ilvl w:val="0"/>
          <w:numId w:val="19"/>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Conserver le présent manuel d’instructions.</w:t>
      </w:r>
    </w:p>
    <w:p w14:paraId="371EDA21" w14:textId="77777777" w:rsidR="00A21EDA" w:rsidRPr="007D753B" w:rsidRDefault="00A21EDA" w:rsidP="00654BB1">
      <w:pPr>
        <w:numPr>
          <w:ilvl w:val="0"/>
          <w:numId w:val="19"/>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Vérifier que la tension de l’installation éle</w:t>
      </w:r>
      <w:r w:rsidR="00654BB1" w:rsidRPr="007D753B">
        <w:rPr>
          <w:rFonts w:ascii="Arial" w:hAnsi="Arial" w:cs="Arial"/>
          <w:color w:val="0725FF"/>
          <w:sz w:val="36"/>
          <w:szCs w:val="36"/>
          <w:lang w:val="fr-FR"/>
        </w:rPr>
        <w:t xml:space="preserve">ctrique correspond bien à celle </w:t>
      </w:r>
      <w:r w:rsidRPr="007D753B">
        <w:rPr>
          <w:rFonts w:ascii="Arial" w:hAnsi="Arial" w:cs="Arial"/>
          <w:color w:val="0725FF"/>
          <w:sz w:val="36"/>
          <w:szCs w:val="36"/>
          <w:lang w:val="fr-FR"/>
        </w:rPr>
        <w:t>indiquée sur l'appareil.</w:t>
      </w:r>
    </w:p>
    <w:p w14:paraId="35A30253" w14:textId="77777777" w:rsidR="00A21EDA" w:rsidRPr="007D753B" w:rsidRDefault="00A21EDA" w:rsidP="00654BB1">
      <w:pPr>
        <w:numPr>
          <w:ilvl w:val="0"/>
          <w:numId w:val="11"/>
        </w:numPr>
        <w:tabs>
          <w:tab w:val="left" w:pos="284"/>
        </w:tabs>
        <w:ind w:left="284" w:right="-285" w:hanging="284"/>
        <w:rPr>
          <w:rFonts w:ascii="Arial" w:hAnsi="Arial" w:cs="Arial"/>
          <w:color w:val="0725FF"/>
          <w:sz w:val="36"/>
          <w:szCs w:val="36"/>
          <w:lang w:val="fr-FR"/>
        </w:rPr>
      </w:pPr>
      <w:r w:rsidRPr="007D753B">
        <w:rPr>
          <w:rFonts w:ascii="Arial" w:hAnsi="Arial" w:cs="Arial"/>
          <w:color w:val="0725FF"/>
          <w:sz w:val="36"/>
          <w:szCs w:val="36"/>
          <w:lang w:val="fr-FR"/>
        </w:rPr>
        <w:t xml:space="preserve">Cet appareil est destiné, uniquement, à un usage ménager et utilisations semblables comme : </w:t>
      </w:r>
    </w:p>
    <w:p w14:paraId="499CF7ED" w14:textId="77777777" w:rsidR="00A21EDA" w:rsidRPr="007D753B" w:rsidRDefault="00A21EDA" w:rsidP="007B6C5E">
      <w:pPr>
        <w:numPr>
          <w:ilvl w:val="0"/>
          <w:numId w:val="12"/>
        </w:numPr>
        <w:rPr>
          <w:rFonts w:ascii="Arial" w:hAnsi="Arial" w:cs="Arial"/>
          <w:color w:val="0725FF"/>
          <w:sz w:val="36"/>
          <w:szCs w:val="36"/>
          <w:lang w:val="fr-FR"/>
        </w:rPr>
      </w:pPr>
      <w:r w:rsidRPr="007D753B">
        <w:rPr>
          <w:rFonts w:ascii="Arial" w:hAnsi="Arial" w:cs="Arial"/>
          <w:color w:val="0725FF"/>
          <w:sz w:val="36"/>
          <w:szCs w:val="36"/>
          <w:lang w:val="fr-FR"/>
        </w:rPr>
        <w:t>Les cuisines du personnel, dans les magasins, les bureaux et autres lieux de travail.</w:t>
      </w:r>
    </w:p>
    <w:p w14:paraId="25E02DC5" w14:textId="77777777" w:rsidR="000F5A83" w:rsidRPr="007D753B" w:rsidRDefault="00B13DC6" w:rsidP="00B13DC6">
      <w:pPr>
        <w:numPr>
          <w:ilvl w:val="0"/>
          <w:numId w:val="12"/>
        </w:numPr>
        <w:rPr>
          <w:rFonts w:ascii="Arial" w:hAnsi="Arial" w:cs="Arial"/>
          <w:color w:val="0725FF"/>
          <w:sz w:val="36"/>
          <w:szCs w:val="36"/>
          <w:lang w:val="fr-FR"/>
        </w:rPr>
      </w:pPr>
      <w:r w:rsidRPr="007D753B">
        <w:rPr>
          <w:rFonts w:ascii="Arial" w:hAnsi="Arial" w:cs="Arial"/>
          <w:color w:val="0725FF"/>
          <w:sz w:val="36"/>
          <w:szCs w:val="36"/>
          <w:lang w:val="fr-FR"/>
        </w:rPr>
        <w:t xml:space="preserve">- Un environnement de type : </w:t>
      </w:r>
    </w:p>
    <w:p w14:paraId="24489CE9" w14:textId="77777777" w:rsidR="00B13DC6" w:rsidRPr="007D753B" w:rsidRDefault="000F5A83" w:rsidP="000F5A83">
      <w:pPr>
        <w:ind w:left="720"/>
        <w:rPr>
          <w:rFonts w:ascii="Arial" w:hAnsi="Arial" w:cs="Arial"/>
          <w:color w:val="0725FF"/>
          <w:sz w:val="36"/>
          <w:szCs w:val="36"/>
          <w:lang w:val="fr-FR"/>
        </w:rPr>
      </w:pPr>
      <w:r w:rsidRPr="007D753B">
        <w:rPr>
          <w:rFonts w:ascii="Arial" w:hAnsi="Arial" w:cs="Arial"/>
          <w:color w:val="0725FF"/>
          <w:sz w:val="36"/>
          <w:szCs w:val="36"/>
          <w:lang w:val="fr-FR"/>
        </w:rPr>
        <w:t xml:space="preserve">         </w:t>
      </w:r>
      <w:r w:rsidR="00B13DC6" w:rsidRPr="007D753B">
        <w:rPr>
          <w:rFonts w:ascii="Arial" w:hAnsi="Arial" w:cs="Arial"/>
          <w:color w:val="0725FF"/>
          <w:sz w:val="36"/>
          <w:szCs w:val="36"/>
          <w:lang w:val="fr-FR"/>
        </w:rPr>
        <w:t>• Maisons de ferme • Chambres d’hôtes.</w:t>
      </w:r>
    </w:p>
    <w:p w14:paraId="10B84EEB" w14:textId="77777777" w:rsidR="00A21EDA" w:rsidRPr="007D753B" w:rsidRDefault="00A21EDA" w:rsidP="007B6C5E">
      <w:pPr>
        <w:numPr>
          <w:ilvl w:val="0"/>
          <w:numId w:val="12"/>
        </w:numPr>
        <w:rPr>
          <w:rFonts w:ascii="Arial" w:hAnsi="Arial" w:cs="Arial"/>
          <w:color w:val="0725FF"/>
          <w:sz w:val="36"/>
          <w:szCs w:val="36"/>
          <w:lang w:val="fr-FR"/>
        </w:rPr>
      </w:pPr>
      <w:r w:rsidRPr="007D753B">
        <w:rPr>
          <w:rFonts w:ascii="Arial" w:hAnsi="Arial" w:cs="Arial"/>
          <w:color w:val="0725FF"/>
          <w:sz w:val="36"/>
          <w:szCs w:val="36"/>
          <w:lang w:val="fr-FR"/>
        </w:rPr>
        <w:t>Les clients dans les hôtels, les motels et tout autre type d’environnement résidentiel.</w:t>
      </w:r>
    </w:p>
    <w:p w14:paraId="09B850A9" w14:textId="77777777" w:rsidR="007B6C5E" w:rsidRPr="007D753B" w:rsidRDefault="00A21EDA" w:rsidP="007B6C5E">
      <w:pPr>
        <w:numPr>
          <w:ilvl w:val="0"/>
          <w:numId w:val="13"/>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 xml:space="preserve">L’utiliser en suivant les indications de la notice. </w:t>
      </w:r>
    </w:p>
    <w:p w14:paraId="7EFB1B36" w14:textId="77777777" w:rsidR="00A21EDA" w:rsidRPr="007D753B" w:rsidRDefault="00A21EDA" w:rsidP="00654BB1">
      <w:pPr>
        <w:numPr>
          <w:ilvl w:val="0"/>
          <w:numId w:val="13"/>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jamais utiliser cet appareil à proximité des baignoires, des douches, des lavabos ou autres récipients contenant de l’eau.</w:t>
      </w:r>
    </w:p>
    <w:p w14:paraId="024FF330" w14:textId="77777777" w:rsidR="00A21EDA" w:rsidRPr="007D753B" w:rsidRDefault="00A21EDA" w:rsidP="007B6C5E">
      <w:pPr>
        <w:numPr>
          <w:ilvl w:val="0"/>
          <w:numId w:val="13"/>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Ne jamais utiliser cet appareil à proximité de projections d’eau.</w:t>
      </w:r>
    </w:p>
    <w:p w14:paraId="5031229F" w14:textId="77777777" w:rsidR="007B6C5E" w:rsidRPr="007D753B" w:rsidRDefault="00A21EDA" w:rsidP="007B6C5E">
      <w:pPr>
        <w:numPr>
          <w:ilvl w:val="0"/>
          <w:numId w:val="13"/>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Ne jamais utiliser cet appareil avec les mains mouillées ou humides.</w:t>
      </w:r>
    </w:p>
    <w:p w14:paraId="080A11B9" w14:textId="77777777" w:rsidR="00A21EDA" w:rsidRPr="007D753B" w:rsidRDefault="00A21EDA" w:rsidP="00654BB1">
      <w:pPr>
        <w:numPr>
          <w:ilvl w:val="0"/>
          <w:numId w:val="13"/>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Si malencontreusement l’appareil est mouillé, retirer immédiatement la fiche de la prise de courant.</w:t>
      </w:r>
    </w:p>
    <w:p w14:paraId="0556962A" w14:textId="77777777" w:rsidR="00A21EDA" w:rsidRPr="007D753B" w:rsidRDefault="00A21EDA" w:rsidP="007B6C5E">
      <w:pPr>
        <w:numPr>
          <w:ilvl w:val="0"/>
          <w:numId w:val="13"/>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Aviser les utilisateurs potentiels de ces consignes.</w:t>
      </w:r>
    </w:p>
    <w:p w14:paraId="65CB8653" w14:textId="77777777" w:rsidR="00654BB1" w:rsidRPr="007D753B" w:rsidRDefault="00A21EDA" w:rsidP="00654BB1">
      <w:pPr>
        <w:numPr>
          <w:ilvl w:val="0"/>
          <w:numId w:val="13"/>
        </w:numPr>
        <w:tabs>
          <w:tab w:val="left" w:pos="284"/>
        </w:tabs>
        <w:rPr>
          <w:rFonts w:ascii="Arial" w:hAnsi="Arial" w:cs="Arial"/>
          <w:color w:val="0725FF"/>
          <w:sz w:val="36"/>
          <w:szCs w:val="36"/>
          <w:lang w:val="fr-FR"/>
        </w:rPr>
      </w:pPr>
      <w:r w:rsidRPr="007D753B">
        <w:rPr>
          <w:rFonts w:ascii="Arial" w:hAnsi="Arial" w:cs="Arial"/>
          <w:color w:val="0725FF"/>
          <w:sz w:val="36"/>
          <w:szCs w:val="36"/>
          <w:lang w:val="fr-FR"/>
        </w:rPr>
        <w:t>Ne jamais laisser l'appareil sans surveillance lorsqu</w:t>
      </w:r>
      <w:r w:rsidR="00654BB1" w:rsidRPr="007D753B">
        <w:rPr>
          <w:rFonts w:ascii="Arial" w:hAnsi="Arial" w:cs="Arial"/>
          <w:color w:val="0725FF"/>
          <w:sz w:val="36"/>
          <w:szCs w:val="36"/>
          <w:lang w:val="fr-FR"/>
        </w:rPr>
        <w:t>'il est en cours d'utilisation.</w:t>
      </w:r>
    </w:p>
    <w:p w14:paraId="4BECF96A" w14:textId="77777777" w:rsidR="007B6C5E" w:rsidRPr="007D753B" w:rsidRDefault="00A21EDA" w:rsidP="00654BB1">
      <w:pPr>
        <w:numPr>
          <w:ilvl w:val="0"/>
          <w:numId w:val="13"/>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L'appareil doit être utilis</w:t>
      </w:r>
      <w:r w:rsidR="00DF1E03" w:rsidRPr="007D753B">
        <w:rPr>
          <w:rFonts w:ascii="Arial" w:hAnsi="Arial" w:cs="Arial"/>
          <w:color w:val="0725FF"/>
          <w:sz w:val="36"/>
          <w:szCs w:val="36"/>
          <w:lang w:val="fr-FR"/>
        </w:rPr>
        <w:t>é conformément à sa destination</w:t>
      </w:r>
      <w:r w:rsidRPr="007D753B">
        <w:rPr>
          <w:rFonts w:ascii="Arial" w:hAnsi="Arial" w:cs="Arial"/>
          <w:color w:val="0725FF"/>
          <w:sz w:val="36"/>
          <w:szCs w:val="36"/>
          <w:lang w:val="fr-FR"/>
        </w:rPr>
        <w:t>. Aucune responsabilité ne saurait être engagée pour tout dommage, éventuellement, causé par une utilisation incorrecte ou une mauvaise manipulation.</w:t>
      </w:r>
    </w:p>
    <w:p w14:paraId="5D293A7D" w14:textId="77777777" w:rsidR="007B6C5E" w:rsidRPr="007D753B" w:rsidRDefault="00607797" w:rsidP="00C45E9F">
      <w:pPr>
        <w:numPr>
          <w:ilvl w:val="0"/>
          <w:numId w:val="13"/>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w:t>
      </w:r>
      <w:r w:rsidRPr="007D753B">
        <w:rPr>
          <w:rFonts w:ascii="Arial" w:hAnsi="Arial" w:cs="Arial"/>
          <w:color w:val="0725FF"/>
          <w:sz w:val="36"/>
          <w:szCs w:val="36"/>
          <w:lang w:val="fr-FR"/>
        </w:rPr>
        <w:lastRenderedPageBreak/>
        <w:t>encadrés pour son utilisation, en toute sécurité et en comprenant les risques encourus.</w:t>
      </w:r>
    </w:p>
    <w:p w14:paraId="11B5A53B" w14:textId="77777777" w:rsidR="00D73FB1" w:rsidRPr="007D753B" w:rsidRDefault="00607797" w:rsidP="00C45E9F">
      <w:pPr>
        <w:numPr>
          <w:ilvl w:val="0"/>
          <w:numId w:val="13"/>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Nettoyage et entretien ne doivent pas être faits par des enfants, sans surveillances</w:t>
      </w:r>
      <w:r w:rsidR="00D73FB1" w:rsidRPr="007D753B">
        <w:rPr>
          <w:rFonts w:ascii="Arial" w:hAnsi="Arial" w:cs="Arial"/>
          <w:color w:val="0725FF"/>
          <w:sz w:val="36"/>
          <w:szCs w:val="36"/>
          <w:lang w:val="fr-FR"/>
        </w:rPr>
        <w:t>.</w:t>
      </w:r>
    </w:p>
    <w:p w14:paraId="0090776B" w14:textId="77777777" w:rsidR="00071B17" w:rsidRPr="007D753B" w:rsidRDefault="00071B17" w:rsidP="00071B17">
      <w:pPr>
        <w:numPr>
          <w:ilvl w:val="0"/>
          <w:numId w:val="13"/>
        </w:numPr>
        <w:tabs>
          <w:tab w:val="left" w:pos="284"/>
        </w:tabs>
        <w:rPr>
          <w:rFonts w:ascii="Arial" w:hAnsi="Arial" w:cs="Arial"/>
          <w:color w:val="0725FF"/>
          <w:sz w:val="36"/>
          <w:szCs w:val="36"/>
          <w:lang w:val="fr-FR"/>
        </w:rPr>
      </w:pPr>
      <w:r w:rsidRPr="007D753B">
        <w:rPr>
          <w:rFonts w:ascii="Arial" w:eastAsia="Times New Roman" w:hAnsi="Arial" w:cs="Arial"/>
          <w:color w:val="0725FF"/>
          <w:sz w:val="36"/>
          <w:szCs w:val="36"/>
          <w:lang w:val="fr-FR" w:eastAsia="fr-FR"/>
        </w:rPr>
        <w:t>Cet appareil n’est pas un jouet, Il convient de surveiller les enfants pour s’assurer qu’ils ne jouent pas avec.</w:t>
      </w:r>
    </w:p>
    <w:p w14:paraId="4141F313" w14:textId="77777777" w:rsidR="007B6C5E" w:rsidRDefault="00585877" w:rsidP="007B6C5E">
      <w:pPr>
        <w:numPr>
          <w:ilvl w:val="0"/>
          <w:numId w:val="13"/>
        </w:numPr>
        <w:tabs>
          <w:tab w:val="left" w:pos="284"/>
        </w:tabs>
        <w:ind w:left="284"/>
        <w:rPr>
          <w:rFonts w:ascii="Arial" w:hAnsi="Arial" w:cs="Arial"/>
          <w:color w:val="0725FF"/>
          <w:sz w:val="36"/>
          <w:szCs w:val="36"/>
          <w:lang w:val="fr-FR"/>
        </w:rPr>
      </w:pPr>
      <w:r w:rsidRPr="007D753B">
        <w:rPr>
          <w:rFonts w:ascii="Arial" w:hAnsi="Arial" w:cs="Arial"/>
          <w:color w:val="0725FF"/>
          <w:sz w:val="36"/>
          <w:szCs w:val="36"/>
          <w:lang w:val="fr-FR"/>
        </w:rPr>
        <w:t xml:space="preserve">Garder cet appareil et son cordon électrique, hors de portée d’enfants âgés de moins de 8 ans, </w:t>
      </w:r>
      <w:proofErr w:type="spellStart"/>
      <w:r w:rsidRPr="007D753B">
        <w:rPr>
          <w:rFonts w:ascii="Arial" w:hAnsi="Arial" w:cs="Arial"/>
          <w:color w:val="0725FF"/>
          <w:sz w:val="36"/>
          <w:szCs w:val="36"/>
          <w:lang w:val="fr-FR"/>
        </w:rPr>
        <w:t>quelque</w:t>
      </w:r>
      <w:proofErr w:type="spellEnd"/>
      <w:r w:rsidRPr="007D753B">
        <w:rPr>
          <w:rFonts w:ascii="Arial" w:hAnsi="Arial" w:cs="Arial"/>
          <w:color w:val="0725FF"/>
          <w:sz w:val="36"/>
          <w:szCs w:val="36"/>
          <w:lang w:val="fr-FR"/>
        </w:rPr>
        <w:t xml:space="preserve"> soit son état (Marche, Arrêt, Refroidissement).</w:t>
      </w:r>
    </w:p>
    <w:p w14:paraId="1E07D188" w14:textId="4AF24A82" w:rsidR="00D0118B" w:rsidRPr="007D753B" w:rsidRDefault="00D0118B" w:rsidP="00D0118B">
      <w:pPr>
        <w:numPr>
          <w:ilvl w:val="0"/>
          <w:numId w:val="13"/>
        </w:numPr>
        <w:tabs>
          <w:tab w:val="left" w:pos="284"/>
        </w:tabs>
        <w:rPr>
          <w:rFonts w:ascii="Arial" w:hAnsi="Arial" w:cs="Arial"/>
          <w:color w:val="0725FF"/>
          <w:sz w:val="36"/>
          <w:szCs w:val="36"/>
          <w:lang w:val="fr-FR"/>
        </w:rPr>
      </w:pPr>
      <w:r>
        <w:rPr>
          <w:rFonts w:ascii="Arial" w:hAnsi="Arial" w:cs="Arial"/>
          <w:color w:val="0725FF"/>
          <w:sz w:val="36"/>
          <w:szCs w:val="36"/>
          <w:lang w:val="fr-FR"/>
        </w:rPr>
        <w:t xml:space="preserve">Cet </w:t>
      </w:r>
      <w:r w:rsidRPr="00D0118B">
        <w:rPr>
          <w:rFonts w:ascii="Arial" w:hAnsi="Arial" w:cs="Arial"/>
          <w:color w:val="0725FF"/>
          <w:sz w:val="36"/>
          <w:szCs w:val="36"/>
          <w:lang w:val="fr-FR"/>
        </w:rPr>
        <w:t>appareil ne doit être alimenté qu'à une très basse tension de sécurité correspondant au marquage sur l'appareil</w:t>
      </w:r>
      <w:r>
        <w:rPr>
          <w:rFonts w:ascii="Arial" w:hAnsi="Arial" w:cs="Arial"/>
          <w:color w:val="0725FF"/>
          <w:sz w:val="36"/>
          <w:szCs w:val="36"/>
          <w:lang w:val="fr-FR"/>
        </w:rPr>
        <w:t>.</w:t>
      </w:r>
    </w:p>
    <w:p w14:paraId="1A170A61" w14:textId="77777777" w:rsidR="000F5A83" w:rsidRPr="007D753B" w:rsidRDefault="00A21EDA" w:rsidP="00D73FB1">
      <w:pPr>
        <w:numPr>
          <w:ilvl w:val="0"/>
          <w:numId w:val="13"/>
        </w:numPr>
        <w:tabs>
          <w:tab w:val="left" w:pos="284"/>
        </w:tabs>
        <w:ind w:left="284"/>
        <w:rPr>
          <w:rFonts w:ascii="Arial" w:hAnsi="Arial" w:cs="Arial"/>
          <w:color w:val="0725FF"/>
          <w:sz w:val="36"/>
          <w:szCs w:val="36"/>
          <w:lang w:val="fr-FR"/>
        </w:rPr>
      </w:pPr>
      <w:r w:rsidRPr="007D753B">
        <w:rPr>
          <w:rFonts w:ascii="Arial" w:hAnsi="Arial" w:cs="Arial"/>
          <w:color w:val="0725FF"/>
          <w:sz w:val="36"/>
          <w:szCs w:val="36"/>
          <w:lang w:val="fr-FR"/>
        </w:rPr>
        <w:t>Afin de protéger les enfants, ne pas laisser</w:t>
      </w:r>
      <w:r w:rsidR="007B6C5E" w:rsidRPr="007D753B">
        <w:rPr>
          <w:rFonts w:ascii="Arial" w:hAnsi="Arial" w:cs="Arial"/>
          <w:color w:val="0725FF"/>
          <w:sz w:val="36"/>
          <w:szCs w:val="36"/>
          <w:lang w:val="fr-FR"/>
        </w:rPr>
        <w:t xml:space="preserve"> traîner les emballages (sac en </w:t>
      </w:r>
      <w:r w:rsidRPr="007D753B">
        <w:rPr>
          <w:rFonts w:ascii="Arial" w:hAnsi="Arial" w:cs="Arial"/>
          <w:color w:val="0725FF"/>
          <w:sz w:val="36"/>
          <w:szCs w:val="36"/>
          <w:lang w:val="fr-FR"/>
        </w:rPr>
        <w:t xml:space="preserve">plastique, carton, polystyrène . . .)  </w:t>
      </w:r>
      <w:proofErr w:type="gramStart"/>
      <w:r w:rsidRPr="007D753B">
        <w:rPr>
          <w:rFonts w:ascii="Arial" w:hAnsi="Arial" w:cs="Arial"/>
          <w:color w:val="0725FF"/>
          <w:sz w:val="36"/>
          <w:szCs w:val="36"/>
          <w:lang w:val="fr-FR"/>
        </w:rPr>
        <w:t>et</w:t>
      </w:r>
      <w:proofErr w:type="gramEnd"/>
      <w:r w:rsidRPr="007D753B">
        <w:rPr>
          <w:rFonts w:ascii="Arial" w:hAnsi="Arial" w:cs="Arial"/>
          <w:color w:val="0725FF"/>
          <w:sz w:val="36"/>
          <w:szCs w:val="36"/>
          <w:lang w:val="fr-FR"/>
        </w:rPr>
        <w:t xml:space="preserve"> ne jamais les laisser jouer avec les films en plastique : </w:t>
      </w:r>
      <w:r w:rsidR="00D73FB1" w:rsidRPr="007D753B">
        <w:rPr>
          <w:rFonts w:ascii="Arial" w:hAnsi="Arial" w:cs="Arial"/>
          <w:color w:val="0725FF"/>
          <w:sz w:val="36"/>
          <w:szCs w:val="36"/>
          <w:lang w:val="fr-FR"/>
        </w:rPr>
        <w:t xml:space="preserve">       </w:t>
      </w:r>
    </w:p>
    <w:p w14:paraId="00F5EE74" w14:textId="77777777" w:rsidR="00A21EDA" w:rsidRPr="007D753B" w:rsidRDefault="000F5A83" w:rsidP="000F5A83">
      <w:pPr>
        <w:tabs>
          <w:tab w:val="left" w:pos="284"/>
        </w:tabs>
        <w:ind w:left="284"/>
        <w:rPr>
          <w:rFonts w:ascii="Arial" w:hAnsi="Arial" w:cs="Arial"/>
          <w:color w:val="0725FF"/>
          <w:sz w:val="36"/>
          <w:szCs w:val="36"/>
          <w:lang w:val="fr-FR"/>
        </w:rPr>
      </w:pPr>
      <w:r w:rsidRPr="007D753B">
        <w:rPr>
          <w:rFonts w:ascii="Arial" w:hAnsi="Arial" w:cs="Arial"/>
          <w:color w:val="0725FF"/>
          <w:sz w:val="36"/>
          <w:szCs w:val="36"/>
          <w:lang w:val="fr-FR"/>
        </w:rPr>
        <w:t xml:space="preserve">               </w:t>
      </w:r>
      <w:r w:rsidR="00A21EDA" w:rsidRPr="007D753B">
        <w:rPr>
          <w:rFonts w:ascii="Arial" w:hAnsi="Arial" w:cs="Arial"/>
          <w:b/>
          <w:color w:val="0725FF"/>
          <w:sz w:val="36"/>
          <w:szCs w:val="36"/>
          <w:lang w:val="fr-FR"/>
        </w:rPr>
        <w:t>IL Y A RISQUE D’ETOUFFEMENT</w:t>
      </w:r>
      <w:r w:rsidR="00A21EDA" w:rsidRPr="007D753B">
        <w:rPr>
          <w:rFonts w:ascii="Arial" w:hAnsi="Arial" w:cs="Arial"/>
          <w:color w:val="0725FF"/>
          <w:sz w:val="36"/>
          <w:szCs w:val="36"/>
          <w:lang w:val="fr-FR"/>
        </w:rPr>
        <w:t>.</w:t>
      </w:r>
    </w:p>
    <w:p w14:paraId="75C988FE"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De temps à autre, vérifier le cordon d'alimentation électrique en recherchant d'éventuels dommages. </w:t>
      </w:r>
    </w:p>
    <w:p w14:paraId="4F996299"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Ne jamais plonger l’appareil dans l'eau ou dans un autre liquide, et ce, pour quelque raison que ce soit. </w:t>
      </w:r>
    </w:p>
    <w:p w14:paraId="4A68635E"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jamais mettre l’appareil dans un lave-vaisselle.</w:t>
      </w:r>
    </w:p>
    <w:p w14:paraId="21B8FA8C"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Ne jamais installer l'appareil à proximité de surfaces chaudes. </w:t>
      </w:r>
    </w:p>
    <w:p w14:paraId="507087D4" w14:textId="031AA0B2"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pas se servir d'un appareil dont le cordon ou la fiche est endommagé(</w:t>
      </w:r>
      <w:r w:rsidR="003E3391">
        <w:rPr>
          <w:rFonts w:ascii="Arial" w:hAnsi="Arial" w:cs="Arial"/>
          <w:color w:val="0725FF"/>
          <w:sz w:val="36"/>
          <w:szCs w:val="36"/>
          <w:lang w:val="fr-FR"/>
        </w:rPr>
        <w:t xml:space="preserve">e), ou après qu’il ait connu un </w:t>
      </w:r>
      <w:r w:rsidRPr="007D753B">
        <w:rPr>
          <w:rFonts w:ascii="Arial" w:hAnsi="Arial" w:cs="Arial"/>
          <w:color w:val="0725FF"/>
          <w:sz w:val="36"/>
          <w:szCs w:val="36"/>
          <w:lang w:val="fr-FR"/>
        </w:rPr>
        <w:t>dysfonctionnement ou avoir été endommagé en quoi que ce soit.</w:t>
      </w:r>
    </w:p>
    <w:p w14:paraId="0E942B78"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Débrancher le câble d'alimentation du réseau électrique avant toute opération de nettoyage, de maintenance et de montage d'accessoires.</w:t>
      </w:r>
    </w:p>
    <w:p w14:paraId="6554418E"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Installer toujours cet appareil dans un environnement sec. Ne pas utiliser ou laisser cet appareil, à l’extérieur quand il pleut.</w:t>
      </w:r>
    </w:p>
    <w:p w14:paraId="6C63CFCE"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jamais se servir d'accessoires non recommandés par le constructeur. Ceux-ci pourraient constituer un danger pour l'utilisateur et risqueraient d'endommager l'appareil.</w:t>
      </w:r>
    </w:p>
    <w:p w14:paraId="27B755C9" w14:textId="64C3D266" w:rsidR="000A75AF" w:rsidRDefault="000A75AF" w:rsidP="00654BB1">
      <w:pPr>
        <w:numPr>
          <w:ilvl w:val="0"/>
          <w:numId w:val="1"/>
        </w:numPr>
        <w:tabs>
          <w:tab w:val="left" w:pos="284"/>
        </w:tabs>
        <w:ind w:left="284" w:hanging="284"/>
        <w:rPr>
          <w:rFonts w:ascii="Arial" w:hAnsi="Arial" w:cs="Arial"/>
          <w:color w:val="032CE6"/>
          <w:sz w:val="36"/>
          <w:szCs w:val="36"/>
          <w:lang w:val="fr-FR"/>
        </w:rPr>
      </w:pPr>
      <w:r w:rsidRPr="000A75AF">
        <w:rPr>
          <w:rFonts w:ascii="Arial" w:hAnsi="Arial" w:cs="Arial"/>
          <w:color w:val="032CE6"/>
          <w:sz w:val="36"/>
          <w:szCs w:val="36"/>
          <w:lang w:val="fr-FR" w:eastAsia="fr-FR"/>
        </w:rPr>
        <w:t>L’appareil doit être utilisé uniquement avec l’alimentation fournie avec l’appareil.</w:t>
      </w:r>
    </w:p>
    <w:p w14:paraId="476B7AAE" w14:textId="4763DF2E" w:rsidR="003E3391" w:rsidRPr="003E3391" w:rsidRDefault="003E3391" w:rsidP="003E3391">
      <w:pPr>
        <w:numPr>
          <w:ilvl w:val="0"/>
          <w:numId w:val="1"/>
        </w:numPr>
        <w:tabs>
          <w:tab w:val="left" w:pos="284"/>
        </w:tabs>
        <w:ind w:left="284" w:hanging="284"/>
        <w:rPr>
          <w:rFonts w:ascii="Arial" w:hAnsi="Arial" w:cs="Arial"/>
          <w:color w:val="032CE6"/>
          <w:sz w:val="36"/>
          <w:szCs w:val="36"/>
          <w:lang w:val="fr-FR" w:eastAsia="fr-FR"/>
        </w:rPr>
      </w:pPr>
      <w:r w:rsidRPr="003E3391">
        <w:rPr>
          <w:rFonts w:ascii="Arial" w:hAnsi="Arial" w:cs="Arial"/>
          <w:color w:val="032CE6"/>
          <w:sz w:val="36"/>
          <w:szCs w:val="36"/>
          <w:lang w:val="fr-FR" w:eastAsia="fr-FR"/>
        </w:rPr>
        <w:lastRenderedPageBreak/>
        <w:t>MISE EN GARDE</w:t>
      </w:r>
      <w:r>
        <w:rPr>
          <w:rFonts w:ascii="Arial" w:hAnsi="Arial" w:cs="Arial"/>
          <w:color w:val="032CE6"/>
          <w:sz w:val="36"/>
          <w:szCs w:val="36"/>
          <w:lang w:val="fr-FR" w:eastAsia="fr-FR"/>
        </w:rPr>
        <w:t xml:space="preserve"> </w:t>
      </w:r>
      <w:r w:rsidRPr="003E3391">
        <w:rPr>
          <w:rFonts w:ascii="Arial" w:hAnsi="Arial" w:cs="Arial"/>
          <w:color w:val="032CE6"/>
          <w:sz w:val="36"/>
          <w:szCs w:val="36"/>
          <w:lang w:val="fr-FR" w:eastAsia="fr-FR"/>
        </w:rPr>
        <w:t>: Pour le rechargement de la batterie, utiliser uniquement l’unité</w:t>
      </w:r>
      <w:r>
        <w:rPr>
          <w:rFonts w:ascii="Arial" w:hAnsi="Arial" w:cs="Arial" w:hint="eastAsia"/>
          <w:color w:val="032CE6"/>
          <w:sz w:val="36"/>
          <w:szCs w:val="36"/>
          <w:lang w:val="fr-FR" w:eastAsia="zh-CN"/>
        </w:rPr>
        <w:t xml:space="preserve"> </w:t>
      </w:r>
      <w:r w:rsidRPr="003E3391">
        <w:rPr>
          <w:rFonts w:ascii="Arial" w:hAnsi="Arial" w:cs="Arial"/>
          <w:color w:val="032CE6"/>
          <w:sz w:val="36"/>
          <w:szCs w:val="36"/>
          <w:lang w:val="fr-FR" w:eastAsia="fr-FR"/>
        </w:rPr>
        <w:t>d’alimentation amovible fournie avec l’appareil.</w:t>
      </w:r>
    </w:p>
    <w:p w14:paraId="37DE803E" w14:textId="4308126A"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6DEA8A82"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pas enrouler le cordon d'alimentation électrique autour de l'appareil et ne pas le plier.</w:t>
      </w:r>
    </w:p>
    <w:p w14:paraId="59D0A213"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Veiller à ce que le cordon d'alimentation électrique n'entre jamais en contact avec les parties chaudes de cet appareil. </w:t>
      </w:r>
    </w:p>
    <w:p w14:paraId="33E68EB1"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S’assurer que l'appareil a refroidi avant de le nettoyer et de le ranger. </w:t>
      </w:r>
    </w:p>
    <w:p w14:paraId="2EFCE356"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Ne jamais toucher les parties, de cet appareil, qui pourraient devenir très chaudes en utilisation, Risque de brûlures.</w:t>
      </w:r>
    </w:p>
    <w:p w14:paraId="36AA1536"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35FC9095"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Cet appareil n'est pas destiné à être utilisé au moyen d'une minuterie externe ou d’un système de contrôle à distance.</w:t>
      </w:r>
    </w:p>
    <w:p w14:paraId="35438769"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Veiller à toujours Poser l'appareil sur une surface plate</w:t>
      </w:r>
      <w:r w:rsidR="003D4F88" w:rsidRPr="007D753B">
        <w:rPr>
          <w:rFonts w:ascii="Arial" w:hAnsi="Arial" w:cs="Arial"/>
          <w:color w:val="0725FF"/>
          <w:sz w:val="36"/>
          <w:szCs w:val="36"/>
          <w:lang w:val="fr-FR"/>
        </w:rPr>
        <w:t xml:space="preserve"> et stable</w:t>
      </w:r>
      <w:r w:rsidRPr="007D753B">
        <w:rPr>
          <w:rFonts w:ascii="Arial" w:hAnsi="Arial" w:cs="Arial"/>
          <w:color w:val="0725FF"/>
          <w:sz w:val="36"/>
          <w:szCs w:val="36"/>
          <w:lang w:val="fr-FR"/>
        </w:rPr>
        <w:t xml:space="preserve">. </w:t>
      </w:r>
    </w:p>
    <w:p w14:paraId="7AAE9478" w14:textId="77777777" w:rsidR="00654BB1" w:rsidRPr="007D753B" w:rsidRDefault="003D4F88"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Veiller </w:t>
      </w:r>
      <w:r w:rsidR="00A21EDA" w:rsidRPr="007D753B">
        <w:rPr>
          <w:rFonts w:ascii="Arial" w:hAnsi="Arial" w:cs="Arial"/>
          <w:color w:val="0725FF"/>
          <w:sz w:val="36"/>
          <w:szCs w:val="36"/>
          <w:lang w:val="fr-FR"/>
        </w:rPr>
        <w:t xml:space="preserve">à ne pas couvrir l'appareil et à ne rien poser dessus. </w:t>
      </w:r>
    </w:p>
    <w:p w14:paraId="1682AAD2"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Toujours retirer la fiche de la prise murale si l'appareil n'est pas utilisé.</w:t>
      </w:r>
    </w:p>
    <w:p w14:paraId="2DDFEB12"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 xml:space="preserve">Lors de l’utilisation d’une rallonge, toujours s’assurer que le câble est </w:t>
      </w:r>
      <w:r w:rsidR="003D4F88" w:rsidRPr="007D753B">
        <w:rPr>
          <w:rFonts w:ascii="Arial" w:hAnsi="Arial" w:cs="Arial"/>
          <w:color w:val="0725FF"/>
          <w:sz w:val="36"/>
          <w:szCs w:val="36"/>
          <w:lang w:val="fr-FR"/>
        </w:rPr>
        <w:t>entièrement déroulé du dévidoir</w:t>
      </w:r>
      <w:r w:rsidRPr="007D753B">
        <w:rPr>
          <w:rFonts w:ascii="Arial" w:hAnsi="Arial" w:cs="Arial"/>
          <w:color w:val="0725FF"/>
          <w:sz w:val="36"/>
          <w:szCs w:val="36"/>
          <w:lang w:val="fr-FR"/>
        </w:rPr>
        <w:t xml:space="preserve">. </w:t>
      </w:r>
    </w:p>
    <w:p w14:paraId="0249CE89"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Utiliser uniquement des rallonges approuvées CE. La puissance admissible doit être au minimum de 16A, 250V, 3000W.</w:t>
      </w:r>
    </w:p>
    <w:p w14:paraId="64850BB3"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Un Mauvais fonctionnement et l'utilisation incorrecte peuvent endommager l'appareil et causer des blessures à l'utilisateur.</w:t>
      </w:r>
    </w:p>
    <w:p w14:paraId="5F1EB921" w14:textId="77777777" w:rsidR="00654BB1" w:rsidRPr="007D753B" w:rsidRDefault="00A21EDA"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Cet appareil est conforme aux normes en vigueur, relatives à ce type de produit.</w:t>
      </w:r>
      <w:r w:rsidR="003A2D77" w:rsidRPr="007D753B">
        <w:rPr>
          <w:rFonts w:ascii="Arial" w:hAnsi="Arial" w:cs="Arial"/>
          <w:color w:val="0725FF"/>
          <w:sz w:val="36"/>
          <w:szCs w:val="36"/>
          <w:lang w:val="fr-FR" w:eastAsia="fr-FR"/>
        </w:rPr>
        <w:t xml:space="preserve"> </w:t>
      </w:r>
    </w:p>
    <w:p w14:paraId="38B1156F" w14:textId="77777777" w:rsidR="00654BB1" w:rsidRPr="007D753B" w:rsidRDefault="003A2D77"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eastAsia="fr-FR"/>
        </w:rPr>
        <w:lastRenderedPageBreak/>
        <w:t>L’appareil ne doit pas être laissé sans surveillance quand il est connecté à l'alimentation principale.</w:t>
      </w:r>
    </w:p>
    <w:p w14:paraId="7C90131F" w14:textId="77777777" w:rsidR="00654BB1" w:rsidRPr="007D753B" w:rsidRDefault="003A2D77"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eastAsia="fr-FR"/>
        </w:rPr>
        <w:t>L’appareil ne doit pas être utilisé, s’il est tombé ou, s’il présente des signes visibles de dommages ou s’il fuit.</w:t>
      </w:r>
    </w:p>
    <w:p w14:paraId="3E3A7742" w14:textId="77777777" w:rsidR="00A21EDA" w:rsidRPr="007D753B" w:rsidRDefault="003A2D77" w:rsidP="00654BB1">
      <w:pPr>
        <w:numPr>
          <w:ilvl w:val="0"/>
          <w:numId w:val="1"/>
        </w:numPr>
        <w:tabs>
          <w:tab w:val="left" w:pos="284"/>
        </w:tabs>
        <w:ind w:left="284" w:hanging="284"/>
        <w:rPr>
          <w:rFonts w:ascii="Arial" w:hAnsi="Arial" w:cs="Arial"/>
          <w:color w:val="0725FF"/>
          <w:sz w:val="36"/>
          <w:szCs w:val="36"/>
          <w:lang w:val="fr-FR"/>
        </w:rPr>
      </w:pPr>
      <w:r w:rsidRPr="007D753B">
        <w:rPr>
          <w:rFonts w:ascii="Arial" w:hAnsi="Arial" w:cs="Arial"/>
          <w:color w:val="0725FF"/>
          <w:sz w:val="36"/>
          <w:szCs w:val="36"/>
          <w:lang w:val="fr-FR"/>
        </w:rPr>
        <w:t>Cet appareil est destiné exclusivement à un usage domestique.</w:t>
      </w:r>
    </w:p>
    <w:p w14:paraId="63FE0780" w14:textId="77777777" w:rsidR="00A21EDA" w:rsidRPr="007D753B" w:rsidRDefault="00A21EDA" w:rsidP="00A21EDA">
      <w:pPr>
        <w:tabs>
          <w:tab w:val="left" w:pos="284"/>
        </w:tabs>
        <w:rPr>
          <w:rFonts w:ascii="Arial" w:hAnsi="Arial" w:cs="Arial"/>
          <w:color w:val="0725FF"/>
          <w:sz w:val="36"/>
          <w:szCs w:val="36"/>
          <w:lang w:val="fr-FR"/>
        </w:rPr>
      </w:pPr>
    </w:p>
    <w:p w14:paraId="2372A240" w14:textId="77777777" w:rsidR="00BF388A" w:rsidRPr="007D753B" w:rsidRDefault="00BF388A" w:rsidP="00BF388A">
      <w:pPr>
        <w:ind w:right="-20"/>
        <w:jc w:val="center"/>
        <w:rPr>
          <w:rFonts w:ascii="Arial" w:hAnsi="Arial" w:cs="Arial"/>
          <w:b/>
          <w:color w:val="0725FF"/>
          <w:sz w:val="36"/>
          <w:szCs w:val="36"/>
          <w:lang w:val="fr-FR"/>
        </w:rPr>
      </w:pPr>
      <w:r w:rsidRPr="007D753B">
        <w:rPr>
          <w:rFonts w:ascii="Arial" w:hAnsi="Arial" w:cs="Arial"/>
          <w:b/>
          <w:color w:val="0725FF"/>
          <w:sz w:val="36"/>
          <w:szCs w:val="36"/>
          <w:lang w:val="fr-FR"/>
        </w:rPr>
        <w:t>INFORMATIONS GENERALES</w:t>
      </w:r>
    </w:p>
    <w:p w14:paraId="7FC7488A" w14:textId="77777777" w:rsidR="00BF388A" w:rsidRPr="007D753B" w:rsidRDefault="00BF388A" w:rsidP="00BF388A">
      <w:pPr>
        <w:ind w:right="1308"/>
        <w:rPr>
          <w:rFonts w:ascii="Arial" w:hAnsi="Arial" w:cs="Arial"/>
          <w:color w:val="0725FF"/>
          <w:sz w:val="36"/>
          <w:szCs w:val="36"/>
          <w:lang w:val="fr-FR"/>
        </w:rPr>
      </w:pPr>
    </w:p>
    <w:p w14:paraId="1B36C76D" w14:textId="0035E848" w:rsidR="00BF388A" w:rsidRPr="007D753B" w:rsidRDefault="000758B3" w:rsidP="00BF388A">
      <w:pPr>
        <w:ind w:right="1557"/>
        <w:rPr>
          <w:rFonts w:ascii="Arial" w:hAnsi="Arial" w:cs="Arial"/>
          <w:color w:val="0725FF"/>
          <w:sz w:val="36"/>
          <w:szCs w:val="36"/>
          <w:lang w:val="fr-FR"/>
        </w:rPr>
      </w:pPr>
      <w:r w:rsidRPr="007D753B">
        <w:rPr>
          <w:rFonts w:ascii="Arial" w:hAnsi="Arial" w:cs="Arial"/>
          <w:noProof/>
          <w:color w:val="0725FF"/>
          <w:sz w:val="36"/>
          <w:szCs w:val="36"/>
          <w:lang w:val="en-US" w:eastAsia="zh-CN"/>
        </w:rPr>
        <mc:AlternateContent>
          <mc:Choice Requires="wps">
            <w:drawing>
              <wp:anchor distT="0" distB="0" distL="114300" distR="114300" simplePos="0" relativeHeight="251660800" behindDoc="1" locked="0" layoutInCell="1" allowOverlap="1" wp14:anchorId="536BD95B" wp14:editId="06FBAD59">
                <wp:simplePos x="0" y="0"/>
                <wp:positionH relativeFrom="column">
                  <wp:posOffset>5645150</wp:posOffset>
                </wp:positionH>
                <wp:positionV relativeFrom="paragraph">
                  <wp:posOffset>-214630</wp:posOffset>
                </wp:positionV>
                <wp:extent cx="996315" cy="876935"/>
                <wp:effectExtent l="6350" t="1270" r="6350" b="635"/>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0AF9AA" w14:textId="716258AD" w:rsidR="00BF388A" w:rsidRDefault="000758B3" w:rsidP="00BF388A">
                            <w:r>
                              <w:rPr>
                                <w:noProof/>
                                <w:lang w:val="en-US" w:eastAsia="zh-CN"/>
                              </w:rPr>
                              <w:drawing>
                                <wp:inline distT="0" distB="0" distL="0" distR="0" wp14:anchorId="76E3A450" wp14:editId="53B567F7">
                                  <wp:extent cx="804545" cy="694055"/>
                                  <wp:effectExtent l="0" t="0" r="8255" b="0"/>
                                  <wp:docPr id="40" name="Image 4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6BD95B" id="Text Box 55" o:spid="_x0000_s1033" type="#_x0000_t202" style="position:absolute;margin-left:444.5pt;margin-top:-16.9pt;width:78.45pt;height:69.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xjK7wEAAMwDAAAOAAAAZHJzL2Uyb0RvYy54bWysU8tu2zAQvBfoPxC817Kc2IkFy0GawEWB&#13;&#10;9AEk/QCKoiSiEpdY0pbcr++Ssl01uRW9ENzlcjg7O9zcDV3LDgqdBpPzdDbnTBkJpTZ1zn+87D7c&#13;&#10;cua8MKVowaicH5Xjd9v37za9zdQCGmhLhYxAjMt6m/PGe5sliZON6oSbgVWGDivATngKsU5KFD2h&#13;&#10;d22ymM9XSQ9YWgSpnKPs43jItxG/qpT036rKKc/anBM3H1eMaxHWZLsRWY3CNlqeaIh/YNEJbejR&#13;&#10;C9Sj8ILtUb+B6rREcFD5mYQugarSUsUeqJt0/qqb50ZYFXshcZy9yOT+H6z8eviOTJc0uwVnRnQ0&#13;&#10;oxc1ePYRBrZcBn166zIqe7ZU6AfKU23s1dknkD8dM/DQCFOre0ToGyVK4peGm8nk6ojjAkjRf4GS&#13;&#10;3hF7DxFoqLAL4pEcjNBpTsfLbAIXScn1enWVLjmTdHR7s1pfRW6JyM6XLTr/SUHHwibnSKOP4OLw&#13;&#10;5HwgI7JzSXjLwE63bRx/a/5KUGHIRPKB78jcD8UQdbo5a1JAeaRuEEZT0SegTQP4i7OeDJVzQ47n&#13;&#10;rP1sSI91en0d/DcNcBoU00AYSUA595yN2wc/enZvUdcNvXOewD1puNOxvyD2yOlEniwT2z7ZO3hy&#13;&#10;GseqP59w+xsAAP//AwBQSwMEFAAGAAgAAAAhAHZpzjvlAAAAEQEAAA8AAABkcnMvZG93bnJldi54&#13;&#10;bWxMj0FPwzAMhe9I/IfISFzQlkDH1HVNpwGCExNi24Fj1pi2InGqJN3KvyfjAhfLlu333leuRmvY&#13;&#10;EX3oHEm4nQpgSLXTHTUS9rvnSQ4sREVaGUco4RsDrKrLi1IV2p3oHY/b2LAkQqFQEtoY+4LzULdo&#13;&#10;VZi6HintPp23KqbRN1x7dUri1vA7Iebcqo6SQ6t6fGyx/toOVoIfNs3Mz+1mbdyHCDcv/KF5fZPy&#13;&#10;+mp8WqayXgKLOMa/DzgzpPxQpWAHN5AOzEjI80UCihImWZZAzhdidr8AdvjtMuBVyf+TVD8AAAD/&#13;&#10;/wMAUEsBAi0AFAAGAAgAAAAhALaDOJL+AAAA4QEAABMAAAAAAAAAAAAAAAAAAAAAAFtDb250ZW50&#13;&#10;X1R5cGVzXS54bWxQSwECLQAUAAYACAAAACEAOP0h/9YAAACUAQAACwAAAAAAAAAAAAAAAAAvAQAA&#13;&#10;X3JlbHMvLnJlbHNQSwECLQAUAAYACAAAACEAPbcYyu8BAADMAwAADgAAAAAAAAAAAAAAAAAuAgAA&#13;&#10;ZHJzL2Uyb0RvYy54bWxQSwECLQAUAAYACAAAACEAdmnOO+UAAAARAQAADwAAAAAAAAAAAAAAAABJ&#13;&#10;BAAAZHJzL2Rvd25yZXYueG1sUEsFBgAAAAAEAAQA8wAAAFsFAAAAAA==&#13;&#10;" filled="f" stroked="f">
                <v:textbox style="mso-fit-shape-to-text:t" inset=",7.2pt,,7.2pt">
                  <w:txbxContent>
                    <w:p w14:paraId="1C0AF9AA" w14:textId="716258AD" w:rsidR="00BF388A" w:rsidRDefault="000758B3" w:rsidP="00BF388A">
                      <w:r>
                        <w:rPr>
                          <w:noProof/>
                          <w:lang w:val="en-US" w:eastAsia="zh-CN"/>
                        </w:rPr>
                        <w:drawing>
                          <wp:inline distT="0" distB="0" distL="0" distR="0" wp14:anchorId="76E3A450" wp14:editId="53B567F7">
                            <wp:extent cx="804545" cy="694055"/>
                            <wp:effectExtent l="0" t="0" r="8255" b="0"/>
                            <wp:docPr id="40" name="Image 4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v:textbox>
              </v:shape>
            </w:pict>
          </mc:Fallback>
        </mc:AlternateContent>
      </w:r>
      <w:r w:rsidR="00BF388A" w:rsidRPr="007D753B">
        <w:rPr>
          <w:rFonts w:ascii="Arial" w:hAnsi="Arial" w:cs="Arial"/>
          <w:color w:val="0725FF"/>
          <w:sz w:val="36"/>
          <w:szCs w:val="36"/>
          <w:lang w:val="fr-FR"/>
        </w:rPr>
        <w:t>Le symbole</w:t>
      </w:r>
      <w:proofErr w:type="gramStart"/>
      <w:r w:rsidR="00BF388A" w:rsidRPr="007D753B">
        <w:rPr>
          <w:rFonts w:ascii="Arial" w:hAnsi="Arial" w:cs="Arial"/>
          <w:color w:val="0725FF"/>
          <w:sz w:val="36"/>
          <w:szCs w:val="36"/>
          <w:lang w:val="fr-FR"/>
        </w:rPr>
        <w:t xml:space="preserve"> «LIVRE</w:t>
      </w:r>
      <w:proofErr w:type="gramEnd"/>
      <w:r w:rsidR="00BF388A" w:rsidRPr="007D753B">
        <w:rPr>
          <w:rFonts w:ascii="Arial" w:hAnsi="Arial" w:cs="Arial"/>
          <w:color w:val="0725FF"/>
          <w:sz w:val="36"/>
          <w:szCs w:val="36"/>
          <w:lang w:val="fr-FR"/>
        </w:rPr>
        <w:t xml:space="preserve"> OUVERT» signifie une recommandation de lire des choses importantes contenues dans la notice.</w:t>
      </w:r>
    </w:p>
    <w:p w14:paraId="1F8D6CA7" w14:textId="77777777" w:rsidR="00BF388A" w:rsidRPr="007D753B" w:rsidRDefault="00BF388A" w:rsidP="00BF388A">
      <w:pPr>
        <w:ind w:right="1557"/>
        <w:rPr>
          <w:rFonts w:ascii="Arial" w:hAnsi="Arial" w:cs="Arial"/>
          <w:color w:val="0725FF"/>
          <w:sz w:val="36"/>
          <w:szCs w:val="36"/>
          <w:lang w:val="fr-FR"/>
        </w:rPr>
      </w:pPr>
    </w:p>
    <w:p w14:paraId="0F8E0429" w14:textId="1F1B5026" w:rsidR="00BF388A" w:rsidRPr="007D753B" w:rsidRDefault="000758B3" w:rsidP="00BF388A">
      <w:pPr>
        <w:ind w:right="1557"/>
        <w:rPr>
          <w:rFonts w:ascii="Arial" w:hAnsi="Arial" w:cs="Arial"/>
          <w:color w:val="0725FF"/>
          <w:sz w:val="36"/>
          <w:szCs w:val="36"/>
          <w:lang w:val="fr-FR"/>
        </w:rPr>
      </w:pPr>
      <w:r w:rsidRPr="007D753B">
        <w:rPr>
          <w:rFonts w:ascii="Arial" w:hAnsi="Arial" w:cs="Arial"/>
          <w:noProof/>
          <w:color w:val="0725FF"/>
          <w:sz w:val="36"/>
          <w:szCs w:val="36"/>
          <w:lang w:val="en-US" w:eastAsia="zh-CN"/>
        </w:rPr>
        <mc:AlternateContent>
          <mc:Choice Requires="wps">
            <w:drawing>
              <wp:anchor distT="0" distB="0" distL="114300" distR="114300" simplePos="0" relativeHeight="251661824" behindDoc="1" locked="0" layoutInCell="1" allowOverlap="1" wp14:anchorId="6B7E6C58" wp14:editId="4EFEC6BE">
                <wp:simplePos x="0" y="0"/>
                <wp:positionH relativeFrom="column">
                  <wp:posOffset>5645150</wp:posOffset>
                </wp:positionH>
                <wp:positionV relativeFrom="paragraph">
                  <wp:posOffset>235585</wp:posOffset>
                </wp:positionV>
                <wp:extent cx="996315" cy="995680"/>
                <wp:effectExtent l="6350" t="0" r="6350" b="5715"/>
                <wp:wrapNone/>
                <wp:docPr id="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F4885D" w14:textId="272AF173" w:rsidR="00BF388A" w:rsidRDefault="000758B3" w:rsidP="00BF388A">
                            <w:r>
                              <w:rPr>
                                <w:noProof/>
                                <w:lang w:val="en-US" w:eastAsia="zh-CN"/>
                              </w:rPr>
                              <w:drawing>
                                <wp:inline distT="0" distB="0" distL="0" distR="0" wp14:anchorId="162382E2" wp14:editId="5AFFECC4">
                                  <wp:extent cx="804545" cy="804545"/>
                                  <wp:effectExtent l="0" t="0" r="8255" b="8255"/>
                                  <wp:docPr id="39" name="Image 3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7E6C58" id="Text Box 57" o:spid="_x0000_s1034"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CDD7wEAAMwDAAAOAAAAZHJzL2Uyb0RvYy54bWysU9uO0zAQfUfiHyy/0zTLtjRR09WyqyKk&#13;&#10;5SLt8gGO4yQWiccau03K1zN22hLgDfFiecbj4zPnjLd3Y9+xo0KnwRQ8XSw5U0ZCpU1T8G8v+zcb&#13;&#10;zpwXphIdGFXwk3L8bvf61XawubqBFrpKISMQ4/LBFrz13uZJ4mSreuEWYJWhwxqwF55CbJIKxUDo&#13;&#10;fZfcLJfrZACsLIJUzlH2cTrku4hf10r6L3XtlGddwYmbjyvGtQxrstuKvEFhWy3PNMQ/sOiFNvTo&#13;&#10;FepReMEOqP+C6rVEcFD7hYQ+gbrWUsUeqJt0+Uc3z62wKvZC4jh7lcn9P1j5+fgVma7Iu5QzI3ry&#13;&#10;6EWNnr2Hka3eBX0G63Iqe7ZU6EfKU23s1dknkN8dM/DQCtOoe0QYWiUq4peGm8ns6oTjAkg5fIKK&#13;&#10;3hEHDxForLEP4pEcjNDJp9PVm8BFUjLL1m/TFWeSjrJstd5E7xKRXy5bdP6Dgp6FTcGRrI/g4vjk&#13;&#10;fCAj8ktJeMvAXnddtL8zvyWoMGQi+cB3Yu7Hcow6bS6alFCdqBuEaajoE9CmBfzB2UADVXBDE89Z&#13;&#10;99GQHll6exvmbx7gPCjngTCSgAruOZu2D36a2YNF3bT0zsWBe9Jwr2N/QeyJ05k8jUxs+zzeYSbn&#13;&#10;caz69Ql3PwEAAP//AwBQSwMEFAAGAAgAAAAhAEYDwDPlAAAAEAEAAA8AAABkcnMvZG93bnJldi54&#13;&#10;bWxMj09PwzAMxe9IfIfISFwQS8fG1nZNpwGCExPa4MAxa0xakT9Vkm7l2+Od4GLZsv3e+1Xr0Rp2&#13;&#10;xBA77wRMJxkwdI1XndMCPt6fb3NgMUmnpPEOBfxghHV9eVHJUvmT2+FxnzQjERdLKaBNqS85j02L&#13;&#10;VsaJ79HR7ssHKxONQXMV5InEreF3WbbgVnaOHFrZ42OLzfd+sALCsNXzsLDbjfGfWbx54Q/69U2I&#13;&#10;66vxaUVlswKWcEx/H3BmoPxQU7CDH5yKzAjI84KAkoDZcgrsfJDN7wtgB+qKWQG8rvh/kPoXAAD/&#13;&#10;/wMAUEsBAi0AFAAGAAgAAAAhALaDOJL+AAAA4QEAABMAAAAAAAAAAAAAAAAAAAAAAFtDb250ZW50&#13;&#10;X1R5cGVzXS54bWxQSwECLQAUAAYACAAAACEAOP0h/9YAAACUAQAACwAAAAAAAAAAAAAAAAAvAQAA&#13;&#10;X3JlbHMvLnJlbHNQSwECLQAUAAYACAAAACEAlQwgw+8BAADMAwAADgAAAAAAAAAAAAAAAAAuAgAA&#13;&#10;ZHJzL2Uyb0RvYy54bWxQSwECLQAUAAYACAAAACEARgPAM+UAAAAQAQAADwAAAAAAAAAAAAAAAABJ&#13;&#10;BAAAZHJzL2Rvd25yZXYueG1sUEsFBgAAAAAEAAQA8wAAAFsFAAAAAA==&#13;&#10;" filled="f" stroked="f">
                <v:textbox style="mso-fit-shape-to-text:t" inset=",7.2pt,,7.2pt">
                  <w:txbxContent>
                    <w:p w14:paraId="0AF4885D" w14:textId="272AF173" w:rsidR="00BF388A" w:rsidRDefault="000758B3" w:rsidP="00BF388A">
                      <w:r>
                        <w:rPr>
                          <w:noProof/>
                          <w:lang w:val="en-US" w:eastAsia="zh-CN"/>
                        </w:rPr>
                        <w:drawing>
                          <wp:inline distT="0" distB="0" distL="0" distR="0" wp14:anchorId="162382E2" wp14:editId="5AFFECC4">
                            <wp:extent cx="804545" cy="804545"/>
                            <wp:effectExtent l="0" t="0" r="8255" b="8255"/>
                            <wp:docPr id="39" name="Image 3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BF388A" w:rsidRPr="007D753B">
        <w:rPr>
          <w:rFonts w:ascii="Arial" w:hAnsi="Arial" w:cs="Arial"/>
          <w:color w:val="0725FF"/>
          <w:sz w:val="36"/>
          <w:szCs w:val="36"/>
          <w:lang w:val="fr-FR"/>
        </w:rPr>
        <w:t>Le symbole</w:t>
      </w:r>
      <w:proofErr w:type="gramStart"/>
      <w:r w:rsidR="00BF388A" w:rsidRPr="007D753B">
        <w:rPr>
          <w:rFonts w:ascii="Arial" w:hAnsi="Arial" w:cs="Arial"/>
          <w:color w:val="0725FF"/>
          <w:sz w:val="36"/>
          <w:szCs w:val="36"/>
          <w:lang w:val="fr-FR"/>
        </w:rPr>
        <w:t xml:space="preserve"> «POUBELLE</w:t>
      </w:r>
      <w:proofErr w:type="gramEnd"/>
      <w:r w:rsidR="00BF388A" w:rsidRPr="007D753B">
        <w:rPr>
          <w:rFonts w:ascii="Arial" w:hAnsi="Arial" w:cs="Arial"/>
          <w:color w:val="0725FF"/>
          <w:sz w:val="36"/>
          <w:szCs w:val="36"/>
          <w:lang w:val="fr-FR"/>
        </w:rPr>
        <w:t>» barrée, sigle DEEE (Déchet d’</w:t>
      </w:r>
      <w:proofErr w:type="spellStart"/>
      <w:r w:rsidR="00BF388A" w:rsidRPr="007D753B">
        <w:rPr>
          <w:rFonts w:ascii="Arial" w:hAnsi="Arial" w:cs="Arial"/>
          <w:color w:val="0725FF"/>
          <w:sz w:val="36"/>
          <w:szCs w:val="36"/>
          <w:lang w:val="fr-FR"/>
        </w:rPr>
        <w:t>Equipement</w:t>
      </w:r>
      <w:proofErr w:type="spellEnd"/>
      <w:r w:rsidR="00BF388A" w:rsidRPr="007D753B">
        <w:rPr>
          <w:rFonts w:ascii="Arial" w:hAnsi="Arial" w:cs="Arial"/>
          <w:color w:val="0725FF"/>
          <w:sz w:val="36"/>
          <w:szCs w:val="36"/>
          <w:lang w:val="fr-FR"/>
        </w:rPr>
        <w:t xml:space="preserve"> </w:t>
      </w:r>
      <w:proofErr w:type="spellStart"/>
      <w:r w:rsidR="00BF388A" w:rsidRPr="007D753B">
        <w:rPr>
          <w:rFonts w:ascii="Arial" w:hAnsi="Arial" w:cs="Arial"/>
          <w:color w:val="0725FF"/>
          <w:sz w:val="36"/>
          <w:szCs w:val="36"/>
          <w:lang w:val="fr-FR"/>
        </w:rPr>
        <w:t>Electrique</w:t>
      </w:r>
      <w:proofErr w:type="spellEnd"/>
      <w:r w:rsidR="00BF388A" w:rsidRPr="007D753B">
        <w:rPr>
          <w:rFonts w:ascii="Arial" w:hAnsi="Arial" w:cs="Arial"/>
          <w:color w:val="0725FF"/>
          <w:sz w:val="36"/>
          <w:szCs w:val="36"/>
          <w:lang w:val="fr-FR"/>
        </w:rPr>
        <w:t xml:space="preserve"> et </w:t>
      </w:r>
      <w:proofErr w:type="spellStart"/>
      <w:r w:rsidR="00BF388A" w:rsidRPr="007D753B">
        <w:rPr>
          <w:rFonts w:ascii="Arial" w:hAnsi="Arial" w:cs="Arial"/>
          <w:color w:val="0725FF"/>
          <w:sz w:val="36"/>
          <w:szCs w:val="36"/>
          <w:lang w:val="fr-FR"/>
        </w:rPr>
        <w:t>Electronique</w:t>
      </w:r>
      <w:proofErr w:type="spellEnd"/>
      <w:r w:rsidR="00BF388A" w:rsidRPr="007D753B">
        <w:rPr>
          <w:rFonts w:ascii="Arial" w:hAnsi="Arial" w:cs="Arial"/>
          <w:color w:val="0725FF"/>
          <w:sz w:val="36"/>
          <w:szCs w:val="36"/>
          <w:lang w:val="fr-FR"/>
        </w:rPr>
        <w:t>) signifie, qu’en fin de vie, il ne doit pas être jeté aux déchets ménagers, mais déposé au centre de tri de la localité. La valorisation des déchets permet de contribuer à préserver notre environnement.</w:t>
      </w:r>
    </w:p>
    <w:p w14:paraId="564242EE" w14:textId="77777777" w:rsidR="00BF388A" w:rsidRPr="007D753B" w:rsidRDefault="00BF388A" w:rsidP="00BF388A">
      <w:pPr>
        <w:ind w:right="1557"/>
        <w:rPr>
          <w:rFonts w:ascii="Arial" w:hAnsi="Arial" w:cs="Arial"/>
          <w:color w:val="0725FF"/>
          <w:sz w:val="36"/>
          <w:szCs w:val="36"/>
          <w:lang w:val="fr-FR"/>
        </w:rPr>
      </w:pPr>
    </w:p>
    <w:p w14:paraId="470E7A7A" w14:textId="31027A4B" w:rsidR="00BF388A" w:rsidRPr="007D753B" w:rsidRDefault="000758B3" w:rsidP="00BF388A">
      <w:pPr>
        <w:ind w:right="1557"/>
        <w:rPr>
          <w:rFonts w:ascii="Arial" w:hAnsi="Arial" w:cs="Arial"/>
          <w:color w:val="0725FF"/>
          <w:sz w:val="36"/>
          <w:szCs w:val="36"/>
          <w:lang w:val="fr-FR"/>
        </w:rPr>
      </w:pPr>
      <w:r w:rsidRPr="007D753B">
        <w:rPr>
          <w:rFonts w:ascii="Arial" w:hAnsi="Arial" w:cs="Arial"/>
          <w:noProof/>
          <w:color w:val="0725FF"/>
          <w:sz w:val="36"/>
          <w:szCs w:val="36"/>
          <w:lang w:val="en-US" w:eastAsia="zh-CN"/>
        </w:rPr>
        <mc:AlternateContent>
          <mc:Choice Requires="wps">
            <w:drawing>
              <wp:anchor distT="0" distB="0" distL="114300" distR="114300" simplePos="0" relativeHeight="251662848" behindDoc="1" locked="0" layoutInCell="1" allowOverlap="1" wp14:anchorId="6C0F6892" wp14:editId="19C4E143">
                <wp:simplePos x="0" y="0"/>
                <wp:positionH relativeFrom="column">
                  <wp:posOffset>5568950</wp:posOffset>
                </wp:positionH>
                <wp:positionV relativeFrom="paragraph">
                  <wp:posOffset>264160</wp:posOffset>
                </wp:positionV>
                <wp:extent cx="1072515" cy="817880"/>
                <wp:effectExtent l="6350" t="0" r="0" b="190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313A6D" w14:textId="03D5057B" w:rsidR="00BF388A" w:rsidRDefault="000758B3" w:rsidP="00BF388A">
                            <w:r>
                              <w:rPr>
                                <w:noProof/>
                                <w:lang w:val="en-US" w:eastAsia="zh-CN"/>
                              </w:rPr>
                              <w:drawing>
                                <wp:inline distT="0" distB="0" distL="0" distR="0" wp14:anchorId="6B60C847" wp14:editId="46C80E2F">
                                  <wp:extent cx="881380" cy="628015"/>
                                  <wp:effectExtent l="0" t="0" r="7620" b="6985"/>
                                  <wp:docPr id="38" name="Image 3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0F6892" id="Text Box 59" o:spid="_x0000_s1035"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oRS7QEAAM0DAAAOAAAAZHJzL2Uyb0RvYy54bWysU8Fu2zAMvQ/YPwi6L7aDZk2NOEXXIsOA&#13;&#10;bh3Q9gNkWbaF2aJAKbGzrx8lJ5m33YpdBFGiHh8fnza3Y9+xg0KnwRQ8W6ScKSOh0qYp+OvL7sOa&#13;&#10;M+eFqUQHRhX8qBy/3b5/txlsrpbQQlcpZARiXD7Ygrfe2zxJnGxVL9wCrDJ0WQP2wlOITVKhGAi9&#13;&#10;75Jlmn5MBsDKIkjlHJ0+TJd8G/HrWkn/VNdOedYVnLj5uGJcy7Am243IGxS21fJEQ7yBRS+0oaIX&#13;&#10;qAfhBduj/geq1xLBQe0XEvoE6lpLFXugbrL0r26eW2FV7IXEcfYik/t/sPLb4TsyXdHsSB4jeprR&#13;&#10;ixo9+wQjW90EfQbrckp7tpToRzqn3Nirs48gfzhm4L4VplF3iDC0SlTELwsvk9nTCccFkHL4ChXV&#13;&#10;EXsPEWissQ/ikRyM0InI8TKbwEWGkun1cpWtOJN0t86u1+s4vETk59cWnf+soGdhU3Ck2Ud0cXh0&#13;&#10;PrAR+TklFDOw010X59+ZPw4oMZxE9oHwRN2P5RiFuohSQnWkdhAmV9EvoE0L+JOzgRxVcEOW56z7&#13;&#10;YkiQm+zqKhhwHuA8KOeBMJKACu45m7b3fjLt3qJuWqpzHsEdibjTsb+g9sTpRJ48E9s++TuYch7H&#13;&#10;rN+/cPsLAAD//wMAUEsDBBQABgAIAAAAIQDPbwk/5QAAABABAAAPAAAAZHJzL2Rvd25yZXYueG1s&#13;&#10;TI9PT8MwDMXvSHyHyEhcEEuGSju6ptMAwYkJse3AMWtMW5E/VZJu5dvjneBi2bL93vtVq8kadsQQ&#13;&#10;e+8kzGcCGLrG6961Eva7l9sFsJiU08p4hxJ+MMKqvryoVKn9yX3gcZtaRiIulkpCl9JQch6bDq2K&#13;&#10;Mz+go92XD1YlGkPLdVAnEreG3wmRc6t6Rw6dGvCpw+Z7O1oJYdy0WcjtZm38p4g3r/yxfXuX8vpq&#13;&#10;el5SWS+BJZzS3wecGSg/1BTs4EenIzMSFkVBQElCNs+BnQ9Edv8A7EBdITLgdcX/g9S/AAAA//8D&#13;&#10;AFBLAQItABQABgAIAAAAIQC2gziS/gAAAOEBAAATAAAAAAAAAAAAAAAAAAAAAABbQ29udGVudF9U&#13;&#10;eXBlc10ueG1sUEsBAi0AFAAGAAgAAAAhADj9If/WAAAAlAEAAAsAAAAAAAAAAAAAAAAALwEAAF9y&#13;&#10;ZWxzLy5yZWxzUEsBAi0AFAAGAAgAAAAhAB/KhFLtAQAAzQMAAA4AAAAAAAAAAAAAAAAALgIAAGRy&#13;&#10;cy9lMm9Eb2MueG1sUEsBAi0AFAAGAAgAAAAhAM9vCT/lAAAAEAEAAA8AAAAAAAAAAAAAAAAARwQA&#13;&#10;AGRycy9kb3ducmV2LnhtbFBLBQYAAAAABAAEAPMAAABZBQAAAAA=&#13;&#10;" filled="f" stroked="f">
                <v:textbox style="mso-fit-shape-to-text:t" inset=",7.2pt,,7.2pt">
                  <w:txbxContent>
                    <w:p w14:paraId="05313A6D" w14:textId="03D5057B" w:rsidR="00BF388A" w:rsidRDefault="000758B3" w:rsidP="00BF388A">
                      <w:r>
                        <w:rPr>
                          <w:noProof/>
                          <w:lang w:val="en-US" w:eastAsia="zh-CN"/>
                        </w:rPr>
                        <w:drawing>
                          <wp:inline distT="0" distB="0" distL="0" distR="0" wp14:anchorId="6B60C847" wp14:editId="46C80E2F">
                            <wp:extent cx="881380" cy="628015"/>
                            <wp:effectExtent l="0" t="0" r="7620" b="6985"/>
                            <wp:docPr id="38" name="Image 3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v:textbox>
              </v:shape>
            </w:pict>
          </mc:Fallback>
        </mc:AlternateContent>
      </w:r>
      <w:r w:rsidR="00BF388A" w:rsidRPr="007D753B">
        <w:rPr>
          <w:rFonts w:ascii="Arial" w:hAnsi="Arial" w:cs="Arial"/>
          <w:color w:val="0725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17D883E" w14:textId="77777777" w:rsidR="000D3449" w:rsidRPr="007D753B" w:rsidRDefault="000D3449" w:rsidP="00BF388A">
      <w:pPr>
        <w:widowControl w:val="0"/>
        <w:autoSpaceDE w:val="0"/>
        <w:autoSpaceDN w:val="0"/>
        <w:adjustRightInd w:val="0"/>
        <w:spacing w:after="220"/>
        <w:ind w:right="1840"/>
        <w:rPr>
          <w:rFonts w:ascii="Arial" w:hAnsi="Arial" w:cs="Arial"/>
          <w:color w:val="0725FF"/>
          <w:sz w:val="36"/>
          <w:szCs w:val="36"/>
          <w:lang w:val="fr-FR"/>
        </w:rPr>
      </w:pPr>
    </w:p>
    <w:p w14:paraId="17E077E9" w14:textId="14F2739A" w:rsidR="00BF388A" w:rsidRPr="007D753B" w:rsidRDefault="000758B3" w:rsidP="00BF388A">
      <w:pPr>
        <w:widowControl w:val="0"/>
        <w:autoSpaceDE w:val="0"/>
        <w:autoSpaceDN w:val="0"/>
        <w:adjustRightInd w:val="0"/>
        <w:spacing w:after="220"/>
        <w:ind w:right="1840"/>
        <w:rPr>
          <w:rFonts w:ascii="Arial" w:hAnsi="Arial" w:cs="Arial"/>
          <w:color w:val="0725FF"/>
          <w:sz w:val="36"/>
          <w:szCs w:val="36"/>
          <w:lang w:val="fr-FR"/>
        </w:rPr>
      </w:pPr>
      <w:r w:rsidRPr="007D753B">
        <w:rPr>
          <w:rFonts w:ascii="Arial" w:hAnsi="Arial" w:cs="Arial"/>
          <w:noProof/>
          <w:color w:val="0725FF"/>
          <w:sz w:val="36"/>
          <w:szCs w:val="36"/>
          <w:lang w:val="en-US" w:eastAsia="zh-CN"/>
        </w:rPr>
        <mc:AlternateContent>
          <mc:Choice Requires="wps">
            <w:drawing>
              <wp:anchor distT="0" distB="0" distL="114300" distR="114300" simplePos="0" relativeHeight="251667968" behindDoc="0" locked="0" layoutInCell="1" allowOverlap="1" wp14:anchorId="262BABF1" wp14:editId="60ED9177">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5998A9" w14:textId="61D6FF6E" w:rsidR="00BF388A" w:rsidRDefault="000758B3" w:rsidP="00BF388A">
                            <w:r>
                              <w:rPr>
                                <w:noProof/>
                                <w:lang w:val="en-US" w:eastAsia="zh-CN"/>
                              </w:rPr>
                              <w:drawing>
                                <wp:inline distT="0" distB="0" distL="0" distR="0" wp14:anchorId="7AF04420" wp14:editId="435653BB">
                                  <wp:extent cx="848360" cy="848360"/>
                                  <wp:effectExtent l="0" t="0" r="0" b="0"/>
                                  <wp:docPr id="32" name="Image 3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2BABF1" id="Text Box 67" o:spid="_x0000_s1036" type="#_x0000_t202" style="position:absolute;margin-left:438.5pt;margin-top:38.05pt;width:81pt;height:80.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6io7QEAAM4DAAAOAAAAZHJzL2Uyb0RvYy54bWysU8tu2zAQvBfoPxC815KN1EkEy0GawEWB&#13;&#10;9AEk/QCKoiSiIpdY0pbcr++Ssh21vRW9EFxyOTuzO9zcjaZnB4Vegy35cpFzpqyEWtu25N9fdu9u&#13;&#10;OPNB2Fr0YFXJj8rzu+3bN5vBFWoFHfS1QkYg1heDK3kXgiuyzMtOGeEX4JSlywbQiEAhtlmNYiB0&#13;&#10;02erPF9nA2DtEKTynk4fp0u+TfhNo2T42jReBdaXnLiFtGJaq7hm240oWhSu0/JEQ/wDCyO0paIX&#13;&#10;qEcRBNuj/gvKaIngoQkLCSaDptFSJQ2kZpn/oea5E04lLdQc7y5t8v8PVn45fEOm65LfcmaFoRG9&#13;&#10;qDGwDzCy9XVsz+B8QVnPjvLCSOc05iTVuyeQPzyz8NAJ26p7RBg6JWqit4wvs9nTCcdHkGr4DDXV&#13;&#10;EfsACWhs0MTeUTcYodOYjpfRRC4ylsxXN9c5XUm6i0G+fp9qiOL83KEPHxUYFjclR5p9gheHJx8i&#13;&#10;HVGcU2I1Czvd92n+vf3tgBLjSaIfGU/cw1iNqVHL5JqorYL6SIIQJlvRN6BNB/iTs4EsVXJLnues&#13;&#10;/2SpJbfLq6vowHmA86CaB8JKAip54GzaPoTJtXuHuu2oznkI99TGnU4CXzmd2JNpku6TwaMr53HK&#13;&#10;ev2G218AAAD//wMAUEsDBBQABgAIAAAAIQBgf5su5AAAABABAAAPAAAAZHJzL2Rvd25yZXYueG1s&#13;&#10;TI/NTsMwEITvSLyDtUhcELXboiSk2VQFBKdWiMKBoxsvTkRsR7bThrfHPcFlpf2bma9aT6ZnR/Kh&#13;&#10;cxZhPhPAyDZOdVYjfLw/3xbAQpRWyd5ZQvihAOv68qKSpXIn+0bHfdQsidhQSoQ2xqHkPDQtGRlm&#13;&#10;biCbdl/OGxlT6zVXXp6SuOn5QoiMG9nZ5NDKgR5bar73o0Hw407f+czsNr37FOHmhT/o7Svi9dX0&#13;&#10;tEplswIWaYp/H3BmSPmhTsEObrQqsB6hyPMEFBHybA7sfCCW92lyQFgsCwG8rvh/kPoXAAD//wMA&#13;&#10;UEsBAi0AFAAGAAgAAAAhALaDOJL+AAAA4QEAABMAAAAAAAAAAAAAAAAAAAAAAFtDb250ZW50X1R5&#13;&#10;cGVzXS54bWxQSwECLQAUAAYACAAAACEAOP0h/9YAAACUAQAACwAAAAAAAAAAAAAAAAAvAQAAX3Jl&#13;&#10;bHMvLnJlbHNQSwECLQAUAAYACAAAACEALH+oqO0BAADOAwAADgAAAAAAAAAAAAAAAAAuAgAAZHJz&#13;&#10;L2Uyb0RvYy54bWxQSwECLQAUAAYACAAAACEAYH+bLuQAAAAQAQAADwAAAAAAAAAAAAAAAABHBAAA&#13;&#10;ZHJzL2Rvd25yZXYueG1sUEsFBgAAAAAEAAQA8wAAAFgFAAAAAA==&#13;&#10;" filled="f" stroked="f">
                <v:textbox style="mso-fit-shape-to-text:t" inset=",7.2pt,,7.2pt">
                  <w:txbxContent>
                    <w:p w14:paraId="305998A9" w14:textId="61D6FF6E" w:rsidR="00BF388A" w:rsidRDefault="000758B3" w:rsidP="00BF388A">
                      <w:r>
                        <w:rPr>
                          <w:noProof/>
                          <w:lang w:val="en-US" w:eastAsia="zh-CN"/>
                        </w:rPr>
                        <w:drawing>
                          <wp:inline distT="0" distB="0" distL="0" distR="0" wp14:anchorId="7AF04420" wp14:editId="435653BB">
                            <wp:extent cx="848360" cy="848360"/>
                            <wp:effectExtent l="0" t="0" r="0" b="0"/>
                            <wp:docPr id="32" name="Image 3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v:textbox>
                <w10:wrap type="tight"/>
              </v:shape>
            </w:pict>
          </mc:Fallback>
        </mc:AlternateContent>
      </w:r>
      <w:r w:rsidR="00BF388A" w:rsidRPr="007D753B">
        <w:rPr>
          <w:rFonts w:ascii="Arial" w:hAnsi="Arial" w:cs="Arial"/>
          <w:color w:val="0725FF"/>
          <w:sz w:val="36"/>
          <w:szCs w:val="36"/>
          <w:lang w:val="fr-FR"/>
        </w:rPr>
        <w:t xml:space="preserve">Le symbole ROHS (Restriction of use of certain </w:t>
      </w:r>
      <w:proofErr w:type="spellStart"/>
      <w:r w:rsidR="00BF388A" w:rsidRPr="007D753B">
        <w:rPr>
          <w:rFonts w:ascii="Arial" w:hAnsi="Arial" w:cs="Arial"/>
          <w:color w:val="0725FF"/>
          <w:sz w:val="36"/>
          <w:szCs w:val="36"/>
          <w:lang w:val="fr-FR"/>
        </w:rPr>
        <w:t>Hazardous</w:t>
      </w:r>
      <w:proofErr w:type="spellEnd"/>
      <w:r w:rsidR="00BF388A" w:rsidRPr="007D753B">
        <w:rPr>
          <w:rFonts w:ascii="Arial" w:hAnsi="Arial" w:cs="Arial"/>
          <w:color w:val="0725FF"/>
          <w:sz w:val="36"/>
          <w:szCs w:val="36"/>
          <w:lang w:val="fr-FR"/>
        </w:rPr>
        <w:t xml:space="preserve"> Substances) relative à la protection de l’environnement certifie que pour chacune des 5 substances dangereuses • mercure • plomb •chrome </w:t>
      </w:r>
      <w:proofErr w:type="spellStart"/>
      <w:r w:rsidR="00BF388A" w:rsidRPr="007D753B">
        <w:rPr>
          <w:rFonts w:ascii="Arial" w:hAnsi="Arial" w:cs="Arial"/>
          <w:color w:val="0725FF"/>
          <w:sz w:val="36"/>
          <w:szCs w:val="36"/>
          <w:lang w:val="fr-FR"/>
        </w:rPr>
        <w:t>hexavalent</w:t>
      </w:r>
      <w:proofErr w:type="spellEnd"/>
      <w:r w:rsidR="00BF388A" w:rsidRPr="007D753B">
        <w:rPr>
          <w:rFonts w:ascii="Arial" w:hAnsi="Arial" w:cs="Arial"/>
          <w:color w:val="0725FF"/>
          <w:sz w:val="36"/>
          <w:szCs w:val="36"/>
          <w:lang w:val="fr-FR"/>
        </w:rPr>
        <w:t xml:space="preserve"> • produits de protection contre les flammes PBB et PBDE, La concentration maximale est égale ou inférieure à 0,1% du poids du matériau homogène, et 0,01% pour la 6</w:t>
      </w:r>
      <w:r w:rsidR="00BF388A" w:rsidRPr="007D753B">
        <w:rPr>
          <w:rFonts w:ascii="Arial" w:hAnsi="Arial" w:cs="Arial"/>
          <w:color w:val="0725FF"/>
          <w:sz w:val="36"/>
          <w:szCs w:val="36"/>
          <w:vertAlign w:val="superscript"/>
          <w:lang w:val="fr-FR"/>
        </w:rPr>
        <w:t>ème</w:t>
      </w:r>
      <w:r w:rsidR="00BF388A" w:rsidRPr="007D753B">
        <w:rPr>
          <w:rFonts w:ascii="Arial" w:hAnsi="Arial" w:cs="Arial"/>
          <w:color w:val="0725FF"/>
          <w:sz w:val="36"/>
          <w:szCs w:val="36"/>
          <w:lang w:val="fr-FR"/>
        </w:rPr>
        <w:t xml:space="preserve"> • le </w:t>
      </w:r>
      <w:r w:rsidR="00BF388A" w:rsidRPr="007D753B">
        <w:rPr>
          <w:rFonts w:ascii="Arial" w:hAnsi="Arial" w:cs="Arial"/>
          <w:color w:val="0725FF"/>
          <w:sz w:val="36"/>
          <w:szCs w:val="36"/>
          <w:lang w:val="fr-FR"/>
        </w:rPr>
        <w:lastRenderedPageBreak/>
        <w:t>cadmium.</w:t>
      </w:r>
    </w:p>
    <w:p w14:paraId="437E1A10" w14:textId="7ECA7FFC" w:rsidR="00BF388A" w:rsidRPr="007D753B" w:rsidRDefault="000758B3" w:rsidP="00BF388A">
      <w:pPr>
        <w:ind w:right="1840"/>
        <w:rPr>
          <w:rFonts w:ascii="Arial" w:hAnsi="Arial" w:cs="Arial"/>
          <w:color w:val="0725FF"/>
          <w:sz w:val="36"/>
          <w:szCs w:val="36"/>
          <w:lang w:val="fr-FR"/>
        </w:rPr>
      </w:pPr>
      <w:r w:rsidRPr="007D753B">
        <w:rPr>
          <w:rFonts w:ascii="Arial" w:hAnsi="Arial" w:cs="Arial"/>
          <w:noProof/>
          <w:color w:val="0725FF"/>
          <w:sz w:val="36"/>
          <w:szCs w:val="36"/>
          <w:lang w:val="en-US" w:eastAsia="zh-CN"/>
        </w:rPr>
        <mc:AlternateContent>
          <mc:Choice Requires="wps">
            <w:drawing>
              <wp:anchor distT="0" distB="0" distL="114300" distR="114300" simplePos="0" relativeHeight="251666944" behindDoc="1" locked="0" layoutInCell="1" allowOverlap="1" wp14:anchorId="073AF87E" wp14:editId="2DA71B2E">
                <wp:simplePos x="0" y="0"/>
                <wp:positionH relativeFrom="column">
                  <wp:posOffset>5454650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B0B5F0" w14:textId="035870E5" w:rsidR="00BF388A" w:rsidRDefault="000758B3" w:rsidP="00BF388A">
                            <w:r>
                              <w:rPr>
                                <w:noProof/>
                                <w:lang w:val="en-US" w:eastAsia="zh-CN"/>
                              </w:rPr>
                              <w:drawing>
                                <wp:inline distT="0" distB="0" distL="0" distR="0" wp14:anchorId="3800CC63" wp14:editId="492DF68E">
                                  <wp:extent cx="1013460" cy="1068705"/>
                                  <wp:effectExtent l="0" t="0" r="2540" b="0"/>
                                  <wp:docPr id="34" name="Image 3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M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AF87E" id="Text Box 66" o:spid="_x0000_s1037" type="#_x0000_t202" style="position:absolute;margin-left:429.5pt;margin-top:2pt;width:94.6pt;height:98.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jAV7gEAAM4DAAAOAAAAZHJzL2Uyb0RvYy54bWysU9uO2yAQfa/Uf0C8N46jNGmtOKvtrlJV&#13;&#10;2l6k3X4AxthGNQwaSOz06zvgJJu2b6t9QQwMZ845M2xuRtOzg0KvwZY8n805U1ZCrW1b8p9Pu3cf&#13;&#10;OPNB2Fr0YFXJj8rzm+3bN5vBFWoBHfS1QkYg1heDK3kXgiuyzMtOGeFn4JSlywbQiEAhtlmNYiB0&#13;&#10;02eL+XyVDYC1Q5DKezq9ny75NuE3jZLhe9N4FVhfcuIW0oppreKabTeiaFG4TssTDfECFkZoS0Uv&#13;&#10;UPciCLZH/R+U0RLBQxNmEkwGTaOlShpITT7/R81jJ5xKWsgc7y42+deDld8OP5DpuuRrzqww1KIn&#13;&#10;NQb2CUa2WkV7BucLynp0lBdGOqc2J6nePYD85ZmFu07YVt0iwtApURO9PL7Mrp5OOD6CVMNXqKmO&#13;&#10;2AdIQGODJnpHbjBCpzYdL62JXGQsSfYsF3Ql6S5fLNfr9ftUQxTn5w59+KzAsLgpOVLvE7w4PPgQ&#13;&#10;6YjinBKrWdjpvk/97+1fB5QYTxL9yHjiHsZqTEblSVzUVkF9JEEI01jRN6BNB/ibs4FGquSWZp6z&#13;&#10;/oslSz7my2WcwOsAr4PqOhBWElDJA2fT9i5MU7t3qNuO6pybcEs27nQS+MzpxJ6GJuk+DXicyus4&#13;&#10;ZT1/w+0fAAAA//8DAFBLAwQUAAYACAAAACEAnmS6weMAAAAPAQAADwAAAGRycy9kb3ducmV2Lnht&#13;&#10;bEyPzU7DMBCE70i8g7VIXBC1qdIqpNlUBQQnKkThwNGNjRPhn8h22vD2bE/lsqvVaGfmq9eTs+yg&#13;&#10;Y+qDR7ibCWDat0H13iB8fjzflsBSll5JG7xG+NUJ1s3lRS0rFY7+XR922TAy8amSCF3OQ8V5ajvt&#13;&#10;ZJqFQXvSvkN0MtMZDVdRHsncWT4XYsmd7D0ldHLQj51uf3ajQ4jj1hRx6bYbG75EunnhD+b1DfH6&#13;&#10;anpa0disgGU95fMHnBioPzRUbB9GrxKzCOXinoAyQkHrpIuinAPbI1D4AnhT8/8czR8AAAD//wMA&#13;&#10;UEsBAi0AFAAGAAgAAAAhALaDOJL+AAAA4QEAABMAAAAAAAAAAAAAAAAAAAAAAFtDb250ZW50X1R5&#13;&#10;cGVzXS54bWxQSwECLQAUAAYACAAAACEAOP0h/9YAAACUAQAACwAAAAAAAAAAAAAAAAAvAQAAX3Jl&#13;&#10;bHMvLnJlbHNQSwECLQAUAAYACAAAACEAJgowFe4BAADOAwAADgAAAAAAAAAAAAAAAAAuAgAAZHJz&#13;&#10;L2Uyb0RvYy54bWxQSwECLQAUAAYACAAAACEAnmS6weMAAAAPAQAADwAAAAAAAAAAAAAAAABIBAAA&#13;&#10;ZHJzL2Rvd25yZXYueG1sUEsFBgAAAAAEAAQA8wAAAFgFAAAAAA==&#13;&#10;" filled="f" stroked="f">
                <v:textbox style="mso-fit-shape-to-text:t" inset=",7.2pt,,7.2pt">
                  <w:txbxContent>
                    <w:p w14:paraId="30B0B5F0" w14:textId="035870E5" w:rsidR="00BF388A" w:rsidRDefault="000758B3" w:rsidP="00BF388A">
                      <w:r>
                        <w:rPr>
                          <w:noProof/>
                          <w:lang w:val="en-US" w:eastAsia="zh-CN"/>
                        </w:rPr>
                        <w:drawing>
                          <wp:inline distT="0" distB="0" distL="0" distR="0" wp14:anchorId="3800CC63" wp14:editId="492DF68E">
                            <wp:extent cx="1013460" cy="1068705"/>
                            <wp:effectExtent l="0" t="0" r="2540" b="0"/>
                            <wp:docPr id="34" name="Image 3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M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v:textbox>
                <w10:wrap type="through"/>
              </v:shape>
            </w:pict>
          </mc:Fallback>
        </mc:AlternateContent>
      </w:r>
      <w:r w:rsidR="00BF388A" w:rsidRPr="007D753B">
        <w:rPr>
          <w:rFonts w:ascii="Arial" w:hAnsi="Arial" w:cs="Arial"/>
          <w:color w:val="0725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7BAA5E3" w14:textId="77777777" w:rsidR="00BF388A" w:rsidRPr="007D753B" w:rsidRDefault="00BF388A" w:rsidP="00BF388A">
      <w:pPr>
        <w:ind w:right="1840"/>
        <w:rPr>
          <w:rFonts w:ascii="Arial" w:hAnsi="Arial" w:cs="Arial"/>
          <w:color w:val="0725FF"/>
          <w:sz w:val="36"/>
          <w:szCs w:val="36"/>
          <w:lang w:val="fr-FR"/>
        </w:rPr>
      </w:pPr>
    </w:p>
    <w:p w14:paraId="2E7AD9A5" w14:textId="77777777" w:rsidR="00BF388A" w:rsidRPr="000F5A83" w:rsidRDefault="00BF388A" w:rsidP="00BF388A">
      <w:pPr>
        <w:ind w:right="-2"/>
        <w:rPr>
          <w:rFonts w:ascii="Arial" w:hAnsi="Arial" w:cs="Arial"/>
          <w:color w:val="0725FF"/>
          <w:sz w:val="36"/>
          <w:szCs w:val="36"/>
          <w:lang w:val="fr-FR"/>
        </w:rPr>
      </w:pPr>
      <w:r w:rsidRPr="007D753B">
        <w:rPr>
          <w:rFonts w:ascii="Arial" w:hAnsi="Arial" w:cs="Arial"/>
          <w:color w:val="0725FF"/>
          <w:sz w:val="36"/>
          <w:szCs w:val="36"/>
          <w:lang w:val="fr-FR"/>
        </w:rPr>
        <w:t>Po</w:t>
      </w:r>
      <w:r w:rsidRPr="000F5A83">
        <w:rPr>
          <w:rFonts w:ascii="Arial" w:hAnsi="Arial" w:cs="Arial"/>
          <w:color w:val="0725FF"/>
          <w:sz w:val="36"/>
          <w:szCs w:val="36"/>
          <w:lang w:val="fr-FR"/>
        </w:rPr>
        <w:t xml:space="preserve">ur plus d’information : </w:t>
      </w:r>
      <w:hyperlink r:id="rId20" w:history="1">
        <w:r w:rsidRPr="000F5A83">
          <w:rPr>
            <w:rStyle w:val="Lienhypertexte"/>
            <w:rFonts w:ascii="Arial" w:hAnsi="Arial" w:cs="Arial"/>
            <w:color w:val="0725FF"/>
            <w:sz w:val="36"/>
            <w:szCs w:val="36"/>
            <w:lang w:val="fr-FR"/>
          </w:rPr>
          <w:t>http://www.quefairedemesdechets.fr</w:t>
        </w:r>
      </w:hyperlink>
    </w:p>
    <w:p w14:paraId="39FC6329" w14:textId="77777777" w:rsidR="00BF388A" w:rsidRPr="002309BB" w:rsidRDefault="00BF388A" w:rsidP="002309BB">
      <w:pPr>
        <w:rPr>
          <w:rFonts w:ascii="Arial" w:hAnsi="Arial" w:cs="Arial"/>
          <w:sz w:val="28"/>
          <w:szCs w:val="28"/>
          <w:lang w:val="fr-FR"/>
        </w:rPr>
      </w:pPr>
    </w:p>
    <w:p w14:paraId="6FE212E9" w14:textId="55DDE0A7" w:rsidR="002309BB" w:rsidRPr="002309BB" w:rsidRDefault="002309BB" w:rsidP="002309BB">
      <w:pPr>
        <w:jc w:val="center"/>
        <w:rPr>
          <w:rFonts w:ascii="Arial" w:hAnsi="Arial" w:cs="Arial"/>
          <w:b/>
          <w:sz w:val="28"/>
          <w:szCs w:val="28"/>
          <w:lang w:val="fr-FR"/>
        </w:rPr>
      </w:pPr>
      <w:r>
        <w:rPr>
          <w:rFonts w:ascii="Arial" w:hAnsi="Arial" w:cs="Arial"/>
          <w:b/>
          <w:sz w:val="28"/>
          <w:szCs w:val="28"/>
          <w:lang w:val="fr-FR"/>
        </w:rPr>
        <w:t>CONNAITRE SON APPAREIL</w:t>
      </w:r>
    </w:p>
    <w:p w14:paraId="5D36B530" w14:textId="68A93876" w:rsidR="002309BB" w:rsidRDefault="002309BB" w:rsidP="002309BB">
      <w:pPr>
        <w:rPr>
          <w:rFonts w:ascii="Arial" w:hAnsi="Arial" w:cs="Arial"/>
          <w:b/>
          <w:sz w:val="28"/>
          <w:szCs w:val="28"/>
          <w:lang w:val="fr-FR"/>
        </w:rPr>
      </w:pPr>
    </w:p>
    <w:p w14:paraId="16D1E12F" w14:textId="3EE8032C" w:rsidR="002309BB" w:rsidRDefault="002309BB" w:rsidP="002309BB">
      <w:pPr>
        <w:rPr>
          <w:rFonts w:ascii="Arial" w:hAnsi="Arial" w:cs="Arial"/>
          <w:b/>
          <w:sz w:val="28"/>
          <w:szCs w:val="28"/>
          <w:lang w:val="fr-FR"/>
        </w:rPr>
      </w:pPr>
      <w:r w:rsidRPr="002309BB">
        <w:rPr>
          <w:rFonts w:ascii="Arial" w:hAnsi="Arial" w:cs="Arial"/>
          <w:b/>
          <w:noProof/>
          <w:sz w:val="28"/>
          <w:szCs w:val="28"/>
          <w:lang w:val="en-US" w:eastAsia="zh-CN"/>
        </w:rPr>
        <w:drawing>
          <wp:anchor distT="0" distB="0" distL="114300" distR="114300" simplePos="0" relativeHeight="251683328" behindDoc="1" locked="0" layoutInCell="1" allowOverlap="1" wp14:anchorId="4EFC7033" wp14:editId="3D43DECF">
            <wp:simplePos x="0" y="0"/>
            <wp:positionH relativeFrom="column">
              <wp:posOffset>305435</wp:posOffset>
            </wp:positionH>
            <wp:positionV relativeFrom="paragraph">
              <wp:posOffset>38100</wp:posOffset>
            </wp:positionV>
            <wp:extent cx="5860415" cy="3199765"/>
            <wp:effectExtent l="0" t="0" r="0" b="63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TAIL1.jpg"/>
                    <pic:cNvPicPr/>
                  </pic:nvPicPr>
                  <pic:blipFill>
                    <a:blip r:embed="rId21">
                      <a:extLst>
                        <a:ext uri="{28A0092B-C50C-407E-A947-70E740481C1C}">
                          <a14:useLocalDpi xmlns:a14="http://schemas.microsoft.com/office/drawing/2010/main" val="0"/>
                        </a:ext>
                      </a:extLst>
                    </a:blip>
                    <a:stretch>
                      <a:fillRect/>
                    </a:stretch>
                  </pic:blipFill>
                  <pic:spPr>
                    <a:xfrm>
                      <a:off x="0" y="0"/>
                      <a:ext cx="5863842" cy="3201636"/>
                    </a:xfrm>
                    <a:prstGeom prst="rect">
                      <a:avLst/>
                    </a:prstGeom>
                  </pic:spPr>
                </pic:pic>
              </a:graphicData>
            </a:graphic>
            <wp14:sizeRelH relativeFrom="margin">
              <wp14:pctWidth>0</wp14:pctWidth>
            </wp14:sizeRelH>
            <wp14:sizeRelV relativeFrom="margin">
              <wp14:pctHeight>0</wp14:pctHeight>
            </wp14:sizeRelV>
          </wp:anchor>
        </w:drawing>
      </w:r>
    </w:p>
    <w:p w14:paraId="0CB88D63" w14:textId="77777777" w:rsidR="002309BB" w:rsidRDefault="002309BB" w:rsidP="002309BB">
      <w:pPr>
        <w:rPr>
          <w:rFonts w:ascii="Arial" w:hAnsi="Arial" w:cs="Arial"/>
          <w:b/>
          <w:sz w:val="28"/>
          <w:szCs w:val="28"/>
          <w:lang w:val="fr-FR"/>
        </w:rPr>
      </w:pPr>
    </w:p>
    <w:p w14:paraId="1F14C31E" w14:textId="77777777" w:rsidR="002309BB" w:rsidRDefault="002309BB" w:rsidP="002309BB">
      <w:pPr>
        <w:rPr>
          <w:rFonts w:ascii="Arial" w:hAnsi="Arial" w:cs="Arial"/>
          <w:b/>
          <w:sz w:val="28"/>
          <w:szCs w:val="28"/>
          <w:lang w:val="fr-FR"/>
        </w:rPr>
      </w:pPr>
    </w:p>
    <w:p w14:paraId="7A8E198E" w14:textId="77777777" w:rsidR="002309BB" w:rsidRDefault="002309BB" w:rsidP="002309BB">
      <w:pPr>
        <w:rPr>
          <w:rFonts w:ascii="Arial" w:hAnsi="Arial" w:cs="Arial"/>
          <w:b/>
          <w:sz w:val="28"/>
          <w:szCs w:val="28"/>
          <w:lang w:val="fr-FR"/>
        </w:rPr>
      </w:pPr>
    </w:p>
    <w:p w14:paraId="38775D9D" w14:textId="77777777" w:rsidR="002309BB" w:rsidRDefault="002309BB" w:rsidP="002309BB">
      <w:pPr>
        <w:rPr>
          <w:rFonts w:ascii="Arial" w:hAnsi="Arial" w:cs="Arial"/>
          <w:b/>
          <w:sz w:val="28"/>
          <w:szCs w:val="28"/>
          <w:lang w:val="fr-FR"/>
        </w:rPr>
      </w:pPr>
    </w:p>
    <w:p w14:paraId="564F21C8" w14:textId="77777777" w:rsidR="002309BB" w:rsidRDefault="002309BB" w:rsidP="002309BB">
      <w:pPr>
        <w:rPr>
          <w:rFonts w:ascii="Arial" w:hAnsi="Arial" w:cs="Arial"/>
          <w:b/>
          <w:sz w:val="28"/>
          <w:szCs w:val="28"/>
          <w:lang w:val="fr-FR"/>
        </w:rPr>
      </w:pPr>
    </w:p>
    <w:p w14:paraId="34CFD604" w14:textId="77777777" w:rsidR="002309BB" w:rsidRDefault="002309BB" w:rsidP="002309BB">
      <w:pPr>
        <w:rPr>
          <w:rFonts w:ascii="Arial" w:hAnsi="Arial" w:cs="Arial"/>
          <w:b/>
          <w:sz w:val="28"/>
          <w:szCs w:val="28"/>
          <w:lang w:val="fr-FR"/>
        </w:rPr>
      </w:pPr>
    </w:p>
    <w:p w14:paraId="2452218F" w14:textId="77777777" w:rsidR="002309BB" w:rsidRDefault="002309BB" w:rsidP="002309BB">
      <w:pPr>
        <w:rPr>
          <w:rFonts w:ascii="Arial" w:hAnsi="Arial" w:cs="Arial"/>
          <w:b/>
          <w:sz w:val="28"/>
          <w:szCs w:val="28"/>
          <w:lang w:val="fr-FR"/>
        </w:rPr>
      </w:pPr>
    </w:p>
    <w:p w14:paraId="7DDE3713" w14:textId="77777777" w:rsidR="002309BB" w:rsidRDefault="002309BB" w:rsidP="002309BB">
      <w:pPr>
        <w:rPr>
          <w:rFonts w:ascii="Arial" w:hAnsi="Arial" w:cs="Arial"/>
          <w:b/>
          <w:sz w:val="28"/>
          <w:szCs w:val="28"/>
          <w:lang w:val="fr-FR"/>
        </w:rPr>
      </w:pPr>
    </w:p>
    <w:p w14:paraId="50F3C2B8" w14:textId="77777777" w:rsidR="002309BB" w:rsidRDefault="002309BB" w:rsidP="002309BB">
      <w:pPr>
        <w:rPr>
          <w:rFonts w:ascii="Arial" w:hAnsi="Arial" w:cs="Arial"/>
          <w:b/>
          <w:sz w:val="28"/>
          <w:szCs w:val="28"/>
          <w:lang w:val="fr-FR"/>
        </w:rPr>
      </w:pPr>
    </w:p>
    <w:p w14:paraId="3281FF8F" w14:textId="77777777" w:rsidR="002309BB" w:rsidRDefault="002309BB" w:rsidP="002309BB">
      <w:pPr>
        <w:rPr>
          <w:rFonts w:ascii="Arial" w:hAnsi="Arial" w:cs="Arial"/>
          <w:b/>
          <w:sz w:val="28"/>
          <w:szCs w:val="28"/>
          <w:lang w:val="fr-FR"/>
        </w:rPr>
      </w:pPr>
    </w:p>
    <w:p w14:paraId="4035EE4F" w14:textId="77777777" w:rsidR="002309BB" w:rsidRDefault="002309BB" w:rsidP="002309BB">
      <w:pPr>
        <w:rPr>
          <w:rFonts w:ascii="Arial" w:hAnsi="Arial" w:cs="Arial"/>
          <w:b/>
          <w:sz w:val="28"/>
          <w:szCs w:val="28"/>
          <w:lang w:val="fr-FR"/>
        </w:rPr>
      </w:pPr>
    </w:p>
    <w:p w14:paraId="700432F9" w14:textId="77777777" w:rsidR="002309BB" w:rsidRDefault="002309BB" w:rsidP="002309BB">
      <w:pPr>
        <w:rPr>
          <w:rFonts w:ascii="Arial" w:hAnsi="Arial" w:cs="Arial"/>
          <w:b/>
          <w:sz w:val="28"/>
          <w:szCs w:val="28"/>
          <w:lang w:val="fr-FR"/>
        </w:rPr>
      </w:pPr>
    </w:p>
    <w:p w14:paraId="192E9335" w14:textId="77777777" w:rsidR="002309BB" w:rsidRDefault="002309BB" w:rsidP="002309BB">
      <w:pPr>
        <w:rPr>
          <w:rFonts w:ascii="Arial" w:hAnsi="Arial" w:cs="Arial"/>
          <w:b/>
          <w:sz w:val="28"/>
          <w:szCs w:val="28"/>
          <w:lang w:val="fr-FR"/>
        </w:rPr>
      </w:pPr>
    </w:p>
    <w:p w14:paraId="7750F862" w14:textId="1A388401" w:rsidR="002309BB" w:rsidRPr="002309BB" w:rsidRDefault="002309BB" w:rsidP="002309BB">
      <w:pPr>
        <w:pStyle w:val="Paragraphedeliste"/>
        <w:numPr>
          <w:ilvl w:val="0"/>
          <w:numId w:val="38"/>
        </w:numPr>
        <w:ind w:left="709"/>
        <w:rPr>
          <w:rFonts w:ascii="Arial" w:hAnsi="Arial" w:cs="Arial"/>
          <w:sz w:val="28"/>
          <w:szCs w:val="28"/>
          <w:lang w:val="fr-FR"/>
        </w:rPr>
      </w:pPr>
      <w:r w:rsidRPr="002309BB">
        <w:rPr>
          <w:rFonts w:ascii="Arial" w:hAnsi="Arial" w:cs="Arial"/>
          <w:sz w:val="28"/>
          <w:szCs w:val="28"/>
          <w:lang w:val="fr-FR"/>
        </w:rPr>
        <w:t xml:space="preserve">Accessoire brosse + </w:t>
      </w:r>
      <w:r>
        <w:rPr>
          <w:rFonts w:ascii="Arial" w:hAnsi="Arial" w:cs="Arial"/>
          <w:sz w:val="28"/>
          <w:szCs w:val="28"/>
          <w:lang w:val="fr-FR"/>
        </w:rPr>
        <w:t>Suceur + suceur plat</w:t>
      </w:r>
    </w:p>
    <w:p w14:paraId="0DB3DD73" w14:textId="77777777" w:rsidR="002309BB" w:rsidRPr="002309BB" w:rsidRDefault="002309BB" w:rsidP="002309BB">
      <w:pPr>
        <w:pStyle w:val="Paragraphedeliste"/>
        <w:numPr>
          <w:ilvl w:val="0"/>
          <w:numId w:val="38"/>
        </w:numPr>
        <w:ind w:left="709"/>
        <w:rPr>
          <w:rFonts w:ascii="Arial" w:hAnsi="Arial" w:cs="Arial"/>
          <w:sz w:val="28"/>
          <w:szCs w:val="28"/>
          <w:lang w:val="fr-FR"/>
        </w:rPr>
      </w:pPr>
      <w:r w:rsidRPr="002309BB">
        <w:rPr>
          <w:rFonts w:ascii="Arial" w:hAnsi="Arial" w:cs="Arial"/>
          <w:sz w:val="28"/>
          <w:szCs w:val="28"/>
          <w:lang w:val="fr-FR"/>
        </w:rPr>
        <w:t>Connexion tube / aspirateur</w:t>
      </w:r>
    </w:p>
    <w:p w14:paraId="59473F74" w14:textId="6927DFE5" w:rsidR="002309BB" w:rsidRPr="002309BB" w:rsidRDefault="00292D2A" w:rsidP="002309BB">
      <w:pPr>
        <w:pStyle w:val="Paragraphedeliste"/>
        <w:numPr>
          <w:ilvl w:val="0"/>
          <w:numId w:val="38"/>
        </w:numPr>
        <w:ind w:left="709"/>
        <w:rPr>
          <w:rFonts w:ascii="Arial" w:hAnsi="Arial" w:cs="Arial"/>
          <w:sz w:val="28"/>
          <w:szCs w:val="28"/>
          <w:lang w:val="fr-FR"/>
        </w:rPr>
      </w:pPr>
      <w:r w:rsidRPr="002309BB">
        <w:rPr>
          <w:noProof/>
          <w:lang w:val="en-US" w:eastAsia="zh-CN"/>
        </w:rPr>
        <w:drawing>
          <wp:anchor distT="0" distB="0" distL="114300" distR="114300" simplePos="0" relativeHeight="251684352" behindDoc="1" locked="0" layoutInCell="1" allowOverlap="1" wp14:anchorId="08A14A46" wp14:editId="39C54290">
            <wp:simplePos x="0" y="0"/>
            <wp:positionH relativeFrom="column">
              <wp:posOffset>3511550</wp:posOffset>
            </wp:positionH>
            <wp:positionV relativeFrom="paragraph">
              <wp:posOffset>73025</wp:posOffset>
            </wp:positionV>
            <wp:extent cx="3239770" cy="3373120"/>
            <wp:effectExtent l="0" t="0" r="11430"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TAIL2.jpg"/>
                    <pic:cNvPicPr/>
                  </pic:nvPicPr>
                  <pic:blipFill>
                    <a:blip r:embed="rId22">
                      <a:extLst>
                        <a:ext uri="{28A0092B-C50C-407E-A947-70E740481C1C}">
                          <a14:useLocalDpi xmlns:a14="http://schemas.microsoft.com/office/drawing/2010/main" val="0"/>
                        </a:ext>
                      </a:extLst>
                    </a:blip>
                    <a:stretch>
                      <a:fillRect/>
                    </a:stretch>
                  </pic:blipFill>
                  <pic:spPr>
                    <a:xfrm>
                      <a:off x="0" y="0"/>
                      <a:ext cx="3239770" cy="3373120"/>
                    </a:xfrm>
                    <a:prstGeom prst="rect">
                      <a:avLst/>
                    </a:prstGeom>
                  </pic:spPr>
                </pic:pic>
              </a:graphicData>
            </a:graphic>
            <wp14:sizeRelH relativeFrom="margin">
              <wp14:pctWidth>0</wp14:pctWidth>
            </wp14:sizeRelH>
            <wp14:sizeRelV relativeFrom="margin">
              <wp14:pctHeight>0</wp14:pctHeight>
            </wp14:sizeRelV>
          </wp:anchor>
        </w:drawing>
      </w:r>
      <w:r w:rsidR="002309BB" w:rsidRPr="002309BB">
        <w:rPr>
          <w:rFonts w:ascii="Arial" w:hAnsi="Arial" w:cs="Arial"/>
          <w:sz w:val="28"/>
          <w:szCs w:val="28"/>
          <w:lang w:val="fr-FR"/>
        </w:rPr>
        <w:t>Réservoir à poussière</w:t>
      </w:r>
    </w:p>
    <w:p w14:paraId="24D39B53" w14:textId="77777777" w:rsidR="002309BB" w:rsidRPr="002309BB" w:rsidRDefault="002309BB" w:rsidP="002309BB">
      <w:pPr>
        <w:pStyle w:val="Paragraphedeliste"/>
        <w:numPr>
          <w:ilvl w:val="0"/>
          <w:numId w:val="38"/>
        </w:numPr>
        <w:ind w:left="709"/>
        <w:rPr>
          <w:rFonts w:ascii="Arial" w:hAnsi="Arial" w:cs="Arial"/>
          <w:sz w:val="28"/>
          <w:szCs w:val="28"/>
          <w:lang w:val="fr-FR"/>
        </w:rPr>
      </w:pPr>
      <w:r w:rsidRPr="002309BB">
        <w:rPr>
          <w:rFonts w:ascii="Arial" w:hAnsi="Arial" w:cs="Arial"/>
          <w:sz w:val="28"/>
          <w:szCs w:val="28"/>
          <w:lang w:val="fr-FR"/>
        </w:rPr>
        <w:t>Réglage puissance et vitesse</w:t>
      </w:r>
    </w:p>
    <w:p w14:paraId="5E2BE621" w14:textId="2484967D" w:rsidR="002309BB" w:rsidRPr="002309BB" w:rsidRDefault="002309BB" w:rsidP="002309BB">
      <w:pPr>
        <w:pStyle w:val="Paragraphedeliste"/>
        <w:numPr>
          <w:ilvl w:val="0"/>
          <w:numId w:val="38"/>
        </w:numPr>
        <w:ind w:left="709"/>
        <w:rPr>
          <w:rFonts w:ascii="Arial" w:hAnsi="Arial" w:cs="Arial"/>
          <w:sz w:val="28"/>
          <w:szCs w:val="28"/>
          <w:lang w:val="fr-FR"/>
        </w:rPr>
      </w:pPr>
      <w:r w:rsidRPr="002309BB">
        <w:rPr>
          <w:rFonts w:ascii="Arial" w:hAnsi="Arial" w:cs="Arial"/>
          <w:sz w:val="28"/>
          <w:szCs w:val="28"/>
          <w:lang w:val="fr-FR"/>
        </w:rPr>
        <w:t>Interrupteur Marche / Arrêt</w:t>
      </w:r>
    </w:p>
    <w:p w14:paraId="6B09F8C0" w14:textId="77777777" w:rsidR="002309BB" w:rsidRPr="002309BB" w:rsidRDefault="002309BB" w:rsidP="002309BB">
      <w:pPr>
        <w:pStyle w:val="Paragraphedeliste"/>
        <w:numPr>
          <w:ilvl w:val="0"/>
          <w:numId w:val="38"/>
        </w:numPr>
        <w:ind w:left="709"/>
        <w:rPr>
          <w:rFonts w:ascii="Arial" w:hAnsi="Arial" w:cs="Arial"/>
          <w:sz w:val="28"/>
          <w:szCs w:val="28"/>
          <w:lang w:val="fr-FR"/>
        </w:rPr>
      </w:pPr>
      <w:r w:rsidRPr="002309BB">
        <w:rPr>
          <w:rFonts w:ascii="Arial" w:hAnsi="Arial" w:cs="Arial"/>
          <w:sz w:val="28"/>
          <w:szCs w:val="28"/>
          <w:lang w:val="fr-FR"/>
        </w:rPr>
        <w:t>Poignée de l’appareil</w:t>
      </w:r>
    </w:p>
    <w:p w14:paraId="5F975724" w14:textId="4B4E47EB" w:rsidR="00292D2A" w:rsidRDefault="00292D2A" w:rsidP="002309BB">
      <w:pPr>
        <w:pStyle w:val="Paragraphedeliste"/>
        <w:numPr>
          <w:ilvl w:val="0"/>
          <w:numId w:val="38"/>
        </w:numPr>
        <w:ind w:left="709"/>
        <w:rPr>
          <w:rFonts w:ascii="Arial" w:hAnsi="Arial" w:cs="Arial"/>
          <w:sz w:val="28"/>
          <w:szCs w:val="28"/>
          <w:lang w:val="fr-FR"/>
        </w:rPr>
      </w:pPr>
      <w:r>
        <w:rPr>
          <w:rFonts w:ascii="Arial" w:hAnsi="Arial" w:cs="Arial"/>
          <w:b/>
          <w:noProof/>
          <w:sz w:val="28"/>
          <w:szCs w:val="28"/>
          <w:lang w:val="en-US" w:eastAsia="zh-CN"/>
        </w:rPr>
        <w:drawing>
          <wp:anchor distT="0" distB="0" distL="114300" distR="114300" simplePos="0" relativeHeight="251685376" behindDoc="1" locked="0" layoutInCell="1" allowOverlap="1" wp14:anchorId="6F1618A9" wp14:editId="1529F098">
            <wp:simplePos x="0" y="0"/>
            <wp:positionH relativeFrom="column">
              <wp:posOffset>2482850</wp:posOffset>
            </wp:positionH>
            <wp:positionV relativeFrom="paragraph">
              <wp:posOffset>169545</wp:posOffset>
            </wp:positionV>
            <wp:extent cx="1425575" cy="2562860"/>
            <wp:effectExtent l="0" t="0" r="0" b="254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TAIL3.jpg"/>
                    <pic:cNvPicPr/>
                  </pic:nvPicPr>
                  <pic:blipFill>
                    <a:blip r:embed="rId23">
                      <a:extLst>
                        <a:ext uri="{28A0092B-C50C-407E-A947-70E740481C1C}">
                          <a14:useLocalDpi xmlns:a14="http://schemas.microsoft.com/office/drawing/2010/main" val="0"/>
                        </a:ext>
                      </a:extLst>
                    </a:blip>
                    <a:stretch>
                      <a:fillRect/>
                    </a:stretch>
                  </pic:blipFill>
                  <pic:spPr>
                    <a:xfrm>
                      <a:off x="0" y="0"/>
                      <a:ext cx="1425575" cy="2562860"/>
                    </a:xfrm>
                    <a:prstGeom prst="rect">
                      <a:avLst/>
                    </a:prstGeom>
                  </pic:spPr>
                </pic:pic>
              </a:graphicData>
            </a:graphic>
            <wp14:sizeRelH relativeFrom="margin">
              <wp14:pctWidth>0</wp14:pctWidth>
            </wp14:sizeRelH>
            <wp14:sizeRelV relativeFrom="margin">
              <wp14:pctHeight>0</wp14:pctHeight>
            </wp14:sizeRelV>
          </wp:anchor>
        </w:drawing>
      </w:r>
      <w:r w:rsidR="002309BB" w:rsidRPr="002309BB">
        <w:rPr>
          <w:rFonts w:ascii="Arial" w:hAnsi="Arial" w:cs="Arial"/>
          <w:sz w:val="28"/>
          <w:szCs w:val="28"/>
          <w:lang w:val="fr-FR"/>
        </w:rPr>
        <w:t>Pack batterie</w:t>
      </w:r>
    </w:p>
    <w:p w14:paraId="49ECB533" w14:textId="75514EF0" w:rsidR="002309BB" w:rsidRPr="002309BB" w:rsidRDefault="002309BB" w:rsidP="002309BB">
      <w:pPr>
        <w:pStyle w:val="Paragraphedeliste"/>
        <w:numPr>
          <w:ilvl w:val="0"/>
          <w:numId w:val="38"/>
        </w:numPr>
        <w:ind w:left="709"/>
        <w:rPr>
          <w:rFonts w:ascii="Arial" w:hAnsi="Arial" w:cs="Arial"/>
          <w:sz w:val="28"/>
          <w:szCs w:val="28"/>
          <w:lang w:val="fr-FR"/>
        </w:rPr>
      </w:pPr>
      <w:r w:rsidRPr="002309BB">
        <w:rPr>
          <w:rFonts w:ascii="Arial" w:hAnsi="Arial" w:cs="Arial"/>
          <w:sz w:val="28"/>
          <w:szCs w:val="28"/>
          <w:lang w:val="fr-FR"/>
        </w:rPr>
        <w:t>Connexion tube / aspirateur</w:t>
      </w:r>
    </w:p>
    <w:p w14:paraId="5D2A1BB1" w14:textId="6FFCC651" w:rsidR="002309BB" w:rsidRPr="002309BB" w:rsidRDefault="002309BB" w:rsidP="002309BB">
      <w:pPr>
        <w:pStyle w:val="Paragraphedeliste"/>
        <w:numPr>
          <w:ilvl w:val="0"/>
          <w:numId w:val="38"/>
        </w:numPr>
        <w:ind w:left="709"/>
        <w:rPr>
          <w:rFonts w:ascii="Arial" w:hAnsi="Arial" w:cs="Arial"/>
          <w:sz w:val="28"/>
          <w:szCs w:val="28"/>
          <w:lang w:val="fr-FR"/>
        </w:rPr>
      </w:pPr>
      <w:r w:rsidRPr="002309BB">
        <w:rPr>
          <w:rFonts w:ascii="Arial" w:hAnsi="Arial" w:cs="Arial"/>
          <w:sz w:val="28"/>
          <w:szCs w:val="28"/>
          <w:lang w:val="fr-FR"/>
        </w:rPr>
        <w:t>tube d’aspiration</w:t>
      </w:r>
    </w:p>
    <w:p w14:paraId="601A0A99" w14:textId="74AD43F6" w:rsidR="002309BB" w:rsidRPr="002309BB" w:rsidRDefault="002309BB" w:rsidP="002309BB">
      <w:pPr>
        <w:pStyle w:val="Paragraphedeliste"/>
        <w:numPr>
          <w:ilvl w:val="0"/>
          <w:numId w:val="38"/>
        </w:numPr>
        <w:ind w:left="709" w:hanging="425"/>
        <w:rPr>
          <w:rFonts w:ascii="Arial" w:hAnsi="Arial" w:cs="Arial"/>
          <w:sz w:val="28"/>
          <w:szCs w:val="28"/>
          <w:lang w:val="fr-FR"/>
        </w:rPr>
      </w:pPr>
      <w:r w:rsidRPr="002309BB">
        <w:rPr>
          <w:rFonts w:ascii="Arial" w:hAnsi="Arial" w:cs="Arial"/>
          <w:sz w:val="28"/>
          <w:szCs w:val="28"/>
          <w:lang w:val="fr-FR"/>
        </w:rPr>
        <w:t>Rotule pliable à 90 °</w:t>
      </w:r>
    </w:p>
    <w:p w14:paraId="6A0FCAB0" w14:textId="20951D55" w:rsidR="002309BB" w:rsidRPr="002309BB" w:rsidRDefault="002309BB" w:rsidP="00292D2A">
      <w:pPr>
        <w:pStyle w:val="Paragraphedeliste"/>
        <w:numPr>
          <w:ilvl w:val="0"/>
          <w:numId w:val="38"/>
        </w:numPr>
        <w:ind w:left="709" w:right="5809" w:hanging="425"/>
        <w:rPr>
          <w:rFonts w:ascii="Arial" w:hAnsi="Arial" w:cs="Arial"/>
          <w:sz w:val="28"/>
          <w:szCs w:val="28"/>
          <w:lang w:val="fr-FR"/>
        </w:rPr>
      </w:pPr>
      <w:r w:rsidRPr="002309BB">
        <w:rPr>
          <w:rFonts w:ascii="Arial" w:hAnsi="Arial" w:cs="Arial"/>
          <w:sz w:val="28"/>
          <w:szCs w:val="28"/>
          <w:lang w:val="fr-FR"/>
        </w:rPr>
        <w:t>Connexion tube / Brosse rotative</w:t>
      </w:r>
    </w:p>
    <w:p w14:paraId="74F11334" w14:textId="013D1267" w:rsidR="002309BB" w:rsidRPr="002309BB" w:rsidRDefault="002309BB" w:rsidP="002309BB">
      <w:pPr>
        <w:pStyle w:val="Paragraphedeliste"/>
        <w:numPr>
          <w:ilvl w:val="0"/>
          <w:numId w:val="38"/>
        </w:numPr>
        <w:ind w:left="709" w:hanging="425"/>
        <w:rPr>
          <w:rFonts w:ascii="Arial" w:hAnsi="Arial" w:cs="Arial"/>
          <w:sz w:val="28"/>
          <w:szCs w:val="28"/>
          <w:lang w:val="fr-FR"/>
        </w:rPr>
      </w:pPr>
      <w:r w:rsidRPr="002309BB">
        <w:rPr>
          <w:rFonts w:ascii="Arial" w:hAnsi="Arial" w:cs="Arial"/>
          <w:sz w:val="28"/>
          <w:szCs w:val="28"/>
          <w:lang w:val="fr-FR"/>
        </w:rPr>
        <w:t>Brosse rotative</w:t>
      </w:r>
    </w:p>
    <w:p w14:paraId="7B49EA2F" w14:textId="40BC48BB" w:rsidR="002309BB" w:rsidRPr="002309BB" w:rsidRDefault="002309BB" w:rsidP="002309BB">
      <w:pPr>
        <w:pStyle w:val="Paragraphedeliste"/>
        <w:numPr>
          <w:ilvl w:val="0"/>
          <w:numId w:val="38"/>
        </w:numPr>
        <w:ind w:left="709" w:hanging="425"/>
        <w:rPr>
          <w:rFonts w:ascii="Arial" w:hAnsi="Arial" w:cs="Arial"/>
          <w:sz w:val="28"/>
          <w:szCs w:val="28"/>
          <w:lang w:val="fr-FR"/>
        </w:rPr>
      </w:pPr>
      <w:r w:rsidRPr="002309BB">
        <w:rPr>
          <w:rFonts w:ascii="Arial" w:hAnsi="Arial" w:cs="Arial"/>
          <w:sz w:val="28"/>
          <w:szCs w:val="28"/>
          <w:lang w:val="fr-FR"/>
        </w:rPr>
        <w:t>Support mural</w:t>
      </w:r>
    </w:p>
    <w:p w14:paraId="5DA9FD64" w14:textId="26580468" w:rsidR="002309BB" w:rsidRPr="002309BB" w:rsidRDefault="002309BB" w:rsidP="002309BB">
      <w:pPr>
        <w:rPr>
          <w:rFonts w:ascii="Arial" w:hAnsi="Arial" w:cs="Arial"/>
          <w:b/>
          <w:sz w:val="28"/>
          <w:szCs w:val="28"/>
          <w:lang w:val="fr-FR"/>
        </w:rPr>
      </w:pPr>
    </w:p>
    <w:p w14:paraId="539AA2CB" w14:textId="7954FB7F" w:rsidR="002309BB" w:rsidRPr="002309BB" w:rsidRDefault="002309BB" w:rsidP="002309BB">
      <w:pPr>
        <w:rPr>
          <w:rFonts w:ascii="Arial" w:hAnsi="Arial" w:cs="Arial"/>
          <w:b/>
          <w:sz w:val="28"/>
          <w:szCs w:val="28"/>
          <w:lang w:val="fr-FR"/>
        </w:rPr>
      </w:pPr>
    </w:p>
    <w:p w14:paraId="6E643A68" w14:textId="093C9F98" w:rsidR="002309BB" w:rsidRPr="002309BB" w:rsidRDefault="002309BB" w:rsidP="002309BB">
      <w:pPr>
        <w:rPr>
          <w:rFonts w:ascii="Arial" w:hAnsi="Arial" w:cs="Arial"/>
          <w:b/>
          <w:sz w:val="28"/>
          <w:szCs w:val="28"/>
          <w:lang w:val="fr-FR"/>
        </w:rPr>
      </w:pPr>
    </w:p>
    <w:p w14:paraId="1621A0DE" w14:textId="677A373E" w:rsidR="002309BB" w:rsidRPr="002309BB" w:rsidRDefault="002309BB" w:rsidP="002309BB">
      <w:pPr>
        <w:rPr>
          <w:rFonts w:ascii="Arial" w:hAnsi="Arial" w:cs="Arial"/>
          <w:b/>
          <w:sz w:val="28"/>
          <w:szCs w:val="28"/>
          <w:lang w:val="fr-FR"/>
        </w:rPr>
      </w:pPr>
    </w:p>
    <w:p w14:paraId="23252C82" w14:textId="2083A106" w:rsidR="002309BB" w:rsidRPr="002309BB" w:rsidRDefault="002309BB" w:rsidP="002309BB">
      <w:pPr>
        <w:rPr>
          <w:rFonts w:ascii="Arial" w:hAnsi="Arial" w:cs="Arial"/>
          <w:b/>
          <w:sz w:val="28"/>
          <w:szCs w:val="28"/>
          <w:lang w:val="fr-FR"/>
        </w:rPr>
      </w:pPr>
    </w:p>
    <w:p w14:paraId="5790D540" w14:textId="17E780DB" w:rsidR="00636FB0" w:rsidRPr="00292D2A" w:rsidRDefault="00466D46" w:rsidP="00636FB0">
      <w:pPr>
        <w:jc w:val="center"/>
        <w:rPr>
          <w:rFonts w:ascii="Arial" w:hAnsi="Arial" w:cs="Arial"/>
          <w:b/>
          <w:sz w:val="28"/>
          <w:szCs w:val="28"/>
          <w:lang w:val="fr-FR"/>
        </w:rPr>
      </w:pPr>
      <w:r w:rsidRPr="00292D2A">
        <w:rPr>
          <w:rFonts w:ascii="Arial" w:hAnsi="Arial" w:cs="Arial"/>
          <w:b/>
          <w:sz w:val="28"/>
          <w:szCs w:val="28"/>
          <w:lang w:val="fr-FR"/>
        </w:rPr>
        <w:t>MONTAGE MURAL</w:t>
      </w:r>
      <w:r w:rsidR="00DF3A6D" w:rsidRPr="00292D2A">
        <w:rPr>
          <w:rFonts w:ascii="Arial" w:hAnsi="Arial" w:cs="Arial"/>
          <w:b/>
          <w:sz w:val="28"/>
          <w:szCs w:val="28"/>
          <w:lang w:val="fr-FR"/>
        </w:rPr>
        <w:t xml:space="preserve"> et CHARGE DE L’APIRATEUR</w:t>
      </w:r>
    </w:p>
    <w:p w14:paraId="7E49ACE5" w14:textId="2747027D" w:rsidR="00466D46" w:rsidRDefault="00DF3A6D" w:rsidP="00636FB0">
      <w:pPr>
        <w:jc w:val="center"/>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86400" behindDoc="1" locked="0" layoutInCell="1" allowOverlap="1" wp14:anchorId="6632788D" wp14:editId="25D00704">
            <wp:simplePos x="0" y="0"/>
            <wp:positionH relativeFrom="column">
              <wp:posOffset>4694399</wp:posOffset>
            </wp:positionH>
            <wp:positionV relativeFrom="paragraph">
              <wp:posOffset>149860</wp:posOffset>
            </wp:positionV>
            <wp:extent cx="1907540" cy="3783330"/>
            <wp:effectExtent l="0" t="0" r="0" b="127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TAIL4.jpg"/>
                    <pic:cNvPicPr/>
                  </pic:nvPicPr>
                  <pic:blipFill>
                    <a:blip r:embed="rId24">
                      <a:extLst>
                        <a:ext uri="{28A0092B-C50C-407E-A947-70E740481C1C}">
                          <a14:useLocalDpi xmlns:a14="http://schemas.microsoft.com/office/drawing/2010/main" val="0"/>
                        </a:ext>
                      </a:extLst>
                    </a:blip>
                    <a:stretch>
                      <a:fillRect/>
                    </a:stretch>
                  </pic:blipFill>
                  <pic:spPr>
                    <a:xfrm>
                      <a:off x="0" y="0"/>
                      <a:ext cx="1907540" cy="3783330"/>
                    </a:xfrm>
                    <a:prstGeom prst="rect">
                      <a:avLst/>
                    </a:prstGeom>
                  </pic:spPr>
                </pic:pic>
              </a:graphicData>
            </a:graphic>
            <wp14:sizeRelH relativeFrom="margin">
              <wp14:pctWidth>0</wp14:pctWidth>
            </wp14:sizeRelH>
            <wp14:sizeRelV relativeFrom="margin">
              <wp14:pctHeight>0</wp14:pctHeight>
            </wp14:sizeRelV>
          </wp:anchor>
        </w:drawing>
      </w:r>
    </w:p>
    <w:p w14:paraId="5E8E6B3C" w14:textId="36EAEE25" w:rsidR="00466D46" w:rsidRPr="00466D46" w:rsidRDefault="00466D46" w:rsidP="00466D46">
      <w:pPr>
        <w:rPr>
          <w:rFonts w:ascii="Arial" w:hAnsi="Arial" w:cs="Arial"/>
          <w:b/>
          <w:sz w:val="28"/>
          <w:szCs w:val="28"/>
          <w:lang w:val="fr-FR"/>
        </w:rPr>
      </w:pPr>
      <w:r w:rsidRPr="00466D46">
        <w:rPr>
          <w:rFonts w:ascii="Arial" w:hAnsi="Arial" w:cs="Arial"/>
          <w:b/>
          <w:sz w:val="28"/>
          <w:szCs w:val="28"/>
          <w:lang w:val="fr-FR"/>
        </w:rPr>
        <w:t>Fig.</w:t>
      </w:r>
      <w:r>
        <w:rPr>
          <w:rFonts w:ascii="Arial" w:hAnsi="Arial" w:cs="Arial"/>
          <w:b/>
          <w:sz w:val="28"/>
          <w:szCs w:val="28"/>
          <w:lang w:val="fr-FR"/>
        </w:rPr>
        <w:t xml:space="preserve"> 1</w:t>
      </w:r>
    </w:p>
    <w:p w14:paraId="70F6CB90" w14:textId="78823984" w:rsidR="00466D46" w:rsidRDefault="003F3966" w:rsidP="00466D46">
      <w:pPr>
        <w:ind w:right="5526"/>
        <w:rPr>
          <w:rFonts w:ascii="Arial" w:hAnsi="Arial" w:cs="Arial"/>
          <w:sz w:val="28"/>
          <w:szCs w:val="28"/>
          <w:lang w:val="fr-FR"/>
        </w:rPr>
      </w:pPr>
      <w:r>
        <w:rPr>
          <w:rFonts w:ascii="Arial" w:hAnsi="Arial" w:cs="Arial"/>
          <w:sz w:val="28"/>
          <w:szCs w:val="28"/>
          <w:lang w:val="fr-FR"/>
        </w:rPr>
        <w:t>A</w:t>
      </w:r>
      <w:r w:rsidR="00466D46">
        <w:rPr>
          <w:rFonts w:ascii="Arial" w:hAnsi="Arial" w:cs="Arial"/>
          <w:sz w:val="28"/>
          <w:szCs w:val="28"/>
          <w:lang w:val="fr-FR"/>
        </w:rPr>
        <w:t xml:space="preserve">rrière du support </w:t>
      </w:r>
      <w:r w:rsidR="001B4137">
        <w:rPr>
          <w:rFonts w:ascii="Arial" w:hAnsi="Arial" w:cs="Arial"/>
          <w:sz w:val="28"/>
          <w:szCs w:val="28"/>
          <w:lang w:val="fr-FR"/>
        </w:rPr>
        <w:t>(1)</w:t>
      </w:r>
    </w:p>
    <w:p w14:paraId="7FFD1C88" w14:textId="6932D7C3" w:rsidR="001B4137" w:rsidRDefault="00916E47" w:rsidP="00466D46">
      <w:pPr>
        <w:ind w:right="5526"/>
        <w:rPr>
          <w:rFonts w:ascii="Arial" w:hAnsi="Arial" w:cs="Arial"/>
          <w:sz w:val="28"/>
          <w:szCs w:val="28"/>
          <w:lang w:val="fr-FR"/>
        </w:rPr>
      </w:pPr>
      <w:r w:rsidRPr="00916E47">
        <w:rPr>
          <w:rFonts w:ascii="Arial" w:hAnsi="Arial" w:cs="Arial"/>
          <w:sz w:val="28"/>
          <w:szCs w:val="28"/>
          <w:lang w:val="fr-FR"/>
        </w:rPr>
        <w:t>Insérer</w:t>
      </w:r>
      <w:r>
        <w:rPr>
          <w:rFonts w:ascii="Arial" w:hAnsi="Arial" w:cs="Arial"/>
          <w:sz w:val="28"/>
          <w:szCs w:val="28"/>
          <w:lang w:val="fr-FR"/>
        </w:rPr>
        <w:t xml:space="preserve"> l’embout de l’adaptateur </w:t>
      </w:r>
      <w:r w:rsidR="001B4137">
        <w:rPr>
          <w:rFonts w:ascii="Arial" w:hAnsi="Arial" w:cs="Arial"/>
          <w:sz w:val="28"/>
          <w:szCs w:val="28"/>
          <w:lang w:val="fr-FR"/>
        </w:rPr>
        <w:t>(2)</w:t>
      </w:r>
    </w:p>
    <w:p w14:paraId="0E14F4D6" w14:textId="5C23E12D" w:rsidR="00916E47" w:rsidRDefault="00916E47" w:rsidP="001B4137">
      <w:pPr>
        <w:ind w:right="4959"/>
        <w:rPr>
          <w:rFonts w:ascii="Arial" w:hAnsi="Arial" w:cs="Arial"/>
          <w:sz w:val="28"/>
          <w:szCs w:val="28"/>
          <w:lang w:val="fr-FR"/>
        </w:rPr>
      </w:pPr>
      <w:r>
        <w:rPr>
          <w:rFonts w:ascii="Arial" w:hAnsi="Arial" w:cs="Arial"/>
          <w:sz w:val="28"/>
          <w:szCs w:val="28"/>
          <w:lang w:val="fr-FR"/>
        </w:rPr>
        <w:t>dans le trou</w:t>
      </w:r>
      <w:r w:rsidRPr="00916E47">
        <w:rPr>
          <w:rFonts w:ascii="Arial" w:hAnsi="Arial" w:cs="Arial"/>
          <w:sz w:val="28"/>
          <w:szCs w:val="28"/>
          <w:lang w:val="fr-FR"/>
        </w:rPr>
        <w:t xml:space="preserve"> de la base de chargement</w:t>
      </w:r>
      <w:r w:rsidR="001B4137">
        <w:rPr>
          <w:rFonts w:ascii="Arial" w:hAnsi="Arial" w:cs="Arial"/>
          <w:sz w:val="28"/>
          <w:szCs w:val="28"/>
          <w:lang w:val="fr-FR"/>
        </w:rPr>
        <w:t>.</w:t>
      </w:r>
    </w:p>
    <w:p w14:paraId="27AD270B" w14:textId="48C5396B" w:rsidR="001B4137" w:rsidRDefault="001B4137" w:rsidP="00466D46">
      <w:pPr>
        <w:ind w:right="5526"/>
        <w:rPr>
          <w:rFonts w:ascii="Arial" w:hAnsi="Arial" w:cs="Arial"/>
          <w:sz w:val="28"/>
          <w:szCs w:val="28"/>
          <w:lang w:val="fr-FR"/>
        </w:rPr>
      </w:pPr>
    </w:p>
    <w:p w14:paraId="279FF83E" w14:textId="77777777" w:rsidR="001B4137" w:rsidRDefault="001B4137" w:rsidP="00466D46">
      <w:pPr>
        <w:ind w:right="5526"/>
        <w:rPr>
          <w:rFonts w:ascii="Arial" w:hAnsi="Arial" w:cs="Arial"/>
          <w:sz w:val="28"/>
          <w:szCs w:val="28"/>
          <w:lang w:val="fr-FR"/>
        </w:rPr>
      </w:pPr>
    </w:p>
    <w:p w14:paraId="3F031DDE" w14:textId="637DB684" w:rsidR="001B4137" w:rsidRPr="001B4137" w:rsidRDefault="001B4137" w:rsidP="00466D46">
      <w:pPr>
        <w:ind w:right="5526"/>
        <w:rPr>
          <w:rFonts w:ascii="Arial" w:hAnsi="Arial" w:cs="Arial"/>
          <w:b/>
          <w:sz w:val="28"/>
          <w:szCs w:val="28"/>
          <w:lang w:val="fr-FR"/>
        </w:rPr>
      </w:pPr>
      <w:r w:rsidRPr="001B4137">
        <w:rPr>
          <w:rFonts w:ascii="Arial" w:hAnsi="Arial" w:cs="Arial"/>
          <w:b/>
          <w:sz w:val="28"/>
          <w:szCs w:val="28"/>
          <w:lang w:val="fr-FR"/>
        </w:rPr>
        <w:t>Fig. 2</w:t>
      </w:r>
    </w:p>
    <w:p w14:paraId="3FE38E48" w14:textId="77777777" w:rsidR="001B4137" w:rsidRDefault="001B4137" w:rsidP="00466D46">
      <w:pPr>
        <w:ind w:right="5526"/>
        <w:rPr>
          <w:rFonts w:ascii="Arial" w:hAnsi="Arial" w:cs="Arial"/>
          <w:sz w:val="28"/>
          <w:szCs w:val="28"/>
          <w:lang w:val="fr-FR"/>
        </w:rPr>
      </w:pPr>
      <w:r>
        <w:rPr>
          <w:rFonts w:ascii="Arial" w:hAnsi="Arial" w:cs="Arial"/>
          <w:sz w:val="28"/>
          <w:szCs w:val="28"/>
          <w:lang w:val="fr-FR"/>
        </w:rPr>
        <w:t>Retourner le support (1)</w:t>
      </w:r>
    </w:p>
    <w:p w14:paraId="122D6FD9" w14:textId="5B7C941A" w:rsidR="001B4137" w:rsidRDefault="001B4137" w:rsidP="00466D46">
      <w:pPr>
        <w:ind w:right="5526"/>
        <w:rPr>
          <w:rFonts w:ascii="Arial" w:hAnsi="Arial" w:cs="Arial"/>
          <w:sz w:val="28"/>
          <w:szCs w:val="28"/>
          <w:lang w:val="fr-FR"/>
        </w:rPr>
      </w:pPr>
      <w:r>
        <w:rPr>
          <w:rFonts w:ascii="Arial" w:hAnsi="Arial" w:cs="Arial"/>
          <w:sz w:val="28"/>
          <w:szCs w:val="28"/>
          <w:lang w:val="fr-FR"/>
        </w:rPr>
        <w:t>pour le présenter Face avant (2)</w:t>
      </w:r>
    </w:p>
    <w:p w14:paraId="1E2AFF30" w14:textId="4A433DFD" w:rsidR="001B4137" w:rsidRDefault="00916E47" w:rsidP="00466D46">
      <w:pPr>
        <w:ind w:right="5526"/>
        <w:rPr>
          <w:rFonts w:ascii="Arial" w:hAnsi="Arial" w:cs="Arial"/>
          <w:sz w:val="28"/>
          <w:szCs w:val="28"/>
          <w:lang w:val="fr-FR"/>
        </w:rPr>
      </w:pPr>
      <w:r>
        <w:rPr>
          <w:rFonts w:ascii="Arial" w:hAnsi="Arial" w:cs="Arial"/>
          <w:sz w:val="28"/>
          <w:szCs w:val="28"/>
          <w:lang w:val="fr-FR"/>
        </w:rPr>
        <w:t>Fixer</w:t>
      </w:r>
      <w:r w:rsidRPr="00916E47">
        <w:rPr>
          <w:rFonts w:ascii="Arial" w:hAnsi="Arial" w:cs="Arial"/>
          <w:sz w:val="28"/>
          <w:szCs w:val="28"/>
          <w:lang w:val="fr-FR"/>
        </w:rPr>
        <w:t xml:space="preserve"> la base au mur à l’aide de deux vis </w:t>
      </w:r>
      <w:r w:rsidR="00292D2A" w:rsidRPr="00916E47">
        <w:rPr>
          <w:rFonts w:ascii="Arial" w:hAnsi="Arial" w:cs="Arial"/>
          <w:sz w:val="28"/>
          <w:szCs w:val="28"/>
          <w:lang w:val="fr-FR"/>
        </w:rPr>
        <w:t>(</w:t>
      </w:r>
      <w:r w:rsidR="00292D2A">
        <w:rPr>
          <w:rFonts w:ascii="Arial" w:hAnsi="Arial" w:cs="Arial"/>
          <w:sz w:val="28"/>
          <w:szCs w:val="28"/>
          <w:lang w:val="fr-FR"/>
        </w:rPr>
        <w:t>3</w:t>
      </w:r>
      <w:r w:rsidR="00292D2A" w:rsidRPr="00916E47">
        <w:rPr>
          <w:rFonts w:ascii="Arial" w:hAnsi="Arial" w:cs="Arial"/>
          <w:sz w:val="28"/>
          <w:szCs w:val="28"/>
          <w:lang w:val="fr-FR"/>
        </w:rPr>
        <w:t>).</w:t>
      </w:r>
      <w:r w:rsidR="00292D2A">
        <w:rPr>
          <w:rFonts w:ascii="Arial" w:hAnsi="Arial" w:cs="Arial"/>
          <w:sz w:val="28"/>
          <w:szCs w:val="28"/>
          <w:lang w:val="fr-FR"/>
        </w:rPr>
        <w:t xml:space="preserve"> (fournies) ;</w:t>
      </w:r>
    </w:p>
    <w:p w14:paraId="159FDE2A" w14:textId="77777777" w:rsidR="001B4137" w:rsidRDefault="001B4137" w:rsidP="00466D46">
      <w:pPr>
        <w:ind w:right="5526"/>
        <w:rPr>
          <w:rFonts w:ascii="Arial" w:hAnsi="Arial" w:cs="Arial"/>
          <w:sz w:val="28"/>
          <w:szCs w:val="28"/>
          <w:lang w:val="fr-FR"/>
        </w:rPr>
      </w:pPr>
    </w:p>
    <w:p w14:paraId="2B4E1A70" w14:textId="77777777" w:rsidR="00DF3A6D" w:rsidRDefault="00DF3A6D" w:rsidP="00466D46">
      <w:pPr>
        <w:ind w:right="5526"/>
        <w:rPr>
          <w:rFonts w:ascii="Arial" w:hAnsi="Arial" w:cs="Arial"/>
          <w:sz w:val="28"/>
          <w:szCs w:val="28"/>
          <w:lang w:val="fr-FR"/>
        </w:rPr>
      </w:pPr>
    </w:p>
    <w:p w14:paraId="6595C8D7" w14:textId="77777777" w:rsidR="00DF3A6D" w:rsidRPr="00BF6ED3" w:rsidRDefault="00DF3A6D" w:rsidP="00DF3A6D">
      <w:pPr>
        <w:numPr>
          <w:ilvl w:val="0"/>
          <w:numId w:val="6"/>
        </w:numPr>
        <w:ind w:left="426" w:right="3400"/>
        <w:rPr>
          <w:rFonts w:ascii="Arial" w:hAnsi="Arial" w:cs="Arial"/>
          <w:sz w:val="28"/>
          <w:szCs w:val="28"/>
          <w:lang w:val="fr-FR"/>
        </w:rPr>
      </w:pPr>
      <w:r w:rsidRPr="00BF6ED3">
        <w:rPr>
          <w:rFonts w:ascii="Arial" w:hAnsi="Arial" w:cs="Arial"/>
          <w:sz w:val="28"/>
          <w:szCs w:val="28"/>
          <w:lang w:val="fr-FR"/>
        </w:rPr>
        <w:t>Dérouler complètement le cordon secteur</w:t>
      </w:r>
      <w:r>
        <w:rPr>
          <w:rFonts w:ascii="Arial" w:hAnsi="Arial" w:cs="Arial"/>
          <w:sz w:val="28"/>
          <w:szCs w:val="28"/>
          <w:lang w:val="fr-FR"/>
        </w:rPr>
        <w:t xml:space="preserve"> de l’adaptateur</w:t>
      </w:r>
      <w:r w:rsidRPr="00BF6ED3">
        <w:rPr>
          <w:rFonts w:ascii="Arial" w:hAnsi="Arial" w:cs="Arial"/>
          <w:sz w:val="28"/>
          <w:szCs w:val="28"/>
          <w:lang w:val="fr-FR"/>
        </w:rPr>
        <w:t>.</w:t>
      </w:r>
    </w:p>
    <w:p w14:paraId="3E46D153" w14:textId="77777777" w:rsidR="00DF3A6D" w:rsidRPr="00BF6ED3" w:rsidRDefault="00DF3A6D" w:rsidP="00DF3A6D">
      <w:pPr>
        <w:numPr>
          <w:ilvl w:val="0"/>
          <w:numId w:val="6"/>
        </w:numPr>
        <w:ind w:left="426" w:right="3400"/>
        <w:rPr>
          <w:rFonts w:ascii="Arial" w:hAnsi="Arial" w:cs="Arial"/>
          <w:sz w:val="28"/>
          <w:szCs w:val="28"/>
          <w:lang w:val="fr-FR"/>
        </w:rPr>
      </w:pPr>
      <w:r w:rsidRPr="00BF6ED3">
        <w:rPr>
          <w:rFonts w:ascii="Arial" w:hAnsi="Arial" w:cs="Arial"/>
          <w:sz w:val="28"/>
          <w:szCs w:val="28"/>
          <w:lang w:val="fr-FR"/>
        </w:rPr>
        <w:t>Vérifier que la tension en vigueur dans le pays où vous êtes correspond à celle indiquée sur l’appareil.</w:t>
      </w:r>
    </w:p>
    <w:p w14:paraId="6E58F401" w14:textId="77777777" w:rsidR="00DF3A6D" w:rsidRDefault="00DF3A6D" w:rsidP="00466D46">
      <w:pPr>
        <w:ind w:right="5526"/>
        <w:rPr>
          <w:rFonts w:ascii="Arial" w:hAnsi="Arial" w:cs="Arial"/>
          <w:sz w:val="28"/>
          <w:szCs w:val="28"/>
          <w:lang w:val="fr-FR"/>
        </w:rPr>
      </w:pPr>
    </w:p>
    <w:p w14:paraId="4705AC26" w14:textId="1D78D08D" w:rsidR="001B4137" w:rsidRDefault="001B4137" w:rsidP="001B4137">
      <w:pPr>
        <w:ind w:right="3400"/>
        <w:rPr>
          <w:rFonts w:ascii="Arial" w:hAnsi="Arial" w:cs="Arial"/>
          <w:sz w:val="28"/>
          <w:szCs w:val="28"/>
          <w:lang w:val="fr-FR"/>
        </w:rPr>
      </w:pPr>
      <w:r>
        <w:rPr>
          <w:rFonts w:ascii="Arial" w:hAnsi="Arial" w:cs="Arial"/>
          <w:sz w:val="28"/>
          <w:szCs w:val="28"/>
          <w:lang w:val="fr-FR"/>
        </w:rPr>
        <w:t>Brancher l'adaptateur dans une</w:t>
      </w:r>
      <w:r w:rsidRPr="001B4137">
        <w:rPr>
          <w:rFonts w:ascii="Arial" w:hAnsi="Arial" w:cs="Arial"/>
          <w:sz w:val="28"/>
          <w:szCs w:val="28"/>
          <w:lang w:val="fr-FR"/>
        </w:rPr>
        <w:t xml:space="preserve"> prise </w:t>
      </w:r>
      <w:r>
        <w:rPr>
          <w:rFonts w:ascii="Arial" w:hAnsi="Arial" w:cs="Arial"/>
          <w:sz w:val="28"/>
          <w:szCs w:val="28"/>
          <w:lang w:val="fr-FR"/>
        </w:rPr>
        <w:t>murale.</w:t>
      </w:r>
    </w:p>
    <w:p w14:paraId="7033B10D" w14:textId="148F2881" w:rsidR="00FD37D0" w:rsidRDefault="00FD37D0" w:rsidP="001B4137">
      <w:pPr>
        <w:ind w:right="3258"/>
        <w:rPr>
          <w:rFonts w:ascii="Arial" w:hAnsi="Arial" w:cs="Arial"/>
          <w:sz w:val="28"/>
          <w:szCs w:val="28"/>
          <w:lang w:val="fr-FR"/>
        </w:rPr>
      </w:pPr>
    </w:p>
    <w:p w14:paraId="0A1C32F7" w14:textId="29FE3D6F" w:rsidR="00FD37D0" w:rsidRDefault="00FD37D0" w:rsidP="001B4137">
      <w:pPr>
        <w:ind w:right="3258"/>
        <w:rPr>
          <w:rFonts w:ascii="Arial" w:hAnsi="Arial" w:cs="Arial"/>
          <w:sz w:val="28"/>
          <w:szCs w:val="28"/>
          <w:lang w:val="fr-FR"/>
        </w:rPr>
      </w:pPr>
    </w:p>
    <w:p w14:paraId="5DEFA845" w14:textId="7501D4EE" w:rsidR="00DF3A6D" w:rsidRDefault="00143497" w:rsidP="00407BAE">
      <w:pPr>
        <w:ind w:right="3258"/>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87424" behindDoc="1" locked="0" layoutInCell="1" allowOverlap="1" wp14:anchorId="2ACDB8E1" wp14:editId="5552F93D">
            <wp:simplePos x="0" y="0"/>
            <wp:positionH relativeFrom="column">
              <wp:posOffset>4991736</wp:posOffset>
            </wp:positionH>
            <wp:positionV relativeFrom="paragraph">
              <wp:posOffset>-217170</wp:posOffset>
            </wp:positionV>
            <wp:extent cx="1377218" cy="1992851"/>
            <wp:effectExtent l="0" t="0" r="0" b="127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TAIL5.jpg"/>
                    <pic:cNvPicPr/>
                  </pic:nvPicPr>
                  <pic:blipFill>
                    <a:blip r:embed="rId25">
                      <a:extLst>
                        <a:ext uri="{28A0092B-C50C-407E-A947-70E740481C1C}">
                          <a14:useLocalDpi xmlns:a14="http://schemas.microsoft.com/office/drawing/2010/main" val="0"/>
                        </a:ext>
                      </a:extLst>
                    </a:blip>
                    <a:stretch>
                      <a:fillRect/>
                    </a:stretch>
                  </pic:blipFill>
                  <pic:spPr>
                    <a:xfrm>
                      <a:off x="0" y="0"/>
                      <a:ext cx="1379672" cy="1996402"/>
                    </a:xfrm>
                    <a:prstGeom prst="rect">
                      <a:avLst/>
                    </a:prstGeom>
                  </pic:spPr>
                </pic:pic>
              </a:graphicData>
            </a:graphic>
            <wp14:sizeRelH relativeFrom="margin">
              <wp14:pctWidth>0</wp14:pctWidth>
            </wp14:sizeRelH>
            <wp14:sizeRelV relativeFrom="margin">
              <wp14:pctHeight>0</wp14:pctHeight>
            </wp14:sizeRelV>
          </wp:anchor>
        </w:drawing>
      </w:r>
      <w:r w:rsidR="00407BAE">
        <w:rPr>
          <w:rFonts w:ascii="Arial" w:hAnsi="Arial" w:cs="Arial"/>
          <w:noProof/>
          <w:sz w:val="28"/>
          <w:szCs w:val="28"/>
          <w:lang w:val="en-US" w:eastAsia="zh-CN"/>
        </w:rPr>
        <mc:AlternateContent>
          <mc:Choice Requires="wps">
            <w:drawing>
              <wp:anchor distT="0" distB="0" distL="114300" distR="114300" simplePos="0" relativeHeight="251688448" behindDoc="0" locked="0" layoutInCell="1" allowOverlap="1" wp14:anchorId="7779A01A" wp14:editId="19BED005">
                <wp:simplePos x="0" y="0"/>
                <wp:positionH relativeFrom="column">
                  <wp:posOffset>5911215</wp:posOffset>
                </wp:positionH>
                <wp:positionV relativeFrom="paragraph">
                  <wp:posOffset>-256540</wp:posOffset>
                </wp:positionV>
                <wp:extent cx="800100" cy="347345"/>
                <wp:effectExtent l="0" t="0" r="0" b="8255"/>
                <wp:wrapSquare wrapText="bothSides"/>
                <wp:docPr id="29" name="Zone de texte 29"/>
                <wp:cNvGraphicFramePr/>
                <a:graphic xmlns:a="http://schemas.openxmlformats.org/drawingml/2006/main">
                  <a:graphicData uri="http://schemas.microsoft.com/office/word/2010/wordprocessingShape">
                    <wps:wsp>
                      <wps:cNvSpPr txBox="1"/>
                      <wps:spPr>
                        <a:xfrm>
                          <a:off x="0" y="0"/>
                          <a:ext cx="800100"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6A2282" w14:textId="160DD204" w:rsidR="00DF3A6D" w:rsidRPr="00DF3A6D" w:rsidRDefault="00DF3A6D">
                            <w:pPr>
                              <w:rPr>
                                <w:rFonts w:ascii="Arial" w:hAnsi="Arial" w:cs="Arial"/>
                                <w:b/>
                                <w:sz w:val="32"/>
                                <w:szCs w:val="32"/>
                              </w:rPr>
                            </w:pPr>
                            <w:r w:rsidRPr="00DF3A6D">
                              <w:rPr>
                                <w:rFonts w:ascii="Arial" w:hAnsi="Arial" w:cs="Arial"/>
                                <w:b/>
                                <w:sz w:val="32"/>
                                <w:szCs w:val="32"/>
                              </w:rPr>
                              <w:t>Fig.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9A01A" id="Zone de texte 29" o:spid="_x0000_s1038" type="#_x0000_t202" style="position:absolute;margin-left:465.45pt;margin-top:-20.2pt;width:63pt;height:27.3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cThfQIAAGcFAAAOAAAAZHJzL2Uyb0RvYy54bWysVN1P2zAQf5+0/8Hy+0hbyoCKFHUgpkkI&#13;&#10;0GBC2pvr2DSa7fPsa5Py1+/sJKVje2HaS3K++933x9l5aw3bqBBrcCUfH4w4U05CVbunkn97uPpw&#13;&#10;wllE4SphwKmSb1Xk5/P3784aP1MTWIGpVGBkxMVZ40u+QvSzoohypayIB+CVI6GGYAXSMzwVVRAN&#13;&#10;WbemmIxGH4sGQuUDSBUjcS87IZ9n+1oribdaR4XMlJxiw/wN+btM32J+JmZPQfhVLfswxD9EYUXt&#13;&#10;yOnO1KVAwdah/sOUrWWACBoPJNgCtK6lyjlQNuPRq2zuV8KrnAsVJ/pdmeL/MytvNneB1VXJJ6ec&#13;&#10;OWGpR9+pU6xSDFWLihGfitT4OCPsvSc0tp+gpWYP/EjMlHurg01/yoqRnMq93ZWYTDFJzJMRpUkS&#13;&#10;SaLD6fHh9ChZKV6UfYj4WYFliSh5oA7mworNdcQOOkCSLwdXtTG5i8b9xiCbHUflMei1Ux5dvJnC&#13;&#10;rVFJy7ivSlMZctiJkQdQXZjANoJGR0ipHOaMs11CJ5Qm329R7PFJtYvqLco7jewZHO6Ube0g5Cq9&#13;&#10;Crv6MYSsOzyVei/vRGK7bHP/x5Ohn0uottTmAN22RC+vamrGtYh4JwKtB/WPVh5v6aMNNCWHnuJs&#13;&#10;BeH5b/yEp6klKWcNrVvJ48+1CIoz88XRPJ+Op9O0n/kxPTqe0CPsS5b7Ere2F0BtGdNx8TKTCY9m&#13;&#10;IHUA+0iXYZG8kkg4Sb5LjgN5gd0RoMsi1WKRQbSRXuC1u/cymU5lTqP20D6K4Pt5TDtxA8Niitmr&#13;&#10;seywSdPBYo2g6zyzqdBdVfsG0Dbnqe8vTzoX+++MermP818AAAD//wMAUEsDBBQABgAIAAAAIQBk&#13;&#10;Z5jh4QAAABABAAAPAAAAZHJzL2Rvd25yZXYueG1sTE9LT8JAEL6b8B82Q+INdpVCaOmWGIlXjSgm&#13;&#10;3pbu0DZ2Z5vuQuu/dzjJZTKPb75Hvh1dKy7Yh8aThoe5AoFUettQpeHz42W2BhGiIWtaT6jhFwNs&#13;&#10;i8ldbjLrB3rHyz5WgkkoZEZDHWOXSRnKGp0Jc98h8e3ke2cij30lbW8GJnetfFRqJZ1piBVq0+Fz&#13;&#10;jeXP/uw0HF5P31+Jeqt2btkNflSSXCq1vp+Ouw2Xpw2IiGP8/4BrBvYPBRs7+jPZIFoN6UKlDNUw&#13;&#10;S1QC4opQyxWvjtwlC5BFLm+DFH8AAAD//wMAUEsBAi0AFAAGAAgAAAAhALaDOJL+AAAA4QEAABMA&#13;&#10;AAAAAAAAAAAAAAAAAAAAAFtDb250ZW50X1R5cGVzXS54bWxQSwECLQAUAAYACAAAACEAOP0h/9YA&#13;&#10;AACUAQAACwAAAAAAAAAAAAAAAAAvAQAAX3JlbHMvLnJlbHNQSwECLQAUAAYACAAAACEAMynE4X0C&#13;&#10;AABnBQAADgAAAAAAAAAAAAAAAAAuAgAAZHJzL2Uyb0RvYy54bWxQSwECLQAUAAYACAAAACEAZGeY&#13;&#10;4eEAAAAQAQAADwAAAAAAAAAAAAAAAADXBAAAZHJzL2Rvd25yZXYueG1sUEsFBgAAAAAEAAQA8wAA&#13;&#10;AOUFAAAAAA==&#13;&#10;" filled="f" stroked="f">
                <v:textbox>
                  <w:txbxContent>
                    <w:p w14:paraId="6A6A2282" w14:textId="160DD204" w:rsidR="00DF3A6D" w:rsidRPr="00DF3A6D" w:rsidRDefault="00DF3A6D">
                      <w:pPr>
                        <w:rPr>
                          <w:rFonts w:ascii="Arial" w:hAnsi="Arial" w:cs="Arial"/>
                          <w:b/>
                          <w:sz w:val="32"/>
                          <w:szCs w:val="32"/>
                        </w:rPr>
                      </w:pPr>
                      <w:r w:rsidRPr="00DF3A6D">
                        <w:rPr>
                          <w:rFonts w:ascii="Arial" w:hAnsi="Arial" w:cs="Arial"/>
                          <w:b/>
                          <w:sz w:val="32"/>
                          <w:szCs w:val="32"/>
                        </w:rPr>
                        <w:t>Fig. 3</w:t>
                      </w:r>
                    </w:p>
                  </w:txbxContent>
                </v:textbox>
                <w10:wrap type="square"/>
              </v:shape>
            </w:pict>
          </mc:Fallback>
        </mc:AlternateContent>
      </w:r>
      <w:r w:rsidR="001B4137">
        <w:rPr>
          <w:rFonts w:ascii="Arial" w:hAnsi="Arial" w:cs="Arial"/>
          <w:sz w:val="28"/>
          <w:szCs w:val="28"/>
          <w:lang w:val="fr-FR"/>
        </w:rPr>
        <w:t>P</w:t>
      </w:r>
      <w:r w:rsidR="00FD37D0">
        <w:rPr>
          <w:rFonts w:ascii="Arial" w:hAnsi="Arial" w:cs="Arial"/>
          <w:sz w:val="28"/>
          <w:szCs w:val="28"/>
          <w:lang w:val="fr-FR"/>
        </w:rPr>
        <w:t>lacer</w:t>
      </w:r>
      <w:r w:rsidR="001B4137">
        <w:rPr>
          <w:rFonts w:ascii="Arial" w:hAnsi="Arial" w:cs="Arial"/>
          <w:sz w:val="28"/>
          <w:szCs w:val="28"/>
          <w:lang w:val="fr-FR"/>
        </w:rPr>
        <w:t xml:space="preserve"> l'aspirateur dans la base de chargement (Fig. 3).</w:t>
      </w:r>
      <w:r w:rsidR="001B4137" w:rsidRPr="001B4137">
        <w:rPr>
          <w:rFonts w:ascii="Arial" w:hAnsi="Arial" w:cs="Arial"/>
          <w:sz w:val="28"/>
          <w:szCs w:val="28"/>
          <w:lang w:val="fr-FR"/>
        </w:rPr>
        <w:t xml:space="preserve"> </w:t>
      </w:r>
    </w:p>
    <w:p w14:paraId="1D5DC354" w14:textId="6CB5748E" w:rsidR="001B4137" w:rsidRDefault="001B4137" w:rsidP="00407BAE">
      <w:pPr>
        <w:ind w:right="3258"/>
        <w:rPr>
          <w:rFonts w:ascii="Arial" w:hAnsi="Arial" w:cs="Arial"/>
          <w:sz w:val="28"/>
          <w:szCs w:val="28"/>
          <w:lang w:val="fr-FR"/>
        </w:rPr>
      </w:pPr>
      <w:r w:rsidRPr="001B4137">
        <w:rPr>
          <w:rFonts w:ascii="Arial" w:hAnsi="Arial" w:cs="Arial"/>
          <w:i/>
          <w:sz w:val="28"/>
          <w:szCs w:val="28"/>
          <w:lang w:val="fr-FR"/>
        </w:rPr>
        <w:t>Note : le voyant bleu commence à clignoter pour indiquer que l’appareil est en cours de chargement.</w:t>
      </w:r>
      <w:r w:rsidRPr="001B4137">
        <w:rPr>
          <w:rFonts w:ascii="Arial" w:hAnsi="Arial" w:cs="Arial"/>
          <w:sz w:val="28"/>
          <w:szCs w:val="28"/>
          <w:lang w:val="fr-FR"/>
        </w:rPr>
        <w:t xml:space="preserve"> </w:t>
      </w:r>
    </w:p>
    <w:p w14:paraId="4E0B5607" w14:textId="0C23749F" w:rsidR="00582C89" w:rsidRDefault="00582C89" w:rsidP="001B4137">
      <w:pPr>
        <w:ind w:right="-2"/>
        <w:rPr>
          <w:rFonts w:ascii="Arial" w:hAnsi="Arial" w:cs="Arial"/>
          <w:sz w:val="28"/>
          <w:szCs w:val="28"/>
          <w:lang w:val="fr-FR"/>
        </w:rPr>
      </w:pPr>
    </w:p>
    <w:p w14:paraId="0881E349" w14:textId="334B1B4D" w:rsidR="00DF3A6D" w:rsidRDefault="001B4137" w:rsidP="00407BAE">
      <w:pPr>
        <w:ind w:right="1840"/>
        <w:rPr>
          <w:rFonts w:ascii="Arial" w:hAnsi="Arial" w:cs="Arial"/>
          <w:sz w:val="28"/>
          <w:szCs w:val="28"/>
          <w:lang w:val="fr-FR"/>
        </w:rPr>
      </w:pPr>
      <w:r w:rsidRPr="001B4137">
        <w:rPr>
          <w:rFonts w:ascii="Arial" w:hAnsi="Arial" w:cs="Arial"/>
          <w:sz w:val="28"/>
          <w:szCs w:val="28"/>
          <w:lang w:val="fr-FR"/>
        </w:rPr>
        <w:t>Après 4-5 heures, to</w:t>
      </w:r>
      <w:r>
        <w:rPr>
          <w:rFonts w:ascii="Arial" w:hAnsi="Arial" w:cs="Arial"/>
          <w:sz w:val="28"/>
          <w:szCs w:val="28"/>
          <w:lang w:val="fr-FR"/>
        </w:rPr>
        <w:t>us les voyants seront allumés.</w:t>
      </w:r>
      <w:r w:rsidRPr="001B4137">
        <w:rPr>
          <w:rFonts w:ascii="Arial" w:hAnsi="Arial" w:cs="Arial"/>
          <w:sz w:val="28"/>
          <w:szCs w:val="28"/>
          <w:lang w:val="fr-FR"/>
        </w:rPr>
        <w:t xml:space="preserve"> </w:t>
      </w:r>
    </w:p>
    <w:p w14:paraId="3DEC6B2A" w14:textId="0ABF658A" w:rsidR="001B4137" w:rsidRDefault="00DF3A6D" w:rsidP="00407BAE">
      <w:pPr>
        <w:ind w:right="1840"/>
        <w:rPr>
          <w:rFonts w:ascii="Arial" w:hAnsi="Arial" w:cs="Arial"/>
          <w:i/>
          <w:sz w:val="28"/>
          <w:szCs w:val="28"/>
          <w:lang w:val="fr-FR"/>
        </w:rPr>
      </w:pPr>
      <w:r w:rsidRPr="00DF3A6D">
        <w:rPr>
          <w:rFonts w:ascii="Arial" w:hAnsi="Arial" w:cs="Arial"/>
          <w:i/>
          <w:sz w:val="28"/>
          <w:szCs w:val="28"/>
          <w:lang w:val="fr-FR"/>
        </w:rPr>
        <w:t>Note</w:t>
      </w:r>
      <w:r w:rsidR="00D16512">
        <w:rPr>
          <w:rFonts w:ascii="Arial" w:hAnsi="Arial" w:cs="Arial"/>
          <w:i/>
          <w:sz w:val="28"/>
          <w:szCs w:val="28"/>
          <w:lang w:val="fr-FR"/>
        </w:rPr>
        <w:t>s</w:t>
      </w:r>
      <w:r w:rsidRPr="00DF3A6D">
        <w:rPr>
          <w:rFonts w:ascii="Arial" w:hAnsi="Arial" w:cs="Arial"/>
          <w:i/>
          <w:sz w:val="28"/>
          <w:szCs w:val="28"/>
          <w:lang w:val="fr-FR"/>
        </w:rPr>
        <w:t xml:space="preserve"> : </w:t>
      </w:r>
      <w:r w:rsidR="001B4137" w:rsidRPr="00DF3A6D">
        <w:rPr>
          <w:rFonts w:ascii="Arial" w:hAnsi="Arial" w:cs="Arial"/>
          <w:i/>
          <w:sz w:val="28"/>
          <w:szCs w:val="28"/>
          <w:lang w:val="fr-FR"/>
        </w:rPr>
        <w:t>cela signifie que la batterie est complètement</w:t>
      </w:r>
      <w:r w:rsidR="00407BAE">
        <w:rPr>
          <w:rFonts w:ascii="Arial" w:hAnsi="Arial" w:cs="Arial"/>
          <w:i/>
          <w:sz w:val="28"/>
          <w:szCs w:val="28"/>
          <w:lang w:val="fr-FR"/>
        </w:rPr>
        <w:t xml:space="preserve"> </w:t>
      </w:r>
      <w:r w:rsidR="001B4137" w:rsidRPr="00DF3A6D">
        <w:rPr>
          <w:rFonts w:ascii="Arial" w:hAnsi="Arial" w:cs="Arial"/>
          <w:i/>
          <w:sz w:val="28"/>
          <w:szCs w:val="28"/>
          <w:lang w:val="fr-FR"/>
        </w:rPr>
        <w:t xml:space="preserve">chargée. </w:t>
      </w:r>
    </w:p>
    <w:p w14:paraId="38F44214" w14:textId="7D106EF1" w:rsidR="0097307B" w:rsidRDefault="00D16512" w:rsidP="00407BAE">
      <w:pPr>
        <w:ind w:right="1840"/>
        <w:rPr>
          <w:rFonts w:ascii="Arial" w:hAnsi="Arial" w:cs="Arial"/>
          <w:i/>
          <w:sz w:val="28"/>
          <w:szCs w:val="28"/>
          <w:lang w:val="fr-FR"/>
        </w:rPr>
      </w:pPr>
      <w:r>
        <w:rPr>
          <w:rFonts w:ascii="Arial" w:hAnsi="Arial" w:cs="Arial"/>
          <w:i/>
          <w:sz w:val="28"/>
          <w:szCs w:val="28"/>
          <w:lang w:val="fr-FR"/>
        </w:rPr>
        <w:tab/>
        <w:t xml:space="preserve">   Charger</w:t>
      </w:r>
      <w:r w:rsidRPr="00D16512">
        <w:rPr>
          <w:rFonts w:ascii="Arial" w:hAnsi="Arial" w:cs="Arial"/>
          <w:i/>
          <w:sz w:val="28"/>
          <w:szCs w:val="28"/>
          <w:lang w:val="fr-FR"/>
        </w:rPr>
        <w:t xml:space="preserve"> l'appareil au moins 5 heures les deux </w:t>
      </w:r>
    </w:p>
    <w:p w14:paraId="4722844E" w14:textId="6ED852FD" w:rsidR="00D16512" w:rsidRPr="00DF3A6D" w:rsidRDefault="0097307B" w:rsidP="00407BAE">
      <w:pPr>
        <w:ind w:right="1840"/>
        <w:rPr>
          <w:rFonts w:ascii="Arial" w:hAnsi="Arial" w:cs="Arial"/>
          <w:i/>
          <w:sz w:val="28"/>
          <w:szCs w:val="28"/>
          <w:lang w:val="fr-FR"/>
        </w:rPr>
      </w:pPr>
      <w:r>
        <w:rPr>
          <w:rFonts w:ascii="Arial" w:hAnsi="Arial" w:cs="Arial"/>
          <w:i/>
          <w:sz w:val="28"/>
          <w:szCs w:val="28"/>
          <w:lang w:val="fr-FR"/>
        </w:rPr>
        <w:tab/>
        <w:t xml:space="preserve">   premières</w:t>
      </w:r>
      <w:r w:rsidR="00D16512">
        <w:rPr>
          <w:rFonts w:ascii="Arial" w:hAnsi="Arial" w:cs="Arial"/>
          <w:i/>
          <w:sz w:val="28"/>
          <w:szCs w:val="28"/>
          <w:lang w:val="fr-FR"/>
        </w:rPr>
        <w:t xml:space="preserve"> </w:t>
      </w:r>
      <w:r w:rsidR="00D16512" w:rsidRPr="00D16512">
        <w:rPr>
          <w:rFonts w:ascii="Arial" w:hAnsi="Arial" w:cs="Arial"/>
          <w:i/>
          <w:sz w:val="28"/>
          <w:szCs w:val="28"/>
          <w:lang w:val="fr-FR"/>
        </w:rPr>
        <w:t xml:space="preserve">fois afin de </w:t>
      </w:r>
      <w:r w:rsidR="00407BAE">
        <w:rPr>
          <w:rFonts w:ascii="Arial" w:hAnsi="Arial" w:cs="Arial"/>
          <w:i/>
          <w:sz w:val="28"/>
          <w:szCs w:val="28"/>
          <w:lang w:val="fr-FR"/>
        </w:rPr>
        <w:t>préserver la longévité de la batterie</w:t>
      </w:r>
      <w:r w:rsidR="00D16512" w:rsidRPr="00D16512">
        <w:rPr>
          <w:rFonts w:ascii="Arial" w:hAnsi="Arial" w:cs="Arial"/>
          <w:i/>
          <w:sz w:val="28"/>
          <w:szCs w:val="28"/>
          <w:lang w:val="fr-FR"/>
        </w:rPr>
        <w:t>.</w:t>
      </w:r>
    </w:p>
    <w:p w14:paraId="5206F024" w14:textId="7576ED95" w:rsidR="00407BAE" w:rsidRDefault="00407BAE" w:rsidP="00407BAE">
      <w:pPr>
        <w:ind w:left="708" w:right="1840" w:firstLine="240"/>
        <w:rPr>
          <w:rFonts w:ascii="Arial" w:hAnsi="Arial" w:cs="Arial"/>
          <w:sz w:val="28"/>
          <w:szCs w:val="28"/>
          <w:lang w:val="fr-FR"/>
        </w:rPr>
      </w:pPr>
      <w:r w:rsidRPr="00407BAE">
        <w:rPr>
          <w:rFonts w:ascii="Arial" w:hAnsi="Arial" w:cs="Arial"/>
          <w:sz w:val="28"/>
          <w:szCs w:val="28"/>
          <w:lang w:val="fr-FR"/>
        </w:rPr>
        <w:t xml:space="preserve">Si </w:t>
      </w:r>
      <w:r>
        <w:rPr>
          <w:rFonts w:ascii="Arial" w:hAnsi="Arial" w:cs="Arial"/>
          <w:sz w:val="28"/>
          <w:szCs w:val="28"/>
          <w:lang w:val="fr-FR"/>
        </w:rPr>
        <w:t>l’aspirateur n’est pas utilisé</w:t>
      </w:r>
      <w:r w:rsidRPr="00407BAE">
        <w:rPr>
          <w:rFonts w:ascii="Arial" w:hAnsi="Arial" w:cs="Arial"/>
          <w:sz w:val="28"/>
          <w:szCs w:val="28"/>
          <w:lang w:val="fr-FR"/>
        </w:rPr>
        <w:t xml:space="preserve"> p</w:t>
      </w:r>
      <w:r>
        <w:rPr>
          <w:rFonts w:ascii="Arial" w:hAnsi="Arial" w:cs="Arial"/>
          <w:sz w:val="28"/>
          <w:szCs w:val="28"/>
          <w:lang w:val="fr-FR"/>
        </w:rPr>
        <w:t xml:space="preserve">endant une longue période, </w:t>
      </w:r>
    </w:p>
    <w:p w14:paraId="6E32F424" w14:textId="11094C7A" w:rsidR="00407BAE" w:rsidRDefault="00407BAE" w:rsidP="00407BAE">
      <w:pPr>
        <w:ind w:left="708" w:right="1840" w:firstLine="240"/>
        <w:rPr>
          <w:rFonts w:ascii="Arial" w:hAnsi="Arial" w:cs="Arial"/>
          <w:sz w:val="28"/>
          <w:szCs w:val="28"/>
          <w:lang w:val="fr-FR"/>
        </w:rPr>
      </w:pPr>
      <w:r>
        <w:rPr>
          <w:rFonts w:ascii="Arial" w:hAnsi="Arial" w:cs="Arial"/>
          <w:sz w:val="28"/>
          <w:szCs w:val="28"/>
          <w:lang w:val="fr-FR"/>
        </w:rPr>
        <w:t xml:space="preserve">il est tout de même conseiller de charger la batterie au </w:t>
      </w:r>
    </w:p>
    <w:p w14:paraId="7CE046C5" w14:textId="2CC7B073" w:rsidR="00DF3A6D" w:rsidRDefault="00407BAE" w:rsidP="00407BAE">
      <w:pPr>
        <w:ind w:left="708" w:right="1840" w:firstLine="240"/>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89472" behindDoc="1" locked="0" layoutInCell="1" allowOverlap="1" wp14:anchorId="0E3D819D" wp14:editId="4F4E6E13">
            <wp:simplePos x="0" y="0"/>
            <wp:positionH relativeFrom="column">
              <wp:posOffset>5092065</wp:posOffset>
            </wp:positionH>
            <wp:positionV relativeFrom="paragraph">
              <wp:posOffset>28575</wp:posOffset>
            </wp:positionV>
            <wp:extent cx="1614805" cy="2241550"/>
            <wp:effectExtent l="0" t="0" r="1079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TAIL6.jpg"/>
                    <pic:cNvPicPr/>
                  </pic:nvPicPr>
                  <pic:blipFill>
                    <a:blip r:embed="rId26">
                      <a:extLst>
                        <a:ext uri="{28A0092B-C50C-407E-A947-70E740481C1C}">
                          <a14:useLocalDpi xmlns:a14="http://schemas.microsoft.com/office/drawing/2010/main" val="0"/>
                        </a:ext>
                      </a:extLst>
                    </a:blip>
                    <a:stretch>
                      <a:fillRect/>
                    </a:stretch>
                  </pic:blipFill>
                  <pic:spPr>
                    <a:xfrm>
                      <a:off x="0" y="0"/>
                      <a:ext cx="1614805" cy="22415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val="fr-FR"/>
        </w:rPr>
        <w:t xml:space="preserve">moins une fois </w:t>
      </w:r>
      <w:r w:rsidRPr="00407BAE">
        <w:rPr>
          <w:rFonts w:ascii="Arial" w:hAnsi="Arial" w:cs="Arial"/>
          <w:sz w:val="28"/>
          <w:szCs w:val="28"/>
          <w:lang w:val="fr-FR"/>
        </w:rPr>
        <w:t>tous les 6 mois.</w:t>
      </w:r>
    </w:p>
    <w:p w14:paraId="0CBC208E" w14:textId="77777777" w:rsidR="00407BAE" w:rsidRDefault="00407BAE" w:rsidP="001B4137">
      <w:pPr>
        <w:ind w:right="-2"/>
        <w:rPr>
          <w:rFonts w:ascii="Arial" w:hAnsi="Arial" w:cs="Arial"/>
          <w:sz w:val="28"/>
          <w:szCs w:val="28"/>
          <w:lang w:val="fr-FR"/>
        </w:rPr>
      </w:pPr>
    </w:p>
    <w:p w14:paraId="4838D3F7" w14:textId="77777777" w:rsidR="00407BAE" w:rsidRDefault="00407BAE" w:rsidP="001B4137">
      <w:pPr>
        <w:ind w:right="-2"/>
        <w:rPr>
          <w:rFonts w:ascii="Arial" w:hAnsi="Arial" w:cs="Arial"/>
          <w:sz w:val="28"/>
          <w:szCs w:val="28"/>
          <w:lang w:val="fr-FR"/>
        </w:rPr>
      </w:pPr>
    </w:p>
    <w:p w14:paraId="3930DB50" w14:textId="0B1DEF45" w:rsidR="00DF3A6D" w:rsidRDefault="001B4137" w:rsidP="00DF3A6D">
      <w:pPr>
        <w:ind w:right="3400"/>
        <w:rPr>
          <w:rFonts w:ascii="Arial" w:hAnsi="Arial" w:cs="Arial"/>
          <w:sz w:val="28"/>
          <w:szCs w:val="28"/>
          <w:lang w:val="fr-FR"/>
        </w:rPr>
      </w:pPr>
      <w:r>
        <w:rPr>
          <w:rFonts w:ascii="Arial" w:hAnsi="Arial" w:cs="Arial"/>
          <w:sz w:val="28"/>
          <w:szCs w:val="28"/>
          <w:lang w:val="fr-FR"/>
        </w:rPr>
        <w:t>Appuyer</w:t>
      </w:r>
      <w:r w:rsidRPr="001B4137">
        <w:rPr>
          <w:rFonts w:ascii="Arial" w:hAnsi="Arial" w:cs="Arial"/>
          <w:sz w:val="28"/>
          <w:szCs w:val="28"/>
          <w:lang w:val="fr-FR"/>
        </w:rPr>
        <w:t xml:space="preserve"> sur le bouton </w:t>
      </w:r>
      <w:r>
        <w:rPr>
          <w:rFonts w:ascii="Arial" w:hAnsi="Arial" w:cs="Arial"/>
          <w:sz w:val="28"/>
          <w:szCs w:val="28"/>
          <w:lang w:val="fr-FR"/>
        </w:rPr>
        <w:t xml:space="preserve">au-dessus </w:t>
      </w:r>
      <w:r w:rsidRPr="001B4137">
        <w:rPr>
          <w:rFonts w:ascii="Arial" w:hAnsi="Arial" w:cs="Arial"/>
          <w:sz w:val="28"/>
          <w:szCs w:val="28"/>
          <w:lang w:val="fr-FR"/>
        </w:rPr>
        <w:t xml:space="preserve">de la base de chargement </w:t>
      </w:r>
      <w:r w:rsidR="00DF3A6D">
        <w:rPr>
          <w:rFonts w:ascii="Arial" w:hAnsi="Arial" w:cs="Arial"/>
          <w:sz w:val="28"/>
          <w:szCs w:val="28"/>
          <w:lang w:val="fr-FR"/>
        </w:rPr>
        <w:t xml:space="preserve">(1) </w:t>
      </w:r>
      <w:r w:rsidRPr="001B4137">
        <w:rPr>
          <w:rFonts w:ascii="Arial" w:hAnsi="Arial" w:cs="Arial"/>
          <w:sz w:val="28"/>
          <w:szCs w:val="28"/>
          <w:lang w:val="fr-FR"/>
        </w:rPr>
        <w:t>pou</w:t>
      </w:r>
      <w:r w:rsidR="00DF3A6D">
        <w:rPr>
          <w:rFonts w:ascii="Arial" w:hAnsi="Arial" w:cs="Arial"/>
          <w:sz w:val="28"/>
          <w:szCs w:val="28"/>
          <w:lang w:val="fr-FR"/>
        </w:rPr>
        <w:t>r libérer l’appareil</w:t>
      </w:r>
      <w:r w:rsidRPr="001B4137">
        <w:rPr>
          <w:rFonts w:ascii="Arial" w:hAnsi="Arial" w:cs="Arial"/>
          <w:sz w:val="28"/>
          <w:szCs w:val="28"/>
          <w:lang w:val="fr-FR"/>
        </w:rPr>
        <w:t xml:space="preserve"> et commen</w:t>
      </w:r>
      <w:r>
        <w:rPr>
          <w:rFonts w:ascii="Arial" w:hAnsi="Arial" w:cs="Arial"/>
          <w:sz w:val="28"/>
          <w:szCs w:val="28"/>
          <w:lang w:val="fr-FR"/>
        </w:rPr>
        <w:t>cer à l’utiliser</w:t>
      </w:r>
      <w:r w:rsidRPr="001B4137">
        <w:rPr>
          <w:rFonts w:ascii="Arial" w:hAnsi="Arial" w:cs="Arial"/>
          <w:sz w:val="28"/>
          <w:szCs w:val="28"/>
          <w:lang w:val="fr-FR"/>
        </w:rPr>
        <w:t>.</w:t>
      </w:r>
    </w:p>
    <w:p w14:paraId="5F49128C" w14:textId="77777777" w:rsidR="00407BAE" w:rsidRDefault="00407BAE" w:rsidP="00AC2436">
      <w:pPr>
        <w:ind w:right="1982"/>
        <w:jc w:val="center"/>
        <w:rPr>
          <w:rFonts w:ascii="Arial" w:hAnsi="Arial" w:cs="Arial"/>
          <w:sz w:val="28"/>
          <w:szCs w:val="28"/>
          <w:lang w:val="fr-FR"/>
        </w:rPr>
      </w:pPr>
    </w:p>
    <w:p w14:paraId="6060D388" w14:textId="77777777" w:rsidR="00292D2A" w:rsidRDefault="00292D2A">
      <w:pPr>
        <w:rPr>
          <w:rFonts w:ascii="Arial" w:hAnsi="Arial" w:cs="Arial"/>
          <w:b/>
          <w:sz w:val="28"/>
          <w:szCs w:val="28"/>
          <w:lang w:val="fr-FR"/>
        </w:rPr>
      </w:pPr>
      <w:r>
        <w:rPr>
          <w:rFonts w:ascii="Arial" w:hAnsi="Arial" w:cs="Arial"/>
          <w:b/>
          <w:sz w:val="28"/>
          <w:szCs w:val="28"/>
          <w:lang w:val="fr-FR"/>
        </w:rPr>
        <w:br w:type="page"/>
      </w:r>
    </w:p>
    <w:p w14:paraId="11596598" w14:textId="04FFB21E" w:rsidR="00407BAE" w:rsidRPr="00407BAE" w:rsidRDefault="00407BAE" w:rsidP="00AC2436">
      <w:pPr>
        <w:ind w:right="1982"/>
        <w:jc w:val="center"/>
        <w:rPr>
          <w:rFonts w:ascii="Arial" w:hAnsi="Arial" w:cs="Arial"/>
          <w:b/>
          <w:sz w:val="28"/>
          <w:szCs w:val="28"/>
          <w:lang w:val="fr-FR"/>
        </w:rPr>
      </w:pPr>
      <w:r w:rsidRPr="00407BAE">
        <w:rPr>
          <w:rFonts w:ascii="Arial" w:hAnsi="Arial" w:cs="Arial"/>
          <w:b/>
          <w:noProof/>
          <w:sz w:val="28"/>
          <w:szCs w:val="28"/>
          <w:lang w:val="en-US" w:eastAsia="zh-CN"/>
        </w:rPr>
        <w:lastRenderedPageBreak/>
        <w:drawing>
          <wp:anchor distT="0" distB="0" distL="114300" distR="114300" simplePos="0" relativeHeight="251690496" behindDoc="1" locked="0" layoutInCell="1" allowOverlap="1" wp14:anchorId="6D15329C" wp14:editId="60B34E24">
            <wp:simplePos x="0" y="0"/>
            <wp:positionH relativeFrom="column">
              <wp:posOffset>1327785</wp:posOffset>
            </wp:positionH>
            <wp:positionV relativeFrom="paragraph">
              <wp:posOffset>149225</wp:posOffset>
            </wp:positionV>
            <wp:extent cx="3437890" cy="1972310"/>
            <wp:effectExtent l="0" t="0" r="0" b="889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TAIL7.jpg"/>
                    <pic:cNvPicPr/>
                  </pic:nvPicPr>
                  <pic:blipFill>
                    <a:blip r:embed="rId27">
                      <a:extLst>
                        <a:ext uri="{28A0092B-C50C-407E-A947-70E740481C1C}">
                          <a14:useLocalDpi xmlns:a14="http://schemas.microsoft.com/office/drawing/2010/main" val="0"/>
                        </a:ext>
                      </a:extLst>
                    </a:blip>
                    <a:stretch>
                      <a:fillRect/>
                    </a:stretch>
                  </pic:blipFill>
                  <pic:spPr>
                    <a:xfrm>
                      <a:off x="0" y="0"/>
                      <a:ext cx="3437890" cy="19723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lang w:val="fr-FR"/>
        </w:rPr>
        <w:t>A</w:t>
      </w:r>
      <w:r w:rsidRPr="00407BAE">
        <w:rPr>
          <w:rFonts w:ascii="Arial" w:hAnsi="Arial" w:cs="Arial"/>
          <w:b/>
          <w:sz w:val="28"/>
          <w:szCs w:val="28"/>
          <w:lang w:val="fr-FR"/>
        </w:rPr>
        <w:t>vant l’utilisation</w:t>
      </w:r>
    </w:p>
    <w:p w14:paraId="2D9B3ECD" w14:textId="6CCF3A2A" w:rsidR="00407BAE" w:rsidRDefault="00407BAE" w:rsidP="00AC2436">
      <w:pPr>
        <w:ind w:right="1982"/>
        <w:jc w:val="center"/>
        <w:rPr>
          <w:rFonts w:ascii="Arial" w:hAnsi="Arial" w:cs="Arial"/>
          <w:sz w:val="28"/>
          <w:szCs w:val="28"/>
          <w:lang w:val="fr-FR"/>
        </w:rPr>
      </w:pPr>
    </w:p>
    <w:p w14:paraId="516F3961" w14:textId="67C3A5FC" w:rsidR="00624DFD" w:rsidRPr="00BF6ED3" w:rsidRDefault="00624DFD" w:rsidP="00AC2436">
      <w:pPr>
        <w:ind w:right="1982"/>
        <w:jc w:val="center"/>
        <w:rPr>
          <w:rFonts w:ascii="Arial" w:hAnsi="Arial" w:cs="Arial"/>
          <w:sz w:val="28"/>
          <w:szCs w:val="28"/>
          <w:lang w:val="fr-FR"/>
        </w:rPr>
      </w:pPr>
    </w:p>
    <w:p w14:paraId="226BA48D" w14:textId="545A12E7" w:rsidR="00EE6A72" w:rsidRDefault="00EE6A72" w:rsidP="00EE6A72">
      <w:pPr>
        <w:pStyle w:val="Paragraphedeliste"/>
        <w:numPr>
          <w:ilvl w:val="0"/>
          <w:numId w:val="41"/>
        </w:numPr>
        <w:ind w:left="284" w:hanging="284"/>
        <w:rPr>
          <w:rFonts w:ascii="Arial" w:hAnsi="Arial" w:cs="Arial"/>
          <w:sz w:val="28"/>
          <w:szCs w:val="28"/>
          <w:lang w:val="fr-FR"/>
        </w:rPr>
      </w:pPr>
      <w:r>
        <w:rPr>
          <w:rFonts w:ascii="Arial" w:hAnsi="Arial" w:cs="Arial"/>
          <w:sz w:val="28"/>
          <w:szCs w:val="28"/>
          <w:lang w:val="fr-FR"/>
        </w:rPr>
        <w:t>Connecter le tube à l’aspirateur</w:t>
      </w:r>
    </w:p>
    <w:p w14:paraId="5C6B76F4" w14:textId="07C267B6" w:rsidR="00AC2436" w:rsidRDefault="00AC2436" w:rsidP="00AC2436">
      <w:pPr>
        <w:rPr>
          <w:rFonts w:ascii="Arial" w:hAnsi="Arial" w:cs="Arial"/>
          <w:sz w:val="28"/>
          <w:szCs w:val="28"/>
          <w:lang w:val="fr-FR"/>
        </w:rPr>
      </w:pPr>
    </w:p>
    <w:p w14:paraId="1FE26205" w14:textId="68C09A15" w:rsidR="00AC2436" w:rsidRDefault="00AC2436" w:rsidP="00AC2436">
      <w:pPr>
        <w:rPr>
          <w:rFonts w:ascii="Arial" w:hAnsi="Arial" w:cs="Arial"/>
          <w:sz w:val="28"/>
          <w:szCs w:val="28"/>
          <w:lang w:val="fr-FR"/>
        </w:rPr>
      </w:pPr>
    </w:p>
    <w:p w14:paraId="4AD7227F" w14:textId="77777777" w:rsidR="00AC2436" w:rsidRDefault="00AC2436" w:rsidP="00AC2436">
      <w:pPr>
        <w:rPr>
          <w:rFonts w:ascii="Arial" w:hAnsi="Arial" w:cs="Arial"/>
          <w:sz w:val="28"/>
          <w:szCs w:val="28"/>
          <w:lang w:val="fr-FR"/>
        </w:rPr>
      </w:pPr>
    </w:p>
    <w:p w14:paraId="3A534352" w14:textId="26820A2C" w:rsidR="00AC2436" w:rsidRDefault="00AC2436" w:rsidP="00AC2436">
      <w:pPr>
        <w:rPr>
          <w:rFonts w:ascii="Arial" w:hAnsi="Arial" w:cs="Arial"/>
          <w:sz w:val="28"/>
          <w:szCs w:val="28"/>
          <w:lang w:val="fr-FR"/>
        </w:rPr>
      </w:pPr>
    </w:p>
    <w:p w14:paraId="274A6AD2" w14:textId="26956C39" w:rsidR="00AC2436" w:rsidRDefault="00AC2436" w:rsidP="00AC2436">
      <w:pPr>
        <w:rPr>
          <w:rFonts w:ascii="Arial" w:hAnsi="Arial" w:cs="Arial"/>
          <w:sz w:val="28"/>
          <w:szCs w:val="28"/>
          <w:lang w:val="fr-FR"/>
        </w:rPr>
      </w:pPr>
    </w:p>
    <w:p w14:paraId="3402FEF8" w14:textId="78AC4E5E" w:rsidR="00AC2436" w:rsidRDefault="00407BAE" w:rsidP="00AC2436">
      <w:pPr>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91520" behindDoc="1" locked="0" layoutInCell="1" allowOverlap="1" wp14:anchorId="6C50FBE7" wp14:editId="6424B73F">
            <wp:simplePos x="0" y="0"/>
            <wp:positionH relativeFrom="column">
              <wp:posOffset>2596632</wp:posOffset>
            </wp:positionH>
            <wp:positionV relativeFrom="paragraph">
              <wp:posOffset>134322</wp:posOffset>
            </wp:positionV>
            <wp:extent cx="3639600" cy="226440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TAIL8.jpg"/>
                    <pic:cNvPicPr/>
                  </pic:nvPicPr>
                  <pic:blipFill>
                    <a:blip r:embed="rId28">
                      <a:extLst>
                        <a:ext uri="{28A0092B-C50C-407E-A947-70E740481C1C}">
                          <a14:useLocalDpi xmlns:a14="http://schemas.microsoft.com/office/drawing/2010/main" val="0"/>
                        </a:ext>
                      </a:extLst>
                    </a:blip>
                    <a:stretch>
                      <a:fillRect/>
                    </a:stretch>
                  </pic:blipFill>
                  <pic:spPr>
                    <a:xfrm>
                      <a:off x="0" y="0"/>
                      <a:ext cx="3639600" cy="2264400"/>
                    </a:xfrm>
                    <a:prstGeom prst="rect">
                      <a:avLst/>
                    </a:prstGeom>
                  </pic:spPr>
                </pic:pic>
              </a:graphicData>
            </a:graphic>
            <wp14:sizeRelH relativeFrom="margin">
              <wp14:pctWidth>0</wp14:pctWidth>
            </wp14:sizeRelH>
            <wp14:sizeRelV relativeFrom="margin">
              <wp14:pctHeight>0</wp14:pctHeight>
            </wp14:sizeRelV>
          </wp:anchor>
        </w:drawing>
      </w:r>
    </w:p>
    <w:p w14:paraId="06E821C5" w14:textId="5B6CD175" w:rsidR="00AC2436" w:rsidRDefault="00AC2436" w:rsidP="00AC2436">
      <w:pPr>
        <w:rPr>
          <w:rFonts w:ascii="Arial" w:hAnsi="Arial" w:cs="Arial"/>
          <w:sz w:val="28"/>
          <w:szCs w:val="28"/>
          <w:lang w:val="fr-FR"/>
        </w:rPr>
      </w:pPr>
    </w:p>
    <w:p w14:paraId="4EC627E4" w14:textId="69BD8597" w:rsidR="00EE6A72" w:rsidRDefault="00400ABB" w:rsidP="00EE6A72">
      <w:pPr>
        <w:pStyle w:val="Paragraphedeliste"/>
        <w:numPr>
          <w:ilvl w:val="0"/>
          <w:numId w:val="41"/>
        </w:numPr>
        <w:ind w:left="284" w:hanging="284"/>
        <w:rPr>
          <w:rFonts w:ascii="Arial" w:hAnsi="Arial" w:cs="Arial"/>
          <w:sz w:val="28"/>
          <w:szCs w:val="28"/>
          <w:lang w:val="fr-FR"/>
        </w:rPr>
      </w:pPr>
      <w:r w:rsidRPr="00EE6A72">
        <w:rPr>
          <w:rFonts w:ascii="Arial" w:hAnsi="Arial" w:cs="Arial"/>
          <w:sz w:val="28"/>
          <w:szCs w:val="28"/>
          <w:lang w:val="fr-FR"/>
        </w:rPr>
        <w:t>Installer</w:t>
      </w:r>
      <w:r w:rsidR="008A6CDD" w:rsidRPr="00EE6A72">
        <w:rPr>
          <w:rFonts w:ascii="Arial" w:hAnsi="Arial" w:cs="Arial"/>
          <w:sz w:val="28"/>
          <w:szCs w:val="28"/>
          <w:lang w:val="fr-FR"/>
        </w:rPr>
        <w:t xml:space="preserve"> </w:t>
      </w:r>
      <w:r w:rsidR="00EE6A72">
        <w:rPr>
          <w:rFonts w:ascii="Arial" w:hAnsi="Arial" w:cs="Arial"/>
          <w:sz w:val="28"/>
          <w:szCs w:val="28"/>
          <w:lang w:val="fr-FR"/>
        </w:rPr>
        <w:t>au choix :</w:t>
      </w:r>
    </w:p>
    <w:p w14:paraId="6F96CA38" w14:textId="77777777" w:rsidR="00407BAE" w:rsidRDefault="00400ABB" w:rsidP="00EE6A72">
      <w:pPr>
        <w:pStyle w:val="Paragraphedeliste"/>
        <w:numPr>
          <w:ilvl w:val="1"/>
          <w:numId w:val="41"/>
        </w:numPr>
        <w:ind w:left="851"/>
        <w:rPr>
          <w:rFonts w:ascii="Arial" w:hAnsi="Arial" w:cs="Arial"/>
          <w:sz w:val="28"/>
          <w:szCs w:val="28"/>
          <w:lang w:val="fr-FR"/>
        </w:rPr>
      </w:pPr>
      <w:r w:rsidRPr="00EE6A72">
        <w:rPr>
          <w:rFonts w:ascii="Arial" w:hAnsi="Arial" w:cs="Arial"/>
          <w:sz w:val="28"/>
          <w:szCs w:val="28"/>
          <w:lang w:val="fr-FR"/>
        </w:rPr>
        <w:t>la brosse</w:t>
      </w:r>
      <w:r w:rsidR="0016108C" w:rsidRPr="00EE6A72">
        <w:rPr>
          <w:rFonts w:ascii="Arial" w:hAnsi="Arial" w:cs="Arial"/>
          <w:sz w:val="28"/>
          <w:szCs w:val="28"/>
          <w:lang w:val="fr-FR"/>
        </w:rPr>
        <w:t xml:space="preserve"> rotative</w:t>
      </w:r>
      <w:r w:rsidRPr="00EE6A72">
        <w:rPr>
          <w:rFonts w:ascii="Arial" w:hAnsi="Arial" w:cs="Arial"/>
          <w:sz w:val="28"/>
          <w:szCs w:val="28"/>
          <w:lang w:val="fr-FR"/>
        </w:rPr>
        <w:t xml:space="preserve"> électrique en l'ins</w:t>
      </w:r>
      <w:r w:rsidRPr="00EE6A72">
        <w:rPr>
          <w:rFonts w:ascii="Arial" w:eastAsia="Helvetica" w:hAnsi="Arial" w:cs="Arial"/>
          <w:sz w:val="28"/>
          <w:szCs w:val="28"/>
          <w:lang w:val="fr-FR"/>
        </w:rPr>
        <w:t xml:space="preserve">érant </w:t>
      </w:r>
      <w:r w:rsidRPr="00EE6A72">
        <w:rPr>
          <w:rFonts w:ascii="Arial" w:hAnsi="Arial" w:cs="Arial"/>
          <w:sz w:val="28"/>
          <w:szCs w:val="28"/>
          <w:lang w:val="fr-FR"/>
        </w:rPr>
        <w:t>avec</w:t>
      </w:r>
    </w:p>
    <w:p w14:paraId="772030D1" w14:textId="7E403250" w:rsidR="00EE6A72" w:rsidRDefault="00400ABB" w:rsidP="00407BAE">
      <w:pPr>
        <w:pStyle w:val="Paragraphedeliste"/>
        <w:ind w:left="851"/>
        <w:rPr>
          <w:rFonts w:ascii="Arial" w:hAnsi="Arial" w:cs="Arial"/>
          <w:sz w:val="28"/>
          <w:szCs w:val="28"/>
          <w:lang w:val="fr-FR"/>
        </w:rPr>
      </w:pPr>
      <w:r w:rsidRPr="00EE6A72">
        <w:rPr>
          <w:rFonts w:ascii="Arial" w:hAnsi="Arial" w:cs="Arial"/>
          <w:sz w:val="28"/>
          <w:szCs w:val="28"/>
          <w:lang w:val="fr-FR"/>
        </w:rPr>
        <w:t xml:space="preserve"> précaution </w:t>
      </w:r>
      <w:r w:rsidR="006E57E6" w:rsidRPr="00EE6A72">
        <w:rPr>
          <w:rFonts w:ascii="Arial" w:hAnsi="Arial" w:cs="Arial"/>
          <w:sz w:val="28"/>
          <w:szCs w:val="28"/>
          <w:lang w:val="fr-FR"/>
        </w:rPr>
        <w:t xml:space="preserve">dans </w:t>
      </w:r>
      <w:r w:rsidR="00EE6A72">
        <w:rPr>
          <w:rFonts w:ascii="Arial" w:hAnsi="Arial" w:cs="Arial"/>
          <w:sz w:val="28"/>
          <w:szCs w:val="28"/>
          <w:lang w:val="fr-FR"/>
        </w:rPr>
        <w:t xml:space="preserve">l’autre </w:t>
      </w:r>
      <w:r w:rsidR="00292D2A">
        <w:rPr>
          <w:rFonts w:ascii="Arial" w:hAnsi="Arial" w:cs="Arial"/>
          <w:sz w:val="28"/>
          <w:szCs w:val="28"/>
          <w:lang w:val="fr-FR"/>
        </w:rPr>
        <w:t>extrémité</w:t>
      </w:r>
      <w:r w:rsidR="00EE6A72">
        <w:rPr>
          <w:rFonts w:ascii="Arial" w:hAnsi="Arial" w:cs="Arial"/>
          <w:sz w:val="28"/>
          <w:szCs w:val="28"/>
          <w:lang w:val="fr-FR"/>
        </w:rPr>
        <w:t xml:space="preserve"> du  tube.</w:t>
      </w:r>
    </w:p>
    <w:p w14:paraId="29EA30A0" w14:textId="77777777" w:rsidR="00AC2436" w:rsidRDefault="00AC2436" w:rsidP="00AC2436">
      <w:pPr>
        <w:rPr>
          <w:rFonts w:ascii="Arial" w:hAnsi="Arial" w:cs="Arial"/>
          <w:sz w:val="28"/>
          <w:szCs w:val="28"/>
          <w:lang w:val="fr-FR"/>
        </w:rPr>
      </w:pPr>
    </w:p>
    <w:p w14:paraId="00B95950" w14:textId="77777777" w:rsidR="00AC2436" w:rsidRDefault="00AC2436" w:rsidP="00AC2436">
      <w:pPr>
        <w:rPr>
          <w:rFonts w:ascii="Arial" w:hAnsi="Arial" w:cs="Arial"/>
          <w:sz w:val="28"/>
          <w:szCs w:val="28"/>
          <w:lang w:val="fr-FR"/>
        </w:rPr>
      </w:pPr>
    </w:p>
    <w:p w14:paraId="61A40B88" w14:textId="5C6C0FD4" w:rsidR="00AC2436" w:rsidRDefault="00AC2436" w:rsidP="00AC2436">
      <w:pPr>
        <w:rPr>
          <w:rFonts w:ascii="Arial" w:hAnsi="Arial" w:cs="Arial"/>
          <w:sz w:val="28"/>
          <w:szCs w:val="28"/>
          <w:lang w:val="fr-FR"/>
        </w:rPr>
      </w:pPr>
    </w:p>
    <w:p w14:paraId="6D5B4675" w14:textId="77777777" w:rsidR="00AC2436" w:rsidRDefault="00AC2436" w:rsidP="00AC2436">
      <w:pPr>
        <w:rPr>
          <w:rFonts w:ascii="Arial" w:hAnsi="Arial" w:cs="Arial"/>
          <w:sz w:val="28"/>
          <w:szCs w:val="28"/>
          <w:lang w:val="fr-FR"/>
        </w:rPr>
      </w:pPr>
    </w:p>
    <w:p w14:paraId="61AAEAF1" w14:textId="77777777" w:rsidR="00AC2436" w:rsidRDefault="00AC2436" w:rsidP="00AC2436">
      <w:pPr>
        <w:rPr>
          <w:rFonts w:ascii="Arial" w:hAnsi="Arial" w:cs="Arial"/>
          <w:sz w:val="28"/>
          <w:szCs w:val="28"/>
          <w:lang w:val="fr-FR"/>
        </w:rPr>
      </w:pPr>
    </w:p>
    <w:p w14:paraId="750403E0" w14:textId="77777777" w:rsidR="00AC2436" w:rsidRDefault="00AC2436" w:rsidP="00AC2436">
      <w:pPr>
        <w:rPr>
          <w:rFonts w:ascii="Arial" w:hAnsi="Arial" w:cs="Arial"/>
          <w:sz w:val="28"/>
          <w:szCs w:val="28"/>
          <w:lang w:val="fr-FR"/>
        </w:rPr>
      </w:pPr>
    </w:p>
    <w:p w14:paraId="3615B0E5" w14:textId="77777777" w:rsidR="00AC2436" w:rsidRDefault="00AC2436" w:rsidP="00AC2436">
      <w:pPr>
        <w:rPr>
          <w:rFonts w:ascii="Arial" w:hAnsi="Arial" w:cs="Arial"/>
          <w:sz w:val="28"/>
          <w:szCs w:val="28"/>
          <w:lang w:val="fr-FR"/>
        </w:rPr>
      </w:pPr>
    </w:p>
    <w:p w14:paraId="24DCA971" w14:textId="77777777" w:rsidR="00EE6A72" w:rsidRDefault="00EE6A72" w:rsidP="00EE6A72">
      <w:pPr>
        <w:rPr>
          <w:rFonts w:ascii="Arial" w:hAnsi="Arial" w:cs="Arial"/>
          <w:i/>
          <w:sz w:val="28"/>
          <w:szCs w:val="28"/>
          <w:lang w:val="fr-FR"/>
        </w:rPr>
      </w:pPr>
      <w:r w:rsidRPr="00EE6A72">
        <w:rPr>
          <w:rFonts w:ascii="Arial" w:hAnsi="Arial" w:cs="Arial"/>
          <w:i/>
          <w:sz w:val="28"/>
          <w:szCs w:val="28"/>
          <w:lang w:val="fr-FR"/>
        </w:rPr>
        <w:t>Note : Il est possible de brancher la brosse rotative directement sur l’appareil.</w:t>
      </w:r>
    </w:p>
    <w:p w14:paraId="35336C2D" w14:textId="77777777" w:rsidR="00AC2436" w:rsidRPr="00EE6A72" w:rsidRDefault="00AC2436" w:rsidP="00EE6A72">
      <w:pPr>
        <w:rPr>
          <w:rFonts w:ascii="Arial" w:hAnsi="Arial" w:cs="Arial"/>
          <w:i/>
          <w:sz w:val="28"/>
          <w:szCs w:val="28"/>
          <w:lang w:val="fr-FR"/>
        </w:rPr>
      </w:pPr>
    </w:p>
    <w:p w14:paraId="34341BEF" w14:textId="28FDC820" w:rsidR="008A6CDD" w:rsidRPr="00EE6A72" w:rsidRDefault="008A6CDD" w:rsidP="00EE6A72">
      <w:pPr>
        <w:pStyle w:val="Paragraphedeliste"/>
        <w:numPr>
          <w:ilvl w:val="1"/>
          <w:numId w:val="41"/>
        </w:numPr>
        <w:ind w:left="851"/>
        <w:rPr>
          <w:rFonts w:ascii="Arial" w:hAnsi="Arial" w:cs="Arial"/>
          <w:sz w:val="28"/>
          <w:szCs w:val="28"/>
          <w:lang w:val="fr-FR"/>
        </w:rPr>
      </w:pPr>
      <w:r w:rsidRPr="00EE6A72">
        <w:rPr>
          <w:rFonts w:ascii="Arial" w:hAnsi="Arial" w:cs="Arial"/>
          <w:sz w:val="28"/>
          <w:szCs w:val="28"/>
          <w:lang w:val="fr-FR"/>
        </w:rPr>
        <w:t xml:space="preserve">Installer l’accessoire 3 en 1 </w:t>
      </w:r>
      <w:r w:rsidR="00582C89" w:rsidRPr="00EE6A72">
        <w:rPr>
          <w:rFonts w:ascii="Arial" w:hAnsi="Arial" w:cs="Arial"/>
          <w:sz w:val="28"/>
          <w:szCs w:val="28"/>
          <w:lang w:val="fr-FR"/>
        </w:rPr>
        <w:t>(</w:t>
      </w:r>
      <w:r w:rsidRPr="00EE6A72">
        <w:rPr>
          <w:rFonts w:ascii="Arial" w:hAnsi="Arial" w:cs="Arial"/>
          <w:sz w:val="28"/>
          <w:szCs w:val="28"/>
          <w:lang w:val="fr-FR"/>
        </w:rPr>
        <w:t xml:space="preserve">pour aspirer </w:t>
      </w:r>
      <w:r w:rsidR="0016108C" w:rsidRPr="00EE6A72">
        <w:rPr>
          <w:rFonts w:ascii="Arial" w:hAnsi="Arial" w:cs="Arial"/>
          <w:sz w:val="28"/>
          <w:szCs w:val="28"/>
          <w:lang w:val="fr-FR"/>
        </w:rPr>
        <w:t>Meuble, Oreiller, recoins etc.</w:t>
      </w:r>
      <w:r w:rsidR="00582C89" w:rsidRPr="00EE6A72">
        <w:rPr>
          <w:rFonts w:ascii="Arial" w:hAnsi="Arial" w:cs="Arial"/>
          <w:sz w:val="28"/>
          <w:szCs w:val="28"/>
          <w:lang w:val="fr-FR"/>
        </w:rPr>
        <w:t>)</w:t>
      </w:r>
    </w:p>
    <w:p w14:paraId="4E9A1460" w14:textId="4403F007" w:rsidR="006E57E6" w:rsidRDefault="008A6CDD" w:rsidP="00582C89">
      <w:pPr>
        <w:ind w:left="644"/>
        <w:rPr>
          <w:rFonts w:ascii="Arial" w:hAnsi="Arial" w:cs="Arial"/>
          <w:sz w:val="28"/>
          <w:szCs w:val="28"/>
          <w:lang w:val="fr-FR"/>
        </w:rPr>
      </w:pPr>
      <w:r w:rsidRPr="008A6CDD">
        <w:rPr>
          <w:rFonts w:ascii="Arial" w:hAnsi="Arial" w:cs="Arial"/>
          <w:sz w:val="28"/>
          <w:szCs w:val="28"/>
          <w:lang w:val="fr-FR"/>
        </w:rPr>
        <w:t>en l'ins</w:t>
      </w:r>
      <w:r w:rsidRPr="008A6CDD">
        <w:rPr>
          <w:rFonts w:ascii="Arial" w:eastAsia="Helvetica" w:hAnsi="Arial" w:cs="Arial"/>
          <w:sz w:val="28"/>
          <w:szCs w:val="28"/>
          <w:lang w:val="fr-FR"/>
        </w:rPr>
        <w:t xml:space="preserve">érant </w:t>
      </w:r>
      <w:r w:rsidRPr="008A6CDD">
        <w:rPr>
          <w:rFonts w:ascii="Arial" w:hAnsi="Arial" w:cs="Arial"/>
          <w:sz w:val="28"/>
          <w:szCs w:val="28"/>
          <w:lang w:val="fr-FR"/>
        </w:rPr>
        <w:t xml:space="preserve">avec précaution </w:t>
      </w:r>
      <w:r w:rsidR="0016108C">
        <w:rPr>
          <w:rFonts w:ascii="Arial" w:hAnsi="Arial" w:cs="Arial"/>
          <w:sz w:val="28"/>
          <w:szCs w:val="28"/>
          <w:lang w:val="fr-FR"/>
        </w:rPr>
        <w:t xml:space="preserve">Soit dans le tube, </w:t>
      </w:r>
      <w:r w:rsidR="006E57E6">
        <w:rPr>
          <w:rFonts w:ascii="Arial" w:hAnsi="Arial" w:cs="Arial"/>
          <w:sz w:val="28"/>
          <w:szCs w:val="28"/>
          <w:lang w:val="fr-FR"/>
        </w:rPr>
        <w:t xml:space="preserve">Soit directement </w:t>
      </w:r>
      <w:r w:rsidR="00582C89">
        <w:rPr>
          <w:rFonts w:ascii="Arial" w:hAnsi="Arial" w:cs="Arial"/>
          <w:sz w:val="28"/>
          <w:szCs w:val="28"/>
          <w:lang w:val="fr-FR"/>
        </w:rPr>
        <w:t>sur la connexion</w:t>
      </w:r>
      <w:r w:rsidR="00582C89" w:rsidRPr="006E57E6">
        <w:rPr>
          <w:rFonts w:ascii="Arial" w:hAnsi="Arial" w:cs="Arial"/>
          <w:sz w:val="28"/>
          <w:szCs w:val="28"/>
          <w:lang w:val="fr-FR"/>
        </w:rPr>
        <w:t xml:space="preserve"> d’aspiration</w:t>
      </w:r>
      <w:r w:rsidR="00582C89">
        <w:rPr>
          <w:rFonts w:ascii="Arial" w:hAnsi="Arial" w:cs="Arial"/>
          <w:sz w:val="28"/>
          <w:szCs w:val="28"/>
          <w:lang w:val="fr-FR"/>
        </w:rPr>
        <w:t xml:space="preserve"> de </w:t>
      </w:r>
      <w:r w:rsidR="006E57E6">
        <w:rPr>
          <w:rFonts w:ascii="Arial" w:hAnsi="Arial" w:cs="Arial"/>
          <w:sz w:val="28"/>
          <w:szCs w:val="28"/>
          <w:lang w:val="fr-FR"/>
        </w:rPr>
        <w:t>l’appareil</w:t>
      </w:r>
      <w:r w:rsidR="006E57E6" w:rsidRPr="0016108C">
        <w:rPr>
          <w:rFonts w:ascii="Arial" w:hAnsi="Arial" w:cs="Arial"/>
          <w:sz w:val="28"/>
          <w:szCs w:val="28"/>
          <w:lang w:val="fr-FR"/>
        </w:rPr>
        <w:t xml:space="preserve">. </w:t>
      </w:r>
    </w:p>
    <w:p w14:paraId="057A13E9" w14:textId="77777777" w:rsidR="00AC2436" w:rsidRDefault="00AC2436">
      <w:pPr>
        <w:rPr>
          <w:rFonts w:ascii="Arial" w:eastAsia="Helvetica" w:hAnsi="Arial" w:cs="Arial"/>
          <w:sz w:val="28"/>
          <w:szCs w:val="28"/>
          <w:lang w:val="fr-FR"/>
        </w:rPr>
      </w:pPr>
    </w:p>
    <w:p w14:paraId="0D32441B" w14:textId="2EB48E5D" w:rsidR="00AC2436" w:rsidRPr="00F76107" w:rsidRDefault="00AC2436" w:rsidP="00407BAE">
      <w:pPr>
        <w:ind w:right="-2"/>
        <w:jc w:val="center"/>
        <w:rPr>
          <w:rFonts w:ascii="Arial" w:hAnsi="Arial" w:cs="Arial"/>
          <w:b/>
          <w:sz w:val="28"/>
          <w:szCs w:val="28"/>
          <w:lang w:val="fr-FR"/>
        </w:rPr>
      </w:pPr>
      <w:r w:rsidRPr="00F76107">
        <w:rPr>
          <w:rFonts w:ascii="Arial" w:hAnsi="Arial" w:cs="Arial"/>
          <w:b/>
          <w:sz w:val="28"/>
          <w:szCs w:val="28"/>
          <w:lang w:val="fr-FR"/>
        </w:rPr>
        <w:t>UTILISATION</w:t>
      </w:r>
    </w:p>
    <w:p w14:paraId="277E4019" w14:textId="77777777" w:rsidR="00AC2436" w:rsidRDefault="00AC2436">
      <w:pPr>
        <w:rPr>
          <w:rFonts w:ascii="Arial" w:hAnsi="Arial" w:cs="Arial"/>
          <w:sz w:val="28"/>
          <w:szCs w:val="28"/>
          <w:lang w:val="fr-FR"/>
        </w:rPr>
      </w:pPr>
    </w:p>
    <w:p w14:paraId="13B0F87B" w14:textId="6128E8AB" w:rsidR="00AC2436" w:rsidRDefault="00AC2436">
      <w:pPr>
        <w:rPr>
          <w:rFonts w:ascii="Arial" w:hAnsi="Arial" w:cs="Arial"/>
          <w:sz w:val="28"/>
          <w:szCs w:val="28"/>
          <w:lang w:val="fr-FR"/>
        </w:rPr>
      </w:pPr>
      <w:r>
        <w:rPr>
          <w:rFonts w:ascii="Arial" w:hAnsi="Arial" w:cs="Arial"/>
          <w:sz w:val="28"/>
          <w:szCs w:val="28"/>
          <w:lang w:val="fr-FR"/>
        </w:rPr>
        <w:t>Appuyer</w:t>
      </w:r>
      <w:r w:rsidRPr="00AC2436">
        <w:rPr>
          <w:rFonts w:ascii="Arial" w:hAnsi="Arial" w:cs="Arial"/>
          <w:sz w:val="28"/>
          <w:szCs w:val="28"/>
          <w:lang w:val="fr-FR"/>
        </w:rPr>
        <w:t xml:space="preserve"> sur l'interrupteur marche / arrêt pendant 2 secondes pour démarrer </w:t>
      </w:r>
      <w:r>
        <w:rPr>
          <w:rFonts w:ascii="Arial" w:hAnsi="Arial" w:cs="Arial"/>
          <w:sz w:val="28"/>
          <w:szCs w:val="28"/>
          <w:lang w:val="fr-FR"/>
        </w:rPr>
        <w:t>l’aspirateur.</w:t>
      </w:r>
    </w:p>
    <w:p w14:paraId="524359DD" w14:textId="11B16E28" w:rsidR="00AC2436" w:rsidRDefault="00AC2436">
      <w:pPr>
        <w:rPr>
          <w:rFonts w:ascii="Arial" w:hAnsi="Arial" w:cs="Arial"/>
          <w:sz w:val="28"/>
          <w:szCs w:val="28"/>
          <w:lang w:val="fr-FR"/>
        </w:rPr>
      </w:pPr>
      <w:r w:rsidRPr="00AC2436">
        <w:rPr>
          <w:rFonts w:ascii="Arial" w:hAnsi="Arial" w:cs="Arial"/>
          <w:sz w:val="28"/>
          <w:szCs w:val="28"/>
          <w:lang w:val="fr-FR"/>
        </w:rPr>
        <w:t xml:space="preserve">Les voyants </w:t>
      </w:r>
      <w:r>
        <w:rPr>
          <w:rFonts w:ascii="Arial" w:hAnsi="Arial" w:cs="Arial"/>
          <w:sz w:val="28"/>
          <w:szCs w:val="28"/>
          <w:lang w:val="fr-FR"/>
        </w:rPr>
        <w:t>lumineux s'allument.</w:t>
      </w:r>
      <w:r w:rsidRPr="00AC2436">
        <w:rPr>
          <w:rFonts w:ascii="Arial" w:hAnsi="Arial" w:cs="Arial"/>
          <w:sz w:val="28"/>
          <w:szCs w:val="28"/>
          <w:lang w:val="fr-FR"/>
        </w:rPr>
        <w:t xml:space="preserve"> </w:t>
      </w:r>
    </w:p>
    <w:p w14:paraId="20D5D974" w14:textId="06153333" w:rsidR="00AC2436" w:rsidRDefault="00AC2436">
      <w:pPr>
        <w:rPr>
          <w:rFonts w:ascii="Arial" w:hAnsi="Arial" w:cs="Arial"/>
          <w:sz w:val="28"/>
          <w:szCs w:val="28"/>
          <w:lang w:val="fr-FR"/>
        </w:rPr>
      </w:pPr>
      <w:r>
        <w:rPr>
          <w:rFonts w:ascii="Arial" w:hAnsi="Arial" w:cs="Arial"/>
          <w:sz w:val="28"/>
          <w:szCs w:val="28"/>
          <w:lang w:val="fr-FR"/>
        </w:rPr>
        <w:t>Appuyer</w:t>
      </w:r>
      <w:r w:rsidRPr="00AC2436">
        <w:rPr>
          <w:rFonts w:ascii="Arial" w:hAnsi="Arial" w:cs="Arial"/>
          <w:sz w:val="28"/>
          <w:szCs w:val="28"/>
          <w:lang w:val="fr-FR"/>
        </w:rPr>
        <w:t xml:space="preserve"> sur le contrôleur de vitesse</w:t>
      </w:r>
      <w:r w:rsidR="00F13102">
        <w:rPr>
          <w:rFonts w:ascii="Arial" w:hAnsi="Arial" w:cs="Arial"/>
          <w:sz w:val="28"/>
          <w:szCs w:val="28"/>
          <w:lang w:val="fr-FR"/>
        </w:rPr>
        <w:t>,</w:t>
      </w:r>
      <w:r w:rsidRPr="00AC2436">
        <w:rPr>
          <w:rFonts w:ascii="Arial" w:hAnsi="Arial" w:cs="Arial"/>
          <w:sz w:val="28"/>
          <w:szCs w:val="28"/>
          <w:lang w:val="fr-FR"/>
        </w:rPr>
        <w:t xml:space="preserve"> situé à l'arr</w:t>
      </w:r>
      <w:r>
        <w:rPr>
          <w:rFonts w:ascii="Arial" w:hAnsi="Arial" w:cs="Arial"/>
          <w:sz w:val="28"/>
          <w:szCs w:val="28"/>
          <w:lang w:val="fr-FR"/>
        </w:rPr>
        <w:t>ière de l'appareil</w:t>
      </w:r>
      <w:r w:rsidR="00F13102">
        <w:rPr>
          <w:rFonts w:ascii="Arial" w:hAnsi="Arial" w:cs="Arial"/>
          <w:sz w:val="28"/>
          <w:szCs w:val="28"/>
          <w:lang w:val="fr-FR"/>
        </w:rPr>
        <w:t>,</w:t>
      </w:r>
      <w:r w:rsidRPr="00AC2436">
        <w:rPr>
          <w:rFonts w:ascii="Arial" w:hAnsi="Arial" w:cs="Arial"/>
          <w:sz w:val="28"/>
          <w:szCs w:val="28"/>
          <w:lang w:val="fr-FR"/>
        </w:rPr>
        <w:t xml:space="preserve"> pour p</w:t>
      </w:r>
      <w:r>
        <w:rPr>
          <w:rFonts w:ascii="Arial" w:hAnsi="Arial" w:cs="Arial"/>
          <w:sz w:val="28"/>
          <w:szCs w:val="28"/>
          <w:lang w:val="fr-FR"/>
        </w:rPr>
        <w:t>asser en vitesse lente ou rapide</w:t>
      </w:r>
      <w:r w:rsidRPr="00AC2436">
        <w:rPr>
          <w:rFonts w:ascii="Arial" w:hAnsi="Arial" w:cs="Arial"/>
          <w:sz w:val="28"/>
          <w:szCs w:val="28"/>
          <w:lang w:val="fr-FR"/>
        </w:rPr>
        <w:t xml:space="preserve">. </w:t>
      </w:r>
    </w:p>
    <w:p w14:paraId="111972BF" w14:textId="1853C063" w:rsidR="00AC2436" w:rsidRPr="00AC2436" w:rsidRDefault="00AC2436" w:rsidP="00AC2436">
      <w:pPr>
        <w:tabs>
          <w:tab w:val="left" w:pos="993"/>
        </w:tabs>
        <w:rPr>
          <w:rFonts w:ascii="Arial" w:eastAsia="Helvetica" w:hAnsi="Arial" w:cs="Arial"/>
          <w:i/>
          <w:sz w:val="28"/>
          <w:szCs w:val="28"/>
          <w:lang w:val="fr-FR"/>
        </w:rPr>
      </w:pPr>
      <w:r w:rsidRPr="00AC2436">
        <w:rPr>
          <w:rFonts w:ascii="Arial" w:hAnsi="Arial" w:cs="Arial"/>
          <w:i/>
          <w:sz w:val="28"/>
          <w:szCs w:val="28"/>
          <w:lang w:val="fr-FR"/>
        </w:rPr>
        <w:t xml:space="preserve">Note : </w:t>
      </w:r>
      <w:r w:rsidRPr="00AC2436">
        <w:rPr>
          <w:rFonts w:ascii="Arial" w:eastAsia="Helvetica" w:hAnsi="Arial" w:cs="Arial"/>
          <w:i/>
          <w:sz w:val="28"/>
          <w:szCs w:val="28"/>
          <w:lang w:val="fr-FR"/>
        </w:rPr>
        <w:t>Lors de l’utilisation, la batterie se décharge</w:t>
      </w:r>
      <w:r w:rsidRPr="00AC2436">
        <w:rPr>
          <w:rFonts w:ascii="Arial" w:hAnsi="Arial" w:cs="Arial"/>
          <w:i/>
          <w:sz w:val="28"/>
          <w:szCs w:val="28"/>
          <w:lang w:val="fr-FR"/>
        </w:rPr>
        <w:t>, les 3 témoins lumineux de charge</w:t>
      </w:r>
      <w:r w:rsidRPr="00AC2436">
        <w:rPr>
          <w:rFonts w:ascii="Arial" w:eastAsia="Helvetica" w:hAnsi="Arial" w:cs="Arial"/>
          <w:i/>
          <w:sz w:val="28"/>
          <w:szCs w:val="28"/>
          <w:lang w:val="fr-FR"/>
        </w:rPr>
        <w:t xml:space="preserve"> s'éteignent progressivement un à un.</w:t>
      </w:r>
    </w:p>
    <w:p w14:paraId="7CE135CC" w14:textId="77777777" w:rsidR="00DB749C" w:rsidRDefault="00DB749C" w:rsidP="00DB749C">
      <w:pPr>
        <w:ind w:firstLine="708"/>
        <w:rPr>
          <w:rFonts w:ascii="Arial" w:hAnsi="Arial" w:cs="Arial"/>
          <w:i/>
          <w:sz w:val="28"/>
          <w:szCs w:val="28"/>
          <w:lang w:val="fr-FR"/>
        </w:rPr>
      </w:pPr>
      <w:r>
        <w:rPr>
          <w:rFonts w:ascii="Arial" w:hAnsi="Arial" w:cs="Arial"/>
          <w:i/>
          <w:sz w:val="28"/>
          <w:szCs w:val="28"/>
          <w:lang w:val="fr-FR"/>
        </w:rPr>
        <w:t xml:space="preserve"> </w:t>
      </w:r>
      <w:r w:rsidR="00AC2436" w:rsidRPr="00AC2436">
        <w:rPr>
          <w:rFonts w:ascii="Arial" w:hAnsi="Arial" w:cs="Arial"/>
          <w:i/>
          <w:sz w:val="28"/>
          <w:szCs w:val="28"/>
          <w:lang w:val="fr-FR"/>
        </w:rPr>
        <w:t>Lorsque la batterie est déchargée, le dernier témoin lumineux clignote</w:t>
      </w:r>
    </w:p>
    <w:p w14:paraId="24415573" w14:textId="66D9D7E1" w:rsidR="00AC2436" w:rsidRPr="00AC2436" w:rsidRDefault="00AC2436" w:rsidP="00DB749C">
      <w:pPr>
        <w:ind w:firstLine="708"/>
        <w:rPr>
          <w:rFonts w:ascii="Arial" w:hAnsi="Arial" w:cs="Arial"/>
          <w:i/>
          <w:sz w:val="28"/>
          <w:szCs w:val="28"/>
          <w:lang w:val="fr-FR"/>
        </w:rPr>
      </w:pPr>
      <w:r w:rsidRPr="00AC2436">
        <w:rPr>
          <w:rFonts w:ascii="Arial" w:hAnsi="Arial" w:cs="Arial"/>
          <w:i/>
          <w:sz w:val="28"/>
          <w:szCs w:val="28"/>
          <w:lang w:val="fr-FR"/>
        </w:rPr>
        <w:t xml:space="preserve"> pendant 30 à 40 secondes et La machine s’arrête de fonctionner. </w:t>
      </w:r>
    </w:p>
    <w:p w14:paraId="2133352D" w14:textId="7FA08EBA" w:rsidR="00AC2436" w:rsidRDefault="00AC2436">
      <w:pPr>
        <w:rPr>
          <w:rFonts w:ascii="Arial" w:hAnsi="Arial" w:cs="Arial"/>
          <w:sz w:val="28"/>
          <w:szCs w:val="28"/>
          <w:lang w:val="fr-FR"/>
        </w:rPr>
      </w:pPr>
    </w:p>
    <w:p w14:paraId="448BBA3E" w14:textId="15B11C68" w:rsidR="00AC2436" w:rsidRPr="00BF6ED3" w:rsidRDefault="00AC2436" w:rsidP="00AC2436">
      <w:pPr>
        <w:numPr>
          <w:ilvl w:val="0"/>
          <w:numId w:val="6"/>
        </w:numPr>
        <w:ind w:left="284" w:right="139" w:hanging="284"/>
        <w:rPr>
          <w:rFonts w:ascii="Arial" w:hAnsi="Arial" w:cs="Arial"/>
          <w:color w:val="000000"/>
          <w:sz w:val="28"/>
          <w:szCs w:val="28"/>
          <w:lang w:val="fr-FR"/>
        </w:rPr>
      </w:pPr>
      <w:r>
        <w:rPr>
          <w:rFonts w:ascii="Arial" w:hAnsi="Arial" w:cs="Arial"/>
          <w:color w:val="000000"/>
          <w:sz w:val="28"/>
          <w:szCs w:val="28"/>
          <w:lang w:val="fr-FR"/>
        </w:rPr>
        <w:t>Toujours d</w:t>
      </w:r>
      <w:r w:rsidRPr="00BF6ED3">
        <w:rPr>
          <w:rFonts w:ascii="Arial" w:hAnsi="Arial" w:cs="Arial"/>
          <w:color w:val="000000"/>
          <w:sz w:val="28"/>
          <w:szCs w:val="28"/>
          <w:lang w:val="fr-FR"/>
        </w:rPr>
        <w:t>ébrancher le câble d'alimentation du réseau électrique avant toute opération de nettoyage de maintenance et de montage d'accessoires.</w:t>
      </w:r>
    </w:p>
    <w:p w14:paraId="3F74AD85" w14:textId="77777777" w:rsidR="00AC2436" w:rsidRDefault="00AC2436" w:rsidP="00AC2436">
      <w:pPr>
        <w:numPr>
          <w:ilvl w:val="0"/>
          <w:numId w:val="6"/>
        </w:numPr>
        <w:ind w:left="284" w:right="139" w:hanging="284"/>
        <w:rPr>
          <w:rFonts w:ascii="Arial" w:hAnsi="Arial" w:cs="Arial"/>
          <w:color w:val="000000"/>
          <w:sz w:val="28"/>
          <w:szCs w:val="28"/>
          <w:lang w:val="fr-FR"/>
        </w:rPr>
      </w:pPr>
      <w:r w:rsidRPr="00BF6ED3">
        <w:rPr>
          <w:rFonts w:ascii="Arial" w:hAnsi="Arial" w:cs="Arial"/>
          <w:color w:val="000000"/>
          <w:sz w:val="28"/>
          <w:szCs w:val="28"/>
          <w:lang w:val="fr-FR"/>
        </w:rPr>
        <w:t>Ne modifier en aucun cas l’appareil.</w:t>
      </w:r>
    </w:p>
    <w:p w14:paraId="022F91A1" w14:textId="77777777" w:rsidR="00292D2A" w:rsidRDefault="00292D2A">
      <w:pPr>
        <w:rPr>
          <w:rFonts w:ascii="Arial" w:hAnsi="Arial" w:cs="Arial"/>
          <w:b/>
          <w:color w:val="0000FF"/>
          <w:sz w:val="36"/>
          <w:szCs w:val="36"/>
          <w:lang w:val="fr-FR"/>
        </w:rPr>
      </w:pPr>
      <w:r>
        <w:rPr>
          <w:rFonts w:ascii="Arial" w:hAnsi="Arial" w:cs="Arial"/>
          <w:color w:val="0000FF"/>
          <w:sz w:val="36"/>
          <w:szCs w:val="36"/>
          <w:lang w:val="fr-FR"/>
        </w:rPr>
        <w:br w:type="page"/>
      </w:r>
    </w:p>
    <w:p w14:paraId="1DD7F020" w14:textId="7BBFA526" w:rsidR="00624DFD" w:rsidRPr="00292D2A" w:rsidRDefault="00624DFD" w:rsidP="00624DFD">
      <w:pPr>
        <w:pStyle w:val="Titre5"/>
        <w:rPr>
          <w:rFonts w:ascii="Arial" w:hAnsi="Arial" w:cs="Arial"/>
          <w:color w:val="0000FF"/>
          <w:sz w:val="36"/>
          <w:szCs w:val="36"/>
          <w:lang w:val="fr-FR"/>
        </w:rPr>
      </w:pPr>
      <w:r w:rsidRPr="00292D2A">
        <w:rPr>
          <w:rFonts w:ascii="Arial" w:hAnsi="Arial" w:cs="Arial"/>
          <w:color w:val="0000FF"/>
          <w:sz w:val="36"/>
          <w:szCs w:val="36"/>
          <w:lang w:val="fr-FR"/>
        </w:rPr>
        <w:lastRenderedPageBreak/>
        <w:t xml:space="preserve">NETTOYAGE ET ENTRETIEN  </w:t>
      </w:r>
    </w:p>
    <w:p w14:paraId="0023C4E9" w14:textId="4B431E0B" w:rsidR="00624DFD" w:rsidRPr="00292D2A" w:rsidRDefault="00624DFD" w:rsidP="00624DFD">
      <w:pPr>
        <w:rPr>
          <w:rFonts w:ascii="Arial" w:hAnsi="Arial" w:cs="Arial"/>
          <w:color w:val="0000FF"/>
          <w:sz w:val="36"/>
          <w:szCs w:val="36"/>
          <w:lang w:val="fr-FR"/>
        </w:rPr>
      </w:pPr>
    </w:p>
    <w:p w14:paraId="7745C47B" w14:textId="339726AA" w:rsidR="00624DFD" w:rsidRPr="00292D2A"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FF"/>
          <w:sz w:val="36"/>
          <w:szCs w:val="36"/>
          <w:lang w:val="fr-FR"/>
        </w:rPr>
      </w:pPr>
      <w:r w:rsidRPr="00292D2A">
        <w:rPr>
          <w:rFonts w:ascii="Arial" w:hAnsi="Arial" w:cs="Arial"/>
          <w:color w:val="0000FF"/>
          <w:sz w:val="36"/>
          <w:szCs w:val="36"/>
          <w:lang w:val="fr-FR"/>
        </w:rPr>
        <w:t xml:space="preserve">Toujours débrancher l’appareil et le laisser refroidir avant de le nettoyer. </w:t>
      </w:r>
    </w:p>
    <w:p w14:paraId="4A8F9879" w14:textId="5D2B713E" w:rsidR="00624DFD" w:rsidRPr="00292D2A"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FF"/>
          <w:sz w:val="36"/>
          <w:szCs w:val="36"/>
          <w:lang w:val="fr-FR"/>
        </w:rPr>
      </w:pPr>
      <w:r w:rsidRPr="00292D2A">
        <w:rPr>
          <w:rFonts w:ascii="Arial" w:hAnsi="Arial" w:cs="Arial"/>
          <w:color w:val="0000FF"/>
          <w:sz w:val="36"/>
          <w:szCs w:val="36"/>
          <w:lang w:val="fr-FR"/>
        </w:rPr>
        <w:t xml:space="preserve">Nettoyer l’extérieur de l’appareil avec une éponge ou un linge légèrement humide. </w:t>
      </w:r>
    </w:p>
    <w:p w14:paraId="01D93081" w14:textId="082279DC" w:rsidR="00624DFD" w:rsidRPr="00292D2A"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FF"/>
          <w:sz w:val="36"/>
          <w:szCs w:val="36"/>
          <w:lang w:val="fr-FR"/>
        </w:rPr>
      </w:pPr>
      <w:r w:rsidRPr="00292D2A">
        <w:rPr>
          <w:rFonts w:ascii="Arial" w:hAnsi="Arial" w:cs="Arial"/>
          <w:color w:val="0000FF"/>
          <w:sz w:val="36"/>
          <w:szCs w:val="36"/>
          <w:lang w:val="fr-FR"/>
        </w:rPr>
        <w:t>Ne jamais plonger l’appareil dans l’eau ou tout autre liquide !</w:t>
      </w:r>
    </w:p>
    <w:p w14:paraId="0426707A" w14:textId="4714E95C" w:rsidR="00624DFD" w:rsidRPr="00292D2A"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FF"/>
          <w:sz w:val="36"/>
          <w:szCs w:val="36"/>
          <w:lang w:val="fr-FR"/>
        </w:rPr>
      </w:pPr>
      <w:r w:rsidRPr="00292D2A">
        <w:rPr>
          <w:rFonts w:ascii="Arial" w:hAnsi="Arial" w:cs="Arial"/>
          <w:color w:val="0000FF"/>
          <w:sz w:val="36"/>
          <w:szCs w:val="36"/>
          <w:lang w:val="fr-FR"/>
        </w:rPr>
        <w:t xml:space="preserve">Ne jamais utiliser </w:t>
      </w:r>
      <w:r w:rsidRPr="00292D2A">
        <w:rPr>
          <w:rFonts w:ascii="Arial" w:eastAsia="Times New Roman" w:hAnsi="Arial" w:cs="Arial"/>
          <w:color w:val="0000FF"/>
          <w:sz w:val="36"/>
          <w:szCs w:val="36"/>
          <w:lang w:val="fr-FR" w:eastAsia="fr-FR" w:bidi="x-none"/>
        </w:rPr>
        <w:t>produits abrasifs,</w:t>
      </w:r>
      <w:r w:rsidRPr="00292D2A">
        <w:rPr>
          <w:rFonts w:ascii="Arial" w:hAnsi="Arial" w:cs="Arial"/>
          <w:color w:val="0000FF"/>
          <w:sz w:val="36"/>
          <w:szCs w:val="36"/>
          <w:lang w:val="fr-FR"/>
        </w:rPr>
        <w:t xml:space="preserve"> de brosse métallique ou autre objet coupant.</w:t>
      </w:r>
    </w:p>
    <w:p w14:paraId="39EA1515" w14:textId="77777777" w:rsidR="00292D2A" w:rsidRDefault="00292D2A">
      <w:pPr>
        <w:rPr>
          <w:rFonts w:ascii="Arial" w:hAnsi="Arial" w:cs="Arial"/>
          <w:sz w:val="28"/>
          <w:szCs w:val="28"/>
          <w:lang w:val="fr-FR"/>
        </w:rPr>
      </w:pPr>
    </w:p>
    <w:p w14:paraId="304EB482" w14:textId="19E22A61" w:rsidR="0017072C" w:rsidRDefault="00D16512">
      <w:pPr>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92544" behindDoc="1" locked="0" layoutInCell="1" allowOverlap="1" wp14:anchorId="6AE3E76A" wp14:editId="657B2C98">
            <wp:simplePos x="0" y="0"/>
            <wp:positionH relativeFrom="column">
              <wp:posOffset>3172460</wp:posOffset>
            </wp:positionH>
            <wp:positionV relativeFrom="paragraph">
              <wp:posOffset>374404</wp:posOffset>
            </wp:positionV>
            <wp:extent cx="3780000" cy="3070800"/>
            <wp:effectExtent l="0" t="0" r="5080" b="317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TAIL10.jpg"/>
                    <pic:cNvPicPr/>
                  </pic:nvPicPr>
                  <pic:blipFill>
                    <a:blip r:embed="rId29">
                      <a:extLst>
                        <a:ext uri="{28A0092B-C50C-407E-A947-70E740481C1C}">
                          <a14:useLocalDpi xmlns:a14="http://schemas.microsoft.com/office/drawing/2010/main" val="0"/>
                        </a:ext>
                      </a:extLst>
                    </a:blip>
                    <a:stretch>
                      <a:fillRect/>
                    </a:stretch>
                  </pic:blipFill>
                  <pic:spPr>
                    <a:xfrm>
                      <a:off x="0" y="0"/>
                      <a:ext cx="3780000" cy="3070800"/>
                    </a:xfrm>
                    <a:prstGeom prst="rect">
                      <a:avLst/>
                    </a:prstGeom>
                  </pic:spPr>
                </pic:pic>
              </a:graphicData>
            </a:graphic>
            <wp14:sizeRelH relativeFrom="margin">
              <wp14:pctWidth>0</wp14:pctWidth>
            </wp14:sizeRelH>
            <wp14:sizeRelV relativeFrom="margin">
              <wp14:pctHeight>0</wp14:pctHeight>
            </wp14:sizeRelV>
          </wp:anchor>
        </w:drawing>
      </w:r>
      <w:r w:rsidR="0017072C" w:rsidRPr="0017072C">
        <w:rPr>
          <w:rFonts w:ascii="Arial" w:hAnsi="Arial" w:cs="Arial"/>
          <w:sz w:val="28"/>
          <w:szCs w:val="28"/>
          <w:lang w:val="fr-FR"/>
        </w:rPr>
        <w:t>Retirer le tube ou l’accessoire, du corps de l’appareil, en appuyant sur le bouton de déverrouillage</w:t>
      </w:r>
      <w:r w:rsidR="0017072C">
        <w:rPr>
          <w:rFonts w:ascii="Arial" w:hAnsi="Arial" w:cs="Arial"/>
          <w:sz w:val="28"/>
          <w:szCs w:val="28"/>
          <w:lang w:val="fr-FR"/>
        </w:rPr>
        <w:t>.</w:t>
      </w:r>
    </w:p>
    <w:p w14:paraId="1125654B" w14:textId="77777777" w:rsidR="00D16512" w:rsidRDefault="00D16512">
      <w:pPr>
        <w:rPr>
          <w:rFonts w:ascii="Arial" w:hAnsi="Arial" w:cs="Arial"/>
          <w:sz w:val="28"/>
          <w:szCs w:val="28"/>
          <w:lang w:val="fr-FR"/>
        </w:rPr>
      </w:pPr>
    </w:p>
    <w:p w14:paraId="393FE24D" w14:textId="38CE19F6" w:rsidR="00D16512" w:rsidRDefault="004C0F91">
      <w:pPr>
        <w:rPr>
          <w:rFonts w:ascii="Arial" w:hAnsi="Arial" w:cs="Arial"/>
          <w:sz w:val="28"/>
          <w:szCs w:val="28"/>
          <w:lang w:val="fr-FR"/>
        </w:rPr>
      </w:pPr>
      <w:r>
        <w:rPr>
          <w:rFonts w:ascii="Arial" w:hAnsi="Arial" w:cs="Arial"/>
          <w:sz w:val="28"/>
          <w:szCs w:val="28"/>
          <w:lang w:val="fr-FR"/>
        </w:rPr>
        <w:t xml:space="preserve">Détacher le réservoir en appuyant sur le </w:t>
      </w:r>
    </w:p>
    <w:p w14:paraId="66F41055" w14:textId="42E3679F" w:rsidR="0017072C" w:rsidRDefault="004C0F91">
      <w:pPr>
        <w:rPr>
          <w:rFonts w:ascii="Arial" w:hAnsi="Arial" w:cs="Arial"/>
          <w:sz w:val="28"/>
          <w:szCs w:val="28"/>
          <w:lang w:val="fr-FR"/>
        </w:rPr>
      </w:pPr>
      <w:r>
        <w:rPr>
          <w:rFonts w:ascii="Arial" w:hAnsi="Arial" w:cs="Arial"/>
          <w:sz w:val="28"/>
          <w:szCs w:val="28"/>
          <w:lang w:val="fr-FR"/>
        </w:rPr>
        <w:t>bouton de verrouillage / Déverrouillage</w:t>
      </w:r>
      <w:r w:rsidR="0017072C">
        <w:rPr>
          <w:rFonts w:ascii="Arial" w:hAnsi="Arial" w:cs="Arial"/>
          <w:sz w:val="28"/>
          <w:szCs w:val="28"/>
          <w:lang w:val="fr-FR"/>
        </w:rPr>
        <w:t>.</w:t>
      </w:r>
    </w:p>
    <w:p w14:paraId="46BD3955" w14:textId="7AA4DAE3" w:rsidR="004C0F91" w:rsidRDefault="004C0F91">
      <w:pPr>
        <w:rPr>
          <w:rFonts w:ascii="Arial" w:hAnsi="Arial" w:cs="Arial"/>
          <w:sz w:val="28"/>
          <w:szCs w:val="28"/>
          <w:lang w:val="fr-FR"/>
        </w:rPr>
      </w:pPr>
    </w:p>
    <w:p w14:paraId="1E27BD0A" w14:textId="6F167A5D" w:rsidR="00D16512" w:rsidRDefault="00D16512">
      <w:pPr>
        <w:rPr>
          <w:rFonts w:ascii="Arial" w:hAnsi="Arial" w:cs="Arial"/>
          <w:sz w:val="28"/>
          <w:szCs w:val="28"/>
          <w:lang w:val="fr-FR"/>
        </w:rPr>
      </w:pPr>
    </w:p>
    <w:p w14:paraId="2160EE3C" w14:textId="10187E02" w:rsidR="00F57072" w:rsidRDefault="00F57072">
      <w:pPr>
        <w:rPr>
          <w:rFonts w:ascii="Arial" w:hAnsi="Arial" w:cs="Arial"/>
          <w:sz w:val="28"/>
          <w:szCs w:val="28"/>
          <w:lang w:val="fr-FR"/>
        </w:rPr>
      </w:pPr>
    </w:p>
    <w:p w14:paraId="68CE75F6" w14:textId="37481588" w:rsidR="0091666F" w:rsidRDefault="0091666F">
      <w:pPr>
        <w:rPr>
          <w:rFonts w:ascii="Arial" w:hAnsi="Arial" w:cs="Arial"/>
          <w:sz w:val="28"/>
          <w:szCs w:val="28"/>
          <w:lang w:val="fr-FR"/>
        </w:rPr>
      </w:pPr>
    </w:p>
    <w:p w14:paraId="53904CD0" w14:textId="1F6E82D4" w:rsidR="0091666F" w:rsidRDefault="0091666F">
      <w:pPr>
        <w:rPr>
          <w:rFonts w:ascii="Arial" w:hAnsi="Arial" w:cs="Arial"/>
          <w:sz w:val="28"/>
          <w:szCs w:val="28"/>
          <w:lang w:val="fr-FR"/>
        </w:rPr>
      </w:pPr>
    </w:p>
    <w:p w14:paraId="61DF975C" w14:textId="1CA69914" w:rsidR="0091666F" w:rsidRDefault="0091666F">
      <w:pPr>
        <w:rPr>
          <w:rFonts w:ascii="Arial" w:hAnsi="Arial" w:cs="Arial"/>
          <w:sz w:val="28"/>
          <w:szCs w:val="28"/>
          <w:lang w:val="fr-FR"/>
        </w:rPr>
      </w:pPr>
    </w:p>
    <w:p w14:paraId="59BE8F6B" w14:textId="646EAF7E" w:rsidR="0091666F" w:rsidRDefault="0091666F">
      <w:pPr>
        <w:rPr>
          <w:rFonts w:ascii="Arial" w:hAnsi="Arial" w:cs="Arial"/>
          <w:sz w:val="28"/>
          <w:szCs w:val="28"/>
          <w:lang w:val="fr-FR"/>
        </w:rPr>
      </w:pPr>
    </w:p>
    <w:p w14:paraId="7E90E464" w14:textId="258D1779" w:rsidR="0091666F" w:rsidRDefault="0091666F">
      <w:pPr>
        <w:rPr>
          <w:rFonts w:ascii="Arial" w:hAnsi="Arial" w:cs="Arial"/>
          <w:sz w:val="28"/>
          <w:szCs w:val="28"/>
          <w:lang w:val="fr-FR"/>
        </w:rPr>
      </w:pPr>
    </w:p>
    <w:p w14:paraId="296CBFA4" w14:textId="3401B79D" w:rsidR="0091666F" w:rsidRDefault="00D16512">
      <w:pPr>
        <w:rPr>
          <w:rFonts w:ascii="Arial" w:hAnsi="Arial" w:cs="Arial"/>
          <w:sz w:val="28"/>
          <w:szCs w:val="28"/>
          <w:lang w:val="fr-FR"/>
        </w:rPr>
      </w:pPr>
      <w:r>
        <w:rPr>
          <w:rFonts w:ascii="Arial" w:hAnsi="Arial" w:cs="Arial"/>
          <w:sz w:val="28"/>
          <w:szCs w:val="28"/>
          <w:lang w:val="fr-FR"/>
        </w:rPr>
        <w:t>Retirer le couvercle du réservoir à poussière (1)</w:t>
      </w:r>
    </w:p>
    <w:p w14:paraId="4B57F645" w14:textId="7EDCC045" w:rsidR="00D16512" w:rsidRDefault="00D16512">
      <w:pPr>
        <w:rPr>
          <w:rFonts w:ascii="Arial" w:hAnsi="Arial" w:cs="Arial"/>
          <w:sz w:val="28"/>
          <w:szCs w:val="28"/>
          <w:lang w:val="fr-FR"/>
        </w:rPr>
      </w:pPr>
      <w:r>
        <w:rPr>
          <w:rFonts w:ascii="Arial" w:hAnsi="Arial" w:cs="Arial"/>
          <w:sz w:val="28"/>
          <w:szCs w:val="28"/>
          <w:lang w:val="fr-FR"/>
        </w:rPr>
        <w:t>Tirer sur le filtre avec la petite poignée (2)</w:t>
      </w:r>
    </w:p>
    <w:p w14:paraId="419A63C1" w14:textId="63DB902B" w:rsidR="00D16512" w:rsidRDefault="00D16512">
      <w:pPr>
        <w:rPr>
          <w:rFonts w:ascii="Arial" w:hAnsi="Arial" w:cs="Arial"/>
          <w:sz w:val="28"/>
          <w:szCs w:val="28"/>
          <w:lang w:val="fr-FR"/>
        </w:rPr>
      </w:pPr>
      <w:r>
        <w:rPr>
          <w:rFonts w:ascii="Arial" w:hAnsi="Arial" w:cs="Arial"/>
          <w:sz w:val="28"/>
          <w:szCs w:val="28"/>
          <w:lang w:val="fr-FR"/>
        </w:rPr>
        <w:t>Retirer le filtre du réservoir (3) et le nettoyer</w:t>
      </w:r>
    </w:p>
    <w:p w14:paraId="7002ED00" w14:textId="1CB37E7B" w:rsidR="00D16512" w:rsidRDefault="00D16512">
      <w:pPr>
        <w:rPr>
          <w:rFonts w:ascii="Arial" w:hAnsi="Arial" w:cs="Arial"/>
          <w:sz w:val="28"/>
          <w:szCs w:val="28"/>
          <w:lang w:val="fr-FR"/>
        </w:rPr>
      </w:pPr>
      <w:r>
        <w:rPr>
          <w:rFonts w:ascii="Arial" w:hAnsi="Arial" w:cs="Arial"/>
          <w:sz w:val="28"/>
          <w:szCs w:val="28"/>
          <w:lang w:val="fr-FR"/>
        </w:rPr>
        <w:t>Vider la poussière contenue dans le réservoir (4) dans une poubelle.</w:t>
      </w:r>
    </w:p>
    <w:p w14:paraId="22F778F7" w14:textId="07B04A47" w:rsidR="00D16512" w:rsidRDefault="00D16512">
      <w:pPr>
        <w:rPr>
          <w:rFonts w:ascii="Arial" w:hAnsi="Arial" w:cs="Arial"/>
          <w:sz w:val="28"/>
          <w:szCs w:val="28"/>
          <w:lang w:val="fr-FR"/>
        </w:rPr>
      </w:pPr>
      <w:r>
        <w:rPr>
          <w:rFonts w:ascii="Arial" w:hAnsi="Arial" w:cs="Arial"/>
          <w:sz w:val="28"/>
          <w:szCs w:val="28"/>
          <w:lang w:val="fr-FR"/>
        </w:rPr>
        <w:t>Nettoyer le réservoir et remonter l’ensemble en procédant à l’envers.</w:t>
      </w:r>
    </w:p>
    <w:p w14:paraId="4C00BA63" w14:textId="111E37C6" w:rsidR="0091666F" w:rsidRDefault="00292D2A">
      <w:pPr>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93568" behindDoc="1" locked="0" layoutInCell="1" allowOverlap="1" wp14:anchorId="16A7155F" wp14:editId="4F4E6053">
            <wp:simplePos x="0" y="0"/>
            <wp:positionH relativeFrom="column">
              <wp:posOffset>886460</wp:posOffset>
            </wp:positionH>
            <wp:positionV relativeFrom="paragraph">
              <wp:posOffset>76835</wp:posOffset>
            </wp:positionV>
            <wp:extent cx="4323080" cy="277177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TAIL9.jpg"/>
                    <pic:cNvPicPr/>
                  </pic:nvPicPr>
                  <pic:blipFill>
                    <a:blip r:embed="rId30">
                      <a:extLst>
                        <a:ext uri="{28A0092B-C50C-407E-A947-70E740481C1C}">
                          <a14:useLocalDpi xmlns:a14="http://schemas.microsoft.com/office/drawing/2010/main" val="0"/>
                        </a:ext>
                      </a:extLst>
                    </a:blip>
                    <a:stretch>
                      <a:fillRect/>
                    </a:stretch>
                  </pic:blipFill>
                  <pic:spPr>
                    <a:xfrm>
                      <a:off x="0" y="0"/>
                      <a:ext cx="4323080" cy="2771775"/>
                    </a:xfrm>
                    <a:prstGeom prst="rect">
                      <a:avLst/>
                    </a:prstGeom>
                  </pic:spPr>
                </pic:pic>
              </a:graphicData>
            </a:graphic>
            <wp14:sizeRelH relativeFrom="margin">
              <wp14:pctWidth>0</wp14:pctWidth>
            </wp14:sizeRelH>
            <wp14:sizeRelV relativeFrom="margin">
              <wp14:pctHeight>0</wp14:pctHeight>
            </wp14:sizeRelV>
          </wp:anchor>
        </w:drawing>
      </w:r>
    </w:p>
    <w:p w14:paraId="52FB5090" w14:textId="3F217E9B" w:rsidR="0091666F" w:rsidRDefault="0091666F">
      <w:pPr>
        <w:rPr>
          <w:rFonts w:ascii="Arial" w:hAnsi="Arial" w:cs="Arial"/>
          <w:sz w:val="28"/>
          <w:szCs w:val="28"/>
          <w:lang w:val="fr-FR"/>
        </w:rPr>
      </w:pPr>
    </w:p>
    <w:p w14:paraId="4EEDCF54" w14:textId="6092155B" w:rsidR="00D16512" w:rsidRDefault="00D16512">
      <w:pPr>
        <w:rPr>
          <w:rFonts w:ascii="Arial" w:hAnsi="Arial" w:cs="Arial"/>
          <w:sz w:val="28"/>
          <w:szCs w:val="28"/>
          <w:lang w:val="fr-FR"/>
        </w:rPr>
      </w:pPr>
    </w:p>
    <w:p w14:paraId="1437A6F4" w14:textId="20FE1017" w:rsidR="00D16512" w:rsidRDefault="00D16512">
      <w:pPr>
        <w:rPr>
          <w:rFonts w:ascii="Arial" w:hAnsi="Arial" w:cs="Arial"/>
          <w:sz w:val="28"/>
          <w:szCs w:val="28"/>
          <w:lang w:val="fr-FR"/>
        </w:rPr>
      </w:pPr>
    </w:p>
    <w:p w14:paraId="360CA586" w14:textId="3CC34A75" w:rsidR="00D16512" w:rsidRDefault="00D16512">
      <w:pPr>
        <w:rPr>
          <w:rFonts w:ascii="Arial" w:hAnsi="Arial" w:cs="Arial"/>
          <w:sz w:val="28"/>
          <w:szCs w:val="28"/>
          <w:lang w:val="fr-FR"/>
        </w:rPr>
      </w:pPr>
    </w:p>
    <w:p w14:paraId="1E36D914" w14:textId="77777777" w:rsidR="00D16512" w:rsidRDefault="00D16512">
      <w:pPr>
        <w:rPr>
          <w:rFonts w:ascii="Arial" w:hAnsi="Arial" w:cs="Arial"/>
          <w:sz w:val="28"/>
          <w:szCs w:val="28"/>
          <w:lang w:val="fr-FR"/>
        </w:rPr>
      </w:pPr>
    </w:p>
    <w:p w14:paraId="39328E1C" w14:textId="77777777" w:rsidR="00D16512" w:rsidRDefault="00D16512">
      <w:pPr>
        <w:rPr>
          <w:rFonts w:ascii="Arial" w:hAnsi="Arial" w:cs="Arial"/>
          <w:sz w:val="28"/>
          <w:szCs w:val="28"/>
          <w:lang w:val="fr-FR"/>
        </w:rPr>
      </w:pPr>
    </w:p>
    <w:p w14:paraId="0E4E9409" w14:textId="54FB6BD1" w:rsidR="0091666F" w:rsidRDefault="0091666F">
      <w:pPr>
        <w:rPr>
          <w:rFonts w:ascii="Arial" w:hAnsi="Arial" w:cs="Arial"/>
          <w:sz w:val="28"/>
          <w:szCs w:val="28"/>
          <w:lang w:val="fr-FR"/>
        </w:rPr>
      </w:pPr>
    </w:p>
    <w:p w14:paraId="454A577C" w14:textId="77777777" w:rsidR="00E00AF4" w:rsidRDefault="00E00AF4">
      <w:pPr>
        <w:rPr>
          <w:rFonts w:ascii="Arial" w:hAnsi="Arial" w:cs="Arial"/>
          <w:sz w:val="28"/>
          <w:szCs w:val="28"/>
          <w:lang w:val="fr-FR"/>
        </w:rPr>
      </w:pPr>
    </w:p>
    <w:p w14:paraId="500B0CCF" w14:textId="77777777" w:rsidR="00E00AF4" w:rsidRDefault="00E00AF4">
      <w:pPr>
        <w:rPr>
          <w:rFonts w:ascii="Arial" w:hAnsi="Arial" w:cs="Arial"/>
          <w:sz w:val="28"/>
          <w:szCs w:val="28"/>
          <w:lang w:val="fr-FR"/>
        </w:rPr>
      </w:pPr>
    </w:p>
    <w:p w14:paraId="52F73618" w14:textId="77777777" w:rsidR="00E00AF4" w:rsidRDefault="00E00AF4">
      <w:pPr>
        <w:rPr>
          <w:rFonts w:ascii="Arial" w:hAnsi="Arial" w:cs="Arial"/>
          <w:sz w:val="28"/>
          <w:szCs w:val="28"/>
          <w:lang w:val="fr-FR"/>
        </w:rPr>
      </w:pPr>
    </w:p>
    <w:p w14:paraId="70E308D6" w14:textId="77777777" w:rsidR="00E00AF4" w:rsidRDefault="00E00AF4">
      <w:pPr>
        <w:rPr>
          <w:rFonts w:ascii="Arial" w:hAnsi="Arial" w:cs="Arial"/>
          <w:sz w:val="28"/>
          <w:szCs w:val="28"/>
          <w:lang w:val="fr-FR"/>
        </w:rPr>
      </w:pPr>
    </w:p>
    <w:p w14:paraId="504F8B93" w14:textId="77777777" w:rsidR="007D753B" w:rsidRDefault="007D753B" w:rsidP="00624DFD">
      <w:pPr>
        <w:widowControl w:val="0"/>
        <w:autoSpaceDE w:val="0"/>
        <w:autoSpaceDN w:val="0"/>
        <w:adjustRightInd w:val="0"/>
        <w:jc w:val="center"/>
        <w:rPr>
          <w:rFonts w:ascii="Arial" w:hAnsi="Arial" w:cs="Arial"/>
          <w:sz w:val="28"/>
          <w:szCs w:val="28"/>
          <w:lang w:val="fr-FR"/>
        </w:rPr>
      </w:pPr>
    </w:p>
    <w:p w14:paraId="766AFDE4" w14:textId="77777777" w:rsidR="00292D2A" w:rsidRDefault="00292D2A">
      <w:pPr>
        <w:rPr>
          <w:rFonts w:ascii="Arial" w:hAnsi="Arial" w:cs="Arial"/>
          <w:b/>
          <w:sz w:val="28"/>
          <w:szCs w:val="28"/>
          <w:lang w:val="fr-FR"/>
        </w:rPr>
      </w:pPr>
      <w:r>
        <w:rPr>
          <w:rFonts w:ascii="Arial" w:hAnsi="Arial" w:cs="Arial"/>
          <w:b/>
          <w:sz w:val="28"/>
          <w:szCs w:val="28"/>
          <w:lang w:val="fr-FR"/>
        </w:rPr>
        <w:br w:type="page"/>
      </w:r>
    </w:p>
    <w:p w14:paraId="31655F6F" w14:textId="0CD22F3D" w:rsidR="007530C9" w:rsidRDefault="007530C9" w:rsidP="007530C9">
      <w:pPr>
        <w:jc w:val="center"/>
        <w:rPr>
          <w:rFonts w:ascii="Arial" w:hAnsi="Arial" w:cs="Arial"/>
          <w:b/>
          <w:sz w:val="28"/>
          <w:szCs w:val="28"/>
          <w:lang w:val="fr-FR"/>
        </w:rPr>
      </w:pPr>
      <w:r>
        <w:rPr>
          <w:rFonts w:ascii="Arial" w:hAnsi="Arial" w:cs="Arial"/>
          <w:b/>
          <w:sz w:val="28"/>
          <w:szCs w:val="28"/>
          <w:lang w:val="fr-FR"/>
        </w:rPr>
        <w:lastRenderedPageBreak/>
        <w:t>NETTOYAGE DE LA BROSSE ROTATIVE</w:t>
      </w:r>
    </w:p>
    <w:p w14:paraId="51C3C095" w14:textId="77777777" w:rsidR="007530C9" w:rsidRPr="008C374A" w:rsidRDefault="007530C9" w:rsidP="007530C9">
      <w:pPr>
        <w:pStyle w:val="Textebrut"/>
        <w:jc w:val="left"/>
        <w:rPr>
          <w:rFonts w:ascii="Arial" w:hAnsi="Arial" w:cs="Arial"/>
          <w:sz w:val="28"/>
          <w:szCs w:val="28"/>
          <w:lang w:val="fr-FR"/>
        </w:rPr>
      </w:pPr>
    </w:p>
    <w:p w14:paraId="5DBFE546" w14:textId="77777777" w:rsidR="007530C9" w:rsidRPr="008C374A" w:rsidRDefault="007530C9" w:rsidP="007530C9">
      <w:pPr>
        <w:pStyle w:val="Textebrut"/>
        <w:jc w:val="left"/>
        <w:rPr>
          <w:rFonts w:ascii="Arial" w:hAnsi="Arial" w:cs="Arial"/>
          <w:sz w:val="28"/>
          <w:szCs w:val="28"/>
          <w:lang w:val="fr-FR"/>
        </w:rPr>
      </w:pPr>
      <w:r w:rsidRPr="008C374A">
        <w:rPr>
          <w:rFonts w:ascii="Arial" w:hAnsi="Arial" w:cs="Arial"/>
          <w:sz w:val="28"/>
          <w:szCs w:val="28"/>
          <w:lang w:val="fr-FR"/>
        </w:rPr>
        <w:t xml:space="preserve">Si la brosse est obstruée, par des fils ou de la saleté, l’aspiration sera moins bonne. </w:t>
      </w:r>
    </w:p>
    <w:p w14:paraId="64D095F8" w14:textId="3147D564" w:rsidR="007530C9" w:rsidRDefault="007530C9" w:rsidP="007530C9">
      <w:pPr>
        <w:pStyle w:val="Textebrut"/>
        <w:jc w:val="left"/>
        <w:rPr>
          <w:rFonts w:ascii="Arial" w:hAnsi="Arial" w:cs="Arial"/>
          <w:sz w:val="28"/>
          <w:szCs w:val="28"/>
          <w:lang w:val="fr-FR"/>
        </w:rPr>
      </w:pPr>
      <w:r w:rsidRPr="008C374A">
        <w:rPr>
          <w:rFonts w:ascii="Arial" w:hAnsi="Arial" w:cs="Arial"/>
          <w:sz w:val="28"/>
          <w:szCs w:val="28"/>
          <w:lang w:val="fr-FR"/>
        </w:rPr>
        <w:t xml:space="preserve">Arrêter, </w:t>
      </w:r>
      <w:r>
        <w:rPr>
          <w:rFonts w:ascii="Arial" w:hAnsi="Arial" w:cs="Arial"/>
          <w:sz w:val="28"/>
          <w:szCs w:val="28"/>
          <w:lang w:val="fr-FR"/>
        </w:rPr>
        <w:t>l’appareil. Détacher la brosse</w:t>
      </w:r>
      <w:r w:rsidR="007778C2">
        <w:rPr>
          <w:rFonts w:ascii="Arial" w:hAnsi="Arial" w:cs="Arial"/>
          <w:sz w:val="28"/>
          <w:szCs w:val="28"/>
          <w:lang w:val="fr-FR"/>
        </w:rPr>
        <w:t xml:space="preserve"> rotative</w:t>
      </w:r>
      <w:r>
        <w:rPr>
          <w:rFonts w:ascii="Arial" w:hAnsi="Arial" w:cs="Arial"/>
          <w:sz w:val="28"/>
          <w:szCs w:val="28"/>
          <w:lang w:val="fr-FR"/>
        </w:rPr>
        <w:t xml:space="preserve"> du tuyau</w:t>
      </w:r>
      <w:r w:rsidRPr="008C374A">
        <w:rPr>
          <w:rFonts w:ascii="Arial" w:hAnsi="Arial" w:cs="Arial"/>
          <w:sz w:val="28"/>
          <w:szCs w:val="28"/>
          <w:lang w:val="fr-FR"/>
        </w:rPr>
        <w:t xml:space="preserve"> et </w:t>
      </w:r>
      <w:r>
        <w:rPr>
          <w:rFonts w:ascii="Arial" w:hAnsi="Arial" w:cs="Arial"/>
          <w:sz w:val="28"/>
          <w:szCs w:val="28"/>
          <w:lang w:val="fr-FR"/>
        </w:rPr>
        <w:t>la retourner</w:t>
      </w:r>
      <w:r w:rsidRPr="008C374A">
        <w:rPr>
          <w:rFonts w:ascii="Arial" w:hAnsi="Arial" w:cs="Arial"/>
          <w:sz w:val="28"/>
          <w:szCs w:val="28"/>
          <w:lang w:val="fr-FR"/>
        </w:rPr>
        <w:t xml:space="preserve">. </w:t>
      </w:r>
    </w:p>
    <w:p w14:paraId="25CBA3C5" w14:textId="77DD6D08" w:rsidR="007530C9" w:rsidRPr="008C374A" w:rsidRDefault="007530C9" w:rsidP="007530C9">
      <w:pPr>
        <w:pStyle w:val="Textebrut"/>
        <w:jc w:val="left"/>
        <w:rPr>
          <w:rFonts w:ascii="Arial" w:hAnsi="Arial" w:cs="Arial"/>
          <w:sz w:val="28"/>
          <w:szCs w:val="28"/>
          <w:lang w:val="fr-FR"/>
        </w:rPr>
      </w:pPr>
      <w:r w:rsidRPr="008C374A">
        <w:rPr>
          <w:rFonts w:ascii="Arial" w:hAnsi="Arial" w:cs="Arial"/>
          <w:sz w:val="28"/>
          <w:szCs w:val="28"/>
          <w:lang w:val="fr-FR"/>
        </w:rPr>
        <w:t>Utiliser, avec précaution, une paire de ciseaux, ou d'un couteau, pour supprimer les éléments gênants tels que fils ou cheveux qui auraient pu boucher l’entrée de la brosse.</w:t>
      </w:r>
    </w:p>
    <w:p w14:paraId="61AA49EC" w14:textId="15542DB2" w:rsidR="007530C9" w:rsidRPr="008C374A" w:rsidRDefault="007530C9" w:rsidP="007530C9">
      <w:pPr>
        <w:pStyle w:val="Textebrut"/>
        <w:ind w:right="-2"/>
        <w:jc w:val="left"/>
        <w:rPr>
          <w:rFonts w:ascii="Arial" w:hAnsi="Arial" w:cs="Arial"/>
          <w:sz w:val="28"/>
          <w:szCs w:val="28"/>
          <w:lang w:val="fr-FR"/>
        </w:rPr>
      </w:pPr>
      <w:r w:rsidRPr="008C374A">
        <w:rPr>
          <w:rFonts w:ascii="Arial" w:hAnsi="Arial" w:cs="Arial"/>
          <w:sz w:val="28"/>
          <w:szCs w:val="28"/>
          <w:lang w:val="fr-FR"/>
        </w:rPr>
        <w:t>Ci-besoin</w:t>
      </w:r>
      <w:r>
        <w:rPr>
          <w:rFonts w:ascii="Arial" w:hAnsi="Arial" w:cs="Arial"/>
          <w:sz w:val="28"/>
          <w:szCs w:val="28"/>
          <w:lang w:val="fr-FR"/>
        </w:rPr>
        <w:t xml:space="preserve"> est</w:t>
      </w:r>
      <w:r w:rsidRPr="008C374A">
        <w:rPr>
          <w:rFonts w:ascii="Arial" w:hAnsi="Arial" w:cs="Arial"/>
          <w:sz w:val="28"/>
          <w:szCs w:val="28"/>
          <w:lang w:val="fr-FR"/>
        </w:rPr>
        <w:t>, re</w:t>
      </w:r>
      <w:r>
        <w:rPr>
          <w:rFonts w:ascii="Arial" w:hAnsi="Arial" w:cs="Arial"/>
          <w:sz w:val="28"/>
          <w:szCs w:val="28"/>
          <w:lang w:val="fr-FR"/>
        </w:rPr>
        <w:t xml:space="preserve">pérer le bouton de Verrouillage </w:t>
      </w:r>
      <w:r w:rsidRPr="008C374A">
        <w:rPr>
          <w:rFonts w:ascii="Arial" w:hAnsi="Arial" w:cs="Arial"/>
          <w:sz w:val="28"/>
          <w:szCs w:val="28"/>
          <w:lang w:val="fr-FR"/>
        </w:rPr>
        <w:t>/Déverrouillage</w:t>
      </w:r>
      <w:r>
        <w:rPr>
          <w:rFonts w:ascii="Arial" w:hAnsi="Arial" w:cs="Arial"/>
          <w:sz w:val="28"/>
          <w:szCs w:val="28"/>
          <w:lang w:val="fr-FR"/>
        </w:rPr>
        <w:t xml:space="preserve"> de l’axe de la brosse rotative.</w:t>
      </w:r>
      <w:r w:rsidR="00304B9A">
        <w:rPr>
          <w:rFonts w:ascii="Arial" w:hAnsi="Arial" w:cs="Arial"/>
          <w:sz w:val="28"/>
          <w:szCs w:val="28"/>
          <w:lang w:val="fr-FR"/>
        </w:rPr>
        <w:t>(1)</w:t>
      </w:r>
    </w:p>
    <w:p w14:paraId="671DF775" w14:textId="5969C20E" w:rsidR="007530C9" w:rsidRDefault="007530C9" w:rsidP="007530C9">
      <w:pPr>
        <w:pStyle w:val="Textebrut"/>
        <w:ind w:right="-2"/>
        <w:jc w:val="left"/>
        <w:rPr>
          <w:rFonts w:ascii="Arial" w:hAnsi="Arial" w:cs="Arial"/>
          <w:sz w:val="28"/>
          <w:szCs w:val="28"/>
          <w:lang w:val="fr-FR"/>
        </w:rPr>
      </w:pPr>
      <w:r w:rsidRPr="007530C9">
        <w:rPr>
          <w:rFonts w:ascii="Arial" w:hAnsi="Arial" w:cs="Arial"/>
          <w:sz w:val="28"/>
          <w:szCs w:val="28"/>
          <w:lang w:val="fr-FR"/>
        </w:rPr>
        <w:t>Insérer un tournevis ou une pièce de monnaie dans la fente du verrou</w:t>
      </w:r>
      <w:r>
        <w:rPr>
          <w:rFonts w:ascii="Arial" w:hAnsi="Arial" w:cs="Arial"/>
          <w:sz w:val="28"/>
          <w:szCs w:val="28"/>
          <w:lang w:val="fr-FR"/>
        </w:rPr>
        <w:t xml:space="preserve"> et</w:t>
      </w:r>
      <w:r w:rsidRPr="007530C9">
        <w:rPr>
          <w:rFonts w:ascii="Arial" w:hAnsi="Arial" w:cs="Arial"/>
          <w:sz w:val="28"/>
          <w:szCs w:val="28"/>
          <w:lang w:val="fr-FR"/>
        </w:rPr>
        <w:t xml:space="preserve"> </w:t>
      </w:r>
      <w:r>
        <w:rPr>
          <w:rFonts w:ascii="Arial" w:hAnsi="Arial" w:cs="Arial"/>
          <w:sz w:val="28"/>
          <w:szCs w:val="28"/>
          <w:lang w:val="fr-FR"/>
        </w:rPr>
        <w:t xml:space="preserve">tourner </w:t>
      </w:r>
      <w:r w:rsidRPr="007530C9">
        <w:rPr>
          <w:rFonts w:ascii="Arial" w:hAnsi="Arial" w:cs="Arial"/>
          <w:sz w:val="28"/>
          <w:szCs w:val="28"/>
          <w:lang w:val="fr-FR"/>
        </w:rPr>
        <w:t xml:space="preserve">dans le sens </w:t>
      </w:r>
      <w:r>
        <w:rPr>
          <w:rFonts w:ascii="Arial" w:hAnsi="Arial" w:cs="Arial"/>
          <w:sz w:val="28"/>
          <w:szCs w:val="28"/>
          <w:lang w:val="fr-FR"/>
        </w:rPr>
        <w:t>antihoraire</w:t>
      </w:r>
      <w:r w:rsidR="00304B9A">
        <w:rPr>
          <w:rFonts w:ascii="Arial" w:hAnsi="Arial" w:cs="Arial"/>
          <w:sz w:val="28"/>
          <w:szCs w:val="28"/>
          <w:lang w:val="fr-FR"/>
        </w:rPr>
        <w:t xml:space="preserve"> (2)</w:t>
      </w:r>
      <w:r>
        <w:rPr>
          <w:rFonts w:ascii="Arial" w:hAnsi="Arial" w:cs="Arial"/>
          <w:sz w:val="28"/>
          <w:szCs w:val="28"/>
          <w:lang w:val="fr-FR"/>
        </w:rPr>
        <w:t xml:space="preserve"> (sens </w:t>
      </w:r>
      <w:r w:rsidRPr="007530C9">
        <w:rPr>
          <w:rFonts w:ascii="Arial" w:hAnsi="Arial" w:cs="Arial"/>
          <w:sz w:val="28"/>
          <w:szCs w:val="28"/>
          <w:lang w:val="fr-FR"/>
        </w:rPr>
        <w:t>contraire des aiguilles d'une montre</w:t>
      </w:r>
      <w:r>
        <w:rPr>
          <w:rFonts w:ascii="Arial" w:hAnsi="Arial" w:cs="Arial"/>
          <w:sz w:val="28"/>
          <w:szCs w:val="28"/>
          <w:lang w:val="fr-FR"/>
        </w:rPr>
        <w:t>)</w:t>
      </w:r>
      <w:r w:rsidRPr="007530C9">
        <w:rPr>
          <w:rFonts w:ascii="Arial" w:hAnsi="Arial" w:cs="Arial"/>
          <w:sz w:val="28"/>
          <w:szCs w:val="28"/>
          <w:lang w:val="fr-FR"/>
        </w:rPr>
        <w:t xml:space="preserve"> pour libérer le rouleau</w:t>
      </w:r>
      <w:r>
        <w:rPr>
          <w:rFonts w:ascii="Arial" w:hAnsi="Arial" w:cs="Arial"/>
          <w:sz w:val="28"/>
          <w:szCs w:val="28"/>
          <w:lang w:val="fr-FR"/>
        </w:rPr>
        <w:t>.</w:t>
      </w:r>
      <w:r w:rsidRPr="008C374A">
        <w:rPr>
          <w:rFonts w:ascii="Arial" w:hAnsi="Arial" w:cs="Arial"/>
          <w:sz w:val="28"/>
          <w:szCs w:val="28"/>
          <w:lang w:val="fr-FR"/>
        </w:rPr>
        <w:t xml:space="preserve"> </w:t>
      </w:r>
    </w:p>
    <w:p w14:paraId="03071275" w14:textId="301DB721" w:rsidR="007530C9" w:rsidRPr="008C374A" w:rsidRDefault="007530C9" w:rsidP="007530C9">
      <w:pPr>
        <w:pStyle w:val="Textebrut"/>
        <w:ind w:right="-2"/>
        <w:jc w:val="left"/>
        <w:rPr>
          <w:rFonts w:ascii="Arial" w:hAnsi="Arial" w:cs="Arial"/>
          <w:sz w:val="28"/>
          <w:szCs w:val="28"/>
          <w:lang w:val="fr-FR"/>
        </w:rPr>
      </w:pPr>
      <w:r w:rsidRPr="008C374A">
        <w:rPr>
          <w:rFonts w:ascii="Arial" w:hAnsi="Arial" w:cs="Arial"/>
          <w:sz w:val="28"/>
          <w:szCs w:val="28"/>
          <w:lang w:val="fr-FR"/>
        </w:rPr>
        <w:t xml:space="preserve">Soulever </w:t>
      </w:r>
      <w:r>
        <w:rPr>
          <w:rFonts w:ascii="Arial" w:hAnsi="Arial" w:cs="Arial"/>
          <w:sz w:val="28"/>
          <w:szCs w:val="28"/>
          <w:lang w:val="fr-FR"/>
        </w:rPr>
        <w:t>le verrou</w:t>
      </w:r>
      <w:r w:rsidRPr="008C374A">
        <w:rPr>
          <w:rFonts w:ascii="Arial" w:hAnsi="Arial" w:cs="Arial"/>
          <w:sz w:val="28"/>
          <w:szCs w:val="28"/>
          <w:lang w:val="fr-FR"/>
        </w:rPr>
        <w:t xml:space="preserve"> </w:t>
      </w:r>
      <w:r w:rsidR="00304B9A">
        <w:rPr>
          <w:rFonts w:ascii="Arial" w:hAnsi="Arial" w:cs="Arial"/>
          <w:sz w:val="28"/>
          <w:szCs w:val="28"/>
          <w:lang w:val="fr-FR"/>
        </w:rPr>
        <w:t xml:space="preserve">(3) </w:t>
      </w:r>
      <w:r w:rsidRPr="008C374A">
        <w:rPr>
          <w:rFonts w:ascii="Arial" w:hAnsi="Arial" w:cs="Arial"/>
          <w:sz w:val="28"/>
          <w:szCs w:val="28"/>
          <w:lang w:val="fr-FR"/>
        </w:rPr>
        <w:t>et retirer le rouleau brosse.</w:t>
      </w:r>
      <w:r w:rsidR="00304B9A">
        <w:rPr>
          <w:rFonts w:ascii="Arial" w:hAnsi="Arial" w:cs="Arial"/>
          <w:sz w:val="28"/>
          <w:szCs w:val="28"/>
          <w:lang w:val="fr-FR"/>
        </w:rPr>
        <w:t>(4)</w:t>
      </w:r>
      <w:r w:rsidRPr="008C374A">
        <w:rPr>
          <w:rFonts w:ascii="Arial" w:hAnsi="Arial" w:cs="Arial"/>
          <w:sz w:val="28"/>
          <w:szCs w:val="28"/>
          <w:lang w:val="fr-FR"/>
        </w:rPr>
        <w:t xml:space="preserve"> </w:t>
      </w:r>
    </w:p>
    <w:p w14:paraId="415BB38C" w14:textId="412671E9" w:rsidR="007530C9" w:rsidRPr="008C374A" w:rsidRDefault="007530C9" w:rsidP="007530C9">
      <w:pPr>
        <w:pStyle w:val="Textebrut"/>
        <w:ind w:right="-2"/>
        <w:jc w:val="left"/>
        <w:rPr>
          <w:rFonts w:ascii="Arial" w:hAnsi="Arial" w:cs="Arial"/>
          <w:sz w:val="28"/>
          <w:szCs w:val="28"/>
          <w:lang w:val="fr-FR"/>
        </w:rPr>
      </w:pPr>
      <w:r w:rsidRPr="008C374A">
        <w:rPr>
          <w:rFonts w:ascii="Arial" w:hAnsi="Arial" w:cs="Arial"/>
          <w:sz w:val="28"/>
          <w:szCs w:val="28"/>
          <w:lang w:val="fr-FR"/>
        </w:rPr>
        <w:t xml:space="preserve">Le nettoyer. </w:t>
      </w:r>
    </w:p>
    <w:p w14:paraId="7603DFAB" w14:textId="60AD6399" w:rsidR="007530C9" w:rsidRPr="008C374A" w:rsidRDefault="007530C9" w:rsidP="007530C9">
      <w:pPr>
        <w:pStyle w:val="Textebrut"/>
        <w:ind w:right="-2"/>
        <w:jc w:val="left"/>
        <w:rPr>
          <w:rFonts w:ascii="Arial" w:hAnsi="Arial" w:cs="Arial"/>
          <w:sz w:val="28"/>
          <w:szCs w:val="28"/>
          <w:lang w:val="fr-FR"/>
        </w:rPr>
      </w:pPr>
      <w:r w:rsidRPr="008C374A">
        <w:rPr>
          <w:rFonts w:ascii="Arial" w:hAnsi="Arial" w:cs="Arial"/>
          <w:sz w:val="28"/>
          <w:szCs w:val="28"/>
          <w:lang w:val="fr-FR"/>
        </w:rPr>
        <w:t xml:space="preserve">Le replacer dans la position d'origine et refermer </w:t>
      </w:r>
      <w:r w:rsidR="007778C2">
        <w:rPr>
          <w:rFonts w:ascii="Arial" w:hAnsi="Arial" w:cs="Arial"/>
          <w:sz w:val="28"/>
          <w:szCs w:val="28"/>
          <w:lang w:val="fr-FR"/>
        </w:rPr>
        <w:t>le Verrou en tournant dans le sens horaire.</w:t>
      </w:r>
    </w:p>
    <w:p w14:paraId="40BA02EC" w14:textId="41FF8638" w:rsidR="007530C9" w:rsidRDefault="007530C9" w:rsidP="00624DFD">
      <w:pPr>
        <w:widowControl w:val="0"/>
        <w:autoSpaceDE w:val="0"/>
        <w:autoSpaceDN w:val="0"/>
        <w:adjustRightInd w:val="0"/>
        <w:jc w:val="center"/>
        <w:rPr>
          <w:rFonts w:ascii="Arial" w:hAnsi="Arial" w:cs="Arial"/>
          <w:b/>
          <w:sz w:val="28"/>
          <w:szCs w:val="28"/>
          <w:lang w:val="fr-FR"/>
        </w:rPr>
      </w:pPr>
    </w:p>
    <w:p w14:paraId="3B0EF9AB" w14:textId="5F0874D3" w:rsidR="007530C9" w:rsidRDefault="00EA3DC0" w:rsidP="00624DFD">
      <w:pPr>
        <w:widowControl w:val="0"/>
        <w:autoSpaceDE w:val="0"/>
        <w:autoSpaceDN w:val="0"/>
        <w:adjustRightInd w:val="0"/>
        <w:jc w:val="center"/>
        <w:rPr>
          <w:rFonts w:ascii="Arial" w:hAnsi="Arial" w:cs="Arial"/>
          <w:b/>
          <w:sz w:val="28"/>
          <w:szCs w:val="28"/>
          <w:lang w:val="fr-FR"/>
        </w:rPr>
      </w:pPr>
      <w:r>
        <w:rPr>
          <w:rFonts w:ascii="Arial" w:hAnsi="Arial" w:cs="Arial"/>
          <w:noProof/>
          <w:sz w:val="28"/>
          <w:szCs w:val="28"/>
          <w:lang w:val="en-US" w:eastAsia="zh-CN"/>
        </w:rPr>
        <w:drawing>
          <wp:anchor distT="0" distB="0" distL="114300" distR="114300" simplePos="0" relativeHeight="251694592" behindDoc="1" locked="0" layoutInCell="1" allowOverlap="1" wp14:anchorId="33BE8D61" wp14:editId="33210DC4">
            <wp:simplePos x="0" y="0"/>
            <wp:positionH relativeFrom="column">
              <wp:posOffset>425294</wp:posOffset>
            </wp:positionH>
            <wp:positionV relativeFrom="paragraph">
              <wp:posOffset>121129</wp:posOffset>
            </wp:positionV>
            <wp:extent cx="5403600" cy="2743073"/>
            <wp:effectExtent l="0" t="0" r="6985" b="63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TAIL11.jpg"/>
                    <pic:cNvPicPr/>
                  </pic:nvPicPr>
                  <pic:blipFill>
                    <a:blip r:embed="rId31">
                      <a:extLst>
                        <a:ext uri="{28A0092B-C50C-407E-A947-70E740481C1C}">
                          <a14:useLocalDpi xmlns:a14="http://schemas.microsoft.com/office/drawing/2010/main" val="0"/>
                        </a:ext>
                      </a:extLst>
                    </a:blip>
                    <a:stretch>
                      <a:fillRect/>
                    </a:stretch>
                  </pic:blipFill>
                  <pic:spPr>
                    <a:xfrm>
                      <a:off x="0" y="0"/>
                      <a:ext cx="5403600" cy="2743073"/>
                    </a:xfrm>
                    <a:prstGeom prst="rect">
                      <a:avLst/>
                    </a:prstGeom>
                  </pic:spPr>
                </pic:pic>
              </a:graphicData>
            </a:graphic>
            <wp14:sizeRelH relativeFrom="margin">
              <wp14:pctWidth>0</wp14:pctWidth>
            </wp14:sizeRelH>
          </wp:anchor>
        </w:drawing>
      </w:r>
    </w:p>
    <w:p w14:paraId="488CD81B" w14:textId="6DA14607" w:rsidR="007530C9" w:rsidRDefault="007530C9" w:rsidP="00624DFD">
      <w:pPr>
        <w:widowControl w:val="0"/>
        <w:autoSpaceDE w:val="0"/>
        <w:autoSpaceDN w:val="0"/>
        <w:adjustRightInd w:val="0"/>
        <w:jc w:val="center"/>
        <w:rPr>
          <w:rFonts w:ascii="Arial" w:hAnsi="Arial" w:cs="Arial"/>
          <w:b/>
          <w:sz w:val="28"/>
          <w:szCs w:val="28"/>
          <w:lang w:val="fr-FR"/>
        </w:rPr>
      </w:pPr>
    </w:p>
    <w:p w14:paraId="5E4B6C7B" w14:textId="4C1D2CE4" w:rsidR="007530C9" w:rsidRDefault="007530C9" w:rsidP="00624DFD">
      <w:pPr>
        <w:widowControl w:val="0"/>
        <w:autoSpaceDE w:val="0"/>
        <w:autoSpaceDN w:val="0"/>
        <w:adjustRightInd w:val="0"/>
        <w:jc w:val="center"/>
        <w:rPr>
          <w:rFonts w:ascii="Arial" w:hAnsi="Arial" w:cs="Arial"/>
          <w:b/>
          <w:sz w:val="28"/>
          <w:szCs w:val="28"/>
          <w:lang w:val="fr-FR"/>
        </w:rPr>
      </w:pPr>
    </w:p>
    <w:p w14:paraId="0E8DA160" w14:textId="4C5BBDFB" w:rsidR="007530C9" w:rsidRDefault="007530C9" w:rsidP="00624DFD">
      <w:pPr>
        <w:widowControl w:val="0"/>
        <w:autoSpaceDE w:val="0"/>
        <w:autoSpaceDN w:val="0"/>
        <w:adjustRightInd w:val="0"/>
        <w:jc w:val="center"/>
        <w:rPr>
          <w:rFonts w:ascii="Arial" w:hAnsi="Arial" w:cs="Arial"/>
          <w:b/>
          <w:sz w:val="28"/>
          <w:szCs w:val="28"/>
          <w:lang w:val="fr-FR"/>
        </w:rPr>
      </w:pPr>
    </w:p>
    <w:p w14:paraId="6A74888F" w14:textId="57FA9F1F" w:rsidR="007530C9" w:rsidRDefault="007530C9" w:rsidP="00624DFD">
      <w:pPr>
        <w:widowControl w:val="0"/>
        <w:autoSpaceDE w:val="0"/>
        <w:autoSpaceDN w:val="0"/>
        <w:adjustRightInd w:val="0"/>
        <w:jc w:val="center"/>
        <w:rPr>
          <w:rFonts w:ascii="Arial" w:hAnsi="Arial" w:cs="Arial"/>
          <w:b/>
          <w:sz w:val="28"/>
          <w:szCs w:val="28"/>
          <w:lang w:val="fr-FR"/>
        </w:rPr>
      </w:pPr>
    </w:p>
    <w:p w14:paraId="13A7C7FE" w14:textId="2FCF67C1" w:rsidR="007530C9" w:rsidRDefault="007530C9" w:rsidP="00624DFD">
      <w:pPr>
        <w:widowControl w:val="0"/>
        <w:autoSpaceDE w:val="0"/>
        <w:autoSpaceDN w:val="0"/>
        <w:adjustRightInd w:val="0"/>
        <w:jc w:val="center"/>
        <w:rPr>
          <w:rFonts w:ascii="Arial" w:hAnsi="Arial" w:cs="Arial"/>
          <w:b/>
          <w:sz w:val="28"/>
          <w:szCs w:val="28"/>
          <w:lang w:val="fr-FR"/>
        </w:rPr>
      </w:pPr>
    </w:p>
    <w:p w14:paraId="26B02049" w14:textId="4500A753" w:rsidR="007530C9" w:rsidRDefault="007530C9" w:rsidP="00624DFD">
      <w:pPr>
        <w:widowControl w:val="0"/>
        <w:autoSpaceDE w:val="0"/>
        <w:autoSpaceDN w:val="0"/>
        <w:adjustRightInd w:val="0"/>
        <w:jc w:val="center"/>
        <w:rPr>
          <w:rFonts w:ascii="Arial" w:hAnsi="Arial" w:cs="Arial"/>
          <w:b/>
          <w:sz w:val="28"/>
          <w:szCs w:val="28"/>
          <w:lang w:val="fr-FR"/>
        </w:rPr>
      </w:pPr>
    </w:p>
    <w:p w14:paraId="4DD34F29" w14:textId="77777777" w:rsidR="007530C9" w:rsidRDefault="007530C9" w:rsidP="00624DFD">
      <w:pPr>
        <w:widowControl w:val="0"/>
        <w:autoSpaceDE w:val="0"/>
        <w:autoSpaceDN w:val="0"/>
        <w:adjustRightInd w:val="0"/>
        <w:jc w:val="center"/>
        <w:rPr>
          <w:rFonts w:ascii="Arial" w:hAnsi="Arial" w:cs="Arial"/>
          <w:b/>
          <w:sz w:val="28"/>
          <w:szCs w:val="28"/>
          <w:lang w:val="fr-FR"/>
        </w:rPr>
      </w:pPr>
    </w:p>
    <w:p w14:paraId="3E90AC0A" w14:textId="77777777" w:rsidR="007530C9" w:rsidRDefault="007530C9" w:rsidP="00624DFD">
      <w:pPr>
        <w:widowControl w:val="0"/>
        <w:autoSpaceDE w:val="0"/>
        <w:autoSpaceDN w:val="0"/>
        <w:adjustRightInd w:val="0"/>
        <w:jc w:val="center"/>
        <w:rPr>
          <w:rFonts w:ascii="Arial" w:hAnsi="Arial" w:cs="Arial"/>
          <w:b/>
          <w:sz w:val="28"/>
          <w:szCs w:val="28"/>
          <w:lang w:val="fr-FR"/>
        </w:rPr>
      </w:pPr>
    </w:p>
    <w:p w14:paraId="4F24D4CC" w14:textId="77777777" w:rsidR="007530C9" w:rsidRDefault="007530C9" w:rsidP="00624DFD">
      <w:pPr>
        <w:widowControl w:val="0"/>
        <w:autoSpaceDE w:val="0"/>
        <w:autoSpaceDN w:val="0"/>
        <w:adjustRightInd w:val="0"/>
        <w:jc w:val="center"/>
        <w:rPr>
          <w:rFonts w:ascii="Arial" w:hAnsi="Arial" w:cs="Arial"/>
          <w:b/>
          <w:sz w:val="28"/>
          <w:szCs w:val="28"/>
          <w:lang w:val="fr-FR"/>
        </w:rPr>
      </w:pPr>
    </w:p>
    <w:p w14:paraId="530475CB" w14:textId="77777777" w:rsidR="007530C9" w:rsidRDefault="007530C9" w:rsidP="00624DFD">
      <w:pPr>
        <w:widowControl w:val="0"/>
        <w:autoSpaceDE w:val="0"/>
        <w:autoSpaceDN w:val="0"/>
        <w:adjustRightInd w:val="0"/>
        <w:jc w:val="center"/>
        <w:rPr>
          <w:rFonts w:ascii="Arial" w:hAnsi="Arial" w:cs="Arial"/>
          <w:b/>
          <w:sz w:val="28"/>
          <w:szCs w:val="28"/>
          <w:lang w:val="fr-FR"/>
        </w:rPr>
      </w:pPr>
    </w:p>
    <w:p w14:paraId="6D27C4DC" w14:textId="77777777" w:rsidR="007530C9" w:rsidRDefault="007530C9" w:rsidP="00624DFD">
      <w:pPr>
        <w:widowControl w:val="0"/>
        <w:autoSpaceDE w:val="0"/>
        <w:autoSpaceDN w:val="0"/>
        <w:adjustRightInd w:val="0"/>
        <w:jc w:val="center"/>
        <w:rPr>
          <w:rFonts w:ascii="Arial" w:hAnsi="Arial" w:cs="Arial"/>
          <w:b/>
          <w:sz w:val="28"/>
          <w:szCs w:val="28"/>
          <w:lang w:val="fr-FR"/>
        </w:rPr>
      </w:pPr>
    </w:p>
    <w:p w14:paraId="29B81D24" w14:textId="77777777" w:rsidR="007530C9" w:rsidRDefault="007530C9" w:rsidP="00624DFD">
      <w:pPr>
        <w:widowControl w:val="0"/>
        <w:autoSpaceDE w:val="0"/>
        <w:autoSpaceDN w:val="0"/>
        <w:adjustRightInd w:val="0"/>
        <w:jc w:val="center"/>
        <w:rPr>
          <w:rFonts w:ascii="Arial" w:hAnsi="Arial" w:cs="Arial"/>
          <w:b/>
          <w:sz w:val="28"/>
          <w:szCs w:val="28"/>
          <w:lang w:val="fr-FR"/>
        </w:rPr>
      </w:pPr>
    </w:p>
    <w:p w14:paraId="1742B33D" w14:textId="77777777" w:rsidR="007530C9" w:rsidRDefault="007530C9" w:rsidP="00624DFD">
      <w:pPr>
        <w:widowControl w:val="0"/>
        <w:autoSpaceDE w:val="0"/>
        <w:autoSpaceDN w:val="0"/>
        <w:adjustRightInd w:val="0"/>
        <w:jc w:val="center"/>
        <w:rPr>
          <w:rFonts w:ascii="Arial" w:hAnsi="Arial" w:cs="Arial"/>
          <w:b/>
          <w:sz w:val="28"/>
          <w:szCs w:val="28"/>
          <w:lang w:val="fr-FR"/>
        </w:rPr>
      </w:pPr>
    </w:p>
    <w:p w14:paraId="74E2F7BC" w14:textId="77777777" w:rsidR="007530C9" w:rsidRDefault="007530C9" w:rsidP="00624DFD">
      <w:pPr>
        <w:widowControl w:val="0"/>
        <w:autoSpaceDE w:val="0"/>
        <w:autoSpaceDN w:val="0"/>
        <w:adjustRightInd w:val="0"/>
        <w:jc w:val="center"/>
        <w:rPr>
          <w:rFonts w:ascii="Arial" w:hAnsi="Arial" w:cs="Arial"/>
          <w:b/>
          <w:sz w:val="28"/>
          <w:szCs w:val="28"/>
          <w:lang w:val="fr-FR"/>
        </w:rPr>
      </w:pPr>
    </w:p>
    <w:p w14:paraId="51B5A0DC" w14:textId="35A8566C" w:rsidR="00624DFD" w:rsidRPr="00F45083" w:rsidRDefault="00624DFD" w:rsidP="00624DFD">
      <w:pPr>
        <w:widowControl w:val="0"/>
        <w:autoSpaceDE w:val="0"/>
        <w:autoSpaceDN w:val="0"/>
        <w:adjustRightInd w:val="0"/>
        <w:jc w:val="center"/>
        <w:rPr>
          <w:rFonts w:ascii="Arial" w:hAnsi="Arial" w:cs="Arial"/>
          <w:b/>
          <w:sz w:val="28"/>
          <w:szCs w:val="28"/>
          <w:lang w:val="fr-FR"/>
        </w:rPr>
      </w:pPr>
      <w:r w:rsidRPr="00F45083">
        <w:rPr>
          <w:rFonts w:ascii="Arial" w:hAnsi="Arial" w:cs="Arial"/>
          <w:b/>
          <w:sz w:val="28"/>
          <w:szCs w:val="28"/>
          <w:lang w:val="fr-FR"/>
        </w:rPr>
        <w:t>RANGEMENT</w:t>
      </w:r>
    </w:p>
    <w:p w14:paraId="3FE8ECA8" w14:textId="77777777" w:rsidR="00624DFD" w:rsidRPr="00F45083" w:rsidRDefault="00624DFD" w:rsidP="00624DFD">
      <w:pPr>
        <w:widowControl w:val="0"/>
        <w:autoSpaceDE w:val="0"/>
        <w:autoSpaceDN w:val="0"/>
        <w:adjustRightInd w:val="0"/>
        <w:jc w:val="center"/>
        <w:rPr>
          <w:rFonts w:ascii="Arial" w:hAnsi="Arial" w:cs="Arial"/>
          <w:b/>
          <w:sz w:val="28"/>
          <w:szCs w:val="28"/>
          <w:lang w:val="fr-FR"/>
        </w:rPr>
      </w:pPr>
    </w:p>
    <w:p w14:paraId="65CBC44B" w14:textId="77777777" w:rsidR="00624DFD" w:rsidRPr="00F45083"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F45083">
        <w:rPr>
          <w:rFonts w:ascii="Arial" w:hAnsi="Arial" w:cs="Arial"/>
          <w:sz w:val="28"/>
          <w:szCs w:val="28"/>
          <w:lang w:val="fr-FR"/>
        </w:rPr>
        <w:t xml:space="preserve">S’assurer que l'appareil est complètement refroidi et sec. </w:t>
      </w:r>
    </w:p>
    <w:p w14:paraId="5536543A" w14:textId="77777777" w:rsidR="00624DFD" w:rsidRPr="00F45083"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F45083">
        <w:rPr>
          <w:rFonts w:ascii="Arial" w:hAnsi="Arial" w:cs="Arial"/>
          <w:sz w:val="28"/>
          <w:szCs w:val="28"/>
          <w:lang w:val="fr-FR"/>
        </w:rPr>
        <w:t xml:space="preserve">Ne pas enrouler le cordon électrique autour de l'appareil, car cela peut l’endommager. </w:t>
      </w:r>
    </w:p>
    <w:p w14:paraId="204A0CE3" w14:textId="77777777" w:rsidR="003A2D77" w:rsidRPr="00CE5046" w:rsidRDefault="00624DFD" w:rsidP="00CE5046">
      <w:pPr>
        <w:widowControl w:val="0"/>
        <w:numPr>
          <w:ilvl w:val="0"/>
          <w:numId w:val="10"/>
        </w:numPr>
        <w:autoSpaceDE w:val="0"/>
        <w:autoSpaceDN w:val="0"/>
        <w:adjustRightInd w:val="0"/>
        <w:ind w:left="284" w:hanging="284"/>
        <w:rPr>
          <w:rFonts w:ascii="Arial" w:hAnsi="Arial" w:cs="Arial"/>
          <w:b/>
          <w:color w:val="000000"/>
          <w:sz w:val="28"/>
          <w:szCs w:val="28"/>
          <w:lang w:val="fr-FR"/>
        </w:rPr>
      </w:pPr>
      <w:r w:rsidRPr="00F45083">
        <w:rPr>
          <w:rFonts w:ascii="Arial" w:hAnsi="Arial" w:cs="Arial"/>
          <w:sz w:val="28"/>
          <w:szCs w:val="28"/>
          <w:lang w:val="fr-FR"/>
        </w:rPr>
        <w:t>Garder l'appareil dans un endroit frais et sec, hors d’accès des enfants.</w:t>
      </w:r>
    </w:p>
    <w:p w14:paraId="53DD35CF" w14:textId="77777777" w:rsidR="00687BF8" w:rsidRDefault="00687BF8" w:rsidP="00624DFD">
      <w:pPr>
        <w:widowControl w:val="0"/>
        <w:autoSpaceDE w:val="0"/>
        <w:autoSpaceDN w:val="0"/>
        <w:adjustRightInd w:val="0"/>
        <w:jc w:val="center"/>
        <w:rPr>
          <w:rFonts w:ascii="Arial" w:hAnsi="Arial" w:cs="Arial"/>
          <w:b/>
          <w:color w:val="000000"/>
          <w:sz w:val="28"/>
          <w:szCs w:val="28"/>
          <w:lang w:val="fr-FR"/>
        </w:rPr>
      </w:pPr>
    </w:p>
    <w:p w14:paraId="324E6BD5" w14:textId="77777777" w:rsidR="00292D2A" w:rsidRDefault="00292D2A">
      <w:pPr>
        <w:rPr>
          <w:rFonts w:ascii="Arial" w:hAnsi="Arial" w:cs="Arial"/>
          <w:b/>
          <w:color w:val="000000"/>
          <w:sz w:val="28"/>
          <w:szCs w:val="28"/>
          <w:lang w:val="fr-FR"/>
        </w:rPr>
      </w:pPr>
      <w:r>
        <w:rPr>
          <w:rFonts w:ascii="Arial" w:hAnsi="Arial" w:cs="Arial"/>
          <w:b/>
          <w:color w:val="000000"/>
          <w:sz w:val="28"/>
          <w:szCs w:val="28"/>
          <w:lang w:val="fr-FR"/>
        </w:rPr>
        <w:br w:type="page"/>
      </w:r>
    </w:p>
    <w:p w14:paraId="68661BC4" w14:textId="019AFFA7" w:rsidR="00624DFD" w:rsidRPr="00F45083" w:rsidRDefault="00624DFD" w:rsidP="00624DFD">
      <w:pPr>
        <w:widowControl w:val="0"/>
        <w:autoSpaceDE w:val="0"/>
        <w:autoSpaceDN w:val="0"/>
        <w:adjustRightInd w:val="0"/>
        <w:jc w:val="center"/>
        <w:rPr>
          <w:rFonts w:ascii="Arial" w:hAnsi="Arial" w:cs="Arial"/>
          <w:b/>
          <w:color w:val="000000"/>
          <w:sz w:val="28"/>
          <w:szCs w:val="28"/>
          <w:lang w:val="fr-FR"/>
        </w:rPr>
      </w:pPr>
      <w:r w:rsidRPr="00F45083">
        <w:rPr>
          <w:rFonts w:ascii="Arial" w:hAnsi="Arial" w:cs="Arial"/>
          <w:b/>
          <w:color w:val="000000"/>
          <w:sz w:val="28"/>
          <w:szCs w:val="28"/>
          <w:lang w:val="fr-FR"/>
        </w:rPr>
        <w:lastRenderedPageBreak/>
        <w:t>GARANTIE</w:t>
      </w:r>
    </w:p>
    <w:p w14:paraId="304418AD" w14:textId="77777777" w:rsidR="00624DFD" w:rsidRPr="00F45083" w:rsidRDefault="00624DFD" w:rsidP="00624DFD">
      <w:pPr>
        <w:widowControl w:val="0"/>
        <w:autoSpaceDE w:val="0"/>
        <w:autoSpaceDN w:val="0"/>
        <w:adjustRightInd w:val="0"/>
        <w:jc w:val="center"/>
        <w:rPr>
          <w:rFonts w:ascii="Arial" w:hAnsi="Arial" w:cs="Arial"/>
          <w:b/>
          <w:color w:val="000000"/>
          <w:sz w:val="28"/>
          <w:szCs w:val="28"/>
          <w:lang w:val="fr-FR"/>
        </w:rPr>
      </w:pPr>
    </w:p>
    <w:p w14:paraId="3F7382F5" w14:textId="77777777" w:rsidR="00624DFD" w:rsidRPr="00F45083" w:rsidRDefault="00624DFD" w:rsidP="00624DFD">
      <w:pPr>
        <w:rPr>
          <w:rFonts w:ascii="Arial" w:hAnsi="Arial" w:cs="Arial"/>
          <w:sz w:val="28"/>
          <w:szCs w:val="28"/>
          <w:lang w:val="fr-FR"/>
        </w:rPr>
      </w:pPr>
      <w:r w:rsidRPr="00F45083">
        <w:rPr>
          <w:rFonts w:ascii="Arial" w:hAnsi="Arial" w:cs="Arial"/>
          <w:sz w:val="28"/>
          <w:szCs w:val="28"/>
          <w:lang w:val="fr-FR"/>
        </w:rPr>
        <w:t>Avant d’être livrés, tous nos produits sont soumis à un contrôle rigoureux.</w:t>
      </w:r>
    </w:p>
    <w:p w14:paraId="4D73D03D" w14:textId="2218523D" w:rsidR="00624DFD" w:rsidRPr="00F45083" w:rsidRDefault="00BF388A"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00624DFD" w:rsidRPr="00F45083">
        <w:rPr>
          <w:rFonts w:ascii="Arial" w:hAnsi="Arial" w:cs="Arial"/>
          <w:color w:val="000000"/>
          <w:sz w:val="28"/>
          <w:szCs w:val="28"/>
          <w:lang w:val="fr-FR"/>
        </w:rPr>
        <w:t>2</w:t>
      </w:r>
      <w:r>
        <w:rPr>
          <w:rFonts w:ascii="Arial" w:hAnsi="Arial" w:cs="Arial"/>
          <w:color w:val="000000"/>
          <w:sz w:val="28"/>
          <w:szCs w:val="28"/>
          <w:lang w:val="fr-FR"/>
        </w:rPr>
        <w:t>4</w:t>
      </w:r>
      <w:r w:rsidR="00624DFD" w:rsidRPr="00F45083">
        <w:rPr>
          <w:rFonts w:ascii="Arial" w:hAnsi="Arial" w:cs="Arial"/>
          <w:color w:val="000000"/>
          <w:sz w:val="28"/>
          <w:szCs w:val="28"/>
          <w:lang w:val="fr-FR"/>
        </w:rPr>
        <w:t xml:space="preserve"> mo</w:t>
      </w:r>
      <w:r w:rsidR="007D753B">
        <w:rPr>
          <w:rFonts w:ascii="Arial" w:hAnsi="Arial" w:cs="Arial"/>
          <w:color w:val="000000"/>
          <w:sz w:val="28"/>
          <w:szCs w:val="28"/>
          <w:lang w:val="fr-FR"/>
        </w:rPr>
        <w:t>is à partir de la date d’achat par le consommateur.</w:t>
      </w:r>
    </w:p>
    <w:p w14:paraId="6F0888D4"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 xml:space="preserve">Les justificatifs de garantie sont : </w:t>
      </w:r>
    </w:p>
    <w:p w14:paraId="35761099" w14:textId="77777777" w:rsidR="00624DFD" w:rsidRPr="00F45083" w:rsidRDefault="00624DFD" w:rsidP="00624DFD">
      <w:pPr>
        <w:widowControl w:val="0"/>
        <w:autoSpaceDE w:val="0"/>
        <w:autoSpaceDN w:val="0"/>
        <w:adjustRightInd w:val="0"/>
        <w:ind w:firstLine="284"/>
        <w:rPr>
          <w:rFonts w:ascii="Arial" w:hAnsi="Arial" w:cs="Arial"/>
          <w:color w:val="000000"/>
          <w:sz w:val="28"/>
          <w:szCs w:val="28"/>
          <w:lang w:val="fr-FR"/>
        </w:rPr>
      </w:pPr>
      <w:r w:rsidRPr="00F45083">
        <w:rPr>
          <w:rFonts w:ascii="Arial" w:hAnsi="Arial" w:cs="Arial"/>
          <w:color w:val="000000"/>
          <w:sz w:val="28"/>
          <w:szCs w:val="28"/>
          <w:lang w:val="fr-FR"/>
        </w:rPr>
        <w:t xml:space="preserve">• la facture et </w:t>
      </w:r>
    </w:p>
    <w:p w14:paraId="0D67807F" w14:textId="77777777" w:rsidR="00624DFD" w:rsidRPr="00F45083" w:rsidRDefault="00624DFD" w:rsidP="00624DFD">
      <w:pPr>
        <w:widowControl w:val="0"/>
        <w:autoSpaceDE w:val="0"/>
        <w:autoSpaceDN w:val="0"/>
        <w:adjustRightInd w:val="0"/>
        <w:ind w:firstLine="284"/>
        <w:rPr>
          <w:rFonts w:ascii="Arial" w:hAnsi="Arial" w:cs="Arial"/>
          <w:color w:val="000000"/>
          <w:sz w:val="28"/>
          <w:szCs w:val="28"/>
          <w:lang w:val="fr-FR"/>
        </w:rPr>
      </w:pPr>
      <w:r w:rsidRPr="00F45083">
        <w:rPr>
          <w:rFonts w:ascii="Arial" w:hAnsi="Arial" w:cs="Arial"/>
          <w:color w:val="000000"/>
          <w:sz w:val="28"/>
          <w:szCs w:val="28"/>
          <w:lang w:val="fr-FR"/>
        </w:rPr>
        <w:t xml:space="preserve">• le bon de garantie (situé sur le </w:t>
      </w:r>
      <w:proofErr w:type="spellStart"/>
      <w:r w:rsidRPr="00F45083">
        <w:rPr>
          <w:rFonts w:ascii="Arial" w:hAnsi="Arial" w:cs="Arial"/>
          <w:color w:val="000000"/>
          <w:sz w:val="28"/>
          <w:szCs w:val="28"/>
          <w:lang w:val="fr-FR"/>
        </w:rPr>
        <w:t>coté</w:t>
      </w:r>
      <w:proofErr w:type="spellEnd"/>
      <w:r w:rsidRPr="00F45083">
        <w:rPr>
          <w:rFonts w:ascii="Arial" w:hAnsi="Arial" w:cs="Arial"/>
          <w:color w:val="000000"/>
          <w:sz w:val="28"/>
          <w:szCs w:val="28"/>
          <w:lang w:val="fr-FR"/>
        </w:rPr>
        <w:t xml:space="preserve"> ou le fond de la boite) tamponné et rempli.</w:t>
      </w:r>
    </w:p>
    <w:p w14:paraId="56B9437B"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Sans ces justificatifs, aucun remplacement gratuit, ni aucune réparation gratuite, ne peut être effectué.</w:t>
      </w:r>
    </w:p>
    <w:p w14:paraId="1C5E9A21"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44BB2A9"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711F2F6"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lang w:val="fr-FR"/>
        </w:rPr>
        <w:t xml:space="preserve">En cas de recours à la garantie, rapporter l’appareil complet à votre revendeur, </w:t>
      </w:r>
    </w:p>
    <w:p w14:paraId="26A27AB2" w14:textId="77777777" w:rsidR="00624DFD" w:rsidRPr="00F45083" w:rsidRDefault="00624DFD" w:rsidP="00624DFD">
      <w:pPr>
        <w:widowControl w:val="0"/>
        <w:autoSpaceDE w:val="0"/>
        <w:autoSpaceDN w:val="0"/>
        <w:adjustRightInd w:val="0"/>
        <w:rPr>
          <w:rFonts w:ascii="Arial" w:hAnsi="Arial" w:cs="Arial"/>
          <w:color w:val="000000"/>
          <w:sz w:val="28"/>
          <w:szCs w:val="28"/>
          <w:lang w:val="fr-FR"/>
        </w:rPr>
      </w:pPr>
      <w:r w:rsidRPr="00F45083">
        <w:rPr>
          <w:rFonts w:ascii="Arial" w:hAnsi="Arial" w:cs="Arial"/>
          <w:color w:val="000000"/>
          <w:sz w:val="28"/>
          <w:szCs w:val="28"/>
          <w:u w:val="single"/>
          <w:lang w:val="fr-FR"/>
        </w:rPr>
        <w:t>dans son emballage d‘origine</w:t>
      </w:r>
      <w:r w:rsidRPr="00F45083">
        <w:rPr>
          <w:rFonts w:ascii="Arial" w:hAnsi="Arial" w:cs="Arial"/>
          <w:color w:val="000000"/>
          <w:sz w:val="28"/>
          <w:szCs w:val="28"/>
          <w:lang w:val="fr-FR"/>
        </w:rPr>
        <w:t>, accompagné de la preuve d‘achat.</w:t>
      </w:r>
    </w:p>
    <w:p w14:paraId="4249C266"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t>La casse de pièces en verre ou en plastique est, dan</w:t>
      </w:r>
      <w:r w:rsidR="00F04348" w:rsidRPr="00F45083">
        <w:rPr>
          <w:rFonts w:ascii="Arial" w:hAnsi="Arial" w:cs="Arial"/>
          <w:sz w:val="28"/>
          <w:szCs w:val="28"/>
          <w:lang w:val="fr-FR"/>
        </w:rPr>
        <w:t xml:space="preserve">s tous les cas, à votre charge </w:t>
      </w:r>
    </w:p>
    <w:p w14:paraId="22B3A4B0"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t>Les défauts sur les accessoires ou les pièces d’usure (par exemple : les charbons de</w:t>
      </w:r>
      <w:r w:rsidR="00F04348" w:rsidRPr="00F45083">
        <w:rPr>
          <w:rFonts w:ascii="Arial" w:hAnsi="Arial" w:cs="Arial"/>
          <w:sz w:val="28"/>
          <w:szCs w:val="28"/>
          <w:lang w:val="fr-FR"/>
        </w:rPr>
        <w:t xml:space="preserve"> </w:t>
      </w:r>
      <w:r w:rsidRPr="00F45083">
        <w:rPr>
          <w:rFonts w:ascii="Arial" w:hAnsi="Arial" w:cs="Arial"/>
          <w:sz w:val="28"/>
          <w:szCs w:val="28"/>
          <w:lang w:val="fr-FR"/>
        </w:rPr>
        <w:t>moteurs, crochets, courroies d’entraînement, télécommande de rechange, brosses</w:t>
      </w:r>
      <w:r w:rsidR="00F04348" w:rsidRPr="00F45083">
        <w:rPr>
          <w:rFonts w:ascii="Arial" w:hAnsi="Arial" w:cs="Arial"/>
          <w:sz w:val="28"/>
          <w:szCs w:val="28"/>
          <w:lang w:val="fr-FR"/>
        </w:rPr>
        <w:t xml:space="preserve"> </w:t>
      </w:r>
      <w:r w:rsidRPr="00F45083">
        <w:rPr>
          <w:rFonts w:ascii="Arial" w:hAnsi="Arial" w:cs="Arial"/>
          <w:sz w:val="28"/>
          <w:szCs w:val="28"/>
          <w:lang w:val="fr-FR"/>
        </w:rPr>
        <w:t>à dents de rechange, lames de scies etc.) ainsi que le nettoyage, l’entretien ou le</w:t>
      </w:r>
      <w:r w:rsidR="00F04348" w:rsidRPr="00F45083">
        <w:rPr>
          <w:rFonts w:ascii="Arial" w:hAnsi="Arial" w:cs="Arial"/>
          <w:sz w:val="28"/>
          <w:szCs w:val="28"/>
          <w:lang w:val="fr-FR"/>
        </w:rPr>
        <w:t xml:space="preserve"> </w:t>
      </w:r>
      <w:r w:rsidRPr="00F45083">
        <w:rPr>
          <w:rFonts w:ascii="Arial" w:hAnsi="Arial" w:cs="Arial"/>
          <w:sz w:val="28"/>
          <w:szCs w:val="28"/>
          <w:lang w:val="fr-FR"/>
        </w:rPr>
        <w:t>remplacement de pièces d’usure ne sont pas garantis et sont donc payants !</w:t>
      </w:r>
    </w:p>
    <w:p w14:paraId="60C1C169"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t>En cas d’intervention étrangère, la garantie devient caduque.</w:t>
      </w:r>
    </w:p>
    <w:p w14:paraId="0425D24F" w14:textId="77777777" w:rsidR="00624DFD" w:rsidRPr="00F45083" w:rsidRDefault="00624DFD" w:rsidP="00624DFD">
      <w:pPr>
        <w:widowControl w:val="0"/>
        <w:autoSpaceDE w:val="0"/>
        <w:autoSpaceDN w:val="0"/>
        <w:adjustRightInd w:val="0"/>
        <w:rPr>
          <w:rFonts w:ascii="Arial" w:hAnsi="Arial" w:cs="Arial"/>
          <w:sz w:val="28"/>
          <w:szCs w:val="28"/>
          <w:lang w:val="fr-FR"/>
        </w:rPr>
      </w:pPr>
      <w:r w:rsidRPr="00F45083">
        <w:rPr>
          <w:rFonts w:ascii="Arial" w:hAnsi="Arial" w:cs="Arial"/>
          <w:sz w:val="28"/>
          <w:szCs w:val="28"/>
          <w:lang w:val="fr-FR"/>
        </w:rPr>
        <w:t>Après écoulement de la durée de garantie, les réparations peuvent être effectuées,</w:t>
      </w:r>
      <w:r w:rsidR="00F04348" w:rsidRPr="00F45083">
        <w:rPr>
          <w:rFonts w:ascii="Arial" w:hAnsi="Arial" w:cs="Arial"/>
          <w:sz w:val="28"/>
          <w:szCs w:val="28"/>
          <w:lang w:val="fr-FR"/>
        </w:rPr>
        <w:t xml:space="preserve"> </w:t>
      </w:r>
      <w:r w:rsidRPr="00F45083">
        <w:rPr>
          <w:rFonts w:ascii="Arial" w:hAnsi="Arial" w:cs="Arial"/>
          <w:sz w:val="28"/>
          <w:szCs w:val="28"/>
          <w:lang w:val="fr-FR"/>
        </w:rPr>
        <w:t>contre paiement, par le commerce spécialisé ou un service de réparation.</w:t>
      </w:r>
    </w:p>
    <w:p w14:paraId="3A01C929" w14:textId="77777777" w:rsidR="00624DFD" w:rsidRPr="00F45083" w:rsidRDefault="00624DFD" w:rsidP="00624DFD">
      <w:pPr>
        <w:rPr>
          <w:rFonts w:ascii="Arial" w:hAnsi="Arial" w:cs="Arial"/>
          <w:sz w:val="28"/>
          <w:szCs w:val="28"/>
          <w:lang w:val="fr-FR"/>
        </w:rPr>
      </w:pPr>
      <w:r w:rsidRPr="00F45083">
        <w:rPr>
          <w:rFonts w:ascii="Arial" w:hAnsi="Arial" w:cs="Arial"/>
          <w:sz w:val="28"/>
          <w:szCs w:val="28"/>
          <w:lang w:val="fr-FR"/>
        </w:rPr>
        <w:t>En cas d’intervention étrangère, la garantie devient caduque.</w:t>
      </w:r>
    </w:p>
    <w:p w14:paraId="718F0707" w14:textId="77777777" w:rsidR="00624DFD" w:rsidRPr="00F45083" w:rsidRDefault="00624DFD" w:rsidP="00624DFD">
      <w:pPr>
        <w:widowControl w:val="0"/>
        <w:autoSpaceDE w:val="0"/>
        <w:autoSpaceDN w:val="0"/>
        <w:adjustRightInd w:val="0"/>
        <w:rPr>
          <w:rFonts w:ascii="Arial" w:hAnsi="Arial" w:cs="Arial"/>
          <w:sz w:val="28"/>
          <w:szCs w:val="28"/>
          <w:lang w:val="fr-FR"/>
        </w:rPr>
      </w:pPr>
    </w:p>
    <w:p w14:paraId="170D8F48" w14:textId="40A3A12E" w:rsidR="00624DFD" w:rsidRPr="00F45083" w:rsidRDefault="00D97103" w:rsidP="00624DFD">
      <w:pPr>
        <w:jc w:val="center"/>
        <w:rPr>
          <w:rFonts w:ascii="Arial" w:hAnsi="Arial" w:cs="Arial"/>
          <w:b/>
          <w:sz w:val="28"/>
          <w:szCs w:val="28"/>
          <w:lang w:val="fr-FR"/>
        </w:rPr>
      </w:pPr>
      <w:r>
        <w:rPr>
          <w:rFonts w:ascii="Arial" w:hAnsi="Arial" w:cs="Arial"/>
          <w:b/>
          <w:sz w:val="28"/>
          <w:szCs w:val="28"/>
          <w:lang w:val="fr-FR"/>
        </w:rPr>
        <w:br w:type="column"/>
      </w:r>
      <w:r w:rsidR="00624DFD" w:rsidRPr="00F45083">
        <w:rPr>
          <w:rFonts w:ascii="Arial" w:hAnsi="Arial" w:cs="Arial"/>
          <w:b/>
          <w:sz w:val="28"/>
          <w:szCs w:val="28"/>
          <w:lang w:val="fr-FR"/>
        </w:rPr>
        <w:lastRenderedPageBreak/>
        <w:t>CARACTÉRISTIQUES TECHNIQUES</w:t>
      </w:r>
    </w:p>
    <w:p w14:paraId="7E3E7AD2" w14:textId="77777777" w:rsidR="00624DFD" w:rsidRPr="00F45083" w:rsidRDefault="00624DFD" w:rsidP="00624DFD">
      <w:pPr>
        <w:rPr>
          <w:rFonts w:ascii="Arial" w:hAnsi="Arial" w:cs="Arial"/>
          <w:sz w:val="28"/>
          <w:szCs w:val="28"/>
          <w:lang w:val="fr-FR"/>
        </w:rPr>
      </w:pPr>
    </w:p>
    <w:p w14:paraId="745A2F48" w14:textId="49BBD20E" w:rsidR="00D97103" w:rsidRPr="003E3391" w:rsidRDefault="00D97103" w:rsidP="00D97103">
      <w:pPr>
        <w:tabs>
          <w:tab w:val="left" w:pos="3124"/>
        </w:tabs>
        <w:rPr>
          <w:rFonts w:ascii="Arial" w:hAnsi="Arial" w:cs="Arial"/>
          <w:b/>
          <w:sz w:val="28"/>
          <w:szCs w:val="28"/>
          <w:lang w:val="fr-FR"/>
        </w:rPr>
      </w:pPr>
      <w:r w:rsidRPr="003E3391">
        <w:rPr>
          <w:rFonts w:ascii="Arial" w:hAnsi="Arial" w:cs="Arial"/>
          <w:b/>
          <w:sz w:val="28"/>
          <w:szCs w:val="28"/>
          <w:lang w:val="fr-FR"/>
        </w:rPr>
        <w:t>UNIT</w:t>
      </w:r>
      <w:r w:rsidR="00BD4C4F">
        <w:rPr>
          <w:rFonts w:ascii="Arial" w:hAnsi="Arial" w:cs="Arial"/>
          <w:b/>
          <w:sz w:val="28"/>
          <w:szCs w:val="28"/>
          <w:lang w:val="fr-FR"/>
        </w:rPr>
        <w:t>E</w:t>
      </w:r>
    </w:p>
    <w:p w14:paraId="42D4CBD3" w14:textId="6AF3477A" w:rsidR="00D97103" w:rsidRPr="003E3391" w:rsidRDefault="000467AB" w:rsidP="00D97103">
      <w:pPr>
        <w:tabs>
          <w:tab w:val="left" w:pos="3124"/>
        </w:tabs>
        <w:rPr>
          <w:rFonts w:ascii="Arial" w:hAnsi="Arial" w:cs="Arial"/>
          <w:sz w:val="28"/>
          <w:szCs w:val="28"/>
          <w:lang w:val="fr-FR"/>
        </w:rPr>
      </w:pPr>
      <w:proofErr w:type="gramStart"/>
      <w:r>
        <w:rPr>
          <w:rFonts w:ascii="Arial" w:hAnsi="Arial" w:cs="Arial"/>
          <w:sz w:val="28"/>
          <w:szCs w:val="28"/>
          <w:lang w:val="fr-FR"/>
        </w:rPr>
        <w:t>Tension</w:t>
      </w:r>
      <w:r w:rsidR="00D97103" w:rsidRPr="003E3391">
        <w:rPr>
          <w:rFonts w:ascii="Arial" w:hAnsi="Arial" w:cs="Arial"/>
          <w:sz w:val="28"/>
          <w:szCs w:val="28"/>
          <w:lang w:val="fr-FR"/>
        </w:rPr>
        <w:t xml:space="preserve">  </w:t>
      </w:r>
      <w:r w:rsidR="00D97103" w:rsidRPr="003E3391">
        <w:rPr>
          <w:rFonts w:ascii="Arial" w:hAnsi="Arial" w:cs="Arial"/>
          <w:sz w:val="28"/>
          <w:szCs w:val="28"/>
          <w:lang w:val="fr-FR"/>
        </w:rPr>
        <w:tab/>
      </w:r>
      <w:proofErr w:type="gramEnd"/>
      <w:r w:rsidR="00D97103" w:rsidRPr="003E3391">
        <w:rPr>
          <w:rFonts w:ascii="Arial" w:hAnsi="Arial" w:cs="Arial"/>
          <w:sz w:val="28"/>
          <w:szCs w:val="28"/>
          <w:lang w:val="fr-FR"/>
        </w:rPr>
        <w:t>22</w:t>
      </w:r>
      <w:r w:rsidR="003E3391">
        <w:rPr>
          <w:rFonts w:ascii="Arial" w:hAnsi="Arial" w:cs="Arial"/>
          <w:sz w:val="28"/>
          <w:szCs w:val="28"/>
          <w:lang w:val="fr-FR"/>
        </w:rPr>
        <w:t>,</w:t>
      </w:r>
      <w:r w:rsidR="00D97103" w:rsidRPr="003E3391">
        <w:rPr>
          <w:rFonts w:ascii="Arial" w:hAnsi="Arial" w:cs="Arial"/>
          <w:sz w:val="28"/>
          <w:szCs w:val="28"/>
          <w:lang w:val="fr-FR"/>
        </w:rPr>
        <w:t>2V DC 140W</w:t>
      </w:r>
    </w:p>
    <w:p w14:paraId="789C426E" w14:textId="4E4F0494" w:rsidR="00D97103" w:rsidRPr="000467AB" w:rsidRDefault="00D97103" w:rsidP="00D97103">
      <w:pPr>
        <w:tabs>
          <w:tab w:val="left" w:pos="3124"/>
        </w:tabs>
        <w:rPr>
          <w:rFonts w:ascii="Arial" w:hAnsi="Arial" w:cs="Arial"/>
          <w:b/>
          <w:sz w:val="28"/>
          <w:szCs w:val="28"/>
          <w:lang w:val="fr-FR"/>
        </w:rPr>
      </w:pPr>
      <w:r w:rsidRPr="000467AB">
        <w:rPr>
          <w:rFonts w:ascii="Arial" w:hAnsi="Arial" w:cs="Arial"/>
          <w:b/>
          <w:sz w:val="28"/>
          <w:szCs w:val="28"/>
          <w:lang w:val="fr-FR"/>
        </w:rPr>
        <w:t>BR</w:t>
      </w:r>
      <w:r w:rsidR="000467AB" w:rsidRPr="000467AB">
        <w:rPr>
          <w:rFonts w:ascii="Arial" w:hAnsi="Arial" w:cs="Arial"/>
          <w:b/>
          <w:sz w:val="28"/>
          <w:szCs w:val="28"/>
          <w:lang w:val="fr-FR"/>
        </w:rPr>
        <w:t>OSSE</w:t>
      </w:r>
    </w:p>
    <w:p w14:paraId="1DAD5B91" w14:textId="73A2DB16" w:rsidR="00D97103" w:rsidRPr="000467AB" w:rsidRDefault="00BD4C4F" w:rsidP="00D97103">
      <w:pPr>
        <w:tabs>
          <w:tab w:val="left" w:pos="3124"/>
        </w:tabs>
        <w:rPr>
          <w:rFonts w:ascii="Arial" w:hAnsi="Arial" w:cs="Arial"/>
          <w:sz w:val="28"/>
          <w:szCs w:val="28"/>
          <w:lang w:val="fr-FR"/>
        </w:rPr>
      </w:pPr>
      <w:r>
        <w:rPr>
          <w:rFonts w:ascii="Arial" w:hAnsi="Arial" w:cs="Arial"/>
          <w:sz w:val="28"/>
          <w:szCs w:val="28"/>
          <w:lang w:val="fr-FR"/>
        </w:rPr>
        <w:t>Tension/</w:t>
      </w:r>
      <w:proofErr w:type="gramStart"/>
      <w:r w:rsidR="003E3391" w:rsidRPr="000467AB">
        <w:rPr>
          <w:rFonts w:ascii="Arial" w:hAnsi="Arial" w:cs="Arial"/>
          <w:sz w:val="28"/>
          <w:szCs w:val="28"/>
          <w:lang w:val="fr-FR"/>
        </w:rPr>
        <w:t>P</w:t>
      </w:r>
      <w:r w:rsidR="000467AB">
        <w:rPr>
          <w:rFonts w:ascii="Arial" w:hAnsi="Arial" w:cs="Arial"/>
          <w:sz w:val="28"/>
          <w:szCs w:val="28"/>
          <w:lang w:val="fr-FR"/>
        </w:rPr>
        <w:t>uissance</w:t>
      </w:r>
      <w:r w:rsidR="003E3391" w:rsidRPr="000467AB">
        <w:rPr>
          <w:rFonts w:ascii="Arial" w:hAnsi="Arial" w:cs="Arial"/>
          <w:sz w:val="28"/>
          <w:szCs w:val="28"/>
          <w:lang w:val="fr-FR"/>
        </w:rPr>
        <w:t xml:space="preserve">  </w:t>
      </w:r>
      <w:r w:rsidR="003E3391" w:rsidRPr="000467AB">
        <w:rPr>
          <w:rFonts w:ascii="Arial" w:hAnsi="Arial" w:cs="Arial"/>
          <w:sz w:val="28"/>
          <w:szCs w:val="28"/>
          <w:lang w:val="fr-FR"/>
        </w:rPr>
        <w:tab/>
      </w:r>
      <w:proofErr w:type="gramEnd"/>
      <w:r w:rsidR="003E3391" w:rsidRPr="000467AB">
        <w:rPr>
          <w:rFonts w:ascii="Arial" w:hAnsi="Arial" w:cs="Arial"/>
          <w:sz w:val="28"/>
          <w:szCs w:val="28"/>
          <w:lang w:val="fr-FR"/>
        </w:rPr>
        <w:t>22,</w:t>
      </w:r>
      <w:r w:rsidR="00D97103" w:rsidRPr="000467AB">
        <w:rPr>
          <w:rFonts w:ascii="Arial" w:hAnsi="Arial" w:cs="Arial"/>
          <w:sz w:val="28"/>
          <w:szCs w:val="28"/>
          <w:lang w:val="fr-FR"/>
        </w:rPr>
        <w:t>2V DC 10W</w:t>
      </w:r>
    </w:p>
    <w:p w14:paraId="1E9E88D8" w14:textId="4B3D4187" w:rsidR="00D97103" w:rsidRPr="000467AB" w:rsidRDefault="00D97103" w:rsidP="00D97103">
      <w:pPr>
        <w:tabs>
          <w:tab w:val="left" w:pos="3124"/>
        </w:tabs>
        <w:rPr>
          <w:rFonts w:ascii="Arial" w:hAnsi="Arial" w:cs="Arial"/>
          <w:b/>
          <w:sz w:val="28"/>
          <w:szCs w:val="28"/>
          <w:lang w:val="fr-FR"/>
        </w:rPr>
      </w:pPr>
      <w:r w:rsidRPr="000467AB">
        <w:rPr>
          <w:rFonts w:ascii="Arial" w:hAnsi="Arial" w:cs="Arial"/>
          <w:b/>
          <w:sz w:val="28"/>
          <w:szCs w:val="28"/>
          <w:lang w:val="fr-FR"/>
        </w:rPr>
        <w:t>ADAP</w:t>
      </w:r>
      <w:r w:rsidR="000467AB" w:rsidRPr="000467AB">
        <w:rPr>
          <w:rFonts w:ascii="Arial" w:hAnsi="Arial" w:cs="Arial"/>
          <w:b/>
          <w:sz w:val="28"/>
          <w:szCs w:val="28"/>
          <w:lang w:val="fr-FR"/>
        </w:rPr>
        <w:t>TA</w:t>
      </w:r>
      <w:r w:rsidRPr="000467AB">
        <w:rPr>
          <w:rFonts w:ascii="Arial" w:hAnsi="Arial" w:cs="Arial"/>
          <w:b/>
          <w:sz w:val="28"/>
          <w:szCs w:val="28"/>
          <w:lang w:val="fr-FR"/>
        </w:rPr>
        <w:t>T</w:t>
      </w:r>
      <w:r w:rsidR="000467AB" w:rsidRPr="000467AB">
        <w:rPr>
          <w:rFonts w:ascii="Arial" w:hAnsi="Arial" w:cs="Arial"/>
          <w:b/>
          <w:sz w:val="28"/>
          <w:szCs w:val="28"/>
          <w:lang w:val="fr-FR"/>
        </w:rPr>
        <w:t>EU</w:t>
      </w:r>
      <w:r w:rsidRPr="000467AB">
        <w:rPr>
          <w:rFonts w:ascii="Arial" w:hAnsi="Arial" w:cs="Arial"/>
          <w:b/>
          <w:sz w:val="28"/>
          <w:szCs w:val="28"/>
          <w:lang w:val="fr-FR"/>
        </w:rPr>
        <w:t xml:space="preserve">R </w:t>
      </w:r>
      <w:proofErr w:type="spellStart"/>
      <w:proofErr w:type="gramStart"/>
      <w:r w:rsidRPr="000467AB">
        <w:rPr>
          <w:rFonts w:ascii="Arial" w:hAnsi="Arial" w:cs="Arial"/>
          <w:sz w:val="28"/>
          <w:szCs w:val="28"/>
          <w:lang w:val="fr-FR"/>
        </w:rPr>
        <w:t>Ref</w:t>
      </w:r>
      <w:proofErr w:type="spellEnd"/>
      <w:r w:rsidRPr="000467AB">
        <w:rPr>
          <w:rFonts w:ascii="Arial" w:hAnsi="Arial" w:cs="Arial"/>
          <w:sz w:val="28"/>
          <w:szCs w:val="28"/>
          <w:lang w:val="fr-FR"/>
        </w:rPr>
        <w:t>:</w:t>
      </w:r>
      <w:proofErr w:type="gramEnd"/>
      <w:r w:rsidRPr="000467AB">
        <w:rPr>
          <w:rFonts w:ascii="Arial" w:hAnsi="Arial" w:cs="Arial"/>
          <w:sz w:val="28"/>
          <w:szCs w:val="28"/>
          <w:lang w:val="fr-FR"/>
        </w:rPr>
        <w:t xml:space="preserve"> YNQX12G265050VL</w:t>
      </w:r>
    </w:p>
    <w:p w14:paraId="42F47EAA" w14:textId="6A29E554" w:rsidR="00D97103" w:rsidRPr="000467AB" w:rsidRDefault="000467AB" w:rsidP="00D97103">
      <w:pPr>
        <w:tabs>
          <w:tab w:val="left" w:pos="3124"/>
        </w:tabs>
        <w:rPr>
          <w:rFonts w:ascii="Arial" w:hAnsi="Arial" w:cs="Arial"/>
          <w:sz w:val="28"/>
          <w:szCs w:val="28"/>
          <w:lang w:val="fr-FR"/>
        </w:rPr>
      </w:pPr>
      <w:r w:rsidRPr="000467AB">
        <w:rPr>
          <w:rFonts w:ascii="Arial" w:hAnsi="Arial" w:cs="Arial"/>
          <w:sz w:val="28"/>
          <w:szCs w:val="28"/>
          <w:lang w:val="fr-FR"/>
        </w:rPr>
        <w:t xml:space="preserve">Tension </w:t>
      </w:r>
      <w:proofErr w:type="gramStart"/>
      <w:r w:rsidRPr="000467AB">
        <w:rPr>
          <w:rFonts w:ascii="Arial" w:hAnsi="Arial" w:cs="Arial"/>
          <w:sz w:val="28"/>
          <w:szCs w:val="28"/>
          <w:lang w:val="fr-FR"/>
        </w:rPr>
        <w:t>d’entrée</w:t>
      </w:r>
      <w:r w:rsidR="00D97103" w:rsidRPr="000467AB">
        <w:rPr>
          <w:rFonts w:ascii="Arial" w:hAnsi="Arial" w:cs="Arial"/>
          <w:sz w:val="28"/>
          <w:szCs w:val="28"/>
          <w:lang w:val="fr-FR"/>
        </w:rPr>
        <w:t xml:space="preserve">  </w:t>
      </w:r>
      <w:r w:rsidR="00D97103" w:rsidRPr="000467AB">
        <w:rPr>
          <w:rFonts w:ascii="Arial" w:hAnsi="Arial" w:cs="Arial"/>
          <w:sz w:val="28"/>
          <w:szCs w:val="28"/>
          <w:lang w:val="fr-FR"/>
        </w:rPr>
        <w:tab/>
      </w:r>
      <w:proofErr w:type="gramEnd"/>
      <w:r w:rsidR="00D97103" w:rsidRPr="000467AB">
        <w:rPr>
          <w:rFonts w:ascii="Arial" w:hAnsi="Arial" w:cs="Arial"/>
          <w:sz w:val="28"/>
          <w:szCs w:val="28"/>
          <w:lang w:val="fr-FR"/>
        </w:rPr>
        <w:t>100-240V~ 50/60Hz 0.</w:t>
      </w:r>
      <w:r w:rsidRPr="000467AB">
        <w:rPr>
          <w:rFonts w:ascii="Arial" w:hAnsi="Arial" w:cs="Arial"/>
          <w:sz w:val="28"/>
          <w:szCs w:val="28"/>
          <w:lang w:val="fr-FR"/>
        </w:rPr>
        <w:t>3</w:t>
      </w:r>
      <w:r w:rsidR="00D97103" w:rsidRPr="000467AB">
        <w:rPr>
          <w:rFonts w:ascii="Arial" w:hAnsi="Arial" w:cs="Arial"/>
          <w:sz w:val="28"/>
          <w:szCs w:val="28"/>
          <w:lang w:val="fr-FR"/>
        </w:rPr>
        <w:t>A</w:t>
      </w:r>
    </w:p>
    <w:p w14:paraId="38AC2270" w14:textId="156A4955" w:rsidR="00D97103" w:rsidRPr="000467AB" w:rsidRDefault="000467AB" w:rsidP="00D97103">
      <w:pPr>
        <w:tabs>
          <w:tab w:val="left" w:pos="3124"/>
        </w:tabs>
        <w:rPr>
          <w:rFonts w:ascii="Arial" w:hAnsi="Arial" w:cs="Arial"/>
          <w:sz w:val="28"/>
          <w:szCs w:val="28"/>
          <w:lang w:val="fr-FR"/>
        </w:rPr>
      </w:pPr>
      <w:r w:rsidRPr="000467AB">
        <w:rPr>
          <w:rFonts w:ascii="Arial" w:hAnsi="Arial" w:cs="Arial"/>
          <w:sz w:val="28"/>
          <w:szCs w:val="28"/>
          <w:lang w:val="fr-FR"/>
        </w:rPr>
        <w:t>Tension de sortie</w:t>
      </w:r>
      <w:r w:rsidR="00D97103" w:rsidRPr="000467AB">
        <w:rPr>
          <w:rFonts w:ascii="Arial" w:hAnsi="Arial" w:cs="Arial"/>
          <w:sz w:val="28"/>
          <w:szCs w:val="28"/>
          <w:lang w:val="fr-FR"/>
        </w:rPr>
        <w:t xml:space="preserve">   </w:t>
      </w:r>
      <w:r w:rsidR="00D97103" w:rsidRPr="000467AB">
        <w:rPr>
          <w:rFonts w:ascii="Arial" w:hAnsi="Arial" w:cs="Arial"/>
          <w:sz w:val="28"/>
          <w:szCs w:val="28"/>
          <w:lang w:val="fr-FR"/>
        </w:rPr>
        <w:tab/>
        <w:t>26.5V DC  500mA 13,25W</w:t>
      </w:r>
    </w:p>
    <w:p w14:paraId="3EB204FE" w14:textId="7A16CCCE" w:rsidR="00D97103" w:rsidRPr="00C54A29" w:rsidRDefault="00D97103" w:rsidP="00D97103">
      <w:pPr>
        <w:tabs>
          <w:tab w:val="left" w:pos="3124"/>
        </w:tabs>
        <w:rPr>
          <w:rFonts w:ascii="Arial" w:hAnsi="Arial" w:cs="Arial"/>
          <w:sz w:val="28"/>
          <w:szCs w:val="28"/>
        </w:rPr>
      </w:pPr>
      <w:proofErr w:type="spellStart"/>
      <w:r>
        <w:rPr>
          <w:rFonts w:ascii="Arial" w:hAnsi="Arial" w:cs="Arial"/>
          <w:sz w:val="28"/>
          <w:szCs w:val="28"/>
        </w:rPr>
        <w:t>Norm</w:t>
      </w:r>
      <w:r w:rsidR="000467AB">
        <w:rPr>
          <w:rFonts w:ascii="Arial" w:hAnsi="Arial" w:cs="Arial"/>
          <w:sz w:val="28"/>
          <w:szCs w:val="28"/>
        </w:rPr>
        <w:t>e</w:t>
      </w:r>
      <w:proofErr w:type="spellEnd"/>
      <w:r>
        <w:rPr>
          <w:rFonts w:ascii="Arial" w:hAnsi="Arial" w:cs="Arial"/>
          <w:sz w:val="28"/>
          <w:szCs w:val="28"/>
        </w:rPr>
        <w:t xml:space="preserve"> </w:t>
      </w:r>
      <w:r>
        <w:rPr>
          <w:rFonts w:ascii="Arial" w:hAnsi="Arial" w:cs="Arial"/>
          <w:sz w:val="28"/>
          <w:szCs w:val="28"/>
        </w:rPr>
        <w:tab/>
      </w:r>
      <w:proofErr w:type="spellStart"/>
      <w:r>
        <w:rPr>
          <w:rFonts w:ascii="Arial" w:hAnsi="Arial" w:cs="Arial"/>
          <w:sz w:val="28"/>
          <w:szCs w:val="28"/>
        </w:rPr>
        <w:t>Class</w:t>
      </w:r>
      <w:r w:rsidR="000467AB">
        <w:rPr>
          <w:rFonts w:ascii="Arial" w:hAnsi="Arial" w:cs="Arial"/>
          <w:sz w:val="28"/>
          <w:szCs w:val="28"/>
        </w:rPr>
        <w:t>e</w:t>
      </w:r>
      <w:proofErr w:type="spellEnd"/>
      <w:r>
        <w:rPr>
          <w:rFonts w:ascii="Arial" w:hAnsi="Arial" w:cs="Arial"/>
          <w:sz w:val="28"/>
          <w:szCs w:val="28"/>
        </w:rPr>
        <w:t xml:space="preserve"> II</w:t>
      </w:r>
    </w:p>
    <w:p w14:paraId="419A2B97" w14:textId="77777777" w:rsidR="003E3391" w:rsidRDefault="003E3391" w:rsidP="00D97103">
      <w:pPr>
        <w:ind w:leftChars="-8" w:left="6" w:hangingChars="8" w:hanging="22"/>
        <w:jc w:val="center"/>
        <w:rPr>
          <w:rFonts w:ascii="Arial" w:hAnsi="Arial" w:cs="Arial"/>
          <w:sz w:val="28"/>
          <w:szCs w:val="28"/>
        </w:rPr>
      </w:pPr>
    </w:p>
    <w:p w14:paraId="4E766A1A" w14:textId="6DC1DF23" w:rsidR="00D97103" w:rsidRPr="00C54A29" w:rsidRDefault="00D97103" w:rsidP="00D97103">
      <w:pPr>
        <w:ind w:leftChars="-8" w:left="6" w:hangingChars="8" w:hanging="22"/>
        <w:jc w:val="center"/>
        <w:rPr>
          <w:rFonts w:ascii="Arial" w:hAnsi="Arial" w:cs="Arial"/>
          <w:sz w:val="28"/>
          <w:szCs w:val="28"/>
        </w:rPr>
      </w:pPr>
      <w:r w:rsidRPr="00C54A29">
        <w:rPr>
          <w:rFonts w:ascii="Arial" w:hAnsi="Arial" w:cs="Arial"/>
          <w:sz w:val="28"/>
          <w:szCs w:val="28"/>
        </w:rPr>
        <w:t>Made in P.R.C</w:t>
      </w:r>
    </w:p>
    <w:p w14:paraId="2FD13B84" w14:textId="77777777" w:rsidR="00D97103" w:rsidRDefault="00D97103" w:rsidP="00D97103">
      <w:pPr>
        <w:ind w:leftChars="-8" w:left="6" w:hangingChars="8" w:hanging="22"/>
        <w:jc w:val="center"/>
        <w:rPr>
          <w:rFonts w:ascii="Arial" w:hAnsi="Arial" w:cs="Arial"/>
          <w:sz w:val="28"/>
          <w:szCs w:val="28"/>
        </w:rPr>
      </w:pPr>
    </w:p>
    <w:tbl>
      <w:tblPr>
        <w:tblStyle w:val="Grilledutableau"/>
        <w:tblW w:w="10201" w:type="dxa"/>
        <w:tblLook w:val="04A0" w:firstRow="1" w:lastRow="0" w:firstColumn="1" w:lastColumn="0" w:noHBand="0" w:noVBand="1"/>
      </w:tblPr>
      <w:tblGrid>
        <w:gridCol w:w="4957"/>
        <w:gridCol w:w="3402"/>
        <w:gridCol w:w="1842"/>
      </w:tblGrid>
      <w:tr w:rsidR="00D97103" w:rsidRPr="0036398D" w14:paraId="7795F72C" w14:textId="77777777" w:rsidTr="004470A2">
        <w:tc>
          <w:tcPr>
            <w:tcW w:w="4957" w:type="dxa"/>
            <w:vAlign w:val="center"/>
          </w:tcPr>
          <w:p w14:paraId="08E50927" w14:textId="77777777" w:rsidR="00D97103" w:rsidRPr="0036398D" w:rsidRDefault="00D97103" w:rsidP="004470A2">
            <w:pPr>
              <w:jc w:val="center"/>
              <w:rPr>
                <w:rFonts w:ascii="Arial" w:hAnsi="Arial" w:cs="Arial"/>
                <w:b/>
                <w:bCs/>
                <w:szCs w:val="24"/>
                <w:lang w:val="fr-FR"/>
              </w:rPr>
            </w:pPr>
            <w:r w:rsidRPr="0036398D">
              <w:rPr>
                <w:rFonts w:ascii="Arial" w:hAnsi="Arial" w:cs="Arial"/>
                <w:b/>
                <w:bCs/>
                <w:szCs w:val="24"/>
                <w:lang w:val="fr-FR"/>
              </w:rPr>
              <w:t>INFORMATION PUBLIEE</w:t>
            </w:r>
          </w:p>
          <w:p w14:paraId="559CDA9C" w14:textId="77777777" w:rsidR="00D97103" w:rsidRPr="0036398D" w:rsidRDefault="00D97103" w:rsidP="004470A2">
            <w:pPr>
              <w:jc w:val="center"/>
              <w:rPr>
                <w:rFonts w:ascii="Arial" w:hAnsi="Arial" w:cs="Arial"/>
                <w:b/>
                <w:bCs/>
                <w:szCs w:val="24"/>
                <w:lang w:val="fr-FR"/>
              </w:rPr>
            </w:pPr>
            <w:r w:rsidRPr="0036398D">
              <w:rPr>
                <w:rFonts w:ascii="Arial" w:hAnsi="Arial" w:cs="Arial"/>
                <w:b/>
                <w:bCs/>
                <w:szCs w:val="24"/>
                <w:lang w:val="fr-FR"/>
              </w:rPr>
              <w:t>INFORMATION PUBLISHED</w:t>
            </w:r>
          </w:p>
        </w:tc>
        <w:tc>
          <w:tcPr>
            <w:tcW w:w="3402" w:type="dxa"/>
            <w:vAlign w:val="center"/>
          </w:tcPr>
          <w:p w14:paraId="7D7B6A69" w14:textId="77777777" w:rsidR="00D97103" w:rsidRPr="0036398D" w:rsidRDefault="00D97103" w:rsidP="004470A2">
            <w:pPr>
              <w:jc w:val="center"/>
              <w:rPr>
                <w:rFonts w:ascii="Arial" w:hAnsi="Arial" w:cs="Arial"/>
                <w:b/>
                <w:bCs/>
                <w:szCs w:val="24"/>
                <w:lang w:val="fr-FR"/>
              </w:rPr>
            </w:pPr>
            <w:r w:rsidRPr="0036398D">
              <w:rPr>
                <w:rFonts w:ascii="Arial" w:hAnsi="Arial" w:cs="Arial"/>
                <w:b/>
                <w:bCs/>
                <w:szCs w:val="24"/>
                <w:lang w:val="fr-FR"/>
              </w:rPr>
              <w:t>VALEUR ET PRECISION</w:t>
            </w:r>
          </w:p>
          <w:p w14:paraId="02AE32E3" w14:textId="77777777" w:rsidR="00D97103" w:rsidRPr="0036398D" w:rsidRDefault="00D97103" w:rsidP="004470A2">
            <w:pPr>
              <w:jc w:val="center"/>
              <w:rPr>
                <w:rFonts w:ascii="Arial" w:hAnsi="Arial" w:cs="Arial"/>
                <w:b/>
                <w:bCs/>
                <w:szCs w:val="24"/>
                <w:lang w:val="fr-FR"/>
              </w:rPr>
            </w:pPr>
            <w:r w:rsidRPr="0036398D">
              <w:rPr>
                <w:rFonts w:ascii="Arial" w:hAnsi="Arial" w:cs="Arial"/>
                <w:b/>
                <w:bCs/>
                <w:szCs w:val="24"/>
                <w:lang w:val="fr-FR"/>
              </w:rPr>
              <w:t>VALUE AND PRECISION</w:t>
            </w:r>
          </w:p>
        </w:tc>
        <w:tc>
          <w:tcPr>
            <w:tcW w:w="1842" w:type="dxa"/>
            <w:vAlign w:val="center"/>
          </w:tcPr>
          <w:p w14:paraId="6FE2E1F0" w14:textId="77777777" w:rsidR="00D97103" w:rsidRPr="0036398D" w:rsidRDefault="00D97103" w:rsidP="004470A2">
            <w:pPr>
              <w:jc w:val="center"/>
              <w:rPr>
                <w:rFonts w:ascii="Arial" w:hAnsi="Arial" w:cs="Arial"/>
                <w:b/>
                <w:bCs/>
                <w:szCs w:val="24"/>
                <w:lang w:val="fr-FR"/>
              </w:rPr>
            </w:pPr>
            <w:r w:rsidRPr="0036398D">
              <w:rPr>
                <w:rFonts w:ascii="Arial" w:hAnsi="Arial" w:cs="Arial"/>
                <w:b/>
                <w:bCs/>
                <w:szCs w:val="24"/>
                <w:lang w:val="fr-FR"/>
              </w:rPr>
              <w:t>UNITE</w:t>
            </w:r>
          </w:p>
          <w:p w14:paraId="6E02AC39" w14:textId="77777777" w:rsidR="00D97103" w:rsidRPr="0036398D" w:rsidRDefault="00D97103" w:rsidP="004470A2">
            <w:pPr>
              <w:jc w:val="center"/>
              <w:rPr>
                <w:rFonts w:ascii="Arial" w:hAnsi="Arial" w:cs="Arial"/>
                <w:b/>
                <w:bCs/>
                <w:szCs w:val="24"/>
                <w:lang w:val="fr-FR"/>
              </w:rPr>
            </w:pPr>
            <w:r w:rsidRPr="0036398D">
              <w:rPr>
                <w:rFonts w:ascii="Arial" w:hAnsi="Arial" w:cs="Arial"/>
                <w:b/>
                <w:bCs/>
                <w:szCs w:val="24"/>
                <w:lang w:val="fr-FR"/>
              </w:rPr>
              <w:t>UNIT</w:t>
            </w:r>
          </w:p>
        </w:tc>
      </w:tr>
      <w:tr w:rsidR="00D97103" w:rsidRPr="0036398D" w14:paraId="212AA07F" w14:textId="77777777" w:rsidTr="004470A2">
        <w:tc>
          <w:tcPr>
            <w:tcW w:w="4957" w:type="dxa"/>
            <w:vAlign w:val="center"/>
          </w:tcPr>
          <w:p w14:paraId="4F38458D" w14:textId="77777777" w:rsidR="00D97103" w:rsidRPr="0036398D" w:rsidRDefault="00D97103" w:rsidP="004470A2">
            <w:pPr>
              <w:jc w:val="center"/>
              <w:rPr>
                <w:rFonts w:ascii="Arial" w:hAnsi="Arial" w:cs="Arial"/>
                <w:b/>
                <w:bCs/>
                <w:szCs w:val="24"/>
                <w:lang w:val="fr-FR"/>
              </w:rPr>
            </w:pPr>
            <w:r w:rsidRPr="0036398D">
              <w:rPr>
                <w:rFonts w:ascii="Arial" w:hAnsi="Arial" w:cs="Arial"/>
                <w:b/>
                <w:bCs/>
                <w:szCs w:val="24"/>
                <w:lang w:val="fr-FR"/>
              </w:rPr>
              <w:t>MARQUE</w:t>
            </w:r>
          </w:p>
          <w:p w14:paraId="3CD101B9" w14:textId="77777777" w:rsidR="00D97103" w:rsidRPr="0036398D" w:rsidRDefault="00D97103" w:rsidP="004470A2">
            <w:pPr>
              <w:jc w:val="center"/>
              <w:rPr>
                <w:rFonts w:ascii="Arial" w:hAnsi="Arial" w:cs="Arial"/>
                <w:b/>
                <w:bCs/>
                <w:szCs w:val="24"/>
                <w:lang w:val="fr-FR"/>
              </w:rPr>
            </w:pPr>
            <w:r w:rsidRPr="0036398D">
              <w:rPr>
                <w:rFonts w:ascii="Arial" w:hAnsi="Arial" w:cs="Arial"/>
                <w:b/>
                <w:bCs/>
                <w:szCs w:val="24"/>
                <w:lang w:val="fr-FR"/>
              </w:rPr>
              <w:t>BRAND</w:t>
            </w:r>
          </w:p>
        </w:tc>
        <w:tc>
          <w:tcPr>
            <w:tcW w:w="5244" w:type="dxa"/>
            <w:gridSpan w:val="2"/>
            <w:vAlign w:val="center"/>
          </w:tcPr>
          <w:p w14:paraId="393BE555" w14:textId="77777777" w:rsidR="00D97103" w:rsidRPr="00804914" w:rsidRDefault="00D97103" w:rsidP="004470A2">
            <w:pPr>
              <w:jc w:val="center"/>
              <w:rPr>
                <w:rFonts w:ascii="Arial" w:hAnsi="Arial" w:cs="Arial"/>
                <w:sz w:val="21"/>
                <w:szCs w:val="21"/>
                <w:lang w:val="en-US"/>
              </w:rPr>
            </w:pPr>
            <w:r w:rsidRPr="00804914">
              <w:rPr>
                <w:rFonts w:ascii="Arial" w:hAnsi="Arial" w:cs="Arial"/>
                <w:sz w:val="21"/>
                <w:szCs w:val="21"/>
                <w:lang w:val="en-US"/>
              </w:rPr>
              <w:t xml:space="preserve">TECHWOOD </w:t>
            </w:r>
          </w:p>
          <w:p w14:paraId="49D9C086" w14:textId="77777777" w:rsidR="00D97103" w:rsidRPr="00804914" w:rsidRDefault="00D97103" w:rsidP="004470A2">
            <w:pPr>
              <w:jc w:val="center"/>
              <w:rPr>
                <w:rFonts w:ascii="Arial" w:hAnsi="Arial" w:cs="Arial"/>
                <w:sz w:val="21"/>
                <w:szCs w:val="21"/>
                <w:lang w:val="en-US"/>
              </w:rPr>
            </w:pPr>
            <w:proofErr w:type="spellStart"/>
            <w:r w:rsidRPr="00804914">
              <w:rPr>
                <w:rFonts w:ascii="Arial" w:hAnsi="Arial" w:cs="Arial"/>
                <w:sz w:val="21"/>
                <w:szCs w:val="21"/>
                <w:lang w:val="en-US"/>
              </w:rPr>
              <w:t>Sotech</w:t>
            </w:r>
            <w:proofErr w:type="spellEnd"/>
            <w:r w:rsidRPr="00804914">
              <w:rPr>
                <w:rFonts w:ascii="Arial" w:hAnsi="Arial" w:cs="Arial"/>
                <w:sz w:val="21"/>
                <w:szCs w:val="21"/>
                <w:lang w:val="en-US"/>
              </w:rPr>
              <w:t xml:space="preserve"> International</w:t>
            </w:r>
          </w:p>
          <w:p w14:paraId="41BBBBEE" w14:textId="77777777" w:rsidR="00D97103" w:rsidRPr="00084F1E" w:rsidRDefault="00D97103" w:rsidP="004470A2">
            <w:pPr>
              <w:jc w:val="center"/>
              <w:rPr>
                <w:rFonts w:ascii="Arial" w:hAnsi="Arial" w:cs="Arial"/>
                <w:sz w:val="16"/>
                <w:szCs w:val="21"/>
                <w:lang w:val="en-US"/>
              </w:rPr>
            </w:pPr>
            <w:r w:rsidRPr="00084F1E">
              <w:rPr>
                <w:rFonts w:ascii="Arial" w:hAnsi="Arial" w:cs="Arial"/>
                <w:sz w:val="16"/>
                <w:szCs w:val="21"/>
                <w:lang w:val="en-US"/>
              </w:rPr>
              <w:t>Commercial Registration Number/N°SIRET: 4250992000016</w:t>
            </w:r>
          </w:p>
          <w:p w14:paraId="5A257ED6" w14:textId="77777777" w:rsidR="00D97103" w:rsidRPr="00804914" w:rsidRDefault="00D97103" w:rsidP="004470A2">
            <w:pPr>
              <w:jc w:val="center"/>
              <w:rPr>
                <w:rFonts w:ascii="Arial" w:hAnsi="Arial" w:cs="Arial"/>
                <w:sz w:val="21"/>
                <w:szCs w:val="21"/>
                <w:lang w:val="fr-FR"/>
              </w:rPr>
            </w:pPr>
            <w:r w:rsidRPr="00804914">
              <w:rPr>
                <w:rFonts w:ascii="Arial" w:hAnsi="Arial" w:cs="Arial"/>
                <w:sz w:val="21"/>
                <w:szCs w:val="21"/>
                <w:lang w:val="fr-FR"/>
              </w:rPr>
              <w:t>33 Avenue du Maréchal de Lattre de Tassigny</w:t>
            </w:r>
          </w:p>
          <w:p w14:paraId="6B7FCEBA" w14:textId="77777777" w:rsidR="00D97103" w:rsidRPr="0036398D" w:rsidRDefault="00D97103" w:rsidP="004470A2">
            <w:pPr>
              <w:jc w:val="center"/>
              <w:rPr>
                <w:rFonts w:ascii="Arial" w:hAnsi="Arial" w:cs="Arial"/>
                <w:szCs w:val="24"/>
                <w:lang w:val="fr-FR"/>
              </w:rPr>
            </w:pPr>
            <w:r w:rsidRPr="00804914">
              <w:rPr>
                <w:rFonts w:ascii="Arial" w:hAnsi="Arial" w:cs="Arial"/>
                <w:sz w:val="21"/>
                <w:szCs w:val="21"/>
                <w:lang w:val="fr-FR"/>
              </w:rPr>
              <w:t xml:space="preserve">94120 Fontenay </w:t>
            </w:r>
            <w:proofErr w:type="spellStart"/>
            <w:r w:rsidRPr="00804914">
              <w:rPr>
                <w:rFonts w:ascii="Arial" w:hAnsi="Arial" w:cs="Arial"/>
                <w:sz w:val="21"/>
                <w:szCs w:val="21"/>
                <w:lang w:val="fr-FR"/>
              </w:rPr>
              <w:t>sous Bois</w:t>
            </w:r>
            <w:proofErr w:type="spellEnd"/>
            <w:r w:rsidRPr="00804914">
              <w:rPr>
                <w:rFonts w:ascii="Arial" w:hAnsi="Arial" w:cs="Arial"/>
                <w:sz w:val="21"/>
                <w:szCs w:val="21"/>
                <w:lang w:val="fr-FR"/>
              </w:rPr>
              <w:t xml:space="preserve"> - France</w:t>
            </w:r>
          </w:p>
        </w:tc>
      </w:tr>
      <w:tr w:rsidR="00D97103" w:rsidRPr="0036398D" w14:paraId="37F8827F" w14:textId="77777777" w:rsidTr="004470A2">
        <w:tc>
          <w:tcPr>
            <w:tcW w:w="4957" w:type="dxa"/>
            <w:vAlign w:val="center"/>
          </w:tcPr>
          <w:p w14:paraId="7B5BE367" w14:textId="77777777" w:rsidR="00D97103" w:rsidRPr="0036398D" w:rsidRDefault="00D97103" w:rsidP="004470A2">
            <w:pPr>
              <w:jc w:val="center"/>
              <w:rPr>
                <w:rFonts w:ascii="Arial" w:hAnsi="Arial" w:cs="Arial"/>
                <w:b/>
                <w:bCs/>
                <w:szCs w:val="24"/>
                <w:lang w:val="fr-FR"/>
              </w:rPr>
            </w:pPr>
            <w:r w:rsidRPr="0036398D">
              <w:rPr>
                <w:rFonts w:ascii="Arial" w:hAnsi="Arial" w:cs="Arial"/>
                <w:b/>
                <w:bCs/>
                <w:szCs w:val="24"/>
                <w:lang w:val="fr-FR"/>
              </w:rPr>
              <w:t>REFERENCE</w:t>
            </w:r>
          </w:p>
          <w:p w14:paraId="0F2FDA43" w14:textId="77777777" w:rsidR="00D97103" w:rsidRPr="0036398D" w:rsidRDefault="00D97103" w:rsidP="004470A2">
            <w:pPr>
              <w:jc w:val="center"/>
              <w:rPr>
                <w:rFonts w:ascii="Arial" w:hAnsi="Arial" w:cs="Arial"/>
                <w:b/>
                <w:bCs/>
                <w:szCs w:val="24"/>
                <w:lang w:val="fr-FR"/>
              </w:rPr>
            </w:pPr>
            <w:r w:rsidRPr="0036398D">
              <w:rPr>
                <w:rFonts w:ascii="Arial" w:hAnsi="Arial" w:cs="Arial"/>
                <w:b/>
                <w:bCs/>
                <w:szCs w:val="24"/>
                <w:lang w:val="fr-FR"/>
              </w:rPr>
              <w:t>MODEL IDENTIFIER</w:t>
            </w:r>
          </w:p>
        </w:tc>
        <w:tc>
          <w:tcPr>
            <w:tcW w:w="5244" w:type="dxa"/>
            <w:gridSpan w:val="2"/>
            <w:vAlign w:val="center"/>
          </w:tcPr>
          <w:p w14:paraId="39D4E8EC" w14:textId="7DA90E35" w:rsidR="00D97103" w:rsidRPr="0036398D" w:rsidRDefault="00D97103" w:rsidP="004470A2">
            <w:pPr>
              <w:jc w:val="center"/>
              <w:rPr>
                <w:rFonts w:ascii="Arial" w:hAnsi="Arial" w:cs="Arial"/>
                <w:szCs w:val="24"/>
                <w:lang w:val="fr-FR"/>
              </w:rPr>
            </w:pPr>
            <w:r>
              <w:rPr>
                <w:rFonts w:ascii="Arial" w:hAnsi="Arial" w:cs="Arial"/>
                <w:szCs w:val="24"/>
                <w:lang w:val="fr-FR"/>
              </w:rPr>
              <w:t>TAB-6121 – TAB-6</w:t>
            </w:r>
            <w:r w:rsidR="000467AB">
              <w:rPr>
                <w:rFonts w:ascii="Arial" w:hAnsi="Arial" w:cs="Arial"/>
                <w:szCs w:val="24"/>
                <w:lang w:val="fr-FR"/>
              </w:rPr>
              <w:t>625 – TAB-6626</w:t>
            </w:r>
          </w:p>
        </w:tc>
      </w:tr>
      <w:tr w:rsidR="00D97103" w:rsidRPr="0036398D" w14:paraId="3C983572" w14:textId="77777777" w:rsidTr="004470A2">
        <w:tc>
          <w:tcPr>
            <w:tcW w:w="4957" w:type="dxa"/>
            <w:vAlign w:val="center"/>
          </w:tcPr>
          <w:p w14:paraId="53B31708"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Tension d’Entrée</w:t>
            </w:r>
          </w:p>
          <w:p w14:paraId="18876008"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Input Voltage</w:t>
            </w:r>
          </w:p>
        </w:tc>
        <w:tc>
          <w:tcPr>
            <w:tcW w:w="3402" w:type="dxa"/>
            <w:vAlign w:val="center"/>
          </w:tcPr>
          <w:p w14:paraId="1C7BC962"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100-240</w:t>
            </w:r>
          </w:p>
        </w:tc>
        <w:tc>
          <w:tcPr>
            <w:tcW w:w="1842" w:type="dxa"/>
            <w:vAlign w:val="center"/>
          </w:tcPr>
          <w:p w14:paraId="53E96A19"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V</w:t>
            </w:r>
          </w:p>
        </w:tc>
      </w:tr>
      <w:tr w:rsidR="00D97103" w:rsidRPr="0036398D" w14:paraId="7FC2B65E" w14:textId="77777777" w:rsidTr="004470A2">
        <w:tc>
          <w:tcPr>
            <w:tcW w:w="4957" w:type="dxa"/>
            <w:vAlign w:val="center"/>
          </w:tcPr>
          <w:p w14:paraId="364733A0"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Fréquence du CA d’entrée</w:t>
            </w:r>
          </w:p>
          <w:p w14:paraId="64945977"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 xml:space="preserve">Input AC </w:t>
            </w:r>
            <w:proofErr w:type="spellStart"/>
            <w:r w:rsidRPr="0036398D">
              <w:rPr>
                <w:rFonts w:ascii="Arial" w:hAnsi="Arial" w:cs="Arial"/>
                <w:szCs w:val="24"/>
                <w:lang w:val="fr-FR"/>
              </w:rPr>
              <w:t>frequency</w:t>
            </w:r>
            <w:proofErr w:type="spellEnd"/>
          </w:p>
        </w:tc>
        <w:tc>
          <w:tcPr>
            <w:tcW w:w="3402" w:type="dxa"/>
            <w:vAlign w:val="center"/>
          </w:tcPr>
          <w:p w14:paraId="2A3909FE"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50/60</w:t>
            </w:r>
          </w:p>
        </w:tc>
        <w:tc>
          <w:tcPr>
            <w:tcW w:w="1842" w:type="dxa"/>
            <w:vAlign w:val="center"/>
          </w:tcPr>
          <w:p w14:paraId="69410DFE"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Hz</w:t>
            </w:r>
          </w:p>
        </w:tc>
      </w:tr>
      <w:tr w:rsidR="00D97103" w:rsidRPr="0036398D" w14:paraId="6F4827E6" w14:textId="77777777" w:rsidTr="004470A2">
        <w:tc>
          <w:tcPr>
            <w:tcW w:w="4957" w:type="dxa"/>
            <w:vAlign w:val="center"/>
          </w:tcPr>
          <w:p w14:paraId="6BDB1FF8"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Tension de sortie</w:t>
            </w:r>
          </w:p>
          <w:p w14:paraId="5066559E"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Output voltage</w:t>
            </w:r>
          </w:p>
        </w:tc>
        <w:tc>
          <w:tcPr>
            <w:tcW w:w="3402" w:type="dxa"/>
            <w:vAlign w:val="center"/>
          </w:tcPr>
          <w:p w14:paraId="00EF773A" w14:textId="3BA97422" w:rsidR="00D97103" w:rsidRPr="0036398D" w:rsidRDefault="00D97103" w:rsidP="004470A2">
            <w:pPr>
              <w:jc w:val="center"/>
              <w:rPr>
                <w:rFonts w:ascii="Arial" w:hAnsi="Arial" w:cs="Arial"/>
                <w:szCs w:val="24"/>
                <w:lang w:val="fr-FR"/>
              </w:rPr>
            </w:pPr>
            <w:r w:rsidRPr="00813D5C">
              <w:rPr>
                <w:rFonts w:ascii="Arial" w:hAnsi="Arial" w:cs="Arial"/>
                <w:color w:val="FF0000"/>
                <w:szCs w:val="24"/>
                <w:lang w:val="fr-FR"/>
              </w:rPr>
              <w:t>26,</w:t>
            </w:r>
            <w:r w:rsidR="00813D5C" w:rsidRPr="00813D5C">
              <w:rPr>
                <w:rFonts w:ascii="Arial" w:hAnsi="Arial" w:cs="Arial"/>
                <w:color w:val="FF0000"/>
                <w:szCs w:val="24"/>
                <w:lang w:val="fr-FR"/>
              </w:rPr>
              <w:t>5</w:t>
            </w:r>
          </w:p>
        </w:tc>
        <w:tc>
          <w:tcPr>
            <w:tcW w:w="1842" w:type="dxa"/>
            <w:vAlign w:val="center"/>
          </w:tcPr>
          <w:p w14:paraId="7DBDA3F7"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V</w:t>
            </w:r>
          </w:p>
        </w:tc>
      </w:tr>
      <w:tr w:rsidR="00D97103" w:rsidRPr="0036398D" w14:paraId="5D2C5C6D" w14:textId="77777777" w:rsidTr="004470A2">
        <w:tc>
          <w:tcPr>
            <w:tcW w:w="4957" w:type="dxa"/>
            <w:vAlign w:val="center"/>
          </w:tcPr>
          <w:p w14:paraId="3E2FA0F6"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Courant de sortie</w:t>
            </w:r>
          </w:p>
          <w:p w14:paraId="443EC154"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 xml:space="preserve">Output </w:t>
            </w:r>
            <w:proofErr w:type="spellStart"/>
            <w:r w:rsidRPr="0036398D">
              <w:rPr>
                <w:rFonts w:ascii="Arial" w:hAnsi="Arial" w:cs="Arial"/>
                <w:szCs w:val="24"/>
                <w:lang w:val="fr-FR"/>
              </w:rPr>
              <w:t>current</w:t>
            </w:r>
            <w:proofErr w:type="spellEnd"/>
          </w:p>
        </w:tc>
        <w:tc>
          <w:tcPr>
            <w:tcW w:w="3402" w:type="dxa"/>
            <w:vAlign w:val="center"/>
          </w:tcPr>
          <w:p w14:paraId="368B83B1" w14:textId="43F85CEE" w:rsidR="00D97103" w:rsidRPr="0036398D" w:rsidRDefault="00813D5C" w:rsidP="004470A2">
            <w:pPr>
              <w:jc w:val="center"/>
              <w:rPr>
                <w:rFonts w:ascii="Arial" w:hAnsi="Arial" w:cs="Arial"/>
                <w:szCs w:val="24"/>
                <w:lang w:val="fr-FR"/>
              </w:rPr>
            </w:pPr>
            <w:r w:rsidRPr="00813D5C">
              <w:rPr>
                <w:rFonts w:ascii="Arial" w:hAnsi="Arial" w:cs="Arial"/>
                <w:color w:val="FF0000"/>
                <w:szCs w:val="24"/>
                <w:lang w:val="fr-FR"/>
              </w:rPr>
              <w:t>0,5</w:t>
            </w:r>
          </w:p>
        </w:tc>
        <w:tc>
          <w:tcPr>
            <w:tcW w:w="1842" w:type="dxa"/>
            <w:vAlign w:val="center"/>
          </w:tcPr>
          <w:p w14:paraId="2147DE6A"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A</w:t>
            </w:r>
          </w:p>
        </w:tc>
      </w:tr>
      <w:tr w:rsidR="00D97103" w:rsidRPr="0036398D" w14:paraId="519BB7CA" w14:textId="77777777" w:rsidTr="004470A2">
        <w:tc>
          <w:tcPr>
            <w:tcW w:w="4957" w:type="dxa"/>
            <w:vAlign w:val="center"/>
          </w:tcPr>
          <w:p w14:paraId="09E2AC39"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Puissance de sortie</w:t>
            </w:r>
          </w:p>
          <w:p w14:paraId="57F5CC64"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Output power</w:t>
            </w:r>
          </w:p>
        </w:tc>
        <w:tc>
          <w:tcPr>
            <w:tcW w:w="3402" w:type="dxa"/>
            <w:vAlign w:val="center"/>
          </w:tcPr>
          <w:p w14:paraId="0BAEEF53" w14:textId="2B1639FC" w:rsidR="00D97103" w:rsidRPr="0036398D" w:rsidRDefault="00EC51A9" w:rsidP="004470A2">
            <w:pPr>
              <w:jc w:val="center"/>
              <w:rPr>
                <w:rFonts w:ascii="Arial" w:hAnsi="Arial" w:cs="Arial"/>
                <w:szCs w:val="24"/>
                <w:lang w:val="fr-FR"/>
              </w:rPr>
            </w:pPr>
            <w:r w:rsidRPr="00EC51A9">
              <w:rPr>
                <w:rFonts w:ascii="Arial" w:hAnsi="Arial" w:cs="Arial"/>
                <w:color w:val="FF0000"/>
                <w:szCs w:val="24"/>
                <w:lang w:val="fr-FR"/>
              </w:rPr>
              <w:t>13,25</w:t>
            </w:r>
          </w:p>
        </w:tc>
        <w:tc>
          <w:tcPr>
            <w:tcW w:w="1842" w:type="dxa"/>
            <w:vAlign w:val="center"/>
          </w:tcPr>
          <w:p w14:paraId="511FF235"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W</w:t>
            </w:r>
          </w:p>
        </w:tc>
      </w:tr>
      <w:tr w:rsidR="00D97103" w:rsidRPr="0036398D" w14:paraId="2031A4EF" w14:textId="77777777" w:rsidTr="004470A2">
        <w:tc>
          <w:tcPr>
            <w:tcW w:w="4957" w:type="dxa"/>
            <w:vAlign w:val="center"/>
          </w:tcPr>
          <w:p w14:paraId="5DE6A6BC"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Rendement moyen en mode actif</w:t>
            </w:r>
          </w:p>
          <w:p w14:paraId="749758C7" w14:textId="77777777" w:rsidR="00D97103" w:rsidRPr="0036398D" w:rsidRDefault="00D97103" w:rsidP="004470A2">
            <w:pPr>
              <w:jc w:val="center"/>
              <w:rPr>
                <w:rFonts w:ascii="Arial" w:hAnsi="Arial" w:cs="Arial"/>
                <w:szCs w:val="24"/>
                <w:lang w:val="fr-FR"/>
              </w:rPr>
            </w:pPr>
            <w:proofErr w:type="spellStart"/>
            <w:r w:rsidRPr="0036398D">
              <w:rPr>
                <w:rFonts w:ascii="Arial" w:hAnsi="Arial" w:cs="Arial"/>
                <w:szCs w:val="24"/>
                <w:lang w:val="fr-FR"/>
              </w:rPr>
              <w:t>Average</w:t>
            </w:r>
            <w:proofErr w:type="spellEnd"/>
            <w:r w:rsidRPr="0036398D">
              <w:rPr>
                <w:rFonts w:ascii="Arial" w:hAnsi="Arial" w:cs="Arial"/>
                <w:szCs w:val="24"/>
                <w:lang w:val="fr-FR"/>
              </w:rPr>
              <w:t xml:space="preserve"> active </w:t>
            </w:r>
            <w:proofErr w:type="spellStart"/>
            <w:r w:rsidRPr="0036398D">
              <w:rPr>
                <w:rFonts w:ascii="Arial" w:hAnsi="Arial" w:cs="Arial"/>
                <w:szCs w:val="24"/>
                <w:lang w:val="fr-FR"/>
              </w:rPr>
              <w:t>efficiency</w:t>
            </w:r>
            <w:proofErr w:type="spellEnd"/>
          </w:p>
        </w:tc>
        <w:tc>
          <w:tcPr>
            <w:tcW w:w="3402" w:type="dxa"/>
            <w:vAlign w:val="center"/>
          </w:tcPr>
          <w:p w14:paraId="69F8088D" w14:textId="4A399089" w:rsidR="00D97103" w:rsidRPr="00EC51A9" w:rsidRDefault="00EC51A9" w:rsidP="004470A2">
            <w:pPr>
              <w:jc w:val="center"/>
              <w:rPr>
                <w:rFonts w:ascii="Arial" w:eastAsia="DengXian" w:hAnsi="Arial" w:cs="Arial"/>
                <w:color w:val="FF0000"/>
                <w:szCs w:val="24"/>
                <w:lang w:val="en-US" w:eastAsia="zh-CN"/>
              </w:rPr>
            </w:pPr>
            <w:r w:rsidRPr="00EC51A9">
              <w:rPr>
                <w:rFonts w:ascii="Arial" w:eastAsia="DengXian" w:hAnsi="Arial" w:cs="Arial" w:hint="eastAsia"/>
                <w:color w:val="FF0000"/>
                <w:szCs w:val="24"/>
                <w:lang w:val="en-US" w:eastAsia="zh-CN"/>
              </w:rPr>
              <w:t>85,456</w:t>
            </w:r>
            <w:r>
              <w:rPr>
                <w:rFonts w:ascii="Arial" w:eastAsia="DengXian" w:hAnsi="Arial" w:cs="Arial"/>
                <w:color w:val="FF0000"/>
                <w:szCs w:val="24"/>
                <w:lang w:val="en-US" w:eastAsia="zh-CN"/>
              </w:rPr>
              <w:t xml:space="preserve"> </w:t>
            </w:r>
            <w:r w:rsidRPr="00EC51A9">
              <w:rPr>
                <w:rFonts w:ascii="Arial" w:eastAsia="DengXian" w:hAnsi="Arial" w:cs="Arial" w:hint="eastAsia"/>
                <w:color w:val="FF0000"/>
                <w:szCs w:val="24"/>
                <w:lang w:val="en-US" w:eastAsia="zh-CN"/>
              </w:rPr>
              <w:t>(</w:t>
            </w:r>
            <w:r w:rsidRPr="00EC51A9">
              <w:rPr>
                <w:rFonts w:ascii="Arial" w:eastAsia="DengXian" w:hAnsi="Arial" w:cs="Arial"/>
                <w:color w:val="FF0000"/>
                <w:szCs w:val="24"/>
                <w:lang w:val="en-US" w:eastAsia="zh-CN"/>
              </w:rPr>
              <w:t>230V</w:t>
            </w:r>
            <w:r w:rsidRPr="00EC51A9">
              <w:rPr>
                <w:rFonts w:ascii="Arial" w:eastAsia="DengXian" w:hAnsi="Arial" w:cs="Arial" w:hint="eastAsia"/>
                <w:color w:val="FF0000"/>
                <w:szCs w:val="24"/>
                <w:lang w:val="en-US" w:eastAsia="zh-CN"/>
              </w:rPr>
              <w:t>)</w:t>
            </w:r>
          </w:p>
          <w:p w14:paraId="6D35CC5E" w14:textId="60BC6DF7" w:rsidR="00EC51A9" w:rsidRPr="00EC51A9" w:rsidRDefault="00EC51A9" w:rsidP="004470A2">
            <w:pPr>
              <w:jc w:val="center"/>
              <w:rPr>
                <w:rFonts w:ascii="Arial" w:eastAsia="DengXian" w:hAnsi="Arial" w:cs="Arial"/>
                <w:szCs w:val="24"/>
                <w:lang w:val="en-US" w:eastAsia="zh-CN"/>
              </w:rPr>
            </w:pPr>
            <w:r w:rsidRPr="00EC51A9">
              <w:rPr>
                <w:rFonts w:ascii="Arial" w:eastAsia="DengXian" w:hAnsi="Arial" w:cs="Arial"/>
                <w:color w:val="FF0000"/>
                <w:szCs w:val="24"/>
                <w:lang w:val="en-US" w:eastAsia="zh-CN"/>
              </w:rPr>
              <w:t>86,249</w:t>
            </w:r>
            <w:r>
              <w:rPr>
                <w:rFonts w:ascii="Arial" w:eastAsia="DengXian" w:hAnsi="Arial" w:cs="Arial"/>
                <w:color w:val="FF0000"/>
                <w:szCs w:val="24"/>
                <w:lang w:val="en-US" w:eastAsia="zh-CN"/>
              </w:rPr>
              <w:t xml:space="preserve"> </w:t>
            </w:r>
            <w:r w:rsidRPr="00EC51A9">
              <w:rPr>
                <w:rFonts w:ascii="Arial" w:eastAsia="DengXian" w:hAnsi="Arial" w:cs="Arial"/>
                <w:color w:val="FF0000"/>
                <w:szCs w:val="24"/>
                <w:lang w:val="en-US" w:eastAsia="zh-CN"/>
              </w:rPr>
              <w:t>(115V)</w:t>
            </w:r>
          </w:p>
        </w:tc>
        <w:tc>
          <w:tcPr>
            <w:tcW w:w="1842" w:type="dxa"/>
            <w:vAlign w:val="center"/>
          </w:tcPr>
          <w:p w14:paraId="43EE1893"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w:t>
            </w:r>
          </w:p>
        </w:tc>
      </w:tr>
      <w:tr w:rsidR="00D97103" w:rsidRPr="0036398D" w14:paraId="1C4520E3" w14:textId="77777777" w:rsidTr="004470A2">
        <w:tc>
          <w:tcPr>
            <w:tcW w:w="4957" w:type="dxa"/>
            <w:vAlign w:val="center"/>
          </w:tcPr>
          <w:p w14:paraId="2B911D06"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Rendement à faible charge (10%)</w:t>
            </w:r>
          </w:p>
          <w:p w14:paraId="79132B7E" w14:textId="77777777" w:rsidR="00D97103" w:rsidRPr="0036398D" w:rsidRDefault="00D97103" w:rsidP="004470A2">
            <w:pPr>
              <w:jc w:val="center"/>
              <w:rPr>
                <w:rFonts w:ascii="Arial" w:hAnsi="Arial" w:cs="Arial"/>
                <w:szCs w:val="24"/>
                <w:lang w:val="fr-FR"/>
              </w:rPr>
            </w:pPr>
            <w:proofErr w:type="spellStart"/>
            <w:r w:rsidRPr="0036398D">
              <w:rPr>
                <w:rFonts w:ascii="Arial" w:hAnsi="Arial" w:cs="Arial"/>
                <w:szCs w:val="24"/>
                <w:lang w:val="fr-FR"/>
              </w:rPr>
              <w:t>Efficiency</w:t>
            </w:r>
            <w:proofErr w:type="spellEnd"/>
            <w:r w:rsidRPr="0036398D">
              <w:rPr>
                <w:rFonts w:ascii="Arial" w:hAnsi="Arial" w:cs="Arial"/>
                <w:szCs w:val="24"/>
                <w:lang w:val="fr-FR"/>
              </w:rPr>
              <w:t xml:space="preserve"> at </w:t>
            </w:r>
            <w:proofErr w:type="spellStart"/>
            <w:r w:rsidRPr="0036398D">
              <w:rPr>
                <w:rFonts w:ascii="Arial" w:hAnsi="Arial" w:cs="Arial"/>
                <w:szCs w:val="24"/>
                <w:lang w:val="fr-FR"/>
              </w:rPr>
              <w:t>low</w:t>
            </w:r>
            <w:proofErr w:type="spellEnd"/>
            <w:r w:rsidRPr="0036398D">
              <w:rPr>
                <w:rFonts w:ascii="Arial" w:hAnsi="Arial" w:cs="Arial"/>
                <w:szCs w:val="24"/>
                <w:lang w:val="fr-FR"/>
              </w:rPr>
              <w:t xml:space="preserve"> </w:t>
            </w:r>
            <w:proofErr w:type="spellStart"/>
            <w:r w:rsidRPr="0036398D">
              <w:rPr>
                <w:rFonts w:ascii="Arial" w:hAnsi="Arial" w:cs="Arial"/>
                <w:szCs w:val="24"/>
                <w:lang w:val="fr-FR"/>
              </w:rPr>
              <w:t>load</w:t>
            </w:r>
            <w:proofErr w:type="spellEnd"/>
            <w:r w:rsidRPr="0036398D">
              <w:rPr>
                <w:rFonts w:ascii="Arial" w:hAnsi="Arial" w:cs="Arial"/>
                <w:szCs w:val="24"/>
                <w:lang w:val="fr-FR"/>
              </w:rPr>
              <w:t xml:space="preserve"> (10%)</w:t>
            </w:r>
          </w:p>
        </w:tc>
        <w:tc>
          <w:tcPr>
            <w:tcW w:w="3402" w:type="dxa"/>
            <w:vAlign w:val="center"/>
          </w:tcPr>
          <w:p w14:paraId="159C0F6C" w14:textId="4B381631" w:rsidR="00EC51A9" w:rsidRPr="00EC51A9" w:rsidRDefault="00EC51A9" w:rsidP="00EC51A9">
            <w:pPr>
              <w:jc w:val="center"/>
              <w:rPr>
                <w:rFonts w:ascii="Arial" w:eastAsia="DengXian" w:hAnsi="Arial" w:cs="Arial"/>
                <w:color w:val="FF0000"/>
                <w:szCs w:val="24"/>
                <w:lang w:val="en-US" w:eastAsia="zh-CN"/>
              </w:rPr>
            </w:pPr>
            <w:r>
              <w:rPr>
                <w:rFonts w:ascii="Arial" w:eastAsia="DengXian" w:hAnsi="Arial" w:cs="Arial" w:hint="eastAsia"/>
                <w:color w:val="FF0000"/>
                <w:szCs w:val="24"/>
                <w:lang w:val="en-US" w:eastAsia="zh-CN"/>
              </w:rPr>
              <w:t>79,697</w:t>
            </w:r>
            <w:r w:rsidRPr="00EC51A9">
              <w:rPr>
                <w:rFonts w:ascii="Arial" w:eastAsia="DengXian" w:hAnsi="Arial" w:cs="Arial" w:hint="eastAsia"/>
                <w:color w:val="FF0000"/>
                <w:szCs w:val="24"/>
                <w:lang w:val="en-US" w:eastAsia="zh-CN"/>
              </w:rPr>
              <w:t>(</w:t>
            </w:r>
            <w:r w:rsidRPr="00EC51A9">
              <w:rPr>
                <w:rFonts w:ascii="Arial" w:eastAsia="DengXian" w:hAnsi="Arial" w:cs="Arial"/>
                <w:color w:val="FF0000"/>
                <w:szCs w:val="24"/>
                <w:lang w:val="en-US" w:eastAsia="zh-CN"/>
              </w:rPr>
              <w:t>230V</w:t>
            </w:r>
            <w:r w:rsidRPr="00EC51A9">
              <w:rPr>
                <w:rFonts w:ascii="Arial" w:eastAsia="DengXian" w:hAnsi="Arial" w:cs="Arial" w:hint="eastAsia"/>
                <w:color w:val="FF0000"/>
                <w:szCs w:val="24"/>
                <w:lang w:val="en-US" w:eastAsia="zh-CN"/>
              </w:rPr>
              <w:t>)</w:t>
            </w:r>
          </w:p>
          <w:p w14:paraId="6F788971" w14:textId="3F9DCA6A" w:rsidR="00D97103" w:rsidRPr="0036398D" w:rsidRDefault="00EC51A9" w:rsidP="00EC51A9">
            <w:pPr>
              <w:jc w:val="center"/>
              <w:rPr>
                <w:rFonts w:ascii="Arial" w:hAnsi="Arial" w:cs="Arial"/>
                <w:szCs w:val="24"/>
                <w:lang w:val="fr-FR"/>
              </w:rPr>
            </w:pPr>
            <w:r>
              <w:rPr>
                <w:rFonts w:ascii="Arial" w:eastAsia="DengXian" w:hAnsi="Arial" w:cs="Arial"/>
                <w:color w:val="FF0000"/>
                <w:szCs w:val="24"/>
                <w:lang w:val="en-US" w:eastAsia="zh-CN"/>
              </w:rPr>
              <w:t xml:space="preserve">84,278 </w:t>
            </w:r>
            <w:r w:rsidRPr="00EC51A9">
              <w:rPr>
                <w:rFonts w:ascii="Arial" w:eastAsia="DengXian" w:hAnsi="Arial" w:cs="Arial"/>
                <w:color w:val="FF0000"/>
                <w:szCs w:val="24"/>
                <w:lang w:val="en-US" w:eastAsia="zh-CN"/>
              </w:rPr>
              <w:t>(115V)</w:t>
            </w:r>
          </w:p>
        </w:tc>
        <w:tc>
          <w:tcPr>
            <w:tcW w:w="1842" w:type="dxa"/>
            <w:vAlign w:val="center"/>
          </w:tcPr>
          <w:p w14:paraId="7E3D99E0"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w:t>
            </w:r>
          </w:p>
        </w:tc>
      </w:tr>
      <w:tr w:rsidR="00D97103" w:rsidRPr="0036398D" w14:paraId="26925680" w14:textId="77777777" w:rsidTr="004470A2">
        <w:tc>
          <w:tcPr>
            <w:tcW w:w="4957" w:type="dxa"/>
            <w:vAlign w:val="center"/>
          </w:tcPr>
          <w:p w14:paraId="230B5758"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Consommation électrique hors charge</w:t>
            </w:r>
          </w:p>
          <w:p w14:paraId="05228B43"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No-</w:t>
            </w:r>
            <w:proofErr w:type="spellStart"/>
            <w:r w:rsidRPr="0036398D">
              <w:rPr>
                <w:rFonts w:ascii="Arial" w:hAnsi="Arial" w:cs="Arial"/>
                <w:szCs w:val="24"/>
                <w:lang w:val="fr-FR"/>
              </w:rPr>
              <w:t>load</w:t>
            </w:r>
            <w:proofErr w:type="spellEnd"/>
            <w:r w:rsidRPr="0036398D">
              <w:rPr>
                <w:rFonts w:ascii="Arial" w:hAnsi="Arial" w:cs="Arial"/>
                <w:szCs w:val="24"/>
                <w:lang w:val="fr-FR"/>
              </w:rPr>
              <w:t xml:space="preserve"> power </w:t>
            </w:r>
            <w:proofErr w:type="spellStart"/>
            <w:r w:rsidRPr="0036398D">
              <w:rPr>
                <w:rFonts w:ascii="Arial" w:hAnsi="Arial" w:cs="Arial"/>
                <w:szCs w:val="24"/>
                <w:lang w:val="fr-FR"/>
              </w:rPr>
              <w:t>consumption</w:t>
            </w:r>
            <w:proofErr w:type="spellEnd"/>
          </w:p>
        </w:tc>
        <w:tc>
          <w:tcPr>
            <w:tcW w:w="3402" w:type="dxa"/>
            <w:vAlign w:val="center"/>
          </w:tcPr>
          <w:p w14:paraId="7547A1AB" w14:textId="56C4A662" w:rsidR="00EC51A9" w:rsidRPr="00EC51A9" w:rsidRDefault="00EC51A9" w:rsidP="00EC51A9">
            <w:pPr>
              <w:jc w:val="center"/>
              <w:rPr>
                <w:rFonts w:ascii="Arial" w:eastAsia="DengXian" w:hAnsi="Arial" w:cs="Arial"/>
                <w:color w:val="FF0000"/>
                <w:szCs w:val="24"/>
                <w:lang w:val="en-US" w:eastAsia="zh-CN"/>
              </w:rPr>
            </w:pPr>
            <w:r>
              <w:rPr>
                <w:rFonts w:ascii="Arial" w:eastAsia="DengXian" w:hAnsi="Arial" w:cs="Arial" w:hint="eastAsia"/>
                <w:color w:val="FF0000"/>
                <w:szCs w:val="24"/>
                <w:lang w:val="en-US" w:eastAsia="zh-CN"/>
              </w:rPr>
              <w:t>0,07</w:t>
            </w:r>
            <w:r>
              <w:rPr>
                <w:rFonts w:ascii="Arial" w:eastAsia="DengXian" w:hAnsi="Arial" w:cs="Arial"/>
                <w:color w:val="FF0000"/>
                <w:szCs w:val="24"/>
                <w:lang w:val="en-US" w:eastAsia="zh-CN"/>
              </w:rPr>
              <w:t xml:space="preserve"> </w:t>
            </w:r>
            <w:r w:rsidRPr="00EC51A9">
              <w:rPr>
                <w:rFonts w:ascii="Arial" w:eastAsia="DengXian" w:hAnsi="Arial" w:cs="Arial" w:hint="eastAsia"/>
                <w:color w:val="FF0000"/>
                <w:szCs w:val="24"/>
                <w:lang w:val="en-US" w:eastAsia="zh-CN"/>
              </w:rPr>
              <w:t>(</w:t>
            </w:r>
            <w:r w:rsidRPr="00EC51A9">
              <w:rPr>
                <w:rFonts w:ascii="Arial" w:eastAsia="DengXian" w:hAnsi="Arial" w:cs="Arial"/>
                <w:color w:val="FF0000"/>
                <w:szCs w:val="24"/>
                <w:lang w:val="en-US" w:eastAsia="zh-CN"/>
              </w:rPr>
              <w:t>230V</w:t>
            </w:r>
            <w:r w:rsidRPr="00EC51A9">
              <w:rPr>
                <w:rFonts w:ascii="Arial" w:eastAsia="DengXian" w:hAnsi="Arial" w:cs="Arial" w:hint="eastAsia"/>
                <w:color w:val="FF0000"/>
                <w:szCs w:val="24"/>
                <w:lang w:val="en-US" w:eastAsia="zh-CN"/>
              </w:rPr>
              <w:t>)</w:t>
            </w:r>
          </w:p>
          <w:p w14:paraId="194536F9" w14:textId="5883FBE1" w:rsidR="00D97103" w:rsidRPr="0036398D" w:rsidRDefault="00EC51A9" w:rsidP="00EC51A9">
            <w:pPr>
              <w:jc w:val="center"/>
              <w:rPr>
                <w:rFonts w:ascii="Arial" w:hAnsi="Arial" w:cs="Arial"/>
                <w:szCs w:val="24"/>
                <w:lang w:val="fr-FR"/>
              </w:rPr>
            </w:pPr>
            <w:r>
              <w:rPr>
                <w:rFonts w:ascii="Arial" w:eastAsia="DengXian" w:hAnsi="Arial" w:cs="Arial"/>
                <w:color w:val="FF0000"/>
                <w:szCs w:val="24"/>
                <w:lang w:val="en-US" w:eastAsia="zh-CN"/>
              </w:rPr>
              <w:t xml:space="preserve">0,044 </w:t>
            </w:r>
            <w:r w:rsidRPr="00EC51A9">
              <w:rPr>
                <w:rFonts w:ascii="Arial" w:eastAsia="DengXian" w:hAnsi="Arial" w:cs="Arial"/>
                <w:color w:val="FF0000"/>
                <w:szCs w:val="24"/>
                <w:lang w:val="en-US" w:eastAsia="zh-CN"/>
              </w:rPr>
              <w:t>(115V)</w:t>
            </w:r>
          </w:p>
        </w:tc>
        <w:tc>
          <w:tcPr>
            <w:tcW w:w="1842" w:type="dxa"/>
            <w:vAlign w:val="center"/>
          </w:tcPr>
          <w:p w14:paraId="0F5AB9B0" w14:textId="77777777" w:rsidR="00D97103" w:rsidRPr="0036398D" w:rsidRDefault="00D97103" w:rsidP="004470A2">
            <w:pPr>
              <w:jc w:val="center"/>
              <w:rPr>
                <w:rFonts w:ascii="Arial" w:hAnsi="Arial" w:cs="Arial"/>
                <w:szCs w:val="24"/>
                <w:lang w:val="fr-FR"/>
              </w:rPr>
            </w:pPr>
            <w:r w:rsidRPr="0036398D">
              <w:rPr>
                <w:rFonts w:ascii="Arial" w:hAnsi="Arial" w:cs="Arial"/>
                <w:szCs w:val="24"/>
                <w:lang w:val="fr-FR"/>
              </w:rPr>
              <w:t>W</w:t>
            </w:r>
          </w:p>
        </w:tc>
      </w:tr>
    </w:tbl>
    <w:p w14:paraId="570D43DE" w14:textId="77777777" w:rsidR="00D97103" w:rsidRPr="00C54A29" w:rsidRDefault="00D97103" w:rsidP="00D97103">
      <w:pPr>
        <w:ind w:leftChars="-8" w:left="6" w:hangingChars="8" w:hanging="22"/>
        <w:jc w:val="center"/>
        <w:rPr>
          <w:rFonts w:ascii="Arial" w:hAnsi="Arial" w:cs="Arial"/>
          <w:sz w:val="28"/>
          <w:szCs w:val="28"/>
        </w:rPr>
      </w:pPr>
    </w:p>
    <w:p w14:paraId="73E3CCF0" w14:textId="77777777" w:rsidR="00624DFD" w:rsidRPr="00F45083" w:rsidRDefault="00624DFD" w:rsidP="00624DFD">
      <w:pPr>
        <w:tabs>
          <w:tab w:val="left" w:pos="3828"/>
        </w:tabs>
        <w:jc w:val="center"/>
        <w:rPr>
          <w:rFonts w:ascii="Arial" w:hAnsi="Arial" w:cs="Arial"/>
          <w:sz w:val="28"/>
          <w:szCs w:val="28"/>
          <w:lang w:val="fr-FR"/>
        </w:rPr>
      </w:pPr>
      <w:r w:rsidRPr="00F45083">
        <w:rPr>
          <w:rFonts w:ascii="Arial" w:hAnsi="Arial" w:cs="Arial"/>
          <w:i/>
          <w:sz w:val="28"/>
          <w:szCs w:val="28"/>
          <w:u w:val="single"/>
          <w:lang w:val="fr-FR"/>
        </w:rPr>
        <w:t>Les caractéristiques peuvent changer sans avis préalable</w:t>
      </w:r>
    </w:p>
    <w:p w14:paraId="0539FBA4" w14:textId="77777777" w:rsidR="00624DFD" w:rsidRPr="00F45083" w:rsidRDefault="00624DFD" w:rsidP="00624DFD">
      <w:pPr>
        <w:rPr>
          <w:rFonts w:ascii="Arial" w:hAnsi="Arial" w:cs="Arial"/>
          <w:sz w:val="28"/>
          <w:szCs w:val="28"/>
          <w:lang w:val="fr-FR"/>
        </w:rPr>
      </w:pPr>
    </w:p>
    <w:p w14:paraId="1C777E26" w14:textId="77777777" w:rsidR="00624DFD" w:rsidRPr="00BF6ED3" w:rsidRDefault="00624DFD" w:rsidP="00624DFD">
      <w:pPr>
        <w:rPr>
          <w:rFonts w:ascii="Arial" w:hAnsi="Arial" w:cs="Arial"/>
          <w:color w:val="000000"/>
          <w:sz w:val="28"/>
          <w:szCs w:val="28"/>
          <w:lang w:val="fr-FR"/>
        </w:rPr>
      </w:pPr>
      <w:r w:rsidRPr="00F45083">
        <w:rPr>
          <w:rFonts w:ascii="Arial" w:hAnsi="Arial" w:cs="Arial"/>
          <w:color w:val="000000"/>
          <w:sz w:val="28"/>
          <w:szCs w:val="28"/>
          <w:lang w:val="fr-FR"/>
        </w:rPr>
        <w:t>Débrancher le câble d'alimentation du réseau électrique avant toute opération de</w:t>
      </w:r>
      <w:r w:rsidRPr="00BF6ED3">
        <w:rPr>
          <w:rFonts w:ascii="Arial" w:hAnsi="Arial" w:cs="Arial"/>
          <w:color w:val="000000"/>
          <w:sz w:val="28"/>
          <w:szCs w:val="28"/>
          <w:lang w:val="fr-FR"/>
        </w:rPr>
        <w:t xml:space="preserve"> nettoyage de maintenance et de montage d'accessoires.</w:t>
      </w:r>
    </w:p>
    <w:p w14:paraId="2F2F3ACB" w14:textId="77777777" w:rsidR="00624DFD" w:rsidRPr="00BF6ED3" w:rsidRDefault="00624DFD" w:rsidP="00624DFD">
      <w:pPr>
        <w:rPr>
          <w:rFonts w:ascii="Arial" w:hAnsi="Arial" w:cs="Arial"/>
          <w:sz w:val="28"/>
          <w:szCs w:val="28"/>
          <w:lang w:val="fr-FR"/>
        </w:rPr>
      </w:pPr>
      <w:r w:rsidRPr="00BF6ED3">
        <w:rPr>
          <w:rFonts w:ascii="Arial" w:hAnsi="Arial" w:cs="Arial"/>
          <w:sz w:val="28"/>
          <w:szCs w:val="28"/>
          <w:lang w:val="fr-FR"/>
        </w:rPr>
        <w:t>L’appareil ne doit pas être exposé à l’humidité ou à la pluie</w:t>
      </w:r>
    </w:p>
    <w:p w14:paraId="41EF400F" w14:textId="77777777" w:rsidR="00624DFD" w:rsidRPr="00BF6ED3" w:rsidRDefault="00624DFD" w:rsidP="00624DFD">
      <w:pPr>
        <w:rPr>
          <w:rFonts w:ascii="Arial" w:hAnsi="Arial" w:cs="Arial"/>
          <w:color w:val="000000"/>
          <w:sz w:val="28"/>
          <w:szCs w:val="28"/>
          <w:lang w:val="fr-FR"/>
        </w:rPr>
      </w:pPr>
    </w:p>
    <w:p w14:paraId="12794FC7" w14:textId="77777777" w:rsidR="00624DFD" w:rsidRPr="00BF6ED3" w:rsidRDefault="00624DFD" w:rsidP="00624DFD">
      <w:pPr>
        <w:numPr>
          <w:ilvl w:val="0"/>
          <w:numId w:val="1"/>
        </w:numPr>
        <w:tabs>
          <w:tab w:val="left" w:pos="284"/>
        </w:tabs>
        <w:ind w:left="0" w:firstLine="0"/>
        <w:rPr>
          <w:rFonts w:ascii="Arial" w:hAnsi="Arial" w:cs="Arial"/>
          <w:color w:val="000000"/>
          <w:sz w:val="28"/>
          <w:szCs w:val="28"/>
          <w:lang w:val="fr-FR"/>
        </w:rPr>
      </w:pPr>
      <w:r w:rsidRPr="00BF6ED3">
        <w:rPr>
          <w:rFonts w:ascii="Arial" w:hAnsi="Arial" w:cs="Arial"/>
          <w:sz w:val="28"/>
          <w:szCs w:val="28"/>
          <w:lang w:val="fr-FR"/>
        </w:rPr>
        <w:t>ATTENTION :</w:t>
      </w:r>
      <w:r w:rsidR="00E34201" w:rsidRPr="00BF6ED3">
        <w:rPr>
          <w:rFonts w:ascii="Arial" w:hAnsi="Arial" w:cs="Arial"/>
          <w:sz w:val="28"/>
          <w:szCs w:val="28"/>
          <w:lang w:val="fr-FR"/>
        </w:rPr>
        <w:t xml:space="preserve"> </w:t>
      </w:r>
      <w:r w:rsidRPr="00BF6ED3">
        <w:rPr>
          <w:rFonts w:ascii="Arial" w:hAnsi="Arial" w:cs="Arial"/>
          <w:sz w:val="28"/>
          <w:szCs w:val="28"/>
          <w:lang w:val="fr-FR"/>
        </w:rPr>
        <w:t xml:space="preserve">En cas de panne, ne pas ouvrir le boîtier mais faire appel à un technicien qualifié pour les réparations. </w:t>
      </w:r>
    </w:p>
    <w:p w14:paraId="52F62DFA" w14:textId="77777777" w:rsidR="00624DFD" w:rsidRPr="00BF6ED3" w:rsidRDefault="00624DFD" w:rsidP="00624DFD">
      <w:pPr>
        <w:jc w:val="center"/>
        <w:rPr>
          <w:rFonts w:ascii="Arial" w:hAnsi="Arial" w:cs="Arial"/>
          <w:sz w:val="28"/>
          <w:szCs w:val="28"/>
          <w:lang w:val="fr-FR"/>
        </w:rPr>
      </w:pPr>
    </w:p>
    <w:p w14:paraId="6F7B1FC0" w14:textId="77777777" w:rsidR="00B0350E" w:rsidRDefault="00624DFD" w:rsidP="008A785B">
      <w:pPr>
        <w:rPr>
          <w:rFonts w:ascii="Arial" w:eastAsia="Times New Roman" w:hAnsi="Arial" w:cs="Arial"/>
          <w:sz w:val="28"/>
          <w:szCs w:val="28"/>
          <w:lang w:val="fr-FR" w:eastAsia="fr-FR" w:bidi="x-none"/>
        </w:rPr>
      </w:pPr>
      <w:r w:rsidRPr="00BF6ED3">
        <w:rPr>
          <w:rFonts w:ascii="Arial" w:hAnsi="Arial" w:cs="Arial"/>
          <w:sz w:val="28"/>
          <w:szCs w:val="28"/>
          <w:lang w:val="fr-FR"/>
        </w:rPr>
        <w:t xml:space="preserve">Cet appareil satisfait aux directives CE, </w:t>
      </w:r>
      <w:r w:rsidRPr="00BF6ED3">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39E858DF" w14:textId="77777777" w:rsidR="00B0350E" w:rsidRDefault="00B0350E" w:rsidP="008A785B">
      <w:pPr>
        <w:rPr>
          <w:rFonts w:ascii="Arial" w:eastAsia="Times New Roman" w:hAnsi="Arial" w:cs="Arial"/>
          <w:sz w:val="28"/>
          <w:szCs w:val="28"/>
          <w:lang w:val="fr-FR" w:eastAsia="fr-FR" w:bidi="x-none"/>
        </w:rPr>
      </w:pPr>
    </w:p>
    <w:p w14:paraId="494EC1DC" w14:textId="617E008F" w:rsidR="008A785B" w:rsidRPr="007E6751" w:rsidRDefault="00624DFD" w:rsidP="008A785B">
      <w:pPr>
        <w:rPr>
          <w:rFonts w:ascii="Arial" w:hAnsi="Arial"/>
          <w:sz w:val="28"/>
          <w:szCs w:val="28"/>
          <w:lang w:val="fr-FR"/>
        </w:rPr>
      </w:pPr>
      <w:r w:rsidRPr="00BF6ED3">
        <w:rPr>
          <w:rFonts w:ascii="Arial" w:eastAsia="Times New Roman" w:hAnsi="Arial" w:cs="Arial"/>
          <w:sz w:val="28"/>
          <w:szCs w:val="28"/>
          <w:lang w:val="fr-FR" w:eastAsia="fr-FR" w:bidi="x-none"/>
        </w:rPr>
        <w:lastRenderedPageBreak/>
        <w:t xml:space="preserve">Cet appareil a </w:t>
      </w:r>
      <w:r w:rsidRPr="00BF6ED3">
        <w:rPr>
          <w:rFonts w:ascii="Arial" w:hAnsi="Arial" w:cs="Arial"/>
          <w:sz w:val="28"/>
          <w:szCs w:val="28"/>
          <w:lang w:val="fr-FR"/>
        </w:rPr>
        <w:t xml:space="preserve">été conçu et </w:t>
      </w:r>
      <w:r w:rsidRPr="00BF6ED3">
        <w:rPr>
          <w:rFonts w:ascii="Arial" w:eastAsia="Times New Roman" w:hAnsi="Arial" w:cs="Arial"/>
          <w:sz w:val="28"/>
          <w:szCs w:val="28"/>
          <w:lang w:val="fr-FR" w:eastAsia="fr-FR" w:bidi="x-none"/>
        </w:rPr>
        <w:t>fabriqué en respect</w:t>
      </w:r>
      <w:r w:rsidRPr="00BF6ED3">
        <w:rPr>
          <w:rFonts w:ascii="Arial" w:hAnsi="Arial" w:cs="Arial"/>
          <w:sz w:val="28"/>
          <w:szCs w:val="28"/>
          <w:lang w:val="fr-FR"/>
        </w:rPr>
        <w:t xml:space="preserve"> des dernières </w:t>
      </w:r>
      <w:r w:rsidRPr="00BF6ED3">
        <w:rPr>
          <w:rFonts w:ascii="Arial" w:eastAsia="Times New Roman" w:hAnsi="Arial" w:cs="Arial"/>
          <w:sz w:val="28"/>
          <w:szCs w:val="28"/>
          <w:lang w:val="fr-FR" w:eastAsia="fr-FR" w:bidi="x-none"/>
        </w:rPr>
        <w:t>réglementations et</w:t>
      </w:r>
      <w:r w:rsidRPr="00BF6ED3">
        <w:rPr>
          <w:rFonts w:ascii="Arial" w:hAnsi="Arial" w:cs="Arial"/>
          <w:sz w:val="28"/>
          <w:szCs w:val="28"/>
          <w:lang w:val="fr-FR"/>
        </w:rPr>
        <w:t xml:space="preserve"> prescriptions techniques, en matière de sécurité. </w:t>
      </w:r>
    </w:p>
    <w:p w14:paraId="6D70004B" w14:textId="77777777" w:rsidR="00687BF8" w:rsidRDefault="00687BF8" w:rsidP="008A785B">
      <w:pPr>
        <w:ind w:right="-20"/>
        <w:jc w:val="center"/>
        <w:rPr>
          <w:rFonts w:ascii="Arial" w:hAnsi="Arial" w:cs="Arial"/>
          <w:sz w:val="28"/>
          <w:szCs w:val="28"/>
          <w:lang w:val="fr-FR"/>
        </w:rPr>
      </w:pPr>
    </w:p>
    <w:p w14:paraId="7CC8223F" w14:textId="1D9C1FE4" w:rsidR="00687BF8" w:rsidRPr="007E6751" w:rsidRDefault="00687BF8" w:rsidP="00687BF8">
      <w:pPr>
        <w:jc w:val="center"/>
        <w:rPr>
          <w:rFonts w:ascii="Arial" w:hAnsi="Arial"/>
          <w:b/>
          <w:sz w:val="28"/>
          <w:szCs w:val="28"/>
          <w:lang w:val="fr-FR"/>
        </w:rPr>
      </w:pPr>
      <w:r w:rsidRPr="007E6751">
        <w:rPr>
          <w:rFonts w:ascii="Arial" w:hAnsi="Arial"/>
          <w:b/>
          <w:sz w:val="28"/>
          <w:szCs w:val="28"/>
          <w:lang w:val="fr-FR"/>
        </w:rPr>
        <w:t>PROTECTION DE L’ENVIRONNEMENT</w:t>
      </w:r>
    </w:p>
    <w:p w14:paraId="24D6C565" w14:textId="77777777" w:rsidR="00687BF8" w:rsidRPr="007E6751" w:rsidRDefault="00687BF8" w:rsidP="00687BF8">
      <w:pPr>
        <w:jc w:val="center"/>
        <w:rPr>
          <w:rFonts w:ascii="Arial" w:hAnsi="Arial"/>
          <w:sz w:val="28"/>
          <w:szCs w:val="28"/>
          <w:lang w:val="fr-FR"/>
        </w:rPr>
      </w:pPr>
      <w:r w:rsidRPr="007E6751">
        <w:rPr>
          <w:rFonts w:ascii="Arial" w:hAnsi="Arial"/>
          <w:sz w:val="28"/>
          <w:szCs w:val="28"/>
          <w:lang w:val="fr-FR"/>
        </w:rPr>
        <w:t>(Destruction des batteries)</w:t>
      </w:r>
    </w:p>
    <w:p w14:paraId="5E5F8CEE" w14:textId="77777777" w:rsidR="00687BF8" w:rsidRPr="007E6751" w:rsidRDefault="00687BF8" w:rsidP="00687BF8">
      <w:pPr>
        <w:jc w:val="center"/>
        <w:rPr>
          <w:rFonts w:ascii="Arial" w:hAnsi="Arial"/>
          <w:sz w:val="28"/>
          <w:szCs w:val="28"/>
          <w:lang w:val="fr-FR"/>
        </w:rPr>
      </w:pPr>
    </w:p>
    <w:p w14:paraId="12AE6D1E" w14:textId="77777777" w:rsidR="00687BF8" w:rsidRPr="007E6751" w:rsidRDefault="00687BF8" w:rsidP="00687BF8">
      <w:pPr>
        <w:rPr>
          <w:rFonts w:ascii="Arial" w:hAnsi="Arial"/>
          <w:b/>
          <w:sz w:val="28"/>
          <w:szCs w:val="28"/>
          <w:lang w:val="fr-FR"/>
        </w:rPr>
      </w:pPr>
      <w:r w:rsidRPr="007E6751">
        <w:rPr>
          <w:rFonts w:ascii="Arial" w:hAnsi="Arial"/>
          <w:b/>
          <w:sz w:val="28"/>
          <w:szCs w:val="28"/>
          <w:lang w:val="fr-FR"/>
        </w:rPr>
        <w:t>Pour retirer la batterie :</w:t>
      </w:r>
    </w:p>
    <w:p w14:paraId="489CC588" w14:textId="00FCE7D9" w:rsidR="00687BF8" w:rsidRDefault="00687BF8" w:rsidP="00687BF8">
      <w:pPr>
        <w:rPr>
          <w:rFonts w:ascii="Arial" w:hAnsi="Arial"/>
          <w:sz w:val="28"/>
          <w:szCs w:val="28"/>
          <w:lang w:val="fr-FR"/>
        </w:rPr>
      </w:pPr>
      <w:r w:rsidRPr="007E6751">
        <w:rPr>
          <w:rFonts w:ascii="Arial" w:hAnsi="Arial"/>
          <w:sz w:val="28"/>
          <w:szCs w:val="28"/>
          <w:lang w:val="fr-FR"/>
        </w:rPr>
        <w:t>• Désassembler l’appareil et récupérer les piles.</w:t>
      </w:r>
    </w:p>
    <w:p w14:paraId="01572CC1" w14:textId="26EB8B66" w:rsidR="00F74279" w:rsidRPr="00F74279" w:rsidRDefault="00F74279" w:rsidP="00687BF8">
      <w:pPr>
        <w:rPr>
          <w:rFonts w:ascii="Arial" w:hAnsi="Arial"/>
          <w:sz w:val="28"/>
          <w:szCs w:val="28"/>
          <w:lang w:val="fr-FR"/>
        </w:rPr>
      </w:pPr>
      <w:r w:rsidRPr="00F74279">
        <w:rPr>
          <w:rFonts w:ascii="Arial" w:hAnsi="Arial"/>
          <w:sz w:val="28"/>
          <w:szCs w:val="28"/>
          <w:lang w:val="fr-FR"/>
        </w:rPr>
        <w:t>L’appareil doit être déconnecté du réseau d'alimentation lorsqu'on retire la batterie.</w:t>
      </w:r>
    </w:p>
    <w:p w14:paraId="4152BDA2" w14:textId="77777777" w:rsidR="00687BF8" w:rsidRPr="007E6751" w:rsidRDefault="00687BF8" w:rsidP="00687BF8">
      <w:pPr>
        <w:rPr>
          <w:rFonts w:ascii="Arial" w:hAnsi="Arial"/>
          <w:sz w:val="28"/>
          <w:szCs w:val="28"/>
          <w:lang w:val="fr-FR"/>
        </w:rPr>
      </w:pPr>
      <w:r w:rsidRPr="007E6751">
        <w:rPr>
          <w:rFonts w:ascii="Arial" w:hAnsi="Arial"/>
          <w:sz w:val="28"/>
          <w:szCs w:val="28"/>
          <w:lang w:val="fr-FR"/>
        </w:rPr>
        <w:t xml:space="preserve">- LES PILES DOIVENT ÊTRE RETIREES DE L’APPAREIL AVANT QUE </w:t>
      </w:r>
    </w:p>
    <w:p w14:paraId="1E41D7C8" w14:textId="77777777" w:rsidR="00687BF8" w:rsidRPr="007E6751" w:rsidRDefault="00687BF8" w:rsidP="00687BF8">
      <w:pPr>
        <w:rPr>
          <w:rFonts w:ascii="Arial" w:hAnsi="Arial"/>
          <w:sz w:val="28"/>
          <w:szCs w:val="28"/>
          <w:lang w:val="fr-FR"/>
        </w:rPr>
      </w:pPr>
      <w:r w:rsidRPr="007E6751">
        <w:rPr>
          <w:rFonts w:ascii="Arial" w:hAnsi="Arial"/>
          <w:sz w:val="28"/>
          <w:szCs w:val="28"/>
          <w:lang w:val="fr-FR"/>
        </w:rPr>
        <w:t>CELUI-CI NE SOIT REMIS AU REBUS.</w:t>
      </w:r>
    </w:p>
    <w:p w14:paraId="5EFFC4A8" w14:textId="77777777" w:rsidR="00687BF8" w:rsidRPr="007E6751" w:rsidRDefault="00687BF8" w:rsidP="00687BF8">
      <w:pPr>
        <w:rPr>
          <w:rFonts w:ascii="Arial" w:hAnsi="Arial"/>
          <w:sz w:val="28"/>
          <w:szCs w:val="28"/>
          <w:lang w:val="fr-FR"/>
        </w:rPr>
      </w:pPr>
      <w:r w:rsidRPr="007E6751">
        <w:rPr>
          <w:rFonts w:ascii="Arial" w:hAnsi="Arial"/>
          <w:sz w:val="28"/>
          <w:szCs w:val="28"/>
          <w:lang w:val="fr-FR"/>
        </w:rPr>
        <w:t>- LES PILES DOIVENT ÊTRE ELIMINEES DE FACON SURE. NE PAS LES JETER DANS UNE POUBELLE, MAIS LES DONNER DANS UN CENTRE DE TRAITEMENT DES DECHETS.</w:t>
      </w:r>
    </w:p>
    <w:p w14:paraId="47F65A2D" w14:textId="77777777" w:rsidR="008A785B" w:rsidRPr="007E6751"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p>
    <w:p w14:paraId="50EE5892" w14:textId="77777777" w:rsidR="008A785B" w:rsidRPr="007E6751"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62C8CC47" w14:textId="0341E0C8" w:rsidR="008A785B" w:rsidRPr="007E6751" w:rsidRDefault="00B0350E" w:rsidP="008A785B">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37763D">
        <w:rPr>
          <w:rFonts w:ascii="Arial" w:eastAsia="Times New Roman" w:hAnsi="Arial" w:cs="Arial"/>
          <w:b/>
          <w:bCs/>
          <w:sz w:val="28"/>
          <w:szCs w:val="28"/>
          <w:lang w:val="fr-FR" w:eastAsia="fr-FR"/>
        </w:rPr>
        <w:t>107</w:t>
      </w:r>
    </w:p>
    <w:p w14:paraId="4C51A791" w14:textId="77777777" w:rsidR="008A785B" w:rsidRPr="007E6751"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6959B6BB" w14:textId="1E7E70AE" w:rsidR="008A785B" w:rsidRPr="00D679F9" w:rsidRDefault="00B0350E" w:rsidP="00D679F9">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8A785B" w:rsidRPr="007E6751">
        <w:rPr>
          <w:rFonts w:ascii="Arial" w:eastAsia="Times New Roman" w:hAnsi="Arial" w:cs="Arial"/>
          <w:b/>
          <w:bCs/>
          <w:sz w:val="28"/>
          <w:szCs w:val="28"/>
          <w:lang w:val="fr-FR" w:eastAsia="fr-FR"/>
        </w:rPr>
        <w:t>bois - France</w:t>
      </w:r>
    </w:p>
    <w:sectPr w:rsidR="008A785B" w:rsidRPr="00D679F9" w:rsidSect="006D2913">
      <w:footerReference w:type="even" r:id="rId32"/>
      <w:footerReference w:type="default" r:id="rId33"/>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972C8" w14:textId="77777777" w:rsidR="001E5AC0" w:rsidRDefault="001E5AC0">
      <w:r>
        <w:separator/>
      </w:r>
    </w:p>
  </w:endnote>
  <w:endnote w:type="continuationSeparator" w:id="0">
    <w:p w14:paraId="579086C5" w14:textId="77777777" w:rsidR="001E5AC0" w:rsidRDefault="001E5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Explora">
    <w:panose1 w:val="00000000000000000000"/>
    <w:charset w:val="00"/>
    <w:family w:val="auto"/>
    <w:pitch w:val="variable"/>
    <w:sig w:usb0="00000003" w:usb1="08000002" w:usb2="14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CC017" w14:textId="77777777" w:rsidR="00B55030" w:rsidRDefault="00B55030" w:rsidP="00A21EDA">
    <w:pPr>
      <w:pStyle w:val="Pieddepage"/>
      <w:framePr w:wrap="around" w:vAnchor="text" w:hAnchor="margin" w:xAlign="right" w:y="1"/>
      <w:rPr>
        <w:rStyle w:val="Numrodepage"/>
      </w:rPr>
    </w:pPr>
    <w:r>
      <w:rPr>
        <w:rStyle w:val="Numrodepage"/>
      </w:rPr>
      <w:fldChar w:fldCharType="begin"/>
    </w:r>
    <w:r w:rsidR="00AA78A5">
      <w:rPr>
        <w:rStyle w:val="Numrodepage"/>
      </w:rPr>
      <w:instrText>PAGE</w:instrText>
    </w:r>
    <w:r>
      <w:rPr>
        <w:rStyle w:val="Numrodepage"/>
      </w:rPr>
      <w:instrText xml:space="preserve">  </w:instrText>
    </w:r>
    <w:r>
      <w:rPr>
        <w:rStyle w:val="Numrodepage"/>
      </w:rPr>
      <w:fldChar w:fldCharType="end"/>
    </w:r>
  </w:p>
  <w:p w14:paraId="167214D0" w14:textId="77777777" w:rsidR="00B55030" w:rsidRDefault="00B55030"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09B8F" w14:textId="11013272" w:rsidR="00B55030" w:rsidRDefault="00B55030" w:rsidP="00A21EDA">
    <w:pPr>
      <w:pStyle w:val="Pieddepage"/>
      <w:framePr w:wrap="around" w:vAnchor="text" w:hAnchor="margin" w:xAlign="right" w:y="1"/>
      <w:rPr>
        <w:rStyle w:val="Numrodepage"/>
      </w:rPr>
    </w:pPr>
    <w:r>
      <w:rPr>
        <w:rStyle w:val="Numrodepage"/>
      </w:rPr>
      <w:fldChar w:fldCharType="begin"/>
    </w:r>
    <w:r w:rsidR="00AA78A5">
      <w:rPr>
        <w:rStyle w:val="Numrodepage"/>
      </w:rPr>
      <w:instrText>PAGE</w:instrText>
    </w:r>
    <w:r>
      <w:rPr>
        <w:rStyle w:val="Numrodepage"/>
      </w:rPr>
      <w:instrText xml:space="preserve">  </w:instrText>
    </w:r>
    <w:r>
      <w:rPr>
        <w:rStyle w:val="Numrodepage"/>
      </w:rPr>
      <w:fldChar w:fldCharType="separate"/>
    </w:r>
    <w:r w:rsidR="00EC51A9">
      <w:rPr>
        <w:rStyle w:val="Numrodepage"/>
        <w:noProof/>
      </w:rPr>
      <w:t>12</w:t>
    </w:r>
    <w:r>
      <w:rPr>
        <w:rStyle w:val="Numrodepage"/>
      </w:rPr>
      <w:fldChar w:fldCharType="end"/>
    </w:r>
  </w:p>
  <w:p w14:paraId="406C8FE5" w14:textId="77777777" w:rsidR="00B55030" w:rsidRDefault="00B55030"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CCDEA" w14:textId="77777777" w:rsidR="001E5AC0" w:rsidRDefault="001E5AC0">
      <w:r>
        <w:separator/>
      </w:r>
    </w:p>
  </w:footnote>
  <w:footnote w:type="continuationSeparator" w:id="0">
    <w:p w14:paraId="308DD017" w14:textId="77777777" w:rsidR="001E5AC0" w:rsidRDefault="001E5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FA6E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B"/>
    <w:multiLevelType w:val="multilevel"/>
    <w:tmpl w:val="0000000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0C"/>
    <w:multiLevelType w:val="multilevel"/>
    <w:tmpl w:val="000000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000000D"/>
    <w:multiLevelType w:val="multilevel"/>
    <w:tmpl w:val="000000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7" w15:restartNumberingAfterBreak="0">
    <w:nsid w:val="11505B53"/>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5F01D5"/>
    <w:multiLevelType w:val="hybridMultilevel"/>
    <w:tmpl w:val="FFE8098E"/>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F155C0"/>
    <w:multiLevelType w:val="hybridMultilevel"/>
    <w:tmpl w:val="F2BCC0E4"/>
    <w:lvl w:ilvl="0" w:tplc="6290A614">
      <w:start w:val="1"/>
      <w:numFmt w:val="decimal"/>
      <w:lvlText w:val="%1."/>
      <w:lvlJc w:val="left"/>
      <w:pPr>
        <w:ind w:left="1288" w:hanging="360"/>
      </w:pPr>
      <w:rPr>
        <w:rFonts w:hint="default"/>
      </w:r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12" w15:restartNumberingAfterBreak="0">
    <w:nsid w:val="1C3306C9"/>
    <w:multiLevelType w:val="multilevel"/>
    <w:tmpl w:val="8C784B54"/>
    <w:lvl w:ilvl="0">
      <w:start w:val="1"/>
      <w:numFmt w:val="decimal"/>
      <w:lvlText w:val="%1."/>
      <w:lvlJc w:val="left"/>
      <w:pPr>
        <w:ind w:left="36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060CFD"/>
    <w:multiLevelType w:val="hybridMultilevel"/>
    <w:tmpl w:val="152C90BA"/>
    <w:lvl w:ilvl="0" w:tplc="A5F2B9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281D0ED1"/>
    <w:multiLevelType w:val="hybridMultilevel"/>
    <w:tmpl w:val="C06448B0"/>
    <w:lvl w:ilvl="0" w:tplc="6290A61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15:restartNumberingAfterBreak="0">
    <w:nsid w:val="29623DC0"/>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0532B02"/>
    <w:multiLevelType w:val="hybridMultilevel"/>
    <w:tmpl w:val="4D90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A81F16"/>
    <w:multiLevelType w:val="hybridMultilevel"/>
    <w:tmpl w:val="AF34FF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D732062"/>
    <w:multiLevelType w:val="hybridMultilevel"/>
    <w:tmpl w:val="6C2C6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1A163F"/>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2F244C"/>
    <w:multiLevelType w:val="multilevel"/>
    <w:tmpl w:val="F2BCC0E4"/>
    <w:lvl w:ilvl="0">
      <w:start w:val="1"/>
      <w:numFmt w:val="decimal"/>
      <w:lvlText w:val="%1."/>
      <w:lvlJc w:val="left"/>
      <w:pPr>
        <w:ind w:left="1288" w:hanging="360"/>
      </w:pPr>
      <w:rPr>
        <w:rFonts w:hint="default"/>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21"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 w15:restartNumberingAfterBreak="0">
    <w:nsid w:val="43E61C3D"/>
    <w:multiLevelType w:val="hybridMultilevel"/>
    <w:tmpl w:val="30D001D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B34F79"/>
    <w:multiLevelType w:val="hybridMultilevel"/>
    <w:tmpl w:val="13C0EE58"/>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A70BEE"/>
    <w:multiLevelType w:val="hybridMultilevel"/>
    <w:tmpl w:val="CC2099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21954B6"/>
    <w:multiLevelType w:val="multilevel"/>
    <w:tmpl w:val="1E8C6A2A"/>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27" w15:restartNumberingAfterBreak="0">
    <w:nsid w:val="58393D2B"/>
    <w:multiLevelType w:val="hybridMultilevel"/>
    <w:tmpl w:val="3D622F2A"/>
    <w:lvl w:ilvl="0" w:tplc="6290A614">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A830A38"/>
    <w:multiLevelType w:val="hybridMultilevel"/>
    <w:tmpl w:val="8C784B54"/>
    <w:lvl w:ilvl="0" w:tplc="652E3632">
      <w:start w:val="1"/>
      <w:numFmt w:val="decimal"/>
      <w:lvlText w:val="%1."/>
      <w:lvlJc w:val="left"/>
      <w:pPr>
        <w:ind w:left="36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0724085"/>
    <w:multiLevelType w:val="hybridMultilevel"/>
    <w:tmpl w:val="DEF01DE6"/>
    <w:lvl w:ilvl="0" w:tplc="652E3632">
      <w:start w:val="1"/>
      <w:numFmt w:val="decimal"/>
      <w:lvlText w:val="%1."/>
      <w:lvlJc w:val="left"/>
      <w:pPr>
        <w:ind w:left="3600" w:hanging="360"/>
      </w:pPr>
      <w:rPr>
        <w:rFonts w:hint="default"/>
      </w:rPr>
    </w:lvl>
    <w:lvl w:ilvl="1" w:tplc="040C0019">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30" w15:restartNumberingAfterBreak="0">
    <w:nsid w:val="658C7E7C"/>
    <w:multiLevelType w:val="hybridMultilevel"/>
    <w:tmpl w:val="6A7A3CC6"/>
    <w:lvl w:ilvl="0" w:tplc="040C0017">
      <w:start w:val="1"/>
      <w:numFmt w:val="lowerLetter"/>
      <w:lvlText w:val="%1)"/>
      <w:lvlJc w:val="left"/>
      <w:pPr>
        <w:ind w:left="1364" w:hanging="360"/>
      </w:p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31" w15:restartNumberingAfterBreak="0">
    <w:nsid w:val="67685570"/>
    <w:multiLevelType w:val="hybridMultilevel"/>
    <w:tmpl w:val="C122D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77F4875"/>
    <w:multiLevelType w:val="hybridMultilevel"/>
    <w:tmpl w:val="CED8CF3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4" w15:restartNumberingAfterBreak="0">
    <w:nsid w:val="6C234E28"/>
    <w:multiLevelType w:val="hybridMultilevel"/>
    <w:tmpl w:val="36220D72"/>
    <w:lvl w:ilvl="0" w:tplc="652E3632">
      <w:start w:val="1"/>
      <w:numFmt w:val="decimal"/>
      <w:lvlText w:val="%1."/>
      <w:lvlJc w:val="left"/>
      <w:pPr>
        <w:ind w:left="3600" w:hanging="360"/>
      </w:pPr>
      <w:rPr>
        <w:rFonts w:hint="default"/>
      </w:r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35" w15:restartNumberingAfterBreak="0">
    <w:nsid w:val="722D0653"/>
    <w:multiLevelType w:val="hybridMultilevel"/>
    <w:tmpl w:val="385468A8"/>
    <w:lvl w:ilvl="0" w:tplc="0001040C">
      <w:start w:val="1"/>
      <w:numFmt w:val="bullet"/>
      <w:lvlText w:val=""/>
      <w:lvlJc w:val="left"/>
      <w:pPr>
        <w:tabs>
          <w:tab w:val="num" w:pos="720"/>
        </w:tabs>
        <w:ind w:left="720" w:hanging="360"/>
      </w:pPr>
      <w:rPr>
        <w:rFonts w:ascii="Symbol" w:hAnsi="Symbol" w:hint="default"/>
      </w:rPr>
    </w:lvl>
    <w:lvl w:ilvl="1" w:tplc="68F4E742">
      <w:numFmt w:val="bullet"/>
      <w:lvlText w:val="-"/>
      <w:lvlJc w:val="left"/>
      <w:pPr>
        <w:ind w:left="1440" w:hanging="360"/>
      </w:pPr>
      <w:rPr>
        <w:rFonts w:ascii="Arial" w:eastAsia="SimSun" w:hAnsi="Arial" w:cs="Aria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331357"/>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4BD5AB8"/>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6711696"/>
    <w:multiLevelType w:val="hybridMultilevel"/>
    <w:tmpl w:val="6F0A74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71A79D8"/>
    <w:multiLevelType w:val="hybridMultilevel"/>
    <w:tmpl w:val="3146DB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7EB47DF"/>
    <w:multiLevelType w:val="multilevel"/>
    <w:tmpl w:val="361E7362"/>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41"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202ACB"/>
    <w:multiLevelType w:val="hybridMultilevel"/>
    <w:tmpl w:val="FF027A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num>
  <w:num w:numId="3">
    <w:abstractNumId w:val="35"/>
  </w:num>
  <w:num w:numId="4">
    <w:abstractNumId w:val="33"/>
  </w:num>
  <w:num w:numId="5">
    <w:abstractNumId w:val="41"/>
  </w:num>
  <w:num w:numId="6">
    <w:abstractNumId w:val="9"/>
  </w:num>
  <w:num w:numId="7">
    <w:abstractNumId w:val="1"/>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4"/>
  </w:num>
  <w:num w:numId="11">
    <w:abstractNumId w:val="22"/>
  </w:num>
  <w:num w:numId="12">
    <w:abstractNumId w:val="10"/>
  </w:num>
  <w:num w:numId="13">
    <w:abstractNumId w:val="23"/>
  </w:num>
  <w:num w:numId="14">
    <w:abstractNumId w:val="4"/>
  </w:num>
  <w:num w:numId="15">
    <w:abstractNumId w:val="3"/>
  </w:num>
  <w:num w:numId="16">
    <w:abstractNumId w:val="5"/>
  </w:num>
  <w:num w:numId="17">
    <w:abstractNumId w:val="2"/>
  </w:num>
  <w:num w:numId="18">
    <w:abstractNumId w:val="32"/>
  </w:num>
  <w:num w:numId="19">
    <w:abstractNumId w:val="38"/>
  </w:num>
  <w:num w:numId="20">
    <w:abstractNumId w:val="16"/>
  </w:num>
  <w:num w:numId="21">
    <w:abstractNumId w:val="31"/>
  </w:num>
  <w:num w:numId="22">
    <w:abstractNumId w:val="18"/>
  </w:num>
  <w:num w:numId="23">
    <w:abstractNumId w:val="36"/>
  </w:num>
  <w:num w:numId="24">
    <w:abstractNumId w:val="19"/>
  </w:num>
  <w:num w:numId="25">
    <w:abstractNumId w:val="37"/>
  </w:num>
  <w:num w:numId="26">
    <w:abstractNumId w:val="7"/>
  </w:num>
  <w:num w:numId="27">
    <w:abstractNumId w:val="15"/>
  </w:num>
  <w:num w:numId="28">
    <w:abstractNumId w:val="42"/>
  </w:num>
  <w:num w:numId="29">
    <w:abstractNumId w:val="17"/>
  </w:num>
  <w:num w:numId="30">
    <w:abstractNumId w:val="39"/>
  </w:num>
  <w:num w:numId="31">
    <w:abstractNumId w:val="0"/>
  </w:num>
  <w:num w:numId="32">
    <w:abstractNumId w:val="14"/>
  </w:num>
  <w:num w:numId="33">
    <w:abstractNumId w:val="27"/>
  </w:num>
  <w:num w:numId="34">
    <w:abstractNumId w:val="11"/>
  </w:num>
  <w:num w:numId="35">
    <w:abstractNumId w:val="20"/>
  </w:num>
  <w:num w:numId="36">
    <w:abstractNumId w:val="25"/>
  </w:num>
  <w:num w:numId="37">
    <w:abstractNumId w:val="13"/>
  </w:num>
  <w:num w:numId="38">
    <w:abstractNumId w:val="34"/>
  </w:num>
  <w:num w:numId="39">
    <w:abstractNumId w:val="40"/>
  </w:num>
  <w:num w:numId="40">
    <w:abstractNumId w:val="26"/>
  </w:num>
  <w:num w:numId="41">
    <w:abstractNumId w:val="29"/>
  </w:num>
  <w:num w:numId="42">
    <w:abstractNumId w:val="28"/>
  </w:num>
  <w:num w:numId="43">
    <w:abstractNumId w:val="1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6A"/>
    <w:rsid w:val="00017131"/>
    <w:rsid w:val="00041E3E"/>
    <w:rsid w:val="000467AB"/>
    <w:rsid w:val="000543F8"/>
    <w:rsid w:val="00057D28"/>
    <w:rsid w:val="00071B17"/>
    <w:rsid w:val="000758B3"/>
    <w:rsid w:val="000825DE"/>
    <w:rsid w:val="00084FEE"/>
    <w:rsid w:val="000A303C"/>
    <w:rsid w:val="000A75AF"/>
    <w:rsid w:val="000C1F56"/>
    <w:rsid w:val="000C23C7"/>
    <w:rsid w:val="000C2489"/>
    <w:rsid w:val="000C5223"/>
    <w:rsid w:val="000D3390"/>
    <w:rsid w:val="000D3449"/>
    <w:rsid w:val="000D7B77"/>
    <w:rsid w:val="000E47D0"/>
    <w:rsid w:val="000F0670"/>
    <w:rsid w:val="000F398C"/>
    <w:rsid w:val="000F5A83"/>
    <w:rsid w:val="0010203C"/>
    <w:rsid w:val="00122221"/>
    <w:rsid w:val="00131FFE"/>
    <w:rsid w:val="00143497"/>
    <w:rsid w:val="001447A7"/>
    <w:rsid w:val="00160ECD"/>
    <w:rsid w:val="0016108C"/>
    <w:rsid w:val="0017072C"/>
    <w:rsid w:val="00176035"/>
    <w:rsid w:val="001818CE"/>
    <w:rsid w:val="001838F8"/>
    <w:rsid w:val="00193926"/>
    <w:rsid w:val="0019765F"/>
    <w:rsid w:val="001B4137"/>
    <w:rsid w:val="001B519F"/>
    <w:rsid w:val="001C3135"/>
    <w:rsid w:val="001D1DFC"/>
    <w:rsid w:val="001D292B"/>
    <w:rsid w:val="001D355A"/>
    <w:rsid w:val="001D7339"/>
    <w:rsid w:val="001E5AC0"/>
    <w:rsid w:val="0023053D"/>
    <w:rsid w:val="002309BB"/>
    <w:rsid w:val="00233C64"/>
    <w:rsid w:val="0024046E"/>
    <w:rsid w:val="00245D99"/>
    <w:rsid w:val="002579A7"/>
    <w:rsid w:val="00274084"/>
    <w:rsid w:val="00280045"/>
    <w:rsid w:val="0028199E"/>
    <w:rsid w:val="002877E7"/>
    <w:rsid w:val="00292D2A"/>
    <w:rsid w:val="00292F7C"/>
    <w:rsid w:val="002972CD"/>
    <w:rsid w:val="002A3E3A"/>
    <w:rsid w:val="002A5721"/>
    <w:rsid w:val="002C4668"/>
    <w:rsid w:val="002D189B"/>
    <w:rsid w:val="002E0944"/>
    <w:rsid w:val="002E2C45"/>
    <w:rsid w:val="002F416E"/>
    <w:rsid w:val="00304B9A"/>
    <w:rsid w:val="00321EC1"/>
    <w:rsid w:val="00331DD2"/>
    <w:rsid w:val="003410E3"/>
    <w:rsid w:val="003502CC"/>
    <w:rsid w:val="00351DBE"/>
    <w:rsid w:val="003622D3"/>
    <w:rsid w:val="003628F9"/>
    <w:rsid w:val="00363665"/>
    <w:rsid w:val="0037763D"/>
    <w:rsid w:val="003806CA"/>
    <w:rsid w:val="00393259"/>
    <w:rsid w:val="00395E39"/>
    <w:rsid w:val="003A2D77"/>
    <w:rsid w:val="003B4A6D"/>
    <w:rsid w:val="003C1F5E"/>
    <w:rsid w:val="003D2B1E"/>
    <w:rsid w:val="003D4F88"/>
    <w:rsid w:val="003D5915"/>
    <w:rsid w:val="003E0224"/>
    <w:rsid w:val="003E072C"/>
    <w:rsid w:val="003E3391"/>
    <w:rsid w:val="003E7341"/>
    <w:rsid w:val="003F3966"/>
    <w:rsid w:val="003F42A0"/>
    <w:rsid w:val="00400ABB"/>
    <w:rsid w:val="00407BAE"/>
    <w:rsid w:val="00417A3F"/>
    <w:rsid w:val="00445D25"/>
    <w:rsid w:val="00450309"/>
    <w:rsid w:val="00460672"/>
    <w:rsid w:val="004635C7"/>
    <w:rsid w:val="0046378A"/>
    <w:rsid w:val="00466D46"/>
    <w:rsid w:val="004764DA"/>
    <w:rsid w:val="004774EE"/>
    <w:rsid w:val="004A4DB3"/>
    <w:rsid w:val="004B6EFD"/>
    <w:rsid w:val="004C0F91"/>
    <w:rsid w:val="004E4E35"/>
    <w:rsid w:val="004F5716"/>
    <w:rsid w:val="00530152"/>
    <w:rsid w:val="0056103B"/>
    <w:rsid w:val="00570929"/>
    <w:rsid w:val="00582C89"/>
    <w:rsid w:val="00584FBA"/>
    <w:rsid w:val="00585877"/>
    <w:rsid w:val="005B138E"/>
    <w:rsid w:val="005D015C"/>
    <w:rsid w:val="005E183D"/>
    <w:rsid w:val="005E20BA"/>
    <w:rsid w:val="005E3DAD"/>
    <w:rsid w:val="005F06D5"/>
    <w:rsid w:val="005F5928"/>
    <w:rsid w:val="00607797"/>
    <w:rsid w:val="006242DB"/>
    <w:rsid w:val="006244B5"/>
    <w:rsid w:val="00624DFD"/>
    <w:rsid w:val="00632CC1"/>
    <w:rsid w:val="00633FDB"/>
    <w:rsid w:val="006341B4"/>
    <w:rsid w:val="00634C90"/>
    <w:rsid w:val="00636FB0"/>
    <w:rsid w:val="00640CB4"/>
    <w:rsid w:val="00654BB1"/>
    <w:rsid w:val="00662A44"/>
    <w:rsid w:val="00680B72"/>
    <w:rsid w:val="00682C4D"/>
    <w:rsid w:val="00687BF8"/>
    <w:rsid w:val="006C48BB"/>
    <w:rsid w:val="006D2913"/>
    <w:rsid w:val="006D37D7"/>
    <w:rsid w:val="006D4BD1"/>
    <w:rsid w:val="006D724B"/>
    <w:rsid w:val="006E57E6"/>
    <w:rsid w:val="006F6320"/>
    <w:rsid w:val="006F790C"/>
    <w:rsid w:val="007042A4"/>
    <w:rsid w:val="00706091"/>
    <w:rsid w:val="00717C69"/>
    <w:rsid w:val="00741F13"/>
    <w:rsid w:val="007530C9"/>
    <w:rsid w:val="00755EE3"/>
    <w:rsid w:val="007778C2"/>
    <w:rsid w:val="007A48A0"/>
    <w:rsid w:val="007B6C5E"/>
    <w:rsid w:val="007D0B08"/>
    <w:rsid w:val="007D67B5"/>
    <w:rsid w:val="007D753B"/>
    <w:rsid w:val="007F156C"/>
    <w:rsid w:val="007F346E"/>
    <w:rsid w:val="008132D6"/>
    <w:rsid w:val="00813D5C"/>
    <w:rsid w:val="00824857"/>
    <w:rsid w:val="008311CC"/>
    <w:rsid w:val="00831893"/>
    <w:rsid w:val="00833769"/>
    <w:rsid w:val="008377FD"/>
    <w:rsid w:val="00837ED9"/>
    <w:rsid w:val="008412FC"/>
    <w:rsid w:val="00845136"/>
    <w:rsid w:val="00850277"/>
    <w:rsid w:val="008637B4"/>
    <w:rsid w:val="00886BBF"/>
    <w:rsid w:val="008A0E56"/>
    <w:rsid w:val="008A6CDD"/>
    <w:rsid w:val="008A785B"/>
    <w:rsid w:val="008D0709"/>
    <w:rsid w:val="008D0EC3"/>
    <w:rsid w:val="008D191F"/>
    <w:rsid w:val="008E0169"/>
    <w:rsid w:val="008E302D"/>
    <w:rsid w:val="008E3496"/>
    <w:rsid w:val="008F3F31"/>
    <w:rsid w:val="008F5D57"/>
    <w:rsid w:val="0090325A"/>
    <w:rsid w:val="009053E2"/>
    <w:rsid w:val="00906090"/>
    <w:rsid w:val="009150B4"/>
    <w:rsid w:val="00915118"/>
    <w:rsid w:val="0091666F"/>
    <w:rsid w:val="00916E47"/>
    <w:rsid w:val="00921B56"/>
    <w:rsid w:val="00934216"/>
    <w:rsid w:val="00951D68"/>
    <w:rsid w:val="00960143"/>
    <w:rsid w:val="00963051"/>
    <w:rsid w:val="0097307B"/>
    <w:rsid w:val="009A5F3D"/>
    <w:rsid w:val="009C47C4"/>
    <w:rsid w:val="009D13EA"/>
    <w:rsid w:val="009F6B3C"/>
    <w:rsid w:val="009F7F55"/>
    <w:rsid w:val="00A11064"/>
    <w:rsid w:val="00A21EDA"/>
    <w:rsid w:val="00A258BF"/>
    <w:rsid w:val="00A43A0E"/>
    <w:rsid w:val="00A44FC5"/>
    <w:rsid w:val="00A741EB"/>
    <w:rsid w:val="00A74315"/>
    <w:rsid w:val="00A74D00"/>
    <w:rsid w:val="00A849B0"/>
    <w:rsid w:val="00A96EA1"/>
    <w:rsid w:val="00AA78A5"/>
    <w:rsid w:val="00AC2436"/>
    <w:rsid w:val="00AD360C"/>
    <w:rsid w:val="00AD658C"/>
    <w:rsid w:val="00AD7991"/>
    <w:rsid w:val="00AF51D0"/>
    <w:rsid w:val="00B0350E"/>
    <w:rsid w:val="00B073AF"/>
    <w:rsid w:val="00B132F0"/>
    <w:rsid w:val="00B13DC6"/>
    <w:rsid w:val="00B1580F"/>
    <w:rsid w:val="00B20053"/>
    <w:rsid w:val="00B226D3"/>
    <w:rsid w:val="00B30068"/>
    <w:rsid w:val="00B327FC"/>
    <w:rsid w:val="00B336C9"/>
    <w:rsid w:val="00B55030"/>
    <w:rsid w:val="00B725C3"/>
    <w:rsid w:val="00B7647E"/>
    <w:rsid w:val="00B76839"/>
    <w:rsid w:val="00B86036"/>
    <w:rsid w:val="00B87EA7"/>
    <w:rsid w:val="00BA53AF"/>
    <w:rsid w:val="00BB26CD"/>
    <w:rsid w:val="00BB6959"/>
    <w:rsid w:val="00BC71D8"/>
    <w:rsid w:val="00BC7C8D"/>
    <w:rsid w:val="00BD11AF"/>
    <w:rsid w:val="00BD4C4F"/>
    <w:rsid w:val="00BE3514"/>
    <w:rsid w:val="00BF0E0E"/>
    <w:rsid w:val="00BF1922"/>
    <w:rsid w:val="00BF388A"/>
    <w:rsid w:val="00BF60F4"/>
    <w:rsid w:val="00BF6ED3"/>
    <w:rsid w:val="00C00C7E"/>
    <w:rsid w:val="00C15972"/>
    <w:rsid w:val="00C205AF"/>
    <w:rsid w:val="00C21A9B"/>
    <w:rsid w:val="00C45368"/>
    <w:rsid w:val="00C45E9F"/>
    <w:rsid w:val="00C64AE2"/>
    <w:rsid w:val="00C82621"/>
    <w:rsid w:val="00CA0AD1"/>
    <w:rsid w:val="00CB5374"/>
    <w:rsid w:val="00CC2C3B"/>
    <w:rsid w:val="00CC5965"/>
    <w:rsid w:val="00CD54E8"/>
    <w:rsid w:val="00CE17D7"/>
    <w:rsid w:val="00CE5046"/>
    <w:rsid w:val="00CF1C59"/>
    <w:rsid w:val="00CF554F"/>
    <w:rsid w:val="00D000A1"/>
    <w:rsid w:val="00D0118B"/>
    <w:rsid w:val="00D05F78"/>
    <w:rsid w:val="00D16512"/>
    <w:rsid w:val="00D50E3E"/>
    <w:rsid w:val="00D51EAE"/>
    <w:rsid w:val="00D54182"/>
    <w:rsid w:val="00D55361"/>
    <w:rsid w:val="00D679F9"/>
    <w:rsid w:val="00D707F5"/>
    <w:rsid w:val="00D73FB1"/>
    <w:rsid w:val="00D76463"/>
    <w:rsid w:val="00D97103"/>
    <w:rsid w:val="00DA02F1"/>
    <w:rsid w:val="00DA5F78"/>
    <w:rsid w:val="00DA627B"/>
    <w:rsid w:val="00DB246B"/>
    <w:rsid w:val="00DB45A1"/>
    <w:rsid w:val="00DB5D4E"/>
    <w:rsid w:val="00DB749C"/>
    <w:rsid w:val="00DB7F4A"/>
    <w:rsid w:val="00DE2316"/>
    <w:rsid w:val="00DE4397"/>
    <w:rsid w:val="00DE5BE2"/>
    <w:rsid w:val="00DF1597"/>
    <w:rsid w:val="00DF1E03"/>
    <w:rsid w:val="00DF3A6D"/>
    <w:rsid w:val="00DF458A"/>
    <w:rsid w:val="00DF5DAF"/>
    <w:rsid w:val="00E00AF4"/>
    <w:rsid w:val="00E0297C"/>
    <w:rsid w:val="00E03E4C"/>
    <w:rsid w:val="00E14CCB"/>
    <w:rsid w:val="00E1723F"/>
    <w:rsid w:val="00E34201"/>
    <w:rsid w:val="00E35EC5"/>
    <w:rsid w:val="00E36AFE"/>
    <w:rsid w:val="00E46AD5"/>
    <w:rsid w:val="00E56884"/>
    <w:rsid w:val="00E75269"/>
    <w:rsid w:val="00E754F4"/>
    <w:rsid w:val="00E96D91"/>
    <w:rsid w:val="00EA3DC0"/>
    <w:rsid w:val="00EA697E"/>
    <w:rsid w:val="00EC51A9"/>
    <w:rsid w:val="00ED102A"/>
    <w:rsid w:val="00EE6A72"/>
    <w:rsid w:val="00EF16CE"/>
    <w:rsid w:val="00F03CBA"/>
    <w:rsid w:val="00F04348"/>
    <w:rsid w:val="00F13102"/>
    <w:rsid w:val="00F24D28"/>
    <w:rsid w:val="00F308C5"/>
    <w:rsid w:val="00F3437B"/>
    <w:rsid w:val="00F40142"/>
    <w:rsid w:val="00F437C8"/>
    <w:rsid w:val="00F45083"/>
    <w:rsid w:val="00F57072"/>
    <w:rsid w:val="00F62963"/>
    <w:rsid w:val="00F74279"/>
    <w:rsid w:val="00F76107"/>
    <w:rsid w:val="00F81890"/>
    <w:rsid w:val="00F85EE4"/>
    <w:rsid w:val="00FB766A"/>
    <w:rsid w:val="00FC24AD"/>
    <w:rsid w:val="00FD37D0"/>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9ADD440"/>
  <w14:defaultImageDpi w14:val="300"/>
  <w15:docId w15:val="{3D27751B-4CC1-7147-8A4F-FCBFAF722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table" w:customStyle="1" w:styleId="Grille1">
    <w:name w:val="Grille1"/>
    <w:basedOn w:val="TableauNormal"/>
    <w:uiPriority w:val="59"/>
    <w:rsid w:val="001838F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rsid w:val="005B138E"/>
    <w:pPr>
      <w:widowControl w:val="0"/>
      <w:jc w:val="both"/>
    </w:pPr>
    <w:rPr>
      <w:rFonts w:ascii="SimSun" w:hAnsi="Courier New"/>
      <w:kern w:val="2"/>
      <w:sz w:val="21"/>
      <w:szCs w:val="21"/>
      <w:lang w:val="en-US" w:eastAsia="zh-CN"/>
    </w:rPr>
  </w:style>
  <w:style w:type="character" w:customStyle="1" w:styleId="TextebrutCar">
    <w:name w:val="Texte brut Car"/>
    <w:link w:val="Textebrut"/>
    <w:rsid w:val="005B138E"/>
    <w:rPr>
      <w:rFonts w:ascii="SimSun" w:eastAsia="SimSun" w:hAnsi="Courier New" w:cs="Courier New"/>
      <w:kern w:val="2"/>
      <w:sz w:val="21"/>
      <w:szCs w:val="21"/>
      <w:lang w:val="en-US" w:eastAsia="zh-CN"/>
    </w:rPr>
  </w:style>
  <w:style w:type="character" w:styleId="Lienhypertexte">
    <w:name w:val="Hyperlink"/>
    <w:uiPriority w:val="99"/>
    <w:unhideWhenUsed/>
    <w:rsid w:val="008A785B"/>
    <w:rPr>
      <w:color w:val="0000FF"/>
      <w:u w:val="single"/>
    </w:rPr>
  </w:style>
  <w:style w:type="character" w:customStyle="1" w:styleId="Marquedannotation1">
    <w:name w:val="Marque d'annotation1"/>
    <w:uiPriority w:val="99"/>
    <w:semiHidden/>
    <w:unhideWhenUsed/>
    <w:rsid w:val="00B55030"/>
    <w:rPr>
      <w:sz w:val="16"/>
      <w:szCs w:val="16"/>
    </w:rPr>
  </w:style>
  <w:style w:type="paragraph" w:styleId="Commentaire">
    <w:name w:val="annotation text"/>
    <w:basedOn w:val="Normal"/>
    <w:link w:val="CommentaireCar"/>
    <w:uiPriority w:val="99"/>
    <w:semiHidden/>
    <w:unhideWhenUsed/>
    <w:rsid w:val="00B55030"/>
  </w:style>
  <w:style w:type="character" w:customStyle="1" w:styleId="CommentaireCar">
    <w:name w:val="Commentaire Car"/>
    <w:link w:val="Commentaire"/>
    <w:uiPriority w:val="99"/>
    <w:semiHidden/>
    <w:rsid w:val="00B55030"/>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B55030"/>
    <w:rPr>
      <w:b/>
      <w:bCs/>
    </w:rPr>
  </w:style>
  <w:style w:type="character" w:customStyle="1" w:styleId="ObjetducommentaireCar">
    <w:name w:val="Objet du commentaire Car"/>
    <w:link w:val="Objetducommentaire"/>
    <w:uiPriority w:val="99"/>
    <w:semiHidden/>
    <w:rsid w:val="00B55030"/>
    <w:rPr>
      <w:rFonts w:eastAsia="SimSun"/>
      <w:b/>
      <w:bCs/>
      <w:lang w:val="en-AU" w:eastAsia="en-US"/>
    </w:rPr>
  </w:style>
  <w:style w:type="paragraph" w:styleId="Textedebulles">
    <w:name w:val="Balloon Text"/>
    <w:basedOn w:val="Normal"/>
    <w:link w:val="TextedebullesCar"/>
    <w:uiPriority w:val="99"/>
    <w:semiHidden/>
    <w:unhideWhenUsed/>
    <w:rsid w:val="00B55030"/>
    <w:rPr>
      <w:rFonts w:ascii="Tahoma" w:hAnsi="Tahoma" w:cs="Tahoma"/>
      <w:sz w:val="16"/>
      <w:szCs w:val="16"/>
    </w:rPr>
  </w:style>
  <w:style w:type="character" w:customStyle="1" w:styleId="TextedebullesCar">
    <w:name w:val="Texte de bulles Car"/>
    <w:link w:val="Textedebulles"/>
    <w:uiPriority w:val="99"/>
    <w:semiHidden/>
    <w:rsid w:val="00B55030"/>
    <w:rPr>
      <w:rFonts w:ascii="Tahoma" w:eastAsia="SimSun" w:hAnsi="Tahoma" w:cs="Tahoma"/>
      <w:sz w:val="16"/>
      <w:szCs w:val="16"/>
      <w:lang w:val="en-AU" w:eastAsia="en-US"/>
    </w:rPr>
  </w:style>
  <w:style w:type="paragraph" w:styleId="NormalWeb">
    <w:name w:val="Normal (Web)"/>
    <w:basedOn w:val="Normal"/>
    <w:uiPriority w:val="99"/>
    <w:unhideWhenUsed/>
    <w:rsid w:val="00C45368"/>
    <w:pPr>
      <w:spacing w:before="100" w:beforeAutospacing="1" w:after="100" w:afterAutospacing="1"/>
    </w:pPr>
    <w:rPr>
      <w:rFonts w:ascii="Times" w:eastAsia="Times New Roman" w:hAnsi="Times"/>
      <w:lang w:val="fr-FR" w:eastAsia="fr-FR"/>
    </w:rPr>
  </w:style>
  <w:style w:type="paragraph" w:styleId="Paragraphedeliste">
    <w:name w:val="List Paragraph"/>
    <w:basedOn w:val="Normal"/>
    <w:uiPriority w:val="34"/>
    <w:qFormat/>
    <w:rsid w:val="00CB5374"/>
    <w:pPr>
      <w:ind w:left="720"/>
      <w:contextualSpacing/>
    </w:pPr>
  </w:style>
  <w:style w:type="character" w:styleId="Marquedecommentaire">
    <w:name w:val="annotation reference"/>
    <w:basedOn w:val="Policepardfaut"/>
    <w:uiPriority w:val="99"/>
    <w:semiHidden/>
    <w:unhideWhenUsed/>
    <w:rsid w:val="00D0118B"/>
    <w:rPr>
      <w:sz w:val="16"/>
      <w:szCs w:val="16"/>
    </w:rPr>
  </w:style>
  <w:style w:type="table" w:styleId="Grilledutableau">
    <w:name w:val="Table Grid"/>
    <w:basedOn w:val="TableauNormal"/>
    <w:uiPriority w:val="59"/>
    <w:rsid w:val="00D9710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353250">
      <w:bodyDiv w:val="1"/>
      <w:marLeft w:val="0"/>
      <w:marRight w:val="0"/>
      <w:marTop w:val="0"/>
      <w:marBottom w:val="0"/>
      <w:divBdr>
        <w:top w:val="none" w:sz="0" w:space="0" w:color="auto"/>
        <w:left w:val="none" w:sz="0" w:space="0" w:color="auto"/>
        <w:bottom w:val="none" w:sz="0" w:space="0" w:color="auto"/>
        <w:right w:val="none" w:sz="0" w:space="0" w:color="auto"/>
      </w:divBdr>
      <w:divsChild>
        <w:div w:id="598300254">
          <w:marLeft w:val="0"/>
          <w:marRight w:val="0"/>
          <w:marTop w:val="0"/>
          <w:marBottom w:val="0"/>
          <w:divBdr>
            <w:top w:val="none" w:sz="0" w:space="0" w:color="auto"/>
            <w:left w:val="none" w:sz="0" w:space="0" w:color="auto"/>
            <w:bottom w:val="none" w:sz="0" w:space="0" w:color="auto"/>
            <w:right w:val="none" w:sz="0" w:space="0" w:color="auto"/>
          </w:divBdr>
          <w:divsChild>
            <w:div w:id="757948130">
              <w:marLeft w:val="0"/>
              <w:marRight w:val="60"/>
              <w:marTop w:val="0"/>
              <w:marBottom w:val="0"/>
              <w:divBdr>
                <w:top w:val="none" w:sz="0" w:space="0" w:color="auto"/>
                <w:left w:val="none" w:sz="0" w:space="0" w:color="auto"/>
                <w:bottom w:val="none" w:sz="0" w:space="0" w:color="auto"/>
                <w:right w:val="none" w:sz="0" w:space="0" w:color="auto"/>
              </w:divBdr>
              <w:divsChild>
                <w:div w:id="1680691183">
                  <w:marLeft w:val="0"/>
                  <w:marRight w:val="0"/>
                  <w:marTop w:val="0"/>
                  <w:marBottom w:val="120"/>
                  <w:divBdr>
                    <w:top w:val="single" w:sz="6" w:space="0" w:color="A0A0A0"/>
                    <w:left w:val="single" w:sz="6" w:space="0" w:color="B9B9B9"/>
                    <w:bottom w:val="single" w:sz="6" w:space="0" w:color="B9B9B9"/>
                    <w:right w:val="single" w:sz="6" w:space="0" w:color="B9B9B9"/>
                  </w:divBdr>
                  <w:divsChild>
                    <w:div w:id="1447965673">
                      <w:marLeft w:val="0"/>
                      <w:marRight w:val="0"/>
                      <w:marTop w:val="0"/>
                      <w:marBottom w:val="0"/>
                      <w:divBdr>
                        <w:top w:val="none" w:sz="0" w:space="0" w:color="auto"/>
                        <w:left w:val="none" w:sz="0" w:space="0" w:color="auto"/>
                        <w:bottom w:val="none" w:sz="0" w:space="0" w:color="auto"/>
                        <w:right w:val="none" w:sz="0" w:space="0" w:color="auto"/>
                      </w:divBdr>
                    </w:div>
                    <w:div w:id="20930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793">
          <w:marLeft w:val="0"/>
          <w:marRight w:val="0"/>
          <w:marTop w:val="0"/>
          <w:marBottom w:val="0"/>
          <w:divBdr>
            <w:top w:val="none" w:sz="0" w:space="0" w:color="auto"/>
            <w:left w:val="none" w:sz="0" w:space="0" w:color="auto"/>
            <w:bottom w:val="none" w:sz="0" w:space="0" w:color="auto"/>
            <w:right w:val="none" w:sz="0" w:space="0" w:color="auto"/>
          </w:divBdr>
          <w:divsChild>
            <w:div w:id="1219585675">
              <w:marLeft w:val="60"/>
              <w:marRight w:val="0"/>
              <w:marTop w:val="0"/>
              <w:marBottom w:val="0"/>
              <w:divBdr>
                <w:top w:val="none" w:sz="0" w:space="0" w:color="auto"/>
                <w:left w:val="none" w:sz="0" w:space="0" w:color="auto"/>
                <w:bottom w:val="none" w:sz="0" w:space="0" w:color="auto"/>
                <w:right w:val="none" w:sz="0" w:space="0" w:color="auto"/>
              </w:divBdr>
              <w:divsChild>
                <w:div w:id="129596687">
                  <w:marLeft w:val="0"/>
                  <w:marRight w:val="0"/>
                  <w:marTop w:val="0"/>
                  <w:marBottom w:val="0"/>
                  <w:divBdr>
                    <w:top w:val="none" w:sz="0" w:space="0" w:color="auto"/>
                    <w:left w:val="none" w:sz="0" w:space="0" w:color="auto"/>
                    <w:bottom w:val="none" w:sz="0" w:space="0" w:color="auto"/>
                    <w:right w:val="none" w:sz="0" w:space="0" w:color="auto"/>
                  </w:divBdr>
                  <w:divsChild>
                    <w:div w:id="872154016">
                      <w:marLeft w:val="0"/>
                      <w:marRight w:val="0"/>
                      <w:marTop w:val="0"/>
                      <w:marBottom w:val="120"/>
                      <w:divBdr>
                        <w:top w:val="single" w:sz="6" w:space="0" w:color="F5F5F5"/>
                        <w:left w:val="single" w:sz="6" w:space="0" w:color="F5F5F5"/>
                        <w:bottom w:val="single" w:sz="6" w:space="0" w:color="F5F5F5"/>
                        <w:right w:val="single" w:sz="6" w:space="0" w:color="F5F5F5"/>
                      </w:divBdr>
                      <w:divsChild>
                        <w:div w:id="1449470630">
                          <w:marLeft w:val="0"/>
                          <w:marRight w:val="0"/>
                          <w:marTop w:val="0"/>
                          <w:marBottom w:val="0"/>
                          <w:divBdr>
                            <w:top w:val="none" w:sz="0" w:space="0" w:color="auto"/>
                            <w:left w:val="none" w:sz="0" w:space="0" w:color="auto"/>
                            <w:bottom w:val="none" w:sz="0" w:space="0" w:color="auto"/>
                            <w:right w:val="none" w:sz="0" w:space="0" w:color="auto"/>
                          </w:divBdr>
                          <w:divsChild>
                            <w:div w:id="16971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emf"/><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quefairedemesdechets.fr" TargetMode="External"/><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emf"/><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2372</Words>
  <Characters>13048</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15390</CharactersWithSpaces>
  <SharedDoc>false</SharedDoc>
  <HLinks>
    <vt:vector size="72" baseType="variant">
      <vt:variant>
        <vt:i4>7536663</vt:i4>
      </vt:variant>
      <vt:variant>
        <vt:i4>0</vt:i4>
      </vt:variant>
      <vt:variant>
        <vt:i4>0</vt:i4>
      </vt:variant>
      <vt:variant>
        <vt:i4>5</vt:i4>
      </vt:variant>
      <vt:variant>
        <vt:lpwstr>http://www.quefairedemesdechets.fr/</vt:lpwstr>
      </vt:variant>
      <vt:variant>
        <vt:lpwstr/>
      </vt:variant>
      <vt:variant>
        <vt:i4>393231</vt:i4>
      </vt:variant>
      <vt:variant>
        <vt:i4>17369</vt:i4>
      </vt:variant>
      <vt:variant>
        <vt:i4>1025</vt:i4>
      </vt:variant>
      <vt:variant>
        <vt:i4>1</vt:i4>
      </vt:variant>
      <vt:variant>
        <vt:lpwstr>TECHWOOD</vt:lpwstr>
      </vt:variant>
      <vt:variant>
        <vt:lpwstr/>
      </vt:variant>
      <vt:variant>
        <vt:i4>262157</vt:i4>
      </vt:variant>
      <vt:variant>
        <vt:i4>37179</vt:i4>
      </vt:variant>
      <vt:variant>
        <vt:i4>1027</vt:i4>
      </vt:variant>
      <vt:variant>
        <vt:i4>1</vt:i4>
      </vt:variant>
      <vt:variant>
        <vt:lpwstr>BOOK</vt:lpwstr>
      </vt:variant>
      <vt:variant>
        <vt:lpwstr/>
      </vt:variant>
      <vt:variant>
        <vt:i4>2097156</vt:i4>
      </vt:variant>
      <vt:variant>
        <vt:i4>37182</vt:i4>
      </vt:variant>
      <vt:variant>
        <vt:i4>1028</vt:i4>
      </vt:variant>
      <vt:variant>
        <vt:i4>1</vt:i4>
      </vt:variant>
      <vt:variant>
        <vt:lpwstr>Trash détouré</vt:lpwstr>
      </vt:variant>
      <vt:variant>
        <vt:lpwstr/>
      </vt:variant>
      <vt:variant>
        <vt:i4>1835074</vt:i4>
      </vt:variant>
      <vt:variant>
        <vt:i4>37185</vt:i4>
      </vt:variant>
      <vt:variant>
        <vt:i4>1029</vt:i4>
      </vt:variant>
      <vt:variant>
        <vt:i4>1</vt:i4>
      </vt:variant>
      <vt:variant>
        <vt:lpwstr>CE détouré</vt:lpwstr>
      </vt:variant>
      <vt:variant>
        <vt:lpwstr/>
      </vt:variant>
      <vt:variant>
        <vt:i4>6619195</vt:i4>
      </vt:variant>
      <vt:variant>
        <vt:i4>37188</vt:i4>
      </vt:variant>
      <vt:variant>
        <vt:i4>1030</vt:i4>
      </vt:variant>
      <vt:variant>
        <vt:i4>1</vt:i4>
      </vt:variant>
      <vt:variant>
        <vt:lpwstr>Rohs détouré</vt:lpwstr>
      </vt:variant>
      <vt:variant>
        <vt:lpwstr/>
      </vt:variant>
      <vt:variant>
        <vt:i4>5636209</vt:i4>
      </vt:variant>
      <vt:variant>
        <vt:i4>37191</vt:i4>
      </vt:variant>
      <vt:variant>
        <vt:i4>1031</vt:i4>
      </vt:variant>
      <vt:variant>
        <vt:i4>1</vt:i4>
      </vt:variant>
      <vt:variant>
        <vt:lpwstr>CLASS III</vt:lpwstr>
      </vt:variant>
      <vt:variant>
        <vt:lpwstr/>
      </vt:variant>
      <vt:variant>
        <vt:i4>7405692</vt:i4>
      </vt:variant>
      <vt:variant>
        <vt:i4>37194</vt:i4>
      </vt:variant>
      <vt:variant>
        <vt:i4>1032</vt:i4>
      </vt:variant>
      <vt:variant>
        <vt:i4>1</vt:i4>
      </vt:variant>
      <vt:variant>
        <vt:lpwstr>TRIMAN</vt:lpwstr>
      </vt:variant>
      <vt:variant>
        <vt:lpwstr/>
      </vt:variant>
      <vt:variant>
        <vt:i4>6815803</vt:i4>
      </vt:variant>
      <vt:variant>
        <vt:i4>37197</vt:i4>
      </vt:variant>
      <vt:variant>
        <vt:i4>1033</vt:i4>
      </vt:variant>
      <vt:variant>
        <vt:i4>1</vt:i4>
      </vt:variant>
      <vt:variant>
        <vt:lpwstr>9032D-XT-3</vt:lpwstr>
      </vt:variant>
      <vt:variant>
        <vt:lpwstr/>
      </vt:variant>
      <vt:variant>
        <vt:i4>5701733</vt:i4>
      </vt:variant>
      <vt:variant>
        <vt:i4>37200</vt:i4>
      </vt:variant>
      <vt:variant>
        <vt:i4>1034</vt:i4>
      </vt:variant>
      <vt:variant>
        <vt:i4>1</vt:i4>
      </vt:variant>
      <vt:variant>
        <vt:lpwstr>9032-xt-6</vt:lpwstr>
      </vt:variant>
      <vt:variant>
        <vt:lpwstr/>
      </vt:variant>
      <vt:variant>
        <vt:i4>1747648387</vt:i4>
      </vt:variant>
      <vt:variant>
        <vt:i4>37203</vt:i4>
      </vt:variant>
      <vt:variant>
        <vt:i4>1035</vt:i4>
      </vt:variant>
      <vt:variant>
        <vt:i4>1</vt:i4>
      </vt:variant>
      <vt:variant>
        <vt:lpwstr>未标题-1</vt:lpwstr>
      </vt:variant>
      <vt:variant>
        <vt:lpwstr/>
      </vt:variant>
      <vt:variant>
        <vt:i4>6815816</vt:i4>
      </vt:variant>
      <vt:variant>
        <vt:i4>37206</vt:i4>
      </vt:variant>
      <vt:variant>
        <vt:i4>1036</vt:i4>
      </vt:variant>
      <vt:variant>
        <vt:i4>1</vt:i4>
      </vt:variant>
      <vt:variant>
        <vt:lpwstr>Detail1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3</cp:revision>
  <dcterms:created xsi:type="dcterms:W3CDTF">2020-03-23T10:43:00Z</dcterms:created>
  <dcterms:modified xsi:type="dcterms:W3CDTF">2020-03-24T09:42:00Z</dcterms:modified>
</cp:coreProperties>
</file>