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1A25E" w14:textId="45393689" w:rsidR="00D0714A" w:rsidRPr="003066BF" w:rsidRDefault="00403C06" w:rsidP="00D0714A">
      <w:pPr>
        <w:rPr>
          <w:lang w:val="fr-FR"/>
        </w:rPr>
      </w:pPr>
      <w:r w:rsidRPr="003066BF">
        <w:rPr>
          <w:rFonts w:hint="eastAsia"/>
          <w:noProof/>
          <w:lang w:val="fr-FR"/>
        </w:rPr>
        <mc:AlternateContent>
          <mc:Choice Requires="wps">
            <w:drawing>
              <wp:anchor distT="0" distB="0" distL="114300" distR="114300" simplePos="0" relativeHeight="251656192" behindDoc="0" locked="0" layoutInCell="1" allowOverlap="1" wp14:anchorId="6FB01BDB" wp14:editId="5006305B">
                <wp:simplePos x="0" y="0"/>
                <wp:positionH relativeFrom="column">
                  <wp:posOffset>4199255</wp:posOffset>
                </wp:positionH>
                <wp:positionV relativeFrom="paragraph">
                  <wp:posOffset>-254635</wp:posOffset>
                </wp:positionV>
                <wp:extent cx="1939356" cy="911685"/>
                <wp:effectExtent l="0" t="0" r="0" b="3175"/>
                <wp:wrapNone/>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356" cy="91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F6A61" w14:textId="071A658E" w:rsidR="00562AA2" w:rsidRDefault="00F12E8E" w:rsidP="00F97432">
                            <w:pPr>
                              <w:rPr>
                                <w:rFonts w:ascii="Arial Black" w:hAnsi="Arial Black"/>
                                <w:spacing w:val="20"/>
                                <w:sz w:val="40"/>
                              </w:rPr>
                            </w:pPr>
                            <w:r>
                              <w:rPr>
                                <w:rFonts w:ascii="Arial Black" w:hAnsi="Arial Black"/>
                                <w:spacing w:val="20"/>
                                <w:sz w:val="40"/>
                              </w:rPr>
                              <w:t>TMO-2532</w:t>
                            </w:r>
                          </w:p>
                          <w:p w14:paraId="07A71924" w14:textId="207D773A" w:rsidR="00F12E8E" w:rsidRPr="00B51A35" w:rsidRDefault="00F12E8E" w:rsidP="00F12E8E">
                            <w:pPr>
                              <w:rPr>
                                <w:rFonts w:ascii="Arial Black" w:hAnsi="Arial Black"/>
                                <w:sz w:val="40"/>
                              </w:rPr>
                            </w:pPr>
                            <w:r>
                              <w:rPr>
                                <w:rFonts w:ascii="Arial Black" w:hAnsi="Arial Black"/>
                                <w:spacing w:val="20"/>
                                <w:sz w:val="40"/>
                              </w:rPr>
                              <w:t>TMO-2539</w:t>
                            </w:r>
                          </w:p>
                          <w:p w14:paraId="52AB108F" w14:textId="77777777" w:rsidR="00F12E8E" w:rsidRPr="00B51A35" w:rsidRDefault="00F12E8E" w:rsidP="00F97432">
                            <w:pPr>
                              <w:rPr>
                                <w:rFonts w:ascii="Arial Black" w:hAnsi="Arial Black"/>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01BDB" id="_x0000_t202" coordsize="21600,21600" o:spt="202" path="m0,0l0,21600,21600,21600,21600,0xe">
                <v:stroke joinstyle="miter"/>
                <v:path gradientshapeok="t" o:connecttype="rect"/>
              </v:shapetype>
              <v:shape id="Text Box 26" o:spid="_x0000_s1026" type="#_x0000_t202" style="position:absolute;margin-left:330.65pt;margin-top:-20pt;width:152.7pt;height:7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" filled="f" stroked="f">
                <v:textbox>
                  <w:txbxContent>
                    <w:p w14:paraId="57FF6A61" w14:textId="071A658E" w:rsidR="00562AA2" w:rsidRDefault="00F12E8E" w:rsidP="00F97432">
                      <w:pPr>
                        <w:rPr>
                          <w:rFonts w:ascii="Arial Black" w:hAnsi="Arial Black"/>
                          <w:spacing w:val="20"/>
                          <w:sz w:val="40"/>
                        </w:rPr>
                      </w:pPr>
                      <w:r>
                        <w:rPr>
                          <w:rFonts w:ascii="Arial Black" w:hAnsi="Arial Black"/>
                          <w:spacing w:val="20"/>
                          <w:sz w:val="40"/>
                        </w:rPr>
                        <w:t>TMO-2532</w:t>
                      </w:r>
                    </w:p>
                    <w:p w14:paraId="07A71924" w14:textId="207D773A" w:rsidR="00F12E8E" w:rsidRPr="00B51A35" w:rsidRDefault="00F12E8E" w:rsidP="00F12E8E">
                      <w:pPr>
                        <w:rPr>
                          <w:rFonts w:ascii="Arial Black" w:hAnsi="Arial Black"/>
                          <w:sz w:val="40"/>
                        </w:rPr>
                      </w:pPr>
                      <w:r>
                        <w:rPr>
                          <w:rFonts w:ascii="Arial Black" w:hAnsi="Arial Black"/>
                          <w:spacing w:val="20"/>
                          <w:sz w:val="40"/>
                        </w:rPr>
                        <w:t>TMO-2539</w:t>
                      </w:r>
                    </w:p>
                    <w:p w14:paraId="52AB108F" w14:textId="77777777" w:rsidR="00F12E8E" w:rsidRPr="00B51A35" w:rsidRDefault="00F12E8E" w:rsidP="00F97432">
                      <w:pPr>
                        <w:rPr>
                          <w:rFonts w:ascii="Arial Black" w:hAnsi="Arial Black"/>
                          <w:sz w:val="40"/>
                        </w:rPr>
                      </w:pPr>
                    </w:p>
                  </w:txbxContent>
                </v:textbox>
              </v:shape>
            </w:pict>
          </mc:Fallback>
        </mc:AlternateContent>
      </w:r>
      <w:r w:rsidR="00CB0DFF" w:rsidRPr="003066BF">
        <w:rPr>
          <w:rFonts w:hint="eastAsia"/>
          <w:noProof/>
          <w:lang w:val="fr-FR"/>
        </w:rPr>
        <mc:AlternateContent>
          <mc:Choice Requires="wps">
            <w:drawing>
              <wp:anchor distT="0" distB="0" distL="114300" distR="114300" simplePos="0" relativeHeight="251657216" behindDoc="0" locked="0" layoutInCell="1" allowOverlap="1" wp14:anchorId="020407E9" wp14:editId="6CF4DC58">
                <wp:simplePos x="0" y="0"/>
                <wp:positionH relativeFrom="column">
                  <wp:posOffset>196850</wp:posOffset>
                </wp:positionH>
                <wp:positionV relativeFrom="paragraph">
                  <wp:posOffset>-36830</wp:posOffset>
                </wp:positionV>
                <wp:extent cx="2944495" cy="690880"/>
                <wp:effectExtent l="0" t="0" r="0" b="0"/>
                <wp:wrapThrough wrapText="bothSides">
                  <wp:wrapPolygon edited="0">
                    <wp:start x="0" y="0"/>
                    <wp:lineTo x="21600" y="0"/>
                    <wp:lineTo x="21600" y="21600"/>
                    <wp:lineTo x="0" y="21600"/>
                    <wp:lineTo x="0" y="0"/>
                  </wp:wrapPolygon>
                </wp:wrapThrough>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AEF76" w14:textId="7B044282" w:rsidR="00562AA2" w:rsidRPr="00A33E1C" w:rsidRDefault="00562AA2" w:rsidP="00F97432">
                            <w:r>
                              <w:rPr>
                                <w:noProof/>
                                <w:lang w:val="fr-FR"/>
                              </w:rPr>
                              <w:drawing>
                                <wp:inline distT="0" distB="0" distL="0" distR="0" wp14:anchorId="28456983" wp14:editId="71378C0A">
                                  <wp:extent cx="2762885" cy="615950"/>
                                  <wp:effectExtent l="0" t="0" r="5715" b="0"/>
                                  <wp:docPr id="10" name="Image 10" descr="TECH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CHWO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885" cy="615950"/>
                                          </a:xfrm>
                                          <a:prstGeom prst="rect">
                                            <a:avLst/>
                                          </a:prstGeom>
                                          <a:noFill/>
                                          <a:ln>
                                            <a:noFill/>
                                          </a:ln>
                                        </pic:spPr>
                                      </pic:pic>
                                    </a:graphicData>
                                  </a:graphic>
                                </wp:inline>
                              </w:drawing>
                            </w:r>
                            <w:r>
                              <w:rPr>
                                <w:noProof/>
                                <w:lang w:val="fr-FR"/>
                              </w:rPr>
                              <w:drawing>
                                <wp:inline distT="0" distB="0" distL="0" distR="0" wp14:anchorId="621F5FF8" wp14:editId="48986331">
                                  <wp:extent cx="2762885" cy="367665"/>
                                  <wp:effectExtent l="0" t="0" r="5715"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885" cy="3676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407E9" id="Text Box 27" o:spid="_x0000_s1027" type="#_x0000_t202" style="position:absolute;margin-left:15.5pt;margin-top:-2.85pt;width:231.85pt;height:5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" filled="f" stroked="f">
                <v:textbox>
                  <w:txbxContent>
                    <w:p w14:paraId="03EAEF76" w14:textId="7B044282" w:rsidR="00562AA2" w:rsidRPr="00A33E1C" w:rsidRDefault="00562AA2" w:rsidP="00F97432">
                      <w:r>
                        <w:rPr>
                          <w:noProof/>
                          <w:lang w:val="fr-FR"/>
                        </w:rPr>
                        <w:drawing>
                          <wp:inline distT="0" distB="0" distL="0" distR="0" wp14:anchorId="28456983" wp14:editId="71378C0A">
                            <wp:extent cx="2762885" cy="615950"/>
                            <wp:effectExtent l="0" t="0" r="5715" b="0"/>
                            <wp:docPr id="10" name="Image 10" descr="TECH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CHWO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885" cy="615950"/>
                                    </a:xfrm>
                                    <a:prstGeom prst="rect">
                                      <a:avLst/>
                                    </a:prstGeom>
                                    <a:noFill/>
                                    <a:ln>
                                      <a:noFill/>
                                    </a:ln>
                                  </pic:spPr>
                                </pic:pic>
                              </a:graphicData>
                            </a:graphic>
                          </wp:inline>
                        </w:drawing>
                      </w:r>
                      <w:r>
                        <w:rPr>
                          <w:noProof/>
                          <w:lang w:val="fr-FR"/>
                        </w:rPr>
                        <w:drawing>
                          <wp:inline distT="0" distB="0" distL="0" distR="0" wp14:anchorId="621F5FF8" wp14:editId="48986331">
                            <wp:extent cx="2762885" cy="367665"/>
                            <wp:effectExtent l="0" t="0" r="5715"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885" cy="367665"/>
                                    </a:xfrm>
                                    <a:prstGeom prst="rect">
                                      <a:avLst/>
                                    </a:prstGeom>
                                    <a:noFill/>
                                    <a:ln>
                                      <a:noFill/>
                                    </a:ln>
                                  </pic:spPr>
                                </pic:pic>
                              </a:graphicData>
                            </a:graphic>
                          </wp:inline>
                        </w:drawing>
                      </w:r>
                    </w:p>
                  </w:txbxContent>
                </v:textbox>
                <w10:wrap type="through"/>
              </v:shape>
            </w:pict>
          </mc:Fallback>
        </mc:AlternateContent>
      </w:r>
    </w:p>
    <w:p w14:paraId="239EADBE" w14:textId="77777777" w:rsidR="00D0714A" w:rsidRPr="003066BF" w:rsidRDefault="00D0714A" w:rsidP="00D0714A">
      <w:pPr>
        <w:pStyle w:val="Titre1"/>
        <w:rPr>
          <w:sz w:val="44"/>
          <w:lang w:val="fr-FR"/>
        </w:rPr>
      </w:pPr>
    </w:p>
    <w:p w14:paraId="197C1157" w14:textId="33D5D93F" w:rsidR="00D0714A" w:rsidRPr="003066BF" w:rsidRDefault="00D0714A" w:rsidP="00D0714A">
      <w:pPr>
        <w:pStyle w:val="Titre1"/>
        <w:rPr>
          <w:sz w:val="44"/>
          <w:lang w:val="fr-FR"/>
        </w:rPr>
      </w:pPr>
    </w:p>
    <w:p w14:paraId="1239B91A" w14:textId="3ACE437C" w:rsidR="00D0714A" w:rsidRPr="003066BF" w:rsidRDefault="00D0714A" w:rsidP="00D0714A">
      <w:pPr>
        <w:pStyle w:val="Titre1"/>
        <w:rPr>
          <w:rFonts w:ascii="Arial Black" w:hAnsi="Arial Black"/>
          <w:b w:val="0"/>
          <w:sz w:val="48"/>
          <w:lang w:val="fr-FR"/>
        </w:rPr>
      </w:pPr>
      <w:r w:rsidRPr="003066BF">
        <w:rPr>
          <w:rFonts w:ascii="Arial Black" w:hAnsi="Arial Black"/>
          <w:b w:val="0"/>
          <w:sz w:val="48"/>
          <w:lang w:val="fr-FR"/>
        </w:rPr>
        <w:t>FOUR MICRO-ONDES</w:t>
      </w:r>
    </w:p>
    <w:p w14:paraId="4B7ED723" w14:textId="77777777" w:rsidR="00D0714A" w:rsidRPr="003066BF" w:rsidRDefault="00D0714A" w:rsidP="00D0714A">
      <w:pPr>
        <w:pStyle w:val="Titre6"/>
        <w:rPr>
          <w:rFonts w:ascii="Arial" w:hAnsi="Arial"/>
          <w:lang w:val="fr-FR"/>
        </w:rPr>
      </w:pPr>
    </w:p>
    <w:p w14:paraId="5C10387F" w14:textId="43B75B0F" w:rsidR="00D0714A" w:rsidRPr="003066BF" w:rsidRDefault="00DD3001" w:rsidP="00D0714A">
      <w:pPr>
        <w:pStyle w:val="Titre1"/>
        <w:rPr>
          <w:rFonts w:ascii="Arial" w:hAnsi="Arial"/>
          <w:sz w:val="40"/>
          <w:lang w:val="fr-FR"/>
        </w:rPr>
      </w:pPr>
      <w:r>
        <w:rPr>
          <w:rFonts w:hint="eastAsia"/>
          <w:noProof/>
          <w:lang w:val="fr-FR" w:eastAsia="fr-FR"/>
        </w:rPr>
        <w:drawing>
          <wp:anchor distT="0" distB="0" distL="114300" distR="114300" simplePos="0" relativeHeight="251699200" behindDoc="1" locked="0" layoutInCell="1" allowOverlap="1" wp14:anchorId="42ACD2D0" wp14:editId="1879E6D5">
            <wp:simplePos x="0" y="0"/>
            <wp:positionH relativeFrom="column">
              <wp:posOffset>-259715</wp:posOffset>
            </wp:positionH>
            <wp:positionV relativeFrom="paragraph">
              <wp:posOffset>240030</wp:posOffset>
            </wp:positionV>
            <wp:extent cx="5191125" cy="3298825"/>
            <wp:effectExtent l="0" t="0" r="0" b="317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MO-2532-N.jpg"/>
                    <pic:cNvPicPr/>
                  </pic:nvPicPr>
                  <pic:blipFill>
                    <a:blip r:embed="rId10">
                      <a:extLst>
                        <a:ext uri="{28A0092B-C50C-407E-A947-70E740481C1C}">
                          <a14:useLocalDpi xmlns:a14="http://schemas.microsoft.com/office/drawing/2010/main" val="0"/>
                        </a:ext>
                      </a:extLst>
                    </a:blip>
                    <a:stretch>
                      <a:fillRect/>
                    </a:stretch>
                  </pic:blipFill>
                  <pic:spPr>
                    <a:xfrm>
                      <a:off x="0" y="0"/>
                      <a:ext cx="5191125" cy="3298825"/>
                    </a:xfrm>
                    <a:prstGeom prst="rect">
                      <a:avLst/>
                    </a:prstGeom>
                  </pic:spPr>
                </pic:pic>
              </a:graphicData>
            </a:graphic>
            <wp14:sizeRelH relativeFrom="margin">
              <wp14:pctWidth>0</wp14:pctWidth>
            </wp14:sizeRelH>
            <wp14:sizeRelV relativeFrom="margin">
              <wp14:pctHeight>0</wp14:pctHeight>
            </wp14:sizeRelV>
          </wp:anchor>
        </w:drawing>
      </w:r>
      <w:r w:rsidR="00D0714A" w:rsidRPr="003066BF">
        <w:rPr>
          <w:rFonts w:ascii="Arial" w:hAnsi="Arial"/>
          <w:sz w:val="40"/>
          <w:lang w:val="fr-FR"/>
        </w:rPr>
        <w:t>Manuel d’utilisation</w:t>
      </w:r>
    </w:p>
    <w:p w14:paraId="755457B8" w14:textId="60E4C71C" w:rsidR="00D0714A" w:rsidRPr="003066BF" w:rsidRDefault="00D0714A" w:rsidP="00D0714A">
      <w:pPr>
        <w:jc w:val="center"/>
        <w:rPr>
          <w:lang w:val="fr-FR"/>
        </w:rPr>
      </w:pPr>
    </w:p>
    <w:p w14:paraId="3FB62A26" w14:textId="0930C885" w:rsidR="00043022" w:rsidRPr="003066BF" w:rsidRDefault="00043022" w:rsidP="00D0714A">
      <w:pPr>
        <w:tabs>
          <w:tab w:val="left" w:pos="284"/>
        </w:tabs>
        <w:jc w:val="center"/>
        <w:rPr>
          <w:lang w:val="fr-FR"/>
        </w:rPr>
      </w:pPr>
    </w:p>
    <w:p w14:paraId="4A7BDAD5" w14:textId="26061956" w:rsidR="00043022" w:rsidRPr="003066BF" w:rsidRDefault="00043022" w:rsidP="00D0714A">
      <w:pPr>
        <w:tabs>
          <w:tab w:val="left" w:pos="284"/>
        </w:tabs>
        <w:jc w:val="center"/>
        <w:rPr>
          <w:lang w:val="fr-FR"/>
        </w:rPr>
      </w:pPr>
    </w:p>
    <w:p w14:paraId="26317652" w14:textId="77777777" w:rsidR="00BB6F3B" w:rsidRPr="002F0D00" w:rsidRDefault="0073589F" w:rsidP="00BB6F3B">
      <w:pPr>
        <w:tabs>
          <w:tab w:val="left" w:pos="284"/>
        </w:tabs>
        <w:jc w:val="center"/>
        <w:rPr>
          <w:rFonts w:ascii="Arial" w:hAnsi="Arial" w:cs="Arial"/>
          <w:b/>
          <w:color w:val="0000FF"/>
          <w:sz w:val="36"/>
          <w:szCs w:val="36"/>
          <w:lang w:val="fr-FR"/>
        </w:rPr>
      </w:pPr>
      <w:r>
        <w:rPr>
          <w:rFonts w:hint="eastAsia"/>
          <w:noProof/>
          <w:lang w:val="fr-FR"/>
        </w:rPr>
        <w:drawing>
          <wp:anchor distT="0" distB="0" distL="114300" distR="114300" simplePos="0" relativeHeight="251700224" behindDoc="1" locked="0" layoutInCell="1" allowOverlap="1" wp14:anchorId="155D1A80" wp14:editId="6AC7DA50">
            <wp:simplePos x="0" y="0"/>
            <wp:positionH relativeFrom="column">
              <wp:posOffset>1339850</wp:posOffset>
            </wp:positionH>
            <wp:positionV relativeFrom="paragraph">
              <wp:posOffset>2440305</wp:posOffset>
            </wp:positionV>
            <wp:extent cx="5271135" cy="3302000"/>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TMO-2539-N.psd"/>
                    <pic:cNvPicPr/>
                  </pic:nvPicPr>
                  <pic:blipFill>
                    <a:blip r:embed="rId11">
                      <a:extLst>
                        <a:ext uri="{28A0092B-C50C-407E-A947-70E740481C1C}">
                          <a14:useLocalDpi xmlns:a14="http://schemas.microsoft.com/office/drawing/2010/main" val="0"/>
                        </a:ext>
                      </a:extLst>
                    </a:blip>
                    <a:stretch>
                      <a:fillRect/>
                    </a:stretch>
                  </pic:blipFill>
                  <pic:spPr>
                    <a:xfrm>
                      <a:off x="0" y="0"/>
                      <a:ext cx="5271135" cy="3302000"/>
                    </a:xfrm>
                    <a:prstGeom prst="rect">
                      <a:avLst/>
                    </a:prstGeom>
                  </pic:spPr>
                </pic:pic>
              </a:graphicData>
            </a:graphic>
            <wp14:sizeRelH relativeFrom="margin">
              <wp14:pctWidth>0</wp14:pctWidth>
            </wp14:sizeRelH>
            <wp14:sizeRelV relativeFrom="margin">
              <wp14:pctHeight>0</wp14:pctHeight>
            </wp14:sizeRelV>
          </wp:anchor>
        </w:drawing>
      </w:r>
      <w:r w:rsidRPr="003066BF">
        <w:rPr>
          <w:rFonts w:hint="eastAsia"/>
          <w:noProof/>
          <w:lang w:val="fr-FR"/>
        </w:rPr>
        <mc:AlternateContent>
          <mc:Choice Requires="wps">
            <w:drawing>
              <wp:anchor distT="0" distB="0" distL="114300" distR="114300" simplePos="0" relativeHeight="251696128" behindDoc="0" locked="0" layoutInCell="1" allowOverlap="1" wp14:anchorId="1A71625F" wp14:editId="17992FB4">
                <wp:simplePos x="0" y="0"/>
                <wp:positionH relativeFrom="column">
                  <wp:posOffset>5349240</wp:posOffset>
                </wp:positionH>
                <wp:positionV relativeFrom="paragraph">
                  <wp:posOffset>750570</wp:posOffset>
                </wp:positionV>
                <wp:extent cx="1478915" cy="450215"/>
                <wp:effectExtent l="0" t="0" r="0" b="6985"/>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FA5F9" w14:textId="0CFF79CF" w:rsidR="00562AA2" w:rsidRPr="0095429E" w:rsidRDefault="00562AA2" w:rsidP="0095429E">
                            <w:pPr>
                              <w:rPr>
                                <w:rFonts w:ascii="Arial Black" w:hAnsi="Arial Black"/>
                                <w:spacing w:val="20"/>
                                <w:sz w:val="28"/>
                                <w:szCs w:val="28"/>
                              </w:rPr>
                            </w:pPr>
                            <w:r w:rsidRPr="0095429E">
                              <w:rPr>
                                <w:rFonts w:ascii="Arial Black" w:hAnsi="Arial Black"/>
                                <w:spacing w:val="20"/>
                                <w:sz w:val="28"/>
                                <w:szCs w:val="28"/>
                              </w:rPr>
                              <w:t>T</w:t>
                            </w:r>
                            <w:r w:rsidR="00F12E8E">
                              <w:rPr>
                                <w:rFonts w:ascii="Arial Black" w:hAnsi="Arial Black"/>
                                <w:spacing w:val="20"/>
                                <w:sz w:val="28"/>
                                <w:szCs w:val="28"/>
                              </w:rPr>
                              <w:t>MO-2532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1625F" id="_x0000_s1028" type="#_x0000_t202" style="position:absolute;left:0;text-align:left;margin-left:421.2pt;margin-top:59.1pt;width:116.45pt;height:35.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jxKLgCAADC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" filled="f" stroked="f">
                <v:textbox>
                  <w:txbxContent>
                    <w:p w14:paraId="6DCFA5F9" w14:textId="0CFF79CF" w:rsidR="00562AA2" w:rsidRPr="0095429E" w:rsidRDefault="00562AA2" w:rsidP="0095429E">
                      <w:pPr>
                        <w:rPr>
                          <w:rFonts w:ascii="Arial Black" w:hAnsi="Arial Black"/>
                          <w:spacing w:val="20"/>
                          <w:sz w:val="28"/>
                          <w:szCs w:val="28"/>
                        </w:rPr>
                      </w:pPr>
                      <w:r w:rsidRPr="0095429E">
                        <w:rPr>
                          <w:rFonts w:ascii="Arial Black" w:hAnsi="Arial Black"/>
                          <w:spacing w:val="20"/>
                          <w:sz w:val="28"/>
                          <w:szCs w:val="28"/>
                        </w:rPr>
                        <w:t>T</w:t>
                      </w:r>
                      <w:r w:rsidR="00F12E8E">
                        <w:rPr>
                          <w:rFonts w:ascii="Arial Black" w:hAnsi="Arial Black"/>
                          <w:spacing w:val="20"/>
                          <w:sz w:val="28"/>
                          <w:szCs w:val="28"/>
                        </w:rPr>
                        <w:t>MO-2532</w:t>
                      </w:r>
                    </w:p>
                  </w:txbxContent>
                </v:textbox>
              </v:shape>
            </w:pict>
          </mc:Fallback>
        </mc:AlternateContent>
      </w:r>
      <w:r w:rsidR="00DD3001" w:rsidRPr="003066BF">
        <w:rPr>
          <w:noProof/>
          <w:lang w:val="fr-FR"/>
        </w:rPr>
        <mc:AlternateContent>
          <mc:Choice Requires="wps">
            <w:drawing>
              <wp:anchor distT="0" distB="0" distL="114300" distR="114300" simplePos="0" relativeHeight="251651072" behindDoc="0" locked="0" layoutInCell="1" allowOverlap="1" wp14:anchorId="522992D3" wp14:editId="48708D50">
                <wp:simplePos x="0" y="0"/>
                <wp:positionH relativeFrom="column">
                  <wp:posOffset>536575</wp:posOffset>
                </wp:positionH>
                <wp:positionV relativeFrom="paragraph">
                  <wp:posOffset>5734685</wp:posOffset>
                </wp:positionV>
                <wp:extent cx="6057900" cy="1162050"/>
                <wp:effectExtent l="0" t="0" r="38100" b="3175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62050"/>
                        </a:xfrm>
                        <a:prstGeom prst="rect">
                          <a:avLst/>
                        </a:prstGeom>
                        <a:solidFill>
                          <a:srgbClr val="FFFFFF"/>
                        </a:solidFill>
                        <a:ln w="9525">
                          <a:solidFill>
                            <a:srgbClr val="000000"/>
                          </a:solidFill>
                          <a:miter lim="800000"/>
                          <a:headEnd/>
                          <a:tailEnd/>
                        </a:ln>
                      </wps:spPr>
                      <wps:txbx>
                        <w:txbxContent>
                          <w:p w14:paraId="238FD123" w14:textId="77777777" w:rsidR="00562AA2" w:rsidRPr="00C71D2B" w:rsidRDefault="00562AA2" w:rsidP="00D0714A">
                            <w:pPr>
                              <w:pStyle w:val="Corpsdetexte2"/>
                              <w:rPr>
                                <w:rFonts w:ascii="Arial" w:hAnsi="Arial"/>
                                <w:b w:val="0"/>
                                <w:sz w:val="28"/>
                                <w:szCs w:val="28"/>
                                <w:lang w:val="fr-FR"/>
                              </w:rPr>
                            </w:pPr>
                            <w:r w:rsidRPr="00C71D2B">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5F56E389" w14:textId="77777777" w:rsidR="00562AA2" w:rsidRDefault="00562AA2" w:rsidP="00D0714A">
                            <w:pPr>
                              <w:jc w:val="both"/>
                              <w:rPr>
                                <w:rFonts w:ascii="Arial" w:hAnsi="Arial"/>
                                <w:sz w:val="28"/>
                                <w:szCs w:val="28"/>
                                <w:lang w:val="fr-FR"/>
                              </w:rPr>
                            </w:pPr>
                            <w:r w:rsidRPr="00C71D2B">
                              <w:rPr>
                                <w:rFonts w:ascii="Arial" w:hAnsi="Arial"/>
                                <w:sz w:val="28"/>
                                <w:szCs w:val="28"/>
                                <w:lang w:val="fr-FR"/>
                              </w:rPr>
                              <w:t xml:space="preserve">Conservez là pour une utilisation ultérieure. </w:t>
                            </w:r>
                          </w:p>
                          <w:p w14:paraId="2363E4F9" w14:textId="77777777" w:rsidR="00562AA2" w:rsidRPr="00C71D2B" w:rsidRDefault="00562AA2" w:rsidP="00D0714A">
                            <w:pPr>
                              <w:jc w:val="both"/>
                              <w:rPr>
                                <w:rFonts w:ascii="Arial" w:hAnsi="Arial"/>
                                <w:sz w:val="28"/>
                                <w:szCs w:val="28"/>
                                <w:lang w:val="fr-FR"/>
                              </w:rPr>
                            </w:pPr>
                            <w:r w:rsidRPr="00C71D2B">
                              <w:rPr>
                                <w:rFonts w:ascii="Arial" w:hAnsi="Arial"/>
                                <w:sz w:val="28"/>
                                <w:szCs w:val="28"/>
                                <w:lang w:val="fr-FR"/>
                              </w:rPr>
                              <w:t>Déballer l’appareil en conservant tous les emballages.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992D3" id="Text Box 4" o:spid="_x0000_s1029" type="#_x0000_t202" style="position:absolute;left:0;text-align:left;margin-left:42.25pt;margin-top:451.55pt;width:477pt;height:9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">
                <v:textbox>
                  <w:txbxContent>
                    <w:p w14:paraId="238FD123" w14:textId="77777777" w:rsidR="00562AA2" w:rsidRPr="00C71D2B" w:rsidRDefault="00562AA2" w:rsidP="00D0714A">
                      <w:pPr>
                        <w:pStyle w:val="Corpsdetexte2"/>
                        <w:rPr>
                          <w:rFonts w:ascii="Arial" w:hAnsi="Arial"/>
                          <w:b w:val="0"/>
                          <w:sz w:val="28"/>
                          <w:szCs w:val="28"/>
                          <w:lang w:val="fr-FR"/>
                        </w:rPr>
                      </w:pPr>
                      <w:r w:rsidRPr="00C71D2B">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5F56E389" w14:textId="77777777" w:rsidR="00562AA2" w:rsidRDefault="00562AA2" w:rsidP="00D0714A">
                      <w:pPr>
                        <w:jc w:val="both"/>
                        <w:rPr>
                          <w:rFonts w:ascii="Arial" w:hAnsi="Arial"/>
                          <w:sz w:val="28"/>
                          <w:szCs w:val="28"/>
                          <w:lang w:val="fr-FR"/>
                        </w:rPr>
                      </w:pPr>
                      <w:r w:rsidRPr="00C71D2B">
                        <w:rPr>
                          <w:rFonts w:ascii="Arial" w:hAnsi="Arial"/>
                          <w:sz w:val="28"/>
                          <w:szCs w:val="28"/>
                          <w:lang w:val="fr-FR"/>
                        </w:rPr>
                        <w:t xml:space="preserve">Conservez là pour une utilisation ultérieure. </w:t>
                      </w:r>
                    </w:p>
                    <w:p w14:paraId="2363E4F9" w14:textId="77777777" w:rsidR="00562AA2" w:rsidRPr="00C71D2B" w:rsidRDefault="00562AA2" w:rsidP="00D0714A">
                      <w:pPr>
                        <w:jc w:val="both"/>
                        <w:rPr>
                          <w:rFonts w:ascii="Arial" w:hAnsi="Arial"/>
                          <w:sz w:val="28"/>
                          <w:szCs w:val="28"/>
                          <w:lang w:val="fr-FR"/>
                        </w:rPr>
                      </w:pPr>
                      <w:r w:rsidRPr="00C71D2B">
                        <w:rPr>
                          <w:rFonts w:ascii="Arial" w:hAnsi="Arial"/>
                          <w:sz w:val="28"/>
                          <w:szCs w:val="28"/>
                          <w:lang w:val="fr-FR"/>
                        </w:rPr>
                        <w:t>Déballer l’appareil en conservant tous les emballages.</w:t>
                      </w:r>
                    </w:p>
                  </w:txbxContent>
                </v:textbox>
              </v:shape>
            </w:pict>
          </mc:Fallback>
        </mc:AlternateContent>
      </w:r>
      <w:r w:rsidR="00DD3001" w:rsidRPr="003066BF">
        <w:rPr>
          <w:rFonts w:hint="eastAsia"/>
          <w:noProof/>
          <w:lang w:val="fr-FR"/>
        </w:rPr>
        <mc:AlternateContent>
          <mc:Choice Requires="wps">
            <w:drawing>
              <wp:anchor distT="0" distB="0" distL="114300" distR="114300" simplePos="0" relativeHeight="251698176" behindDoc="0" locked="0" layoutInCell="1" allowOverlap="1" wp14:anchorId="75D54512" wp14:editId="20EA1A78">
                <wp:simplePos x="0" y="0"/>
                <wp:positionH relativeFrom="column">
                  <wp:posOffset>-33677</wp:posOffset>
                </wp:positionH>
                <wp:positionV relativeFrom="paragraph">
                  <wp:posOffset>3920030</wp:posOffset>
                </wp:positionV>
                <wp:extent cx="1478915" cy="450215"/>
                <wp:effectExtent l="0" t="0" r="0" b="6985"/>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84EBA" w14:textId="090131D0" w:rsidR="00562AA2" w:rsidRPr="0095429E" w:rsidRDefault="00562AA2" w:rsidP="0095429E">
                            <w:pPr>
                              <w:rPr>
                                <w:rFonts w:ascii="Arial Black" w:hAnsi="Arial Black"/>
                                <w:spacing w:val="20"/>
                                <w:sz w:val="28"/>
                                <w:szCs w:val="28"/>
                              </w:rPr>
                            </w:pPr>
                            <w:r>
                              <w:rPr>
                                <w:rFonts w:ascii="Arial Black" w:hAnsi="Arial Black"/>
                                <w:spacing w:val="20"/>
                                <w:sz w:val="28"/>
                                <w:szCs w:val="28"/>
                              </w:rPr>
                              <w:t>T</w:t>
                            </w:r>
                            <w:r w:rsidR="00F12E8E">
                              <w:rPr>
                                <w:rFonts w:ascii="Arial Black" w:hAnsi="Arial Black"/>
                                <w:spacing w:val="20"/>
                                <w:sz w:val="28"/>
                                <w:szCs w:val="28"/>
                              </w:rPr>
                              <w:t>MO-2539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54512" id="_x0000_s1030" type="#_x0000_t202" style="position:absolute;left:0;text-align:left;margin-left:-2.65pt;margin-top:308.65pt;width:116.45pt;height:35.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" filled="f" stroked="f">
                <v:textbox>
                  <w:txbxContent>
                    <w:p w14:paraId="14784EBA" w14:textId="090131D0" w:rsidR="00562AA2" w:rsidRPr="0095429E" w:rsidRDefault="00562AA2" w:rsidP="0095429E">
                      <w:pPr>
                        <w:rPr>
                          <w:rFonts w:ascii="Arial Black" w:hAnsi="Arial Black"/>
                          <w:spacing w:val="20"/>
                          <w:sz w:val="28"/>
                          <w:szCs w:val="28"/>
                        </w:rPr>
                      </w:pPr>
                      <w:r>
                        <w:rPr>
                          <w:rFonts w:ascii="Arial Black" w:hAnsi="Arial Black"/>
                          <w:spacing w:val="20"/>
                          <w:sz w:val="28"/>
                          <w:szCs w:val="28"/>
                        </w:rPr>
                        <w:t>T</w:t>
                      </w:r>
                      <w:r w:rsidR="00F12E8E">
                        <w:rPr>
                          <w:rFonts w:ascii="Arial Black" w:hAnsi="Arial Black"/>
                          <w:spacing w:val="20"/>
                          <w:sz w:val="28"/>
                          <w:szCs w:val="28"/>
                        </w:rPr>
                        <w:t>MO-2539</w:t>
                      </w:r>
                    </w:p>
                  </w:txbxContent>
                </v:textbox>
              </v:shape>
            </w:pict>
          </mc:Fallback>
        </mc:AlternateContent>
      </w:r>
      <w:r w:rsidR="00CB0DFF" w:rsidRPr="003066BF">
        <w:rPr>
          <w:noProof/>
          <w:lang w:val="fr-FR"/>
        </w:rPr>
        <mc:AlternateContent>
          <mc:Choice Requires="wps">
            <w:drawing>
              <wp:anchor distT="0" distB="0" distL="114300" distR="114300" simplePos="0" relativeHeight="251655168" behindDoc="0" locked="0" layoutInCell="1" allowOverlap="1" wp14:anchorId="1FF29992" wp14:editId="01C78AF1">
                <wp:simplePos x="0" y="0"/>
                <wp:positionH relativeFrom="column">
                  <wp:posOffset>-298450</wp:posOffset>
                </wp:positionH>
                <wp:positionV relativeFrom="paragraph">
                  <wp:posOffset>5655945</wp:posOffset>
                </wp:positionV>
                <wp:extent cx="691515" cy="600075"/>
                <wp:effectExtent l="0" t="0" r="0" b="0"/>
                <wp:wrapThrough wrapText="bothSides">
                  <wp:wrapPolygon edited="0">
                    <wp:start x="0" y="0"/>
                    <wp:lineTo x="21600" y="0"/>
                    <wp:lineTo x="21600" y="21600"/>
                    <wp:lineTo x="0" y="21600"/>
                    <wp:lineTo x="0" y="0"/>
                  </wp:wrapPolygon>
                </wp:wrapThrough>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B0B52" w14:textId="38EB8E69" w:rsidR="00562AA2" w:rsidRDefault="00562AA2" w:rsidP="00C71D2B">
                            <w:r w:rsidRPr="007F156C">
                              <w:rPr>
                                <w:noProof/>
                                <w:lang w:val="fr-FR"/>
                              </w:rPr>
                              <w:drawing>
                                <wp:inline distT="0" distB="0" distL="0" distR="0" wp14:anchorId="09ED9F15" wp14:editId="10FC44E4">
                                  <wp:extent cx="506730" cy="417195"/>
                                  <wp:effectExtent l="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 cy="4171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F29992" id="Text Box 22" o:spid="_x0000_s1031" type="#_x0000_t202" style="position:absolute;left:0;text-align:left;margin-left:-23.5pt;margin-top:445.35pt;width:54.45pt;height:47.2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" filled="f" stroked="f">
                <v:textbox style="mso-fit-shape-to-text:t" inset=",7.2pt,,7.2pt">
                  <w:txbxContent>
                    <w:p w14:paraId="11EB0B52" w14:textId="38EB8E69" w:rsidR="00562AA2" w:rsidRDefault="00562AA2" w:rsidP="00C71D2B">
                      <w:r w:rsidRPr="007F156C">
                        <w:rPr>
                          <w:noProof/>
                          <w:lang w:val="fr-FR"/>
                        </w:rPr>
                        <w:drawing>
                          <wp:inline distT="0" distB="0" distL="0" distR="0" wp14:anchorId="09ED9F15" wp14:editId="10FC44E4">
                            <wp:extent cx="506730" cy="417195"/>
                            <wp:effectExtent l="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 cy="417195"/>
                                    </a:xfrm>
                                    <a:prstGeom prst="rect">
                                      <a:avLst/>
                                    </a:prstGeom>
                                    <a:noFill/>
                                    <a:ln>
                                      <a:noFill/>
                                    </a:ln>
                                  </pic:spPr>
                                </pic:pic>
                              </a:graphicData>
                            </a:graphic>
                          </wp:inline>
                        </w:drawing>
                      </w:r>
                    </w:p>
                  </w:txbxContent>
                </v:textbox>
                <w10:wrap type="through"/>
              </v:shape>
            </w:pict>
          </mc:Fallback>
        </mc:AlternateContent>
      </w:r>
      <w:r w:rsidR="00D0714A" w:rsidRPr="003066BF">
        <w:rPr>
          <w:lang w:val="fr-FR"/>
        </w:rPr>
        <w:br w:type="page"/>
      </w:r>
      <w:r w:rsidR="00BB6F3B" w:rsidRPr="002F0D00">
        <w:rPr>
          <w:rFonts w:ascii="Arial" w:hAnsi="Arial" w:cs="Arial"/>
          <w:b/>
          <w:color w:val="0000FF"/>
          <w:sz w:val="36"/>
          <w:szCs w:val="36"/>
          <w:lang w:val="fr-FR"/>
        </w:rPr>
        <w:lastRenderedPageBreak/>
        <w:t>MISES EN GARDE IMPORTANTES</w:t>
      </w:r>
    </w:p>
    <w:p w14:paraId="5294E6F4" w14:textId="77777777" w:rsidR="00BB6F3B" w:rsidRPr="002F0D00" w:rsidRDefault="00BB6F3B" w:rsidP="00BB6F3B">
      <w:pPr>
        <w:tabs>
          <w:tab w:val="left" w:pos="284"/>
        </w:tabs>
        <w:rPr>
          <w:rFonts w:ascii="Arial" w:hAnsi="Arial" w:cs="Arial"/>
          <w:color w:val="0000FF"/>
          <w:sz w:val="36"/>
          <w:szCs w:val="36"/>
          <w:lang w:val="fr-FR"/>
        </w:rPr>
      </w:pPr>
    </w:p>
    <w:p w14:paraId="356CFD33"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Lire attentivement le manuel d'instructions avant de vous servir de cet appareil.</w:t>
      </w:r>
    </w:p>
    <w:p w14:paraId="313A7036"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Conserver le présent manuel d’instructions.</w:t>
      </w:r>
    </w:p>
    <w:p w14:paraId="29EF8390" w14:textId="77777777" w:rsidR="00BB6F3B" w:rsidRPr="002F0D00" w:rsidRDefault="00BB6F3B" w:rsidP="00BB6F3B">
      <w:pPr>
        <w:numPr>
          <w:ilvl w:val="0"/>
          <w:numId w:val="22"/>
        </w:numPr>
        <w:tabs>
          <w:tab w:val="left" w:pos="284"/>
        </w:tabs>
        <w:ind w:left="0" w:right="-285" w:firstLine="0"/>
        <w:rPr>
          <w:rFonts w:ascii="Arial" w:hAnsi="Arial" w:cs="Arial"/>
          <w:color w:val="0000FF"/>
          <w:sz w:val="36"/>
          <w:szCs w:val="36"/>
          <w:lang w:val="fr-FR"/>
        </w:rPr>
      </w:pPr>
      <w:r w:rsidRPr="002F0D00">
        <w:rPr>
          <w:rFonts w:ascii="Arial" w:hAnsi="Arial" w:cs="Arial"/>
          <w:color w:val="0000FF"/>
          <w:sz w:val="36"/>
          <w:szCs w:val="36"/>
          <w:lang w:val="fr-FR"/>
        </w:rPr>
        <w:t>Vérifier que la tension de l’installation électrique correspond bien à celle indiquée sur l'appareil.</w:t>
      </w:r>
    </w:p>
    <w:p w14:paraId="6496EAC6" w14:textId="77777777" w:rsidR="00BB6F3B" w:rsidRPr="002F0D00" w:rsidRDefault="00BB6F3B" w:rsidP="00BB6F3B">
      <w:pPr>
        <w:numPr>
          <w:ilvl w:val="0"/>
          <w:numId w:val="22"/>
        </w:numPr>
        <w:tabs>
          <w:tab w:val="left" w:pos="284"/>
        </w:tabs>
        <w:ind w:left="0" w:right="-285" w:firstLine="0"/>
        <w:rPr>
          <w:rFonts w:ascii="Arial" w:hAnsi="Arial" w:cs="Arial"/>
          <w:color w:val="0000FF"/>
          <w:sz w:val="36"/>
          <w:szCs w:val="36"/>
          <w:lang w:val="fr-FR"/>
        </w:rPr>
      </w:pPr>
      <w:r w:rsidRPr="002F0D00">
        <w:rPr>
          <w:rFonts w:ascii="Arial" w:hAnsi="Arial" w:cs="Arial"/>
          <w:color w:val="0000FF"/>
          <w:sz w:val="36"/>
          <w:szCs w:val="36"/>
          <w:lang w:val="fr-FR"/>
        </w:rPr>
        <w:t xml:space="preserve">Cet appareil est destiné, uniquement, à un usage ménager et utilisations semblables comme : </w:t>
      </w:r>
    </w:p>
    <w:p w14:paraId="0CB9A85E" w14:textId="77777777" w:rsidR="00BB6F3B" w:rsidRPr="002F0D00" w:rsidRDefault="00BB6F3B" w:rsidP="00BB6F3B">
      <w:pPr>
        <w:ind w:firstLine="426"/>
        <w:rPr>
          <w:rFonts w:ascii="Arial" w:hAnsi="Arial" w:cs="Arial"/>
          <w:color w:val="0000FF"/>
          <w:sz w:val="36"/>
          <w:szCs w:val="36"/>
          <w:lang w:val="fr-FR"/>
        </w:rPr>
      </w:pPr>
      <w:r w:rsidRPr="002F0D00">
        <w:rPr>
          <w:rFonts w:ascii="Arial" w:hAnsi="Arial" w:cs="Arial"/>
          <w:color w:val="0000FF"/>
          <w:sz w:val="36"/>
          <w:szCs w:val="36"/>
          <w:lang w:val="fr-FR"/>
        </w:rPr>
        <w:t>- Les cuisines du personnel, dans les magasins, les bureaux et autres lieux de travail.</w:t>
      </w:r>
    </w:p>
    <w:p w14:paraId="497CC9FB" w14:textId="77777777" w:rsidR="00BB6F3B" w:rsidRPr="002F0D00" w:rsidRDefault="00BB6F3B" w:rsidP="00BB6F3B">
      <w:pPr>
        <w:ind w:firstLine="426"/>
        <w:rPr>
          <w:rFonts w:ascii="Arial" w:hAnsi="Arial" w:cs="Arial"/>
          <w:color w:val="0000FF"/>
          <w:sz w:val="36"/>
          <w:szCs w:val="36"/>
          <w:lang w:val="fr-FR"/>
        </w:rPr>
      </w:pPr>
      <w:r w:rsidRPr="002F0D00">
        <w:rPr>
          <w:rFonts w:ascii="Arial" w:hAnsi="Arial" w:cs="Arial"/>
          <w:color w:val="0000FF"/>
          <w:sz w:val="36"/>
          <w:szCs w:val="36"/>
          <w:lang w:val="fr-FR"/>
        </w:rPr>
        <w:t>- Les clients dans les hôtels, les motels et tout autre type d’environnement résidentiel.</w:t>
      </w:r>
    </w:p>
    <w:p w14:paraId="535D85FD" w14:textId="77777777" w:rsidR="00BB6F3B" w:rsidRPr="002F0D00" w:rsidRDefault="00BB6F3B" w:rsidP="00BB6F3B">
      <w:pPr>
        <w:ind w:firstLine="426"/>
        <w:rPr>
          <w:rFonts w:ascii="Arial" w:hAnsi="Arial" w:cs="Arial"/>
          <w:color w:val="0000FF"/>
          <w:sz w:val="36"/>
          <w:szCs w:val="36"/>
          <w:lang w:val="fr-FR"/>
        </w:rPr>
      </w:pPr>
      <w:r w:rsidRPr="002F0D00">
        <w:rPr>
          <w:rFonts w:ascii="Arial" w:hAnsi="Arial" w:cs="Arial"/>
          <w:color w:val="0000FF"/>
          <w:sz w:val="36"/>
          <w:szCs w:val="36"/>
          <w:lang w:val="fr-FR"/>
        </w:rPr>
        <w:t xml:space="preserve">- Un environnement de type : </w:t>
      </w:r>
    </w:p>
    <w:p w14:paraId="45EA12A7" w14:textId="77777777" w:rsidR="00BB6F3B" w:rsidRPr="002F0D00" w:rsidRDefault="00BB6F3B" w:rsidP="00BB6F3B">
      <w:pPr>
        <w:ind w:left="708" w:firstLine="708"/>
        <w:rPr>
          <w:rFonts w:ascii="Arial" w:hAnsi="Arial" w:cs="Arial"/>
          <w:color w:val="0000FF"/>
          <w:sz w:val="36"/>
          <w:szCs w:val="36"/>
          <w:lang w:val="fr-FR"/>
        </w:rPr>
      </w:pPr>
      <w:r w:rsidRPr="002F0D00">
        <w:rPr>
          <w:rFonts w:ascii="Arial" w:hAnsi="Arial" w:cs="Arial"/>
          <w:color w:val="0000FF"/>
          <w:sz w:val="36"/>
          <w:szCs w:val="36"/>
          <w:lang w:val="fr-FR"/>
        </w:rPr>
        <w:t>• Maisons de ferme • Chambres d’hôtes.</w:t>
      </w:r>
    </w:p>
    <w:p w14:paraId="3FDA5F0B"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L’utiliser en suivant les indications de la notice. </w:t>
      </w:r>
    </w:p>
    <w:p w14:paraId="377D02B0"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Ne jamais utiliser cet appareil à proximité des baignoires, des douches, des lavabos ou autres récipients contenant de l’eau.</w:t>
      </w:r>
    </w:p>
    <w:p w14:paraId="51DCDDAC"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Ne jamais utiliser cet appareil à proximité de projections d’eau.</w:t>
      </w:r>
    </w:p>
    <w:p w14:paraId="2130F11E"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Ne jamais utiliser cet appareil avec les mains mouillées ou humides.</w:t>
      </w:r>
    </w:p>
    <w:p w14:paraId="6D9ED95F"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Si malencontreusement l’appareil est mouillé, retirer immédiatement la fiche de la prise de courant.</w:t>
      </w:r>
    </w:p>
    <w:p w14:paraId="02060AAD"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Aviser les utilisateurs potentiels de ces consignes.</w:t>
      </w:r>
    </w:p>
    <w:p w14:paraId="3CD43762"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Ne jamais laisser l'appareil sans surveillance lorsqu'il est en cours d'utilisation. </w:t>
      </w:r>
    </w:p>
    <w:p w14:paraId="345D8EB6" w14:textId="77777777" w:rsidR="00BB6F3B" w:rsidRDefault="00BB6F3B" w:rsidP="00BB6F3B">
      <w:pPr>
        <w:numPr>
          <w:ilvl w:val="0"/>
          <w:numId w:val="22"/>
        </w:numPr>
        <w:tabs>
          <w:tab w:val="left" w:pos="284"/>
        </w:tabs>
        <w:ind w:left="0" w:firstLine="0"/>
        <w:rPr>
          <w:rFonts w:ascii="Arial" w:hAnsi="Arial" w:cs="Arial"/>
          <w:color w:val="182CFF"/>
          <w:sz w:val="36"/>
          <w:szCs w:val="36"/>
          <w:lang w:val="fr-FR"/>
        </w:rPr>
      </w:pPr>
      <w:r w:rsidRPr="002F0D00">
        <w:rPr>
          <w:rFonts w:ascii="Arial" w:hAnsi="Arial" w:cs="Arial"/>
          <w:color w:val="0000FF"/>
          <w:sz w:val="36"/>
          <w:szCs w:val="36"/>
          <w:lang w:val="fr-FR"/>
        </w:rPr>
        <w:t xml:space="preserve">L'appareil doit être utilisé conformément à sa destination. Aucune responsabilité ne saurait être engagée pour tout dommage, éventuellement, causé par une utilisation incorrecte </w:t>
      </w:r>
      <w:r w:rsidRPr="009A6561">
        <w:rPr>
          <w:rFonts w:ascii="Arial" w:hAnsi="Arial" w:cs="Arial"/>
          <w:color w:val="182CFF"/>
          <w:sz w:val="36"/>
          <w:szCs w:val="36"/>
          <w:lang w:val="fr-FR"/>
        </w:rPr>
        <w:t>ou une mauvaise manipulation.</w:t>
      </w:r>
    </w:p>
    <w:p w14:paraId="04389A03" w14:textId="77777777" w:rsidR="00BB6F3B" w:rsidRDefault="00BB6F3B" w:rsidP="00BB6F3B">
      <w:pPr>
        <w:numPr>
          <w:ilvl w:val="0"/>
          <w:numId w:val="22"/>
        </w:numPr>
        <w:tabs>
          <w:tab w:val="left" w:pos="284"/>
        </w:tabs>
        <w:ind w:left="0" w:firstLine="0"/>
        <w:rPr>
          <w:rFonts w:ascii="Arial" w:hAnsi="Arial" w:cs="Arial"/>
          <w:color w:val="182CFF"/>
          <w:sz w:val="36"/>
          <w:szCs w:val="36"/>
          <w:lang w:val="fr-FR"/>
        </w:rPr>
      </w:pPr>
      <w:r w:rsidRPr="009A6561">
        <w:rPr>
          <w:rFonts w:ascii="Arial" w:hAnsi="Arial" w:cs="Arial"/>
          <w:color w:val="182CFF"/>
          <w:sz w:val="36"/>
          <w:szCs w:val="36"/>
          <w:lang w:val="fr-FR"/>
        </w:rPr>
        <w:t xml:space="preserve">Cet appareil peut être utilisé par des enfants à partir de 8 ans et plus et par des personnes ayant des capacités physiques, sensorielles ou mentales réduites ou un manque d’expérience et de connaissances à condition qu’elles aient reçu une </w:t>
      </w:r>
      <w:r w:rsidRPr="009A6561">
        <w:rPr>
          <w:rFonts w:ascii="Arial" w:hAnsi="Arial" w:cs="Arial"/>
          <w:color w:val="182CFF"/>
          <w:sz w:val="36"/>
          <w:szCs w:val="36"/>
          <w:lang w:val="fr-FR"/>
        </w:rPr>
        <w:lastRenderedPageBreak/>
        <w:t xml:space="preserve">supervision ou des instructions concernant l’utilisation de l’appareil en toute sécurité et qu’elles comprennent les dangers encourus. </w:t>
      </w:r>
    </w:p>
    <w:p w14:paraId="0A7919EB" w14:textId="77777777" w:rsidR="00BB6F3B" w:rsidRDefault="00BB6F3B" w:rsidP="00BB6F3B">
      <w:pPr>
        <w:numPr>
          <w:ilvl w:val="0"/>
          <w:numId w:val="22"/>
        </w:numPr>
        <w:tabs>
          <w:tab w:val="left" w:pos="284"/>
        </w:tabs>
        <w:ind w:left="0" w:firstLine="0"/>
        <w:rPr>
          <w:rFonts w:ascii="Arial" w:hAnsi="Arial" w:cs="Arial"/>
          <w:color w:val="182CFF"/>
          <w:sz w:val="36"/>
          <w:szCs w:val="36"/>
          <w:lang w:val="fr-FR"/>
        </w:rPr>
      </w:pPr>
      <w:r w:rsidRPr="009A6561">
        <w:rPr>
          <w:rFonts w:ascii="Arial" w:hAnsi="Arial" w:cs="Arial"/>
          <w:color w:val="182CFF"/>
          <w:sz w:val="36"/>
          <w:szCs w:val="36"/>
          <w:lang w:val="fr-FR"/>
        </w:rPr>
        <w:t xml:space="preserve">Les enfants ne doivent pas jouer avec l’appareil. </w:t>
      </w:r>
    </w:p>
    <w:p w14:paraId="62E40205" w14:textId="77777777" w:rsidR="00BB6F3B" w:rsidRDefault="00BB6F3B" w:rsidP="00BB6F3B">
      <w:pPr>
        <w:numPr>
          <w:ilvl w:val="0"/>
          <w:numId w:val="22"/>
        </w:numPr>
        <w:tabs>
          <w:tab w:val="left" w:pos="284"/>
        </w:tabs>
        <w:ind w:left="0" w:firstLine="0"/>
        <w:rPr>
          <w:rFonts w:ascii="Arial" w:hAnsi="Arial" w:cs="Arial"/>
          <w:color w:val="182CFF"/>
          <w:sz w:val="36"/>
          <w:szCs w:val="36"/>
          <w:lang w:val="fr-FR"/>
        </w:rPr>
      </w:pPr>
      <w:r w:rsidRPr="009A6561">
        <w:rPr>
          <w:rFonts w:ascii="Arial" w:hAnsi="Arial" w:cs="Arial"/>
          <w:color w:val="182CFF"/>
          <w:sz w:val="36"/>
          <w:szCs w:val="36"/>
          <w:lang w:val="fr-FR"/>
        </w:rPr>
        <w:t>Le nettoyage et l’entretien par l’usager ne doivent pas être effectués par des enfants, sauf s’ils ont plus de 8 ans et qu’ils sont surveillés.</w:t>
      </w:r>
    </w:p>
    <w:p w14:paraId="602E55C0" w14:textId="77777777" w:rsidR="00BB6F3B" w:rsidRDefault="00BB6F3B" w:rsidP="00BB6F3B">
      <w:pPr>
        <w:numPr>
          <w:ilvl w:val="0"/>
          <w:numId w:val="22"/>
        </w:numPr>
        <w:tabs>
          <w:tab w:val="left" w:pos="284"/>
        </w:tabs>
        <w:ind w:left="0" w:firstLine="0"/>
        <w:rPr>
          <w:rFonts w:ascii="Arial" w:hAnsi="Arial" w:cs="Arial"/>
          <w:color w:val="182CFF"/>
          <w:sz w:val="36"/>
          <w:szCs w:val="36"/>
          <w:lang w:val="fr-FR"/>
        </w:rPr>
      </w:pPr>
      <w:r w:rsidRPr="009A6561">
        <w:rPr>
          <w:rFonts w:ascii="Arial" w:hAnsi="Arial" w:cs="Arial"/>
          <w:color w:val="182CFF"/>
          <w:sz w:val="36"/>
          <w:szCs w:val="36"/>
          <w:lang w:val="fr-FR"/>
        </w:rPr>
        <w:t>Maintenir l’appareil et son cordon hors de portée des enfants de moins de 8 ans.</w:t>
      </w:r>
    </w:p>
    <w:p w14:paraId="6C9CA214" w14:textId="77777777" w:rsidR="00BB6F3B" w:rsidRPr="009A6561" w:rsidRDefault="00BB6F3B" w:rsidP="00BB6F3B">
      <w:pPr>
        <w:numPr>
          <w:ilvl w:val="0"/>
          <w:numId w:val="22"/>
        </w:numPr>
        <w:tabs>
          <w:tab w:val="left" w:pos="284"/>
        </w:tabs>
        <w:ind w:left="0" w:firstLine="0"/>
        <w:rPr>
          <w:rFonts w:ascii="Arial" w:hAnsi="Arial" w:cs="Arial"/>
          <w:color w:val="182CFF"/>
          <w:sz w:val="36"/>
          <w:szCs w:val="36"/>
          <w:lang w:val="fr-FR"/>
        </w:rPr>
      </w:pPr>
      <w:r w:rsidRPr="009A6561">
        <w:rPr>
          <w:rFonts w:ascii="Arial" w:hAnsi="Arial" w:cs="Arial"/>
          <w:color w:val="182CFF"/>
          <w:sz w:val="36"/>
          <w:szCs w:val="36"/>
          <w:lang w:val="fr-FR"/>
        </w:rPr>
        <w:t>L’appareil ne doit pas être encastré dans un meuble.</w:t>
      </w:r>
    </w:p>
    <w:p w14:paraId="5002D8B8"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eastAsia="Times New Roman" w:hAnsi="Arial" w:cs="Arial"/>
          <w:color w:val="0000FF"/>
          <w:sz w:val="36"/>
          <w:szCs w:val="36"/>
          <w:lang w:val="fr-FR"/>
        </w:rPr>
        <w:t>Cet appareil n’est pas un jouet, Il convient de surveiller les enfants pour s’assurer qu’ils ne jouent pas avec l’appareil.</w:t>
      </w:r>
    </w:p>
    <w:p w14:paraId="1840E3A3"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Afin de protéger les enfants, ne pas laisser traîner les emballages (sac en plastique, carton, polystyrène . . .)  </w:t>
      </w:r>
      <w:proofErr w:type="gramStart"/>
      <w:r w:rsidRPr="002F0D00">
        <w:rPr>
          <w:rFonts w:ascii="Arial" w:hAnsi="Arial" w:cs="Arial"/>
          <w:color w:val="0000FF"/>
          <w:sz w:val="36"/>
          <w:szCs w:val="36"/>
          <w:lang w:val="fr-FR"/>
        </w:rPr>
        <w:t>et</w:t>
      </w:r>
      <w:proofErr w:type="gramEnd"/>
      <w:r w:rsidRPr="002F0D00">
        <w:rPr>
          <w:rFonts w:ascii="Arial" w:hAnsi="Arial" w:cs="Arial"/>
          <w:color w:val="0000FF"/>
          <w:sz w:val="36"/>
          <w:szCs w:val="36"/>
          <w:lang w:val="fr-FR"/>
        </w:rPr>
        <w:t xml:space="preserve"> ne jamais les laisser jouer avec les films en plastique :         </w:t>
      </w:r>
    </w:p>
    <w:p w14:paraId="0C69A10F" w14:textId="77777777" w:rsidR="00BB6F3B" w:rsidRPr="002F0D00" w:rsidRDefault="00BB6F3B" w:rsidP="00BB6F3B">
      <w:pPr>
        <w:tabs>
          <w:tab w:val="left" w:pos="284"/>
        </w:tabs>
        <w:rPr>
          <w:rFonts w:ascii="Arial" w:hAnsi="Arial" w:cs="Arial"/>
          <w:color w:val="0000FF"/>
          <w:sz w:val="36"/>
          <w:szCs w:val="36"/>
          <w:lang w:val="fr-FR"/>
        </w:rPr>
      </w:pPr>
      <w:r w:rsidRPr="002F0D00">
        <w:rPr>
          <w:rFonts w:ascii="Arial" w:hAnsi="Arial" w:cs="Arial"/>
          <w:b/>
          <w:color w:val="0000FF"/>
          <w:sz w:val="36"/>
          <w:szCs w:val="36"/>
          <w:lang w:val="fr-FR"/>
        </w:rPr>
        <w:tab/>
      </w:r>
      <w:r w:rsidRPr="002F0D00">
        <w:rPr>
          <w:rFonts w:ascii="Arial" w:hAnsi="Arial" w:cs="Arial"/>
          <w:b/>
          <w:color w:val="0000FF"/>
          <w:sz w:val="36"/>
          <w:szCs w:val="36"/>
          <w:lang w:val="fr-FR"/>
        </w:rPr>
        <w:tab/>
        <w:t xml:space="preserve">            IL Y A RISQUE D’ETOUFFEMENT</w:t>
      </w:r>
      <w:r w:rsidRPr="002F0D00">
        <w:rPr>
          <w:rFonts w:ascii="Arial" w:hAnsi="Arial" w:cs="Arial"/>
          <w:color w:val="0000FF"/>
          <w:sz w:val="36"/>
          <w:szCs w:val="36"/>
          <w:lang w:val="fr-FR"/>
        </w:rPr>
        <w:t>.</w:t>
      </w:r>
    </w:p>
    <w:p w14:paraId="4B5482CE"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De temps à autre, vérifier le cordon d'alimentation électrique en recherchant d'éventuels dommages. </w:t>
      </w:r>
    </w:p>
    <w:p w14:paraId="042B082F"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Ne jamais plonger l’appareil dans l'eau ou dans un autre liquide, et ce, pour quelque raison que ce soit. </w:t>
      </w:r>
    </w:p>
    <w:p w14:paraId="01E5A368"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Ne jamais mettre l’appareil dans un lave-vaisselle.</w:t>
      </w:r>
    </w:p>
    <w:p w14:paraId="61BA8653"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Ne jamais installer l'appareil à proximité de surfaces chaudes. </w:t>
      </w:r>
    </w:p>
    <w:p w14:paraId="4BC00B2D"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217992D8"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Si le câble d’alimentation électrique est endommagé, il doit être remplacé par le fabricant, son service après-vente ou des personnes de qualification similaire </w:t>
      </w:r>
      <w:r w:rsidRPr="002F0D00">
        <w:rPr>
          <w:rFonts w:ascii="Arial" w:hAnsi="Arial" w:cs="Arial"/>
          <w:b/>
          <w:color w:val="0000FF"/>
          <w:sz w:val="36"/>
          <w:szCs w:val="36"/>
          <w:lang w:val="fr-FR"/>
        </w:rPr>
        <w:t xml:space="preserve">(*) </w:t>
      </w:r>
      <w:r w:rsidRPr="002F0D00">
        <w:rPr>
          <w:rFonts w:ascii="Arial" w:hAnsi="Arial" w:cs="Arial"/>
          <w:color w:val="0000FF"/>
          <w:sz w:val="36"/>
          <w:szCs w:val="36"/>
          <w:lang w:val="fr-FR"/>
        </w:rPr>
        <w:t>afin d’éviter tout danger.</w:t>
      </w:r>
    </w:p>
    <w:p w14:paraId="5003259C"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Toujours débrancher le câble d'alimentation du réseau électrique si on le laisse sans surveillance et avant toute opération de nettoyage, de maintenance et de montage d'accessoires.</w:t>
      </w:r>
    </w:p>
    <w:p w14:paraId="23C6B3E8"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Installer toujours cet appareil dans un environnement sec. Ne pas utiliser ou laisser cet appareil, à l’extérieur.</w:t>
      </w:r>
    </w:p>
    <w:p w14:paraId="18F083C8"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lastRenderedPageBreak/>
        <w:t>Ne jamais se servir d'accessoires non recommandés par le constructeur. Ceux-ci pourraient constituer un danger pour l'utilisateur et risqueraient d'endommager l'appareil.</w:t>
      </w:r>
    </w:p>
    <w:p w14:paraId="5DFC417B"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Ne jamais utiliser de cordon électrique ou connecteur autre que celui fourni avec l’appareil.</w:t>
      </w:r>
    </w:p>
    <w:p w14:paraId="316903DF"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24C642FA"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Ne pas enrouler le cordon d'alimentation électrique autour de l'appareil et ne pas le plier.</w:t>
      </w:r>
    </w:p>
    <w:p w14:paraId="650436CD"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Veiller à ce que le cordon d'alimentation électrique n'entre jamais en contact avec les parties chaudes de cet appareil. </w:t>
      </w:r>
    </w:p>
    <w:p w14:paraId="6DB74956"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S’assurer que l'appareil a refroidi avant de le nettoyer et de le ranger. </w:t>
      </w:r>
    </w:p>
    <w:p w14:paraId="2B85538B"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Ne jamais toucher les parties, de cet appareil, qui pourraient devenir très chaudes en utilisation, Risque de brûlures.</w:t>
      </w:r>
    </w:p>
    <w:p w14:paraId="34E2B32B"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780050E2"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Cet appareil n'est pas destiné à être utilisé au moyen d'une minuterie externe ou d’un système de contrôle à distance.</w:t>
      </w:r>
    </w:p>
    <w:p w14:paraId="3F2BED41"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Veiller à toujours Poser l'appareil sur une surface plate et stable. </w:t>
      </w:r>
    </w:p>
    <w:p w14:paraId="1339B9E5"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Veiller à ne pas couvrir l'appareil et à ne rien poser dessus. </w:t>
      </w:r>
    </w:p>
    <w:p w14:paraId="289D5385"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Toujours retirer la fiche de la prise murale si l'appareil n'est pas utilisé.</w:t>
      </w:r>
    </w:p>
    <w:p w14:paraId="3699DA2D"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Lors de l’utilisation d’une rallonge, toujours s’assurer que le câble est entièrement déroulé du dévidoir. </w:t>
      </w:r>
    </w:p>
    <w:p w14:paraId="4753C76A"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Utiliser uniquement des rallonges approuvées CE. La puissance admissible doit être au minimum de 16A, 250V, 3000W.</w:t>
      </w:r>
    </w:p>
    <w:p w14:paraId="741609E4" w14:textId="77777777" w:rsidR="00BB6F3B" w:rsidRPr="002F0D00" w:rsidRDefault="00BB6F3B" w:rsidP="00BB6F3B">
      <w:pPr>
        <w:numPr>
          <w:ilvl w:val="0"/>
          <w:numId w:val="22"/>
        </w:numPr>
        <w:tabs>
          <w:tab w:val="clear" w:pos="720"/>
        </w:tabs>
        <w:ind w:left="0" w:firstLine="0"/>
        <w:rPr>
          <w:rFonts w:ascii="Arial" w:hAnsi="Arial" w:cs="Arial"/>
          <w:color w:val="0000FF"/>
          <w:sz w:val="36"/>
          <w:szCs w:val="36"/>
          <w:lang w:val="fr-FR"/>
        </w:rPr>
      </w:pPr>
      <w:r w:rsidRPr="002F0D00">
        <w:rPr>
          <w:rFonts w:ascii="Arial" w:hAnsi="Arial" w:cs="Arial"/>
          <w:color w:val="0000FF"/>
          <w:sz w:val="36"/>
          <w:szCs w:val="36"/>
          <w:lang w:val="fr-FR"/>
        </w:rPr>
        <w:lastRenderedPageBreak/>
        <w:t>Un Mauvais fonctionnement et l'utilisation incorrecte peuvent endommager l'appareil et causer des blessures à l'utilisateur.</w:t>
      </w:r>
    </w:p>
    <w:p w14:paraId="0C866E9C"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Cet appareil est conforme aux normes en vigueur, relatives à ce type de produit. </w:t>
      </w:r>
    </w:p>
    <w:p w14:paraId="1C4E170A"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 xml:space="preserve">L’appareil ne doit pas être utilisé, s’il est tombé ou, s’il présente des signes visibles de dommages ou s’il fuit. </w:t>
      </w:r>
    </w:p>
    <w:p w14:paraId="7AD68F3B"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En ce qui concerne les instructions de nettoyage de l’appareil, se référer au paragraphe ci-après de la notice.</w:t>
      </w:r>
    </w:p>
    <w:p w14:paraId="1441B7E8"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Cet appareil est destiné exclusivement à un usage domestique.</w:t>
      </w:r>
    </w:p>
    <w:p w14:paraId="3839014B" w14:textId="77777777" w:rsidR="00BB6F3B" w:rsidRPr="002F0D00" w:rsidRDefault="00BB6F3B" w:rsidP="00BB6F3B">
      <w:pPr>
        <w:numPr>
          <w:ilvl w:val="0"/>
          <w:numId w:val="22"/>
        </w:numPr>
        <w:tabs>
          <w:tab w:val="left" w:pos="284"/>
        </w:tabs>
        <w:ind w:left="0" w:firstLine="0"/>
        <w:rPr>
          <w:rFonts w:ascii="Arial" w:hAnsi="Arial" w:cs="Arial"/>
          <w:color w:val="0000FF"/>
          <w:sz w:val="36"/>
          <w:szCs w:val="36"/>
          <w:lang w:val="fr-FR"/>
        </w:rPr>
      </w:pPr>
      <w:r w:rsidRPr="002F0D00">
        <w:rPr>
          <w:rFonts w:ascii="Arial" w:hAnsi="Arial" w:cs="Arial"/>
          <w:color w:val="0000FF"/>
          <w:sz w:val="36"/>
          <w:szCs w:val="36"/>
          <w:lang w:val="fr-FR"/>
        </w:rPr>
        <w:t>Avertissement : Éviter tout déversement sur le connecteur.</w:t>
      </w:r>
    </w:p>
    <w:p w14:paraId="7DF3750E" w14:textId="77777777" w:rsidR="00BB6F3B" w:rsidRPr="002F0D00" w:rsidRDefault="00BB6F3B" w:rsidP="00BB6F3B">
      <w:pPr>
        <w:tabs>
          <w:tab w:val="left" w:pos="284"/>
        </w:tabs>
        <w:ind w:left="284"/>
        <w:rPr>
          <w:rFonts w:ascii="Arial" w:hAnsi="Arial" w:cs="Arial"/>
          <w:color w:val="0000FF"/>
          <w:sz w:val="36"/>
          <w:szCs w:val="36"/>
          <w:lang w:val="fr-FR"/>
        </w:rPr>
      </w:pPr>
      <w:r w:rsidRPr="002F0D00">
        <w:rPr>
          <w:rFonts w:ascii="Arial" w:hAnsi="Arial" w:cs="Arial"/>
          <w:color w:val="0000FF"/>
          <w:sz w:val="36"/>
          <w:szCs w:val="36"/>
          <w:lang w:val="fr-FR"/>
        </w:rPr>
        <w:t>Il y a un risque potentiel de blessures en cas d’utilisation incorrecte.</w:t>
      </w:r>
    </w:p>
    <w:p w14:paraId="7FDE9FFB" w14:textId="77777777" w:rsidR="00BB6F3B" w:rsidRPr="002F0D00" w:rsidRDefault="00BB6F3B" w:rsidP="00BB6F3B">
      <w:pPr>
        <w:tabs>
          <w:tab w:val="left" w:pos="284"/>
        </w:tabs>
        <w:ind w:left="284"/>
        <w:rPr>
          <w:rFonts w:ascii="Arial" w:hAnsi="Arial" w:cs="Arial"/>
          <w:color w:val="0000FF"/>
          <w:sz w:val="36"/>
          <w:szCs w:val="36"/>
          <w:lang w:val="fr-FR"/>
        </w:rPr>
      </w:pPr>
      <w:r w:rsidRPr="002F0D00">
        <w:rPr>
          <w:rFonts w:ascii="Arial" w:hAnsi="Arial" w:cs="Arial"/>
          <w:color w:val="0000FF"/>
          <w:sz w:val="36"/>
          <w:szCs w:val="36"/>
          <w:lang w:val="fr-FR"/>
        </w:rPr>
        <w:t>La surface de l’élément chauffant peut rester chaude un certain temps après utilisation.</w:t>
      </w:r>
    </w:p>
    <w:p w14:paraId="1AAC50CE" w14:textId="77777777" w:rsidR="00BB6F3B" w:rsidRPr="002F0D00" w:rsidRDefault="00BB6F3B" w:rsidP="00BB6F3B">
      <w:pPr>
        <w:tabs>
          <w:tab w:val="left" w:pos="284"/>
        </w:tabs>
        <w:rPr>
          <w:rFonts w:ascii="Arial" w:hAnsi="Arial" w:cs="Arial"/>
          <w:color w:val="0000FF"/>
          <w:sz w:val="36"/>
          <w:szCs w:val="36"/>
          <w:lang w:val="fr-FR"/>
        </w:rPr>
      </w:pPr>
    </w:p>
    <w:p w14:paraId="5FA4A29C" w14:textId="77777777" w:rsidR="00BB6F3B" w:rsidRPr="002F0D00" w:rsidRDefault="00BB6F3B" w:rsidP="00BB6F3B">
      <w:pPr>
        <w:tabs>
          <w:tab w:val="left" w:pos="284"/>
        </w:tabs>
        <w:rPr>
          <w:rFonts w:ascii="Arial" w:hAnsi="Arial" w:cs="Arial"/>
          <w:color w:val="0000FF"/>
          <w:sz w:val="36"/>
          <w:szCs w:val="36"/>
          <w:lang w:val="fr-FR"/>
        </w:rPr>
      </w:pPr>
      <w:r w:rsidRPr="002F0D00">
        <w:rPr>
          <w:rFonts w:ascii="Arial" w:hAnsi="Arial" w:cs="Arial"/>
          <w:b/>
          <w:color w:val="0000FF"/>
          <w:sz w:val="36"/>
          <w:szCs w:val="36"/>
          <w:lang w:val="fr-FR"/>
        </w:rPr>
        <w:t>(*)</w:t>
      </w:r>
      <w:r w:rsidRPr="002F0D00">
        <w:rPr>
          <w:rFonts w:ascii="Arial" w:hAnsi="Arial" w:cs="Arial"/>
          <w:color w:val="0000FF"/>
          <w:sz w:val="36"/>
          <w:szCs w:val="36"/>
          <w:lang w:val="fr-FR"/>
        </w:rPr>
        <w:t xml:space="preserve"> Personne compétente qualifiée : technicien du service après-vente du constructeur ou de l'importateur ou toute personne qualifiée, habilitée et compétente pour effectuer ce type de réparation. </w:t>
      </w:r>
    </w:p>
    <w:p w14:paraId="49FF2837" w14:textId="77777777" w:rsidR="00BB6F3B" w:rsidRPr="002F0D00" w:rsidRDefault="00BB6F3B" w:rsidP="00BB6F3B">
      <w:pPr>
        <w:tabs>
          <w:tab w:val="left" w:pos="284"/>
        </w:tabs>
        <w:jc w:val="center"/>
        <w:rPr>
          <w:rFonts w:ascii="Arial" w:hAnsi="Arial"/>
          <w:sz w:val="28"/>
          <w:szCs w:val="28"/>
          <w:lang w:val="fr-FR"/>
        </w:rPr>
      </w:pPr>
    </w:p>
    <w:p w14:paraId="5CB6B53F" w14:textId="77777777" w:rsidR="00BB6F3B" w:rsidRPr="002F0D00" w:rsidRDefault="00BB6F3B" w:rsidP="00BB6F3B">
      <w:pPr>
        <w:ind w:right="-8"/>
        <w:jc w:val="center"/>
        <w:rPr>
          <w:rFonts w:ascii="Arial" w:hAnsi="Arial" w:cs="Arial"/>
          <w:b/>
          <w:color w:val="0F2FFF"/>
          <w:sz w:val="36"/>
          <w:szCs w:val="36"/>
          <w:lang w:val="fr-FR"/>
        </w:rPr>
      </w:pPr>
      <w:r w:rsidRPr="002F0D00">
        <w:rPr>
          <w:rFonts w:ascii="Arial" w:hAnsi="Arial" w:cs="Arial"/>
          <w:b/>
          <w:color w:val="0F2FFF"/>
          <w:sz w:val="36"/>
          <w:szCs w:val="36"/>
          <w:lang w:val="fr-FR"/>
        </w:rPr>
        <w:t>AVERTISSEMENT SPÉCIFIQUE À CET APPAREIL</w:t>
      </w:r>
    </w:p>
    <w:p w14:paraId="685427F9" w14:textId="77777777" w:rsidR="00BB6F3B" w:rsidRPr="002F0D00" w:rsidRDefault="00BB6F3B" w:rsidP="00BB6F3B">
      <w:pPr>
        <w:ind w:left="567" w:right="185"/>
        <w:jc w:val="center"/>
        <w:rPr>
          <w:rFonts w:ascii="Arial" w:hAnsi="Arial" w:cs="Arial"/>
          <w:color w:val="0F2FFF"/>
          <w:sz w:val="36"/>
          <w:szCs w:val="36"/>
          <w:lang w:val="fr-FR"/>
        </w:rPr>
      </w:pPr>
    </w:p>
    <w:p w14:paraId="7F8E5F7C" w14:textId="77777777" w:rsidR="00BB6F3B" w:rsidRPr="002F0D00" w:rsidRDefault="00BB6F3B" w:rsidP="00BB6F3B">
      <w:pPr>
        <w:numPr>
          <w:ilvl w:val="0"/>
          <w:numId w:val="32"/>
        </w:numPr>
        <w:tabs>
          <w:tab w:val="clear" w:pos="1700"/>
          <w:tab w:val="left" w:pos="426"/>
        </w:tabs>
        <w:ind w:left="142" w:right="185" w:hanging="141"/>
        <w:rPr>
          <w:rFonts w:ascii="Arial" w:hAnsi="Arial" w:cs="Arial"/>
          <w:color w:val="0F2FFF"/>
          <w:sz w:val="36"/>
          <w:szCs w:val="36"/>
          <w:lang w:val="fr-FR"/>
        </w:rPr>
      </w:pPr>
      <w:r w:rsidRPr="002F0D00">
        <w:rPr>
          <w:rFonts w:ascii="Arial" w:hAnsi="Arial" w:cs="Arial"/>
          <w:color w:val="0F2FFF"/>
          <w:sz w:val="36"/>
          <w:szCs w:val="36"/>
          <w:lang w:val="fr-FR"/>
        </w:rPr>
        <w:t>Si la porte ou les joints de la porte sont endommagés, le four ne doit pas être utilisé tant qu’il n’a pas été réparé par une personne qualifiée.</w:t>
      </w:r>
    </w:p>
    <w:p w14:paraId="13F204B2" w14:textId="77777777" w:rsidR="00BB6F3B" w:rsidRPr="002F0D00" w:rsidRDefault="00BB6F3B" w:rsidP="00BB6F3B">
      <w:pPr>
        <w:numPr>
          <w:ilvl w:val="0"/>
          <w:numId w:val="32"/>
        </w:numPr>
        <w:tabs>
          <w:tab w:val="clear" w:pos="1700"/>
          <w:tab w:val="left" w:pos="426"/>
        </w:tabs>
        <w:ind w:left="142" w:right="185" w:hanging="141"/>
        <w:rPr>
          <w:rFonts w:ascii="Arial" w:hAnsi="Arial" w:cs="Arial"/>
          <w:color w:val="0F2FFF"/>
          <w:sz w:val="36"/>
          <w:szCs w:val="36"/>
          <w:lang w:val="fr-FR"/>
        </w:rPr>
      </w:pPr>
      <w:r w:rsidRPr="002F0D00">
        <w:rPr>
          <w:rFonts w:ascii="Arial" w:hAnsi="Arial" w:cs="Arial"/>
          <w:color w:val="0F2FFF"/>
          <w:sz w:val="36"/>
          <w:szCs w:val="36"/>
          <w:lang w:val="fr-FR"/>
        </w:rPr>
        <w:t>Il est dangereux de s’exposer aux ondes dégagées par le micro-ondes ! Une personne qualifiée doit réaliser des opérations de réparation ou de maintenance impliquant le retrait d’un cache de protection contre l’exposition aux ondes.</w:t>
      </w:r>
    </w:p>
    <w:p w14:paraId="46AAE2D3" w14:textId="77777777" w:rsidR="00BB6F3B" w:rsidRPr="002F0D00" w:rsidRDefault="00BB6F3B" w:rsidP="00BB6F3B">
      <w:pPr>
        <w:numPr>
          <w:ilvl w:val="0"/>
          <w:numId w:val="32"/>
        </w:numPr>
        <w:tabs>
          <w:tab w:val="clear" w:pos="1700"/>
          <w:tab w:val="left" w:pos="426"/>
        </w:tabs>
        <w:ind w:left="142" w:right="185" w:hanging="141"/>
        <w:rPr>
          <w:rFonts w:ascii="Arial" w:hAnsi="Arial" w:cs="Arial"/>
          <w:color w:val="0F2FFF"/>
          <w:sz w:val="36"/>
          <w:szCs w:val="36"/>
          <w:lang w:val="fr-FR"/>
        </w:rPr>
      </w:pPr>
      <w:r w:rsidRPr="002F0D00">
        <w:rPr>
          <w:rFonts w:ascii="Arial" w:hAnsi="Arial" w:cs="Arial"/>
          <w:color w:val="0F2FFF"/>
          <w:sz w:val="36"/>
          <w:szCs w:val="36"/>
          <w:lang w:val="fr-FR"/>
        </w:rPr>
        <w:t>Les liquides et autres aliments ne doivent pas être chauffés dans des récipients fermés ou scellés, cela pouvant entraîner leur explosion.</w:t>
      </w:r>
    </w:p>
    <w:p w14:paraId="24CCA167" w14:textId="77777777" w:rsidR="00BB6F3B" w:rsidRPr="002F0D00" w:rsidRDefault="00BB6F3B" w:rsidP="00BB6F3B">
      <w:pPr>
        <w:numPr>
          <w:ilvl w:val="0"/>
          <w:numId w:val="32"/>
        </w:numPr>
        <w:tabs>
          <w:tab w:val="clear" w:pos="1700"/>
          <w:tab w:val="left" w:pos="426"/>
        </w:tabs>
        <w:ind w:left="142" w:right="185" w:hanging="141"/>
        <w:rPr>
          <w:rFonts w:ascii="Arial" w:hAnsi="Arial" w:cs="Arial"/>
          <w:color w:val="0F2FFF"/>
          <w:sz w:val="36"/>
          <w:szCs w:val="36"/>
          <w:lang w:val="fr-FR"/>
        </w:rPr>
      </w:pPr>
      <w:r w:rsidRPr="002F0D00">
        <w:rPr>
          <w:rFonts w:ascii="Arial" w:hAnsi="Arial" w:cs="Arial"/>
          <w:color w:val="0F2FFF"/>
          <w:sz w:val="36"/>
          <w:szCs w:val="36"/>
          <w:lang w:val="fr-FR"/>
        </w:rPr>
        <w:lastRenderedPageBreak/>
        <w:t>N’utiliser que des ustensiles adaptés à l’utilisation dans des fours micro-ondes.</w:t>
      </w:r>
    </w:p>
    <w:p w14:paraId="5958C3B5" w14:textId="77777777" w:rsidR="00BB6F3B" w:rsidRPr="002F0D00" w:rsidRDefault="00BB6F3B" w:rsidP="00BB6F3B">
      <w:pPr>
        <w:numPr>
          <w:ilvl w:val="0"/>
          <w:numId w:val="32"/>
        </w:numPr>
        <w:tabs>
          <w:tab w:val="clear" w:pos="1700"/>
          <w:tab w:val="left" w:pos="426"/>
        </w:tabs>
        <w:ind w:left="142" w:right="185" w:hanging="141"/>
        <w:rPr>
          <w:rFonts w:ascii="Arial" w:hAnsi="Arial" w:cs="Arial"/>
          <w:color w:val="0F2FFF"/>
          <w:sz w:val="36"/>
          <w:szCs w:val="36"/>
          <w:lang w:val="fr-FR"/>
        </w:rPr>
      </w:pPr>
      <w:r w:rsidRPr="002F0D00">
        <w:rPr>
          <w:rFonts w:ascii="Arial" w:hAnsi="Arial" w:cs="Arial"/>
          <w:color w:val="0F2FFF"/>
          <w:sz w:val="36"/>
          <w:szCs w:val="36"/>
          <w:lang w:val="fr-FR"/>
        </w:rPr>
        <w:t>En chauffant des aliments dans un récipient en plastique ou en carton.</w:t>
      </w:r>
      <w:r>
        <w:rPr>
          <w:rFonts w:ascii="Arial" w:hAnsi="Arial" w:cs="Arial"/>
          <w:color w:val="0F2FFF"/>
          <w:sz w:val="36"/>
          <w:szCs w:val="36"/>
          <w:lang w:val="fr-FR"/>
        </w:rPr>
        <w:t xml:space="preserve"> </w:t>
      </w:r>
      <w:r w:rsidRPr="002F0D00">
        <w:rPr>
          <w:rFonts w:ascii="Arial" w:hAnsi="Arial" w:cs="Arial"/>
          <w:color w:val="0F2FFF"/>
          <w:sz w:val="36"/>
          <w:szCs w:val="36"/>
          <w:lang w:val="fr-FR"/>
        </w:rPr>
        <w:t>Surveiller le four à cause de la possibilité d’incendie.</w:t>
      </w:r>
    </w:p>
    <w:p w14:paraId="3D58E80C" w14:textId="77777777" w:rsidR="00BB6F3B" w:rsidRPr="002F0D00" w:rsidRDefault="00BB6F3B" w:rsidP="00BB6F3B">
      <w:pPr>
        <w:numPr>
          <w:ilvl w:val="0"/>
          <w:numId w:val="32"/>
        </w:numPr>
        <w:tabs>
          <w:tab w:val="clear" w:pos="1700"/>
          <w:tab w:val="left" w:pos="426"/>
        </w:tabs>
        <w:ind w:left="142" w:right="185" w:hanging="141"/>
        <w:rPr>
          <w:rFonts w:ascii="Arial" w:hAnsi="Arial" w:cs="Arial"/>
          <w:color w:val="0F2FFF"/>
          <w:sz w:val="36"/>
          <w:szCs w:val="36"/>
          <w:lang w:val="fr-FR"/>
        </w:rPr>
      </w:pPr>
      <w:r w:rsidRPr="002F0D00">
        <w:rPr>
          <w:rFonts w:ascii="Arial" w:hAnsi="Arial" w:cs="Arial"/>
          <w:color w:val="0F2FFF"/>
          <w:sz w:val="36"/>
          <w:szCs w:val="36"/>
          <w:lang w:val="fr-FR"/>
        </w:rPr>
        <w:t>Si vous remarquez de la fumée, éteindre ou débrancher l’appareil et maintenir sa porte fermée pour que s’éteignent les flammes éventuelles.</w:t>
      </w:r>
    </w:p>
    <w:p w14:paraId="16CAE06A" w14:textId="77777777" w:rsidR="00BB6F3B" w:rsidRPr="002F0D00" w:rsidRDefault="00BB6F3B" w:rsidP="00BB6F3B">
      <w:pPr>
        <w:numPr>
          <w:ilvl w:val="0"/>
          <w:numId w:val="32"/>
        </w:numPr>
        <w:tabs>
          <w:tab w:val="clear" w:pos="1700"/>
          <w:tab w:val="left" w:pos="426"/>
        </w:tabs>
        <w:ind w:left="142" w:right="185" w:hanging="142"/>
        <w:rPr>
          <w:rFonts w:ascii="Arial" w:hAnsi="Arial" w:cs="Arial"/>
          <w:color w:val="0F2FFF"/>
          <w:sz w:val="36"/>
          <w:szCs w:val="36"/>
          <w:lang w:val="fr-FR"/>
        </w:rPr>
      </w:pPr>
      <w:r w:rsidRPr="002F0D00">
        <w:rPr>
          <w:rFonts w:ascii="Arial" w:hAnsi="Arial" w:cs="Arial"/>
          <w:color w:val="1A2DFF"/>
          <w:sz w:val="36"/>
          <w:szCs w:val="36"/>
          <w:lang w:val="fr-FR"/>
        </w:rPr>
        <w:t>Le chauffage des boissons par micro-ondes peut provoquer un jaillissement brusque et</w:t>
      </w:r>
      <w:r w:rsidRPr="002F0D00">
        <w:rPr>
          <w:rFonts w:ascii="Arial" w:hAnsi="Arial" w:cs="Arial"/>
          <w:color w:val="0F2FFF"/>
          <w:sz w:val="36"/>
          <w:szCs w:val="36"/>
          <w:lang w:val="fr-FR"/>
        </w:rPr>
        <w:t xml:space="preserve"> </w:t>
      </w:r>
      <w:r w:rsidRPr="002F0D00">
        <w:rPr>
          <w:rFonts w:ascii="Arial" w:hAnsi="Arial" w:cs="Arial"/>
          <w:color w:val="1A2DFF"/>
          <w:sz w:val="36"/>
          <w:szCs w:val="36"/>
          <w:lang w:val="fr-FR"/>
        </w:rPr>
        <w:t>différé de liquide en ébullition. Pour cette raison, des précautions doivent être prises lors</w:t>
      </w:r>
    </w:p>
    <w:p w14:paraId="00100400" w14:textId="77777777" w:rsidR="00BB6F3B" w:rsidRPr="002F0D00" w:rsidRDefault="00BB6F3B" w:rsidP="00BB6F3B">
      <w:pPr>
        <w:tabs>
          <w:tab w:val="left" w:pos="426"/>
        </w:tabs>
        <w:ind w:left="142" w:right="185" w:hanging="142"/>
        <w:rPr>
          <w:rFonts w:ascii="Arial" w:hAnsi="Arial" w:cs="Arial"/>
          <w:color w:val="1A2DFF"/>
          <w:sz w:val="36"/>
          <w:szCs w:val="36"/>
          <w:lang w:val="fr-FR"/>
        </w:rPr>
      </w:pPr>
      <w:proofErr w:type="gramStart"/>
      <w:r w:rsidRPr="002F0D00">
        <w:rPr>
          <w:rFonts w:ascii="Arial" w:hAnsi="Arial" w:cs="Arial"/>
          <w:color w:val="1A2DFF"/>
          <w:sz w:val="36"/>
          <w:szCs w:val="36"/>
          <w:lang w:val="fr-FR"/>
        </w:rPr>
        <w:t>de</w:t>
      </w:r>
      <w:proofErr w:type="gramEnd"/>
      <w:r w:rsidRPr="002F0D00">
        <w:rPr>
          <w:rFonts w:ascii="Arial" w:hAnsi="Arial" w:cs="Arial"/>
          <w:color w:val="1A2DFF"/>
          <w:sz w:val="36"/>
          <w:szCs w:val="36"/>
          <w:lang w:val="fr-FR"/>
        </w:rPr>
        <w:t xml:space="preserve"> la manipulation des récipients.</w:t>
      </w:r>
    </w:p>
    <w:p w14:paraId="01761E0A" w14:textId="77777777" w:rsidR="00BB6F3B" w:rsidRPr="002F0D00" w:rsidRDefault="00BB6F3B" w:rsidP="00BB6F3B">
      <w:pPr>
        <w:pStyle w:val="Pardeliste"/>
        <w:numPr>
          <w:ilvl w:val="0"/>
          <w:numId w:val="34"/>
        </w:numPr>
        <w:tabs>
          <w:tab w:val="left" w:pos="426"/>
        </w:tabs>
        <w:ind w:left="142" w:right="185" w:hanging="142"/>
        <w:rPr>
          <w:rFonts w:ascii="Arial" w:hAnsi="Arial" w:cs="Arial"/>
          <w:color w:val="1A2DFF"/>
          <w:sz w:val="36"/>
          <w:szCs w:val="36"/>
          <w:lang w:val="fr-FR"/>
        </w:rPr>
      </w:pPr>
      <w:r w:rsidRPr="002F0D00">
        <w:rPr>
          <w:rFonts w:ascii="Arial" w:hAnsi="Arial" w:cs="Arial"/>
          <w:color w:val="1A2DFF"/>
          <w:sz w:val="36"/>
          <w:szCs w:val="36"/>
          <w:lang w:val="fr-FR"/>
        </w:rPr>
        <w:t>Le contenu des biberons et des pots pour bébés doit être</w:t>
      </w:r>
      <w:r w:rsidRPr="002F0D00">
        <w:rPr>
          <w:rFonts w:ascii="Arial" w:hAnsi="Arial" w:cs="Arial"/>
          <w:color w:val="0F2FFF"/>
          <w:sz w:val="36"/>
          <w:szCs w:val="36"/>
          <w:lang w:val="fr-FR"/>
        </w:rPr>
        <w:t xml:space="preserve"> mélangé et secoué. Il faut vérifier la température du biberon et de son contenu avant de le faire consommer, afin d’éviter tous risques de brûlures.</w:t>
      </w:r>
    </w:p>
    <w:p w14:paraId="2B6B154A" w14:textId="77777777" w:rsidR="00BB6F3B" w:rsidRPr="002F0D00" w:rsidRDefault="00BB6F3B" w:rsidP="00BB6F3B">
      <w:pPr>
        <w:numPr>
          <w:ilvl w:val="0"/>
          <w:numId w:val="32"/>
        </w:numPr>
        <w:tabs>
          <w:tab w:val="clear" w:pos="1700"/>
          <w:tab w:val="left" w:pos="426"/>
        </w:tabs>
        <w:ind w:left="142" w:right="185" w:hanging="142"/>
        <w:rPr>
          <w:rFonts w:ascii="Arial" w:hAnsi="Arial" w:cs="Arial"/>
          <w:color w:val="0F2FFF"/>
          <w:sz w:val="36"/>
          <w:szCs w:val="36"/>
          <w:lang w:val="fr-FR"/>
        </w:rPr>
      </w:pPr>
      <w:r w:rsidRPr="002F0D00">
        <w:rPr>
          <w:rFonts w:ascii="Arial" w:hAnsi="Arial" w:cs="Arial"/>
          <w:color w:val="0F2FFF"/>
          <w:sz w:val="36"/>
          <w:szCs w:val="36"/>
          <w:lang w:val="fr-FR"/>
        </w:rPr>
        <w:t>Les œufs, avec leur coquille, et les œufs durs ne doivent pas être réchauffés dans un four micro-ondes car ils peuvent exploser, même après la fin de la cuisson.</w:t>
      </w:r>
    </w:p>
    <w:p w14:paraId="461C8D18" w14:textId="77777777" w:rsidR="00BB6F3B" w:rsidRPr="002F0D00" w:rsidRDefault="00BB6F3B" w:rsidP="00BB6F3B">
      <w:pPr>
        <w:numPr>
          <w:ilvl w:val="0"/>
          <w:numId w:val="32"/>
        </w:numPr>
        <w:tabs>
          <w:tab w:val="clear" w:pos="1700"/>
          <w:tab w:val="left" w:pos="426"/>
        </w:tabs>
        <w:ind w:left="142" w:right="185" w:hanging="141"/>
        <w:rPr>
          <w:rFonts w:ascii="Arial" w:hAnsi="Arial" w:cs="Arial"/>
          <w:color w:val="0F2FFF"/>
          <w:sz w:val="36"/>
          <w:szCs w:val="36"/>
          <w:lang w:val="fr-FR"/>
        </w:rPr>
      </w:pPr>
      <w:r w:rsidRPr="002F0D00">
        <w:rPr>
          <w:rFonts w:ascii="Arial" w:hAnsi="Arial" w:cs="Arial"/>
          <w:color w:val="0F2FFF"/>
          <w:sz w:val="36"/>
          <w:szCs w:val="36"/>
          <w:lang w:val="fr-FR"/>
        </w:rPr>
        <w:t xml:space="preserve">Le four doit être nettoyé régulièrement et les traces de nourriture doivent être éliminées. </w:t>
      </w:r>
    </w:p>
    <w:p w14:paraId="505DAC62" w14:textId="77777777" w:rsidR="00BB6F3B" w:rsidRPr="002F0D00" w:rsidRDefault="00BB6F3B" w:rsidP="00BB6F3B">
      <w:pPr>
        <w:numPr>
          <w:ilvl w:val="0"/>
          <w:numId w:val="32"/>
        </w:numPr>
        <w:tabs>
          <w:tab w:val="clear" w:pos="1700"/>
          <w:tab w:val="left" w:pos="426"/>
        </w:tabs>
        <w:ind w:left="142" w:right="185" w:hanging="141"/>
        <w:rPr>
          <w:rFonts w:ascii="Arial" w:hAnsi="Arial" w:cs="Arial"/>
          <w:color w:val="0F2FFF"/>
          <w:sz w:val="36"/>
          <w:szCs w:val="36"/>
          <w:lang w:val="fr-FR"/>
        </w:rPr>
      </w:pPr>
      <w:r w:rsidRPr="002F0D00">
        <w:rPr>
          <w:rFonts w:ascii="Arial" w:hAnsi="Arial" w:cs="Arial"/>
          <w:color w:val="0F2FFF"/>
          <w:sz w:val="36"/>
          <w:szCs w:val="36"/>
          <w:lang w:val="fr-FR"/>
        </w:rPr>
        <w:t>Un four sale, peut entraîner la détérioration de la surface, engendrer des moisissures et nuire à la durée de vie de l’appareil. Cela pourrait même provoquer des situations dangereuses.</w:t>
      </w:r>
    </w:p>
    <w:p w14:paraId="34AAFD33" w14:textId="77777777" w:rsidR="00BB6F3B" w:rsidRPr="002F0D00" w:rsidRDefault="00BB6F3B" w:rsidP="00BB6F3B">
      <w:pPr>
        <w:numPr>
          <w:ilvl w:val="0"/>
          <w:numId w:val="32"/>
        </w:numPr>
        <w:tabs>
          <w:tab w:val="clear" w:pos="1700"/>
          <w:tab w:val="left" w:pos="426"/>
        </w:tabs>
        <w:ind w:left="142" w:right="185" w:hanging="141"/>
        <w:rPr>
          <w:rFonts w:ascii="Arial" w:hAnsi="Arial" w:cs="Arial"/>
          <w:color w:val="0F2FFF"/>
          <w:sz w:val="36"/>
          <w:szCs w:val="36"/>
          <w:lang w:val="fr-FR"/>
        </w:rPr>
      </w:pPr>
      <w:r w:rsidRPr="002F0D00">
        <w:rPr>
          <w:rFonts w:ascii="Arial" w:hAnsi="Arial" w:cs="Arial"/>
          <w:color w:val="0F2FFF"/>
          <w:sz w:val="36"/>
          <w:szCs w:val="36"/>
          <w:lang w:val="fr-FR"/>
        </w:rPr>
        <w:t>Utiliser uniquement des ustensiles adaptés à une utilisation dans des fours à micro-ondes</w:t>
      </w:r>
    </w:p>
    <w:p w14:paraId="1EC05FF3" w14:textId="77777777" w:rsidR="00BB6F3B" w:rsidRPr="002F0D00" w:rsidRDefault="00BB6F3B" w:rsidP="00BB6F3B">
      <w:pPr>
        <w:numPr>
          <w:ilvl w:val="0"/>
          <w:numId w:val="32"/>
        </w:numPr>
        <w:tabs>
          <w:tab w:val="clear" w:pos="1700"/>
          <w:tab w:val="left" w:pos="426"/>
        </w:tabs>
        <w:ind w:left="142" w:right="185" w:hanging="141"/>
        <w:rPr>
          <w:rFonts w:ascii="Arial" w:hAnsi="Arial" w:cs="Arial"/>
          <w:color w:val="0F2FFF"/>
          <w:sz w:val="36"/>
          <w:szCs w:val="36"/>
          <w:lang w:val="fr-FR"/>
        </w:rPr>
      </w:pPr>
      <w:r w:rsidRPr="002F0D00">
        <w:rPr>
          <w:rFonts w:ascii="Arial" w:hAnsi="Arial" w:cs="Arial"/>
          <w:color w:val="0F2FFF"/>
          <w:sz w:val="36"/>
          <w:szCs w:val="36"/>
          <w:lang w:val="fr-FR"/>
        </w:rPr>
        <w:t>Lorsque vous réchauffez des aliments dans des récipients en plastique ou en papier, garder un œil sur le four en raison de la possibilité d'inflammation</w:t>
      </w:r>
      <w:r w:rsidRPr="002F0D00">
        <w:rPr>
          <w:rFonts w:ascii="Arial" w:eastAsia="PMingLiU" w:hAnsi="Arial" w:cs="Arial"/>
          <w:color w:val="0F2FFF"/>
          <w:sz w:val="36"/>
          <w:szCs w:val="36"/>
          <w:lang w:val="fr-FR" w:eastAsia="zh-TW"/>
        </w:rPr>
        <w:t>.</w:t>
      </w:r>
    </w:p>
    <w:p w14:paraId="552DBF9F" w14:textId="77777777" w:rsidR="00BB6F3B" w:rsidRPr="002F0D00" w:rsidRDefault="00BB6F3B" w:rsidP="00BB6F3B">
      <w:pPr>
        <w:numPr>
          <w:ilvl w:val="0"/>
          <w:numId w:val="32"/>
        </w:numPr>
        <w:tabs>
          <w:tab w:val="clear" w:pos="1700"/>
          <w:tab w:val="left" w:pos="426"/>
        </w:tabs>
        <w:ind w:left="142" w:right="185" w:hanging="141"/>
        <w:rPr>
          <w:rFonts w:ascii="Arial" w:hAnsi="Arial" w:cs="Arial"/>
          <w:color w:val="0F2FFF"/>
          <w:sz w:val="36"/>
          <w:szCs w:val="36"/>
          <w:lang w:val="fr-FR"/>
        </w:rPr>
      </w:pPr>
      <w:r w:rsidRPr="002F0D00">
        <w:rPr>
          <w:rFonts w:ascii="Arial" w:hAnsi="Arial" w:cs="Arial"/>
          <w:color w:val="0F2FFF"/>
          <w:sz w:val="36"/>
          <w:szCs w:val="36"/>
          <w:lang w:val="fr-FR"/>
        </w:rPr>
        <w:t>Le four à micro-ondes est prévu pour chauffer les aliments et les boissons. Le séchage de la nourriture ou des vêtements et le chauffage des plaquettes de réchauffement, des pantoufles, éponges, chiffon humide et similaires peut entraîner un risque de blessure, inflammation ou d'incendie.</w:t>
      </w:r>
    </w:p>
    <w:p w14:paraId="571D2880" w14:textId="77777777" w:rsidR="00BB6F3B" w:rsidRPr="002F0D00" w:rsidRDefault="00BB6F3B" w:rsidP="00BB6F3B">
      <w:pPr>
        <w:numPr>
          <w:ilvl w:val="0"/>
          <w:numId w:val="32"/>
        </w:numPr>
        <w:tabs>
          <w:tab w:val="clear" w:pos="1700"/>
          <w:tab w:val="left" w:pos="426"/>
        </w:tabs>
        <w:ind w:left="142" w:right="187" w:hanging="141"/>
        <w:rPr>
          <w:rFonts w:ascii="Arial" w:hAnsi="Arial" w:cs="Arial"/>
          <w:color w:val="0F2FFF"/>
          <w:sz w:val="36"/>
          <w:szCs w:val="36"/>
          <w:lang w:val="fr-FR"/>
        </w:rPr>
      </w:pPr>
      <w:r w:rsidRPr="002F0D00">
        <w:rPr>
          <w:rFonts w:ascii="Arial" w:hAnsi="Arial" w:cs="Arial"/>
          <w:color w:val="1A2DFF"/>
          <w:sz w:val="36"/>
          <w:szCs w:val="36"/>
          <w:lang w:val="fr-FR"/>
        </w:rPr>
        <w:lastRenderedPageBreak/>
        <w:t xml:space="preserve">Cet appareil est destiné à être posé librement, il ne doit pas être placé dans un meuble. Laisser au </w:t>
      </w:r>
      <w:r w:rsidRPr="002F0D00">
        <w:rPr>
          <w:rFonts w:ascii="Arial" w:hAnsi="Arial" w:cs="Arial"/>
          <w:color w:val="0F2FFF"/>
          <w:sz w:val="36"/>
          <w:szCs w:val="36"/>
          <w:lang w:val="fr-FR"/>
        </w:rPr>
        <w:t>moins</w:t>
      </w:r>
      <w:r w:rsidRPr="002F0D00">
        <w:rPr>
          <w:rFonts w:ascii="Arial" w:eastAsia="PMingLiU" w:hAnsi="Arial" w:cs="Arial"/>
          <w:color w:val="0F2FFF"/>
          <w:sz w:val="36"/>
          <w:szCs w:val="36"/>
          <w:lang w:val="fr-FR" w:eastAsia="zh-TW"/>
        </w:rPr>
        <w:t xml:space="preserve"> </w:t>
      </w:r>
      <w:r w:rsidRPr="002F0D00">
        <w:rPr>
          <w:rFonts w:ascii="Arial" w:hAnsi="Arial" w:cs="Arial"/>
          <w:color w:val="0F2FFF"/>
          <w:sz w:val="36"/>
          <w:szCs w:val="36"/>
          <w:lang w:val="fr-FR"/>
        </w:rPr>
        <w:t>30cm au-dessus de l</w:t>
      </w:r>
      <w:r w:rsidRPr="002F0D00">
        <w:rPr>
          <w:rFonts w:ascii="Arial" w:eastAsia="PMingLiU" w:hAnsi="Arial" w:cs="Arial"/>
          <w:color w:val="0F2FFF"/>
          <w:sz w:val="36"/>
          <w:szCs w:val="36"/>
          <w:lang w:val="fr-FR" w:eastAsia="zh-TW"/>
        </w:rPr>
        <w:t>’</w:t>
      </w:r>
      <w:r w:rsidRPr="002F0D00">
        <w:rPr>
          <w:rFonts w:ascii="Arial" w:hAnsi="Arial" w:cs="Arial"/>
          <w:color w:val="0F2FFF"/>
          <w:sz w:val="36"/>
          <w:szCs w:val="36"/>
          <w:lang w:val="fr-FR" w:eastAsia="zh-CN"/>
        </w:rPr>
        <w:t xml:space="preserve">appareil et 10cm sur les côtés </w:t>
      </w:r>
      <w:r w:rsidRPr="002F0D00">
        <w:rPr>
          <w:rFonts w:ascii="Arial" w:eastAsia="PMingLiU" w:hAnsi="Arial" w:cs="Arial"/>
          <w:color w:val="0F2FFF"/>
          <w:sz w:val="36"/>
          <w:szCs w:val="36"/>
          <w:lang w:val="fr-FR" w:eastAsia="zh-TW"/>
        </w:rPr>
        <w:t>pour permettre une bonne ventilation.</w:t>
      </w:r>
    </w:p>
    <w:p w14:paraId="14A7AC5D" w14:textId="77777777" w:rsidR="00BB6F3B" w:rsidRPr="002F0D00" w:rsidRDefault="00BB6F3B" w:rsidP="00BB6F3B">
      <w:pPr>
        <w:numPr>
          <w:ilvl w:val="0"/>
          <w:numId w:val="32"/>
        </w:numPr>
        <w:tabs>
          <w:tab w:val="clear" w:pos="1700"/>
          <w:tab w:val="left" w:pos="426"/>
        </w:tabs>
        <w:ind w:left="142" w:right="187" w:hanging="141"/>
        <w:rPr>
          <w:rFonts w:ascii="Arial" w:hAnsi="Arial" w:cs="Arial"/>
          <w:color w:val="0F2FFF"/>
          <w:sz w:val="36"/>
          <w:szCs w:val="36"/>
          <w:lang w:val="fr-FR"/>
        </w:rPr>
      </w:pPr>
      <w:r w:rsidRPr="002F0D00">
        <w:rPr>
          <w:rFonts w:ascii="ArialMT" w:hAnsi="ArialMT" w:cs="ArialMT"/>
          <w:color w:val="1A2DFF"/>
          <w:sz w:val="36"/>
          <w:szCs w:val="36"/>
          <w:lang w:val="fr-FR"/>
        </w:rPr>
        <w:t>Les récipients métalliques pour aliments et boissons ne sont pas admis lors de la cuisson</w:t>
      </w:r>
      <w:r w:rsidRPr="002F0D00">
        <w:rPr>
          <w:rFonts w:ascii="Arial" w:hAnsi="Arial" w:cs="Arial"/>
          <w:color w:val="0F2FFF"/>
          <w:sz w:val="36"/>
          <w:szCs w:val="36"/>
          <w:lang w:val="fr-FR"/>
        </w:rPr>
        <w:t xml:space="preserve"> </w:t>
      </w:r>
      <w:r w:rsidRPr="002F0D00">
        <w:rPr>
          <w:rFonts w:ascii="ArialMT" w:hAnsi="ArialMT" w:cs="ArialMT"/>
          <w:color w:val="1A2DFF"/>
          <w:sz w:val="36"/>
          <w:szCs w:val="36"/>
          <w:lang w:val="fr-FR"/>
        </w:rPr>
        <w:t>par micro-ondes.</w:t>
      </w:r>
    </w:p>
    <w:p w14:paraId="7F8C3AE8" w14:textId="77777777" w:rsidR="00BB6F3B" w:rsidRPr="002F0D00" w:rsidRDefault="00BB6F3B" w:rsidP="00BB6F3B">
      <w:pPr>
        <w:numPr>
          <w:ilvl w:val="0"/>
          <w:numId w:val="32"/>
        </w:numPr>
        <w:tabs>
          <w:tab w:val="clear" w:pos="1700"/>
          <w:tab w:val="left" w:pos="426"/>
        </w:tabs>
        <w:ind w:left="142" w:right="187" w:hanging="141"/>
        <w:rPr>
          <w:rFonts w:ascii="Arial" w:hAnsi="Arial" w:cs="Arial"/>
          <w:color w:val="0F2FFF"/>
          <w:sz w:val="36"/>
          <w:szCs w:val="36"/>
          <w:lang w:val="fr-FR"/>
        </w:rPr>
      </w:pPr>
      <w:r w:rsidRPr="002F0D00">
        <w:rPr>
          <w:rFonts w:ascii="ArialMT" w:hAnsi="ArialMT" w:cs="ArialMT"/>
          <w:color w:val="1A2DFF"/>
          <w:sz w:val="36"/>
          <w:szCs w:val="36"/>
          <w:lang w:val="fr-FR"/>
        </w:rPr>
        <w:t>L'appareil ne doit pas être nettoyé à la vapeur.</w:t>
      </w:r>
    </w:p>
    <w:p w14:paraId="41BCCF4A" w14:textId="77777777" w:rsidR="00BB6F3B" w:rsidRPr="002F0D00" w:rsidRDefault="00BB6F3B" w:rsidP="00BB6F3B">
      <w:pPr>
        <w:numPr>
          <w:ilvl w:val="0"/>
          <w:numId w:val="32"/>
        </w:numPr>
        <w:tabs>
          <w:tab w:val="clear" w:pos="1700"/>
          <w:tab w:val="left" w:pos="426"/>
        </w:tabs>
        <w:ind w:left="142" w:right="187" w:hanging="141"/>
        <w:rPr>
          <w:rFonts w:ascii="Arial" w:hAnsi="Arial" w:cs="Arial"/>
          <w:color w:val="1A2DFF"/>
          <w:sz w:val="36"/>
          <w:szCs w:val="36"/>
          <w:lang w:val="fr-FR"/>
        </w:rPr>
      </w:pPr>
      <w:r w:rsidRPr="002F0D00">
        <w:rPr>
          <w:rFonts w:ascii="ArialMT" w:hAnsi="ArialMT" w:cs="ArialMT"/>
          <w:color w:val="1A2DFF"/>
          <w:sz w:val="36"/>
          <w:szCs w:val="36"/>
          <w:lang w:val="fr-FR"/>
        </w:rPr>
        <w:t>Cet appareil est un appareil du groupe 2, classe B</w:t>
      </w:r>
      <w:r w:rsidRPr="002F0D00">
        <w:rPr>
          <w:rFonts w:ascii="ArialMT" w:hAnsi="ArialMT" w:cs="ArialMT" w:hint="eastAsia"/>
          <w:color w:val="1A2DFF"/>
          <w:sz w:val="36"/>
          <w:szCs w:val="36"/>
          <w:lang w:val="fr-FR"/>
        </w:rPr>
        <w:t>.</w:t>
      </w:r>
      <w:r w:rsidRPr="002F0D00">
        <w:rPr>
          <w:rFonts w:ascii="ArialMT" w:hAnsi="ArialMT" w:cs="ArialMT"/>
          <w:color w:val="1A2DFF"/>
          <w:sz w:val="36"/>
          <w:szCs w:val="36"/>
          <w:lang w:val="fr-FR"/>
        </w:rPr>
        <w:t xml:space="preserve"> </w:t>
      </w:r>
    </w:p>
    <w:p w14:paraId="03693137" w14:textId="77777777" w:rsidR="00BB6F3B" w:rsidRPr="002F0D00" w:rsidRDefault="00BB6F3B" w:rsidP="00BB6F3B">
      <w:pPr>
        <w:pStyle w:val="Pardeliste"/>
        <w:numPr>
          <w:ilvl w:val="0"/>
          <w:numId w:val="39"/>
        </w:numPr>
        <w:tabs>
          <w:tab w:val="left" w:pos="426"/>
        </w:tabs>
        <w:ind w:left="851" w:right="187"/>
        <w:rPr>
          <w:rFonts w:ascii="Arial" w:hAnsi="Arial" w:cs="Arial"/>
          <w:color w:val="1A2DFF"/>
          <w:sz w:val="36"/>
          <w:szCs w:val="36"/>
          <w:lang w:val="fr-FR"/>
        </w:rPr>
      </w:pPr>
      <w:r w:rsidRPr="002F0D00">
        <w:rPr>
          <w:rFonts w:ascii="ArialMT" w:hAnsi="ArialMT" w:cs="ArialMT"/>
          <w:color w:val="1A2DFF"/>
          <w:sz w:val="36"/>
          <w:szCs w:val="36"/>
          <w:lang w:val="fr-FR"/>
        </w:rPr>
        <w:t xml:space="preserve">Il appartient au groupe 2 car il génère intentionnellement de l’énergie par radiofréquence pour chauffer des aliments ou des produits. </w:t>
      </w:r>
    </w:p>
    <w:p w14:paraId="7591AA99" w14:textId="77777777" w:rsidR="00BB6F3B" w:rsidRPr="00644F53" w:rsidRDefault="00BB6F3B" w:rsidP="00BB6F3B">
      <w:pPr>
        <w:pStyle w:val="Pardeliste"/>
        <w:numPr>
          <w:ilvl w:val="0"/>
          <w:numId w:val="39"/>
        </w:numPr>
        <w:tabs>
          <w:tab w:val="left" w:pos="426"/>
        </w:tabs>
        <w:ind w:left="851" w:right="187"/>
        <w:rPr>
          <w:rFonts w:ascii="Arial" w:hAnsi="Arial" w:cs="Arial"/>
          <w:color w:val="182CFF"/>
          <w:sz w:val="36"/>
          <w:szCs w:val="36"/>
          <w:lang w:val="fr-FR"/>
        </w:rPr>
      </w:pPr>
      <w:r w:rsidRPr="002F0D00">
        <w:rPr>
          <w:rFonts w:ascii="ArialMT" w:hAnsi="ArialMT" w:cs="ArialMT"/>
          <w:color w:val="1A2DFF"/>
          <w:sz w:val="36"/>
          <w:szCs w:val="36"/>
          <w:lang w:val="fr-FR"/>
        </w:rPr>
        <w:t xml:space="preserve">Il appartient à la classe B car il convient à une utilisation dans des environnements résidentiels et dans des établissements directement connectés à un réseau </w:t>
      </w:r>
      <w:r w:rsidRPr="00644F53">
        <w:rPr>
          <w:rFonts w:ascii="Arial" w:hAnsi="Arial" w:cs="Arial"/>
          <w:color w:val="182CFF"/>
          <w:sz w:val="36"/>
          <w:szCs w:val="36"/>
          <w:lang w:val="fr-FR"/>
        </w:rPr>
        <w:t>d'alimentation basse tension alimentant des bâtiments à usage domestique.</w:t>
      </w:r>
    </w:p>
    <w:p w14:paraId="704AA272" w14:textId="77777777" w:rsidR="00BB6F3B" w:rsidRPr="00644F53" w:rsidRDefault="00BB6F3B" w:rsidP="00BB6F3B">
      <w:pPr>
        <w:pStyle w:val="Titre5"/>
        <w:rPr>
          <w:rFonts w:ascii="Arial" w:hAnsi="Arial" w:cs="Arial"/>
          <w:color w:val="182CFF"/>
          <w:sz w:val="36"/>
          <w:szCs w:val="36"/>
          <w:lang w:val="fr-FR"/>
        </w:rPr>
      </w:pPr>
    </w:p>
    <w:p w14:paraId="7A46DAC8" w14:textId="77777777" w:rsidR="00BB6F3B" w:rsidRPr="00F35C2E" w:rsidRDefault="00BB6F3B" w:rsidP="00BB6F3B">
      <w:pPr>
        <w:pStyle w:val="Titre5"/>
        <w:jc w:val="center"/>
        <w:rPr>
          <w:rFonts w:ascii="Arial" w:hAnsi="Arial" w:cs="Arial"/>
          <w:b/>
          <w:color w:val="182CFF"/>
          <w:sz w:val="36"/>
          <w:szCs w:val="36"/>
          <w:lang w:val="fr-FR"/>
        </w:rPr>
      </w:pPr>
      <w:r w:rsidRPr="00F35C2E">
        <w:rPr>
          <w:rFonts w:ascii="Arial" w:hAnsi="Arial" w:cs="Arial"/>
          <w:b/>
          <w:color w:val="182CFF"/>
          <w:sz w:val="36"/>
          <w:szCs w:val="36"/>
          <w:lang w:val="fr-FR"/>
        </w:rPr>
        <w:t>NETTOYAGE ET ENTRETIEN</w:t>
      </w:r>
    </w:p>
    <w:p w14:paraId="0B44361A" w14:textId="77777777" w:rsidR="00BB6F3B" w:rsidRPr="00644F53" w:rsidRDefault="00BB6F3B" w:rsidP="00BB6F3B">
      <w:pPr>
        <w:rPr>
          <w:rFonts w:ascii="Arial" w:hAnsi="Arial" w:cs="Arial"/>
          <w:color w:val="182CFF"/>
          <w:sz w:val="36"/>
          <w:szCs w:val="36"/>
          <w:lang w:val="fr-FR"/>
        </w:rPr>
      </w:pPr>
    </w:p>
    <w:p w14:paraId="52DC3845" w14:textId="77777777" w:rsidR="00BB6F3B" w:rsidRPr="00644F53" w:rsidRDefault="00BB6F3B" w:rsidP="00BB6F3B">
      <w:pPr>
        <w:widowControl w:val="0"/>
        <w:numPr>
          <w:ilvl w:val="0"/>
          <w:numId w:val="40"/>
        </w:numPr>
        <w:autoSpaceDE w:val="0"/>
        <w:autoSpaceDN w:val="0"/>
        <w:adjustRightInd w:val="0"/>
        <w:ind w:left="284" w:hanging="284"/>
        <w:rPr>
          <w:rFonts w:ascii="Arial" w:hAnsi="Arial" w:cs="Arial"/>
          <w:color w:val="182CFF"/>
          <w:sz w:val="36"/>
          <w:szCs w:val="36"/>
          <w:lang w:val="fr-FR"/>
        </w:rPr>
      </w:pPr>
      <w:r w:rsidRPr="00644F53">
        <w:rPr>
          <w:rFonts w:ascii="Arial" w:hAnsi="Arial" w:cs="Arial"/>
          <w:color w:val="182CFF"/>
          <w:sz w:val="36"/>
          <w:szCs w:val="36"/>
          <w:lang w:val="fr-FR"/>
        </w:rPr>
        <w:t xml:space="preserve">Toujours débrancher l’appareil et le laisser refroidir avant de le nettoyer. </w:t>
      </w:r>
    </w:p>
    <w:p w14:paraId="65678B14" w14:textId="77777777" w:rsidR="00BB6F3B" w:rsidRPr="00644F53" w:rsidRDefault="00BB6F3B" w:rsidP="00BB6F3B">
      <w:pPr>
        <w:widowControl w:val="0"/>
        <w:numPr>
          <w:ilvl w:val="0"/>
          <w:numId w:val="40"/>
        </w:numPr>
        <w:autoSpaceDE w:val="0"/>
        <w:autoSpaceDN w:val="0"/>
        <w:adjustRightInd w:val="0"/>
        <w:ind w:left="284" w:hanging="284"/>
        <w:rPr>
          <w:rFonts w:ascii="Arial" w:hAnsi="Arial" w:cs="Arial"/>
          <w:color w:val="182CFF"/>
          <w:sz w:val="36"/>
          <w:szCs w:val="36"/>
          <w:lang w:val="fr-FR"/>
        </w:rPr>
      </w:pPr>
      <w:r w:rsidRPr="00644F53">
        <w:rPr>
          <w:rFonts w:ascii="Arial" w:hAnsi="Arial" w:cs="Arial"/>
          <w:color w:val="182CFF"/>
          <w:sz w:val="36"/>
          <w:szCs w:val="36"/>
          <w:lang w:val="fr-FR"/>
        </w:rPr>
        <w:t xml:space="preserve">Nettoyer l’extérieur de l’appareil avec une éponge ou un linge légèrement humide. </w:t>
      </w:r>
    </w:p>
    <w:p w14:paraId="504F5A34" w14:textId="77777777" w:rsidR="00BB6F3B" w:rsidRPr="00644F53" w:rsidRDefault="00BB6F3B" w:rsidP="00BB6F3B">
      <w:pPr>
        <w:widowControl w:val="0"/>
        <w:numPr>
          <w:ilvl w:val="0"/>
          <w:numId w:val="40"/>
        </w:numPr>
        <w:autoSpaceDE w:val="0"/>
        <w:autoSpaceDN w:val="0"/>
        <w:adjustRightInd w:val="0"/>
        <w:ind w:left="284" w:hanging="284"/>
        <w:rPr>
          <w:rFonts w:ascii="Arial" w:hAnsi="Arial" w:cs="Arial"/>
          <w:color w:val="182CFF"/>
          <w:sz w:val="36"/>
          <w:szCs w:val="36"/>
          <w:lang w:val="fr-FR"/>
        </w:rPr>
      </w:pPr>
      <w:r w:rsidRPr="00644F53">
        <w:rPr>
          <w:rFonts w:ascii="Arial" w:hAnsi="Arial" w:cs="Arial"/>
          <w:color w:val="182CFF"/>
          <w:sz w:val="36"/>
          <w:szCs w:val="36"/>
          <w:lang w:val="fr-FR"/>
        </w:rPr>
        <w:t>Les parties (amovibles), en contact avec la nourriture comme : plaque de cuisson Bol, Fourchette, Spatule etc. ; peuvent être nettoyées dans de l’eau chaude avec une éponge et du liquide vaisselle ou lavées au lave-vaisselle.</w:t>
      </w:r>
    </w:p>
    <w:p w14:paraId="0F4451DD" w14:textId="77777777" w:rsidR="00BB6F3B" w:rsidRPr="00644F53" w:rsidRDefault="00BB6F3B" w:rsidP="00BB6F3B">
      <w:pPr>
        <w:widowControl w:val="0"/>
        <w:numPr>
          <w:ilvl w:val="0"/>
          <w:numId w:val="40"/>
        </w:numPr>
        <w:autoSpaceDE w:val="0"/>
        <w:autoSpaceDN w:val="0"/>
        <w:adjustRightInd w:val="0"/>
        <w:ind w:left="284" w:hanging="284"/>
        <w:rPr>
          <w:rFonts w:ascii="Arial" w:hAnsi="Arial" w:cs="Arial"/>
          <w:color w:val="182CFF"/>
          <w:sz w:val="36"/>
          <w:szCs w:val="36"/>
          <w:lang w:val="fr-FR"/>
        </w:rPr>
      </w:pPr>
      <w:r w:rsidRPr="00644F53">
        <w:rPr>
          <w:rFonts w:ascii="Arial" w:hAnsi="Arial" w:cs="Arial"/>
          <w:color w:val="182CFF"/>
          <w:sz w:val="36"/>
          <w:szCs w:val="36"/>
          <w:lang w:val="fr-FR"/>
        </w:rPr>
        <w:t>Ne jamais plonger l’appareil dans l’eau ou tout autre liquide !</w:t>
      </w:r>
    </w:p>
    <w:p w14:paraId="4B053E03" w14:textId="77777777" w:rsidR="00BB6F3B" w:rsidRPr="00644F53" w:rsidRDefault="00BB6F3B" w:rsidP="00BB6F3B">
      <w:pPr>
        <w:widowControl w:val="0"/>
        <w:numPr>
          <w:ilvl w:val="0"/>
          <w:numId w:val="40"/>
        </w:numPr>
        <w:autoSpaceDE w:val="0"/>
        <w:autoSpaceDN w:val="0"/>
        <w:adjustRightInd w:val="0"/>
        <w:ind w:left="284" w:hanging="284"/>
        <w:rPr>
          <w:rFonts w:ascii="Arial" w:hAnsi="Arial" w:cs="Arial"/>
          <w:color w:val="182CFF"/>
          <w:sz w:val="36"/>
          <w:szCs w:val="36"/>
          <w:lang w:val="fr-FR"/>
        </w:rPr>
      </w:pPr>
      <w:r w:rsidRPr="00644F53">
        <w:rPr>
          <w:rFonts w:ascii="Arial" w:hAnsi="Arial" w:cs="Arial"/>
          <w:color w:val="182CFF"/>
          <w:sz w:val="36"/>
          <w:szCs w:val="36"/>
          <w:lang w:val="fr-FR"/>
        </w:rPr>
        <w:t xml:space="preserve">Ne jamais utiliser </w:t>
      </w:r>
      <w:r w:rsidRPr="00644F53">
        <w:rPr>
          <w:rFonts w:ascii="Arial" w:eastAsia="Times New Roman" w:hAnsi="Arial" w:cs="Arial"/>
          <w:color w:val="182CFF"/>
          <w:sz w:val="36"/>
          <w:szCs w:val="36"/>
          <w:lang w:val="fr-FR" w:bidi="x-none"/>
        </w:rPr>
        <w:t>produits abrasifs,</w:t>
      </w:r>
      <w:r w:rsidRPr="00644F53">
        <w:rPr>
          <w:rFonts w:ascii="Arial" w:hAnsi="Arial" w:cs="Arial"/>
          <w:color w:val="182CFF"/>
          <w:sz w:val="36"/>
          <w:szCs w:val="36"/>
          <w:lang w:val="fr-FR"/>
        </w:rPr>
        <w:t xml:space="preserve"> de brosse métallique ou autre objet coupant.</w:t>
      </w:r>
    </w:p>
    <w:p w14:paraId="2328D1CF" w14:textId="77777777" w:rsidR="00BB6F3B" w:rsidRPr="00644F53" w:rsidRDefault="00BB6F3B" w:rsidP="00BB6F3B">
      <w:pPr>
        <w:widowControl w:val="0"/>
        <w:numPr>
          <w:ilvl w:val="0"/>
          <w:numId w:val="40"/>
        </w:numPr>
        <w:autoSpaceDE w:val="0"/>
        <w:autoSpaceDN w:val="0"/>
        <w:adjustRightInd w:val="0"/>
        <w:ind w:left="284" w:hanging="284"/>
        <w:rPr>
          <w:rFonts w:ascii="Arial" w:hAnsi="Arial" w:cs="Arial"/>
          <w:color w:val="182CFF"/>
          <w:sz w:val="36"/>
          <w:szCs w:val="36"/>
          <w:lang w:val="fr-FR"/>
        </w:rPr>
      </w:pPr>
      <w:r w:rsidRPr="00644F53">
        <w:rPr>
          <w:rFonts w:ascii="Arial" w:hAnsi="Arial" w:cs="Arial"/>
          <w:color w:val="182CFF"/>
          <w:sz w:val="36"/>
          <w:szCs w:val="36"/>
          <w:lang w:val="fr-FR"/>
        </w:rPr>
        <w:t xml:space="preserve">Après une utilisation quotidienne, l’intérieur et la porte de l’appareil doivent être nettoyés à l’eau savonneuse ou avec un détergent doux. </w:t>
      </w:r>
      <w:proofErr w:type="gramStart"/>
      <w:r w:rsidRPr="00644F53">
        <w:rPr>
          <w:rFonts w:ascii="Arial" w:hAnsi="Arial" w:cs="Arial"/>
          <w:color w:val="182CFF"/>
          <w:sz w:val="36"/>
          <w:szCs w:val="36"/>
          <w:lang w:val="fr-FR"/>
        </w:rPr>
        <w:t>le</w:t>
      </w:r>
      <w:proofErr w:type="gramEnd"/>
      <w:r w:rsidRPr="00644F53">
        <w:rPr>
          <w:rFonts w:ascii="Arial" w:hAnsi="Arial" w:cs="Arial"/>
          <w:color w:val="182CFF"/>
          <w:sz w:val="36"/>
          <w:szCs w:val="36"/>
          <w:lang w:val="fr-FR"/>
        </w:rPr>
        <w:t xml:space="preserve"> corps de l’appareil et le panneau de contrôle doivent être nettoyés avec une éponge ou un chiffon humide. </w:t>
      </w:r>
    </w:p>
    <w:p w14:paraId="7005A812" w14:textId="77777777" w:rsidR="00BB6F3B" w:rsidRPr="00644F53" w:rsidRDefault="00BB6F3B" w:rsidP="00BB6F3B">
      <w:pPr>
        <w:widowControl w:val="0"/>
        <w:numPr>
          <w:ilvl w:val="0"/>
          <w:numId w:val="40"/>
        </w:numPr>
        <w:autoSpaceDE w:val="0"/>
        <w:autoSpaceDN w:val="0"/>
        <w:adjustRightInd w:val="0"/>
        <w:ind w:left="284" w:hanging="284"/>
        <w:rPr>
          <w:rFonts w:ascii="Arial" w:hAnsi="Arial" w:cs="Arial"/>
          <w:color w:val="182CFF"/>
          <w:sz w:val="36"/>
          <w:szCs w:val="36"/>
          <w:lang w:val="fr-FR"/>
        </w:rPr>
      </w:pPr>
      <w:r w:rsidRPr="00644F53">
        <w:rPr>
          <w:rFonts w:ascii="Arial" w:hAnsi="Arial" w:cs="Arial"/>
          <w:color w:val="182CFF"/>
          <w:sz w:val="36"/>
          <w:szCs w:val="36"/>
          <w:lang w:val="fr-FR"/>
        </w:rPr>
        <w:lastRenderedPageBreak/>
        <w:t>Attention de ne pas mouiller les ouvertures de ventilations ou le panneau de fonctions.</w:t>
      </w:r>
    </w:p>
    <w:p w14:paraId="240DAB62" w14:textId="77777777" w:rsidR="00BB6F3B" w:rsidRPr="00644F53" w:rsidRDefault="00BB6F3B" w:rsidP="00BB6F3B">
      <w:pPr>
        <w:widowControl w:val="0"/>
        <w:numPr>
          <w:ilvl w:val="0"/>
          <w:numId w:val="40"/>
        </w:numPr>
        <w:autoSpaceDE w:val="0"/>
        <w:autoSpaceDN w:val="0"/>
        <w:adjustRightInd w:val="0"/>
        <w:ind w:left="284" w:hanging="284"/>
        <w:rPr>
          <w:rFonts w:ascii="Arial" w:hAnsi="Arial" w:cs="Arial"/>
          <w:color w:val="182CFF"/>
          <w:sz w:val="36"/>
          <w:szCs w:val="36"/>
          <w:lang w:val="fr-FR"/>
        </w:rPr>
      </w:pPr>
      <w:r w:rsidRPr="00644F53">
        <w:rPr>
          <w:rFonts w:ascii="Arial" w:hAnsi="Arial" w:cs="Arial"/>
          <w:color w:val="182CFF"/>
          <w:sz w:val="36"/>
          <w:szCs w:val="36"/>
          <w:lang w:val="fr-FR"/>
        </w:rPr>
        <w:t xml:space="preserve">Si de la vapeur s’est accumulée, sécher l’appareil avec un linge ou une serviette. </w:t>
      </w:r>
    </w:p>
    <w:p w14:paraId="3B74975C" w14:textId="77777777" w:rsidR="00BB6F3B" w:rsidRPr="00644F53" w:rsidRDefault="00BB6F3B" w:rsidP="00BB6F3B">
      <w:pPr>
        <w:widowControl w:val="0"/>
        <w:numPr>
          <w:ilvl w:val="0"/>
          <w:numId w:val="40"/>
        </w:numPr>
        <w:autoSpaceDE w:val="0"/>
        <w:autoSpaceDN w:val="0"/>
        <w:adjustRightInd w:val="0"/>
        <w:ind w:left="284" w:hanging="284"/>
        <w:rPr>
          <w:rFonts w:ascii="Arial" w:hAnsi="Arial" w:cs="Arial"/>
          <w:color w:val="182CFF"/>
          <w:sz w:val="36"/>
          <w:szCs w:val="36"/>
          <w:lang w:val="fr-FR"/>
        </w:rPr>
      </w:pPr>
      <w:r w:rsidRPr="00644F53">
        <w:rPr>
          <w:rFonts w:ascii="Arial" w:hAnsi="Arial" w:cs="Arial"/>
          <w:color w:val="182CFF"/>
          <w:sz w:val="36"/>
          <w:szCs w:val="36"/>
          <w:lang w:val="fr-FR"/>
        </w:rPr>
        <w:t>Après utilisation, la présence de vapeur est une chose normale.</w:t>
      </w:r>
    </w:p>
    <w:p w14:paraId="02DF6637" w14:textId="77777777" w:rsidR="00BB6F3B" w:rsidRPr="00644F53" w:rsidRDefault="00BB6F3B" w:rsidP="00BB6F3B">
      <w:pPr>
        <w:widowControl w:val="0"/>
        <w:numPr>
          <w:ilvl w:val="0"/>
          <w:numId w:val="40"/>
        </w:numPr>
        <w:autoSpaceDE w:val="0"/>
        <w:autoSpaceDN w:val="0"/>
        <w:adjustRightInd w:val="0"/>
        <w:ind w:left="284" w:hanging="284"/>
        <w:rPr>
          <w:rFonts w:ascii="Arial" w:hAnsi="Arial" w:cs="Arial"/>
          <w:color w:val="182CFF"/>
          <w:sz w:val="36"/>
          <w:szCs w:val="36"/>
          <w:lang w:val="fr-FR"/>
        </w:rPr>
      </w:pPr>
      <w:r w:rsidRPr="00644F53">
        <w:rPr>
          <w:rFonts w:ascii="Arial" w:hAnsi="Arial" w:cs="Arial"/>
          <w:color w:val="182CFF"/>
          <w:sz w:val="36"/>
          <w:szCs w:val="36"/>
          <w:lang w:val="fr-FR"/>
        </w:rPr>
        <w:t>Bien replacer ces éléments avant de réutiliser l’appareil.</w:t>
      </w:r>
    </w:p>
    <w:p w14:paraId="4F60EB86" w14:textId="77777777" w:rsidR="00BB6F3B" w:rsidRPr="00644F53" w:rsidRDefault="00BB6F3B" w:rsidP="00BB6F3B">
      <w:pPr>
        <w:rPr>
          <w:rFonts w:ascii="Arial" w:hAnsi="Arial" w:cs="Arial"/>
          <w:color w:val="182CFF"/>
          <w:sz w:val="36"/>
          <w:szCs w:val="36"/>
          <w:lang w:val="fr-FR"/>
        </w:rPr>
      </w:pPr>
    </w:p>
    <w:p w14:paraId="54385F94" w14:textId="77777777" w:rsidR="00BB6F3B" w:rsidRPr="00644F53" w:rsidRDefault="00BB6F3B" w:rsidP="00BB6F3B">
      <w:pPr>
        <w:rPr>
          <w:rFonts w:ascii="Arial" w:hAnsi="Arial" w:cs="Arial"/>
          <w:color w:val="182CFF"/>
          <w:sz w:val="36"/>
          <w:szCs w:val="36"/>
          <w:lang w:val="fr-FR"/>
        </w:rPr>
      </w:pPr>
      <w:r w:rsidRPr="00644F53">
        <w:rPr>
          <w:rFonts w:ascii="Arial" w:hAnsi="Arial" w:cs="Arial"/>
          <w:b/>
          <w:color w:val="182CFF"/>
          <w:sz w:val="36"/>
          <w:szCs w:val="36"/>
          <w:lang w:val="fr-FR"/>
        </w:rPr>
        <w:t>Conseil </w:t>
      </w:r>
      <w:r w:rsidRPr="00644F53">
        <w:rPr>
          <w:rFonts w:ascii="Arial" w:hAnsi="Arial" w:cs="Arial"/>
          <w:color w:val="182CFF"/>
          <w:sz w:val="36"/>
          <w:szCs w:val="36"/>
          <w:lang w:val="fr-FR"/>
        </w:rPr>
        <w:t>: Pour enlever certaines odeurs persistantes de cuisson, déposer un bol compatible micro-ondes avec de l’eau, du jus de citron + un citron coupé.</w:t>
      </w:r>
    </w:p>
    <w:p w14:paraId="11B790D4" w14:textId="77777777" w:rsidR="00BB6F3B" w:rsidRPr="00644F53" w:rsidRDefault="00BB6F3B" w:rsidP="00BB6F3B">
      <w:pPr>
        <w:rPr>
          <w:rFonts w:ascii="Arial" w:hAnsi="Arial" w:cs="Arial"/>
          <w:color w:val="182CFF"/>
          <w:sz w:val="36"/>
          <w:szCs w:val="36"/>
          <w:lang w:val="fr-FR"/>
        </w:rPr>
      </w:pPr>
      <w:r w:rsidRPr="00644F53">
        <w:rPr>
          <w:rFonts w:ascii="Arial" w:hAnsi="Arial" w:cs="Arial"/>
          <w:color w:val="182CFF"/>
          <w:sz w:val="36"/>
          <w:szCs w:val="36"/>
          <w:lang w:val="fr-FR"/>
        </w:rPr>
        <w:t>Faire fonctionner l’appareil pendant 5 min à pleine puissance.</w:t>
      </w:r>
    </w:p>
    <w:p w14:paraId="4A3BC33F" w14:textId="77777777" w:rsidR="00BB6F3B" w:rsidRPr="00644F53" w:rsidRDefault="00BB6F3B" w:rsidP="00BB6F3B">
      <w:pPr>
        <w:rPr>
          <w:rFonts w:ascii="Arial" w:hAnsi="Arial" w:cs="Arial"/>
          <w:color w:val="182CFF"/>
          <w:sz w:val="36"/>
          <w:szCs w:val="36"/>
          <w:lang w:val="fr-FR"/>
        </w:rPr>
      </w:pPr>
      <w:r w:rsidRPr="00644F53">
        <w:rPr>
          <w:rFonts w:ascii="Arial" w:hAnsi="Arial" w:cs="Arial"/>
          <w:color w:val="182CFF"/>
          <w:sz w:val="36"/>
          <w:szCs w:val="36"/>
          <w:lang w:val="fr-FR"/>
        </w:rPr>
        <w:t>Retirer le bol avec précaution.</w:t>
      </w:r>
    </w:p>
    <w:p w14:paraId="71BE247F" w14:textId="77777777" w:rsidR="00BB6F3B" w:rsidRDefault="00BB6F3B" w:rsidP="00BB6F3B">
      <w:pPr>
        <w:tabs>
          <w:tab w:val="left" w:pos="284"/>
        </w:tabs>
        <w:jc w:val="center"/>
        <w:rPr>
          <w:rFonts w:ascii="Arial" w:hAnsi="Arial" w:cs="Arial"/>
          <w:b/>
          <w:color w:val="0000FF"/>
          <w:sz w:val="36"/>
          <w:szCs w:val="36"/>
          <w:lang w:val="fr-FR"/>
        </w:rPr>
      </w:pPr>
    </w:p>
    <w:p w14:paraId="268B0975" w14:textId="77777777" w:rsidR="00BB6F3B" w:rsidRPr="00582F72" w:rsidRDefault="00BB6F3B" w:rsidP="00BB6F3B">
      <w:pPr>
        <w:ind w:right="-20"/>
        <w:jc w:val="center"/>
        <w:rPr>
          <w:rFonts w:ascii="Arial" w:hAnsi="Arial" w:cs="Arial"/>
          <w:b/>
          <w:color w:val="0000FF"/>
          <w:sz w:val="36"/>
          <w:szCs w:val="36"/>
          <w:lang w:val="fr-FR"/>
        </w:rPr>
      </w:pPr>
      <w:r w:rsidRPr="00582F72">
        <w:rPr>
          <w:rFonts w:ascii="Arial" w:hAnsi="Arial" w:cs="Arial"/>
          <w:b/>
          <w:color w:val="0000FF"/>
          <w:sz w:val="36"/>
          <w:szCs w:val="36"/>
          <w:lang w:val="fr-FR"/>
        </w:rPr>
        <w:t>INFORMATIONS GENERALES</w:t>
      </w:r>
    </w:p>
    <w:p w14:paraId="3EF6A7F1" w14:textId="77777777" w:rsidR="00BB6F3B" w:rsidRPr="00582F72" w:rsidRDefault="00BB6F3B" w:rsidP="00BB6F3B">
      <w:pPr>
        <w:ind w:right="1308"/>
        <w:rPr>
          <w:rFonts w:ascii="Arial" w:hAnsi="Arial" w:cs="Arial"/>
          <w:color w:val="0000FF"/>
          <w:sz w:val="36"/>
          <w:szCs w:val="36"/>
          <w:lang w:val="fr-FR"/>
        </w:rPr>
      </w:pPr>
    </w:p>
    <w:p w14:paraId="1795AB9C" w14:textId="77777777" w:rsidR="00BB6F3B" w:rsidRPr="00582F72" w:rsidRDefault="00BB6F3B" w:rsidP="00BB6F3B">
      <w:pPr>
        <w:ind w:right="1557"/>
        <w:rPr>
          <w:rFonts w:ascii="Arial" w:hAnsi="Arial" w:cs="Arial"/>
          <w:color w:val="0000FF"/>
          <w:sz w:val="36"/>
          <w:szCs w:val="36"/>
          <w:lang w:val="fr-FR"/>
        </w:rPr>
      </w:pPr>
      <w:r>
        <w:rPr>
          <w:noProof/>
          <w:lang w:val="fr-FR"/>
        </w:rPr>
        <mc:AlternateContent>
          <mc:Choice Requires="wps">
            <w:drawing>
              <wp:anchor distT="0" distB="0" distL="114300" distR="114300" simplePos="0" relativeHeight="251703296" behindDoc="1" locked="0" layoutInCell="1" allowOverlap="1" wp14:anchorId="7116BFE1" wp14:editId="10CC0C42">
                <wp:simplePos x="0" y="0"/>
                <wp:positionH relativeFrom="column">
                  <wp:posOffset>5645150</wp:posOffset>
                </wp:positionH>
                <wp:positionV relativeFrom="paragraph">
                  <wp:posOffset>-213995</wp:posOffset>
                </wp:positionV>
                <wp:extent cx="997585" cy="866140"/>
                <wp:effectExtent l="0" t="0" r="0" b="0"/>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866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87ADB" w14:textId="77777777" w:rsidR="00BB6F3B" w:rsidRDefault="00BB6F3B" w:rsidP="00BB6F3B">
                            <w:r w:rsidRPr="00293688">
                              <w:rPr>
                                <w:noProof/>
                                <w:lang w:val="fr-FR"/>
                              </w:rPr>
                              <w:drawing>
                                <wp:inline distT="0" distB="0" distL="0" distR="0" wp14:anchorId="703DCEB7" wp14:editId="0E30344D">
                                  <wp:extent cx="814705" cy="685800"/>
                                  <wp:effectExtent l="0" t="0" r="0" b="0"/>
                                  <wp:docPr id="2" name="Image 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705" cy="685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16BFE1" id="Text Box 10" o:spid="_x0000_s1032" type="#_x0000_t202" style="position:absolute;margin-left:444.5pt;margin-top:-16.8pt;width:78.55pt;height:68.2pt;z-index:-25161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" filled="f" stroked="f">
                <v:textbox style="mso-fit-shape-to-text:t" inset=",7.2pt,,7.2pt">
                  <w:txbxContent>
                    <w:p w14:paraId="11687ADB" w14:textId="77777777" w:rsidR="00BB6F3B" w:rsidRDefault="00BB6F3B" w:rsidP="00BB6F3B">
                      <w:r w:rsidRPr="00293688">
                        <w:rPr>
                          <w:noProof/>
                          <w:lang w:val="fr-FR"/>
                        </w:rPr>
                        <w:drawing>
                          <wp:inline distT="0" distB="0" distL="0" distR="0" wp14:anchorId="703DCEB7" wp14:editId="0E30344D">
                            <wp:extent cx="814705" cy="685800"/>
                            <wp:effectExtent l="0" t="0" r="0" b="0"/>
                            <wp:docPr id="2" name="Image 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705" cy="685800"/>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w:t>
      </w:r>
      <w:proofErr w:type="gramStart"/>
      <w:r w:rsidRPr="00582F72">
        <w:rPr>
          <w:rFonts w:ascii="Arial" w:hAnsi="Arial" w:cs="Arial"/>
          <w:color w:val="0000FF"/>
          <w:sz w:val="36"/>
          <w:szCs w:val="36"/>
          <w:lang w:val="fr-FR"/>
        </w:rPr>
        <w:t xml:space="preserve"> «LIVRE</w:t>
      </w:r>
      <w:proofErr w:type="gramEnd"/>
      <w:r w:rsidRPr="00582F72">
        <w:rPr>
          <w:rFonts w:ascii="Arial" w:hAnsi="Arial" w:cs="Arial"/>
          <w:color w:val="0000FF"/>
          <w:sz w:val="36"/>
          <w:szCs w:val="36"/>
          <w:lang w:val="fr-FR"/>
        </w:rPr>
        <w:t xml:space="preserve"> OUVERT» signifie une recommandation de lire des choses importantes contenues dans la notice.</w:t>
      </w:r>
    </w:p>
    <w:p w14:paraId="63E53817" w14:textId="77777777" w:rsidR="00BB6F3B" w:rsidRDefault="00BB6F3B" w:rsidP="00BB6F3B">
      <w:pPr>
        <w:ind w:right="1557"/>
        <w:rPr>
          <w:rFonts w:ascii="Arial" w:hAnsi="Arial" w:cs="Arial"/>
          <w:color w:val="0000FF"/>
          <w:sz w:val="36"/>
          <w:szCs w:val="36"/>
          <w:lang w:val="fr-FR"/>
        </w:rPr>
      </w:pPr>
    </w:p>
    <w:p w14:paraId="6BA5C1F0" w14:textId="77777777" w:rsidR="00BB6F3B" w:rsidRPr="00582F72" w:rsidRDefault="00BB6F3B" w:rsidP="00BB6F3B">
      <w:pPr>
        <w:ind w:right="1557"/>
        <w:rPr>
          <w:rFonts w:ascii="Arial" w:hAnsi="Arial" w:cs="Arial"/>
          <w:color w:val="0000FF"/>
          <w:sz w:val="36"/>
          <w:szCs w:val="36"/>
          <w:lang w:val="fr-FR"/>
        </w:rPr>
      </w:pPr>
      <w:r>
        <w:rPr>
          <w:noProof/>
          <w:lang w:val="fr-FR"/>
        </w:rPr>
        <mc:AlternateContent>
          <mc:Choice Requires="wps">
            <w:drawing>
              <wp:anchor distT="0" distB="0" distL="114300" distR="114300" simplePos="0" relativeHeight="251704320" behindDoc="1" locked="0" layoutInCell="1" allowOverlap="1" wp14:anchorId="7EFEFAA4" wp14:editId="16E26E66">
                <wp:simplePos x="0" y="0"/>
                <wp:positionH relativeFrom="column">
                  <wp:posOffset>5645150</wp:posOffset>
                </wp:positionH>
                <wp:positionV relativeFrom="paragraph">
                  <wp:posOffset>235585</wp:posOffset>
                </wp:positionV>
                <wp:extent cx="997585" cy="996950"/>
                <wp:effectExtent l="0" t="0" r="0" b="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31E26" w14:textId="77777777" w:rsidR="00BB6F3B" w:rsidRDefault="00BB6F3B" w:rsidP="00BB6F3B">
                            <w:r w:rsidRPr="00293688">
                              <w:rPr>
                                <w:noProof/>
                                <w:lang w:val="fr-FR"/>
                              </w:rPr>
                              <w:drawing>
                                <wp:inline distT="0" distB="0" distL="0" distR="0" wp14:anchorId="11B89025" wp14:editId="707E83FA">
                                  <wp:extent cx="814705" cy="814705"/>
                                  <wp:effectExtent l="0" t="0" r="0" b="0"/>
                                  <wp:docPr id="1" name="Image 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4705" cy="81470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FEFAA4" id="Text Box 9" o:spid="_x0000_s1033" type="#_x0000_t202" style="position:absolute;margin-left:444.5pt;margin-top:18.55pt;width:78.55pt;height:78.5pt;z-index:-25161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" filled="f" stroked="f">
                <v:textbox style="mso-fit-shape-to-text:t" inset=",7.2pt,,7.2pt">
                  <w:txbxContent>
                    <w:p w14:paraId="6A531E26" w14:textId="77777777" w:rsidR="00BB6F3B" w:rsidRDefault="00BB6F3B" w:rsidP="00BB6F3B">
                      <w:r w:rsidRPr="00293688">
                        <w:rPr>
                          <w:noProof/>
                          <w:lang w:val="fr-FR"/>
                        </w:rPr>
                        <w:drawing>
                          <wp:inline distT="0" distB="0" distL="0" distR="0" wp14:anchorId="11B89025" wp14:editId="707E83FA">
                            <wp:extent cx="814705" cy="814705"/>
                            <wp:effectExtent l="0" t="0" r="0" b="0"/>
                            <wp:docPr id="1" name="Image 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4705" cy="814705"/>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w:t>
      </w:r>
      <w:proofErr w:type="gramStart"/>
      <w:r w:rsidRPr="00582F72">
        <w:rPr>
          <w:rFonts w:ascii="Arial" w:hAnsi="Arial" w:cs="Arial"/>
          <w:color w:val="0000FF"/>
          <w:sz w:val="36"/>
          <w:szCs w:val="36"/>
          <w:lang w:val="fr-FR"/>
        </w:rPr>
        <w:t xml:space="preserve"> «POUBELLE</w:t>
      </w:r>
      <w:proofErr w:type="gramEnd"/>
      <w:r w:rsidRPr="00582F72">
        <w:rPr>
          <w:rFonts w:ascii="Arial" w:hAnsi="Arial" w:cs="Arial"/>
          <w:color w:val="0000FF"/>
          <w:sz w:val="36"/>
          <w:szCs w:val="36"/>
          <w:lang w:val="fr-FR"/>
        </w:rPr>
        <w:t>»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510E107E" w14:textId="77777777" w:rsidR="00BB6F3B" w:rsidRPr="00582F72" w:rsidRDefault="00BB6F3B" w:rsidP="00BB6F3B">
      <w:pPr>
        <w:ind w:right="1557"/>
        <w:rPr>
          <w:rFonts w:ascii="Arial" w:hAnsi="Arial" w:cs="Arial"/>
          <w:color w:val="0000FF"/>
          <w:sz w:val="36"/>
          <w:szCs w:val="36"/>
          <w:lang w:val="fr-FR"/>
        </w:rPr>
      </w:pPr>
    </w:p>
    <w:p w14:paraId="239B98CD" w14:textId="77777777" w:rsidR="00BB6F3B" w:rsidRPr="00582F72" w:rsidRDefault="00BB6F3B" w:rsidP="00BB6F3B">
      <w:pPr>
        <w:ind w:right="1557"/>
        <w:rPr>
          <w:rFonts w:ascii="Arial" w:hAnsi="Arial" w:cs="Arial"/>
          <w:color w:val="0000FF"/>
          <w:sz w:val="36"/>
          <w:szCs w:val="36"/>
          <w:lang w:val="fr-FR"/>
        </w:rPr>
      </w:pPr>
      <w:r>
        <w:rPr>
          <w:noProof/>
          <w:lang w:val="fr-FR"/>
        </w:rPr>
        <mc:AlternateContent>
          <mc:Choice Requires="wps">
            <w:drawing>
              <wp:anchor distT="0" distB="0" distL="114300" distR="114300" simplePos="0" relativeHeight="251705344" behindDoc="1" locked="0" layoutInCell="1" allowOverlap="1" wp14:anchorId="07B20C9C" wp14:editId="549A7012">
                <wp:simplePos x="0" y="0"/>
                <wp:positionH relativeFrom="column">
                  <wp:posOffset>5568950</wp:posOffset>
                </wp:positionH>
                <wp:positionV relativeFrom="paragraph">
                  <wp:posOffset>264160</wp:posOffset>
                </wp:positionV>
                <wp:extent cx="1072515" cy="819150"/>
                <wp:effectExtent l="0" t="0" r="0" b="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F1ED" w14:textId="77777777" w:rsidR="00BB6F3B" w:rsidRDefault="00BB6F3B" w:rsidP="00BB6F3B">
                            <w:r w:rsidRPr="00293688">
                              <w:rPr>
                                <w:noProof/>
                                <w:lang w:val="fr-FR"/>
                              </w:rPr>
                              <w:drawing>
                                <wp:inline distT="0" distB="0" distL="0" distR="0" wp14:anchorId="6CE2DE59" wp14:editId="5678E096">
                                  <wp:extent cx="884555" cy="636270"/>
                                  <wp:effectExtent l="0" t="0" r="4445" b="0"/>
                                  <wp:docPr id="21" name="Image 6"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E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4555" cy="63627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B20C9C" id="Text Box 7" o:spid="_x0000_s1034" type="#_x0000_t202" style="position:absolute;margin-left:438.5pt;margin-top:20.8pt;width:84.45pt;height:64.5pt;z-index:-25161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" filled="f" stroked="f">
                <v:textbox style="mso-fit-shape-to-text:t" inset=",7.2pt,,7.2pt">
                  <w:txbxContent>
                    <w:p w14:paraId="4099F1ED" w14:textId="77777777" w:rsidR="00BB6F3B" w:rsidRDefault="00BB6F3B" w:rsidP="00BB6F3B">
                      <w:r w:rsidRPr="00293688">
                        <w:rPr>
                          <w:noProof/>
                          <w:lang w:val="fr-FR"/>
                        </w:rPr>
                        <w:drawing>
                          <wp:inline distT="0" distB="0" distL="0" distR="0" wp14:anchorId="6CE2DE59" wp14:editId="5678E096">
                            <wp:extent cx="884555" cy="636270"/>
                            <wp:effectExtent l="0" t="0" r="4445" b="0"/>
                            <wp:docPr id="21" name="Image 6"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E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4555" cy="636270"/>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2341C0F3" w14:textId="77777777" w:rsidR="00BB6F3B" w:rsidRPr="00582F72" w:rsidRDefault="00BB6F3B" w:rsidP="00BB6F3B">
      <w:pPr>
        <w:ind w:right="1840"/>
        <w:rPr>
          <w:rFonts w:ascii="Arial" w:hAnsi="Arial" w:cs="Arial"/>
          <w:color w:val="0000FF"/>
          <w:sz w:val="36"/>
          <w:szCs w:val="36"/>
          <w:lang w:val="fr-FR"/>
        </w:rPr>
      </w:pPr>
      <w:r>
        <w:rPr>
          <w:noProof/>
          <w:lang w:val="fr-FR"/>
        </w:rPr>
        <w:lastRenderedPageBreak/>
        <w:drawing>
          <wp:anchor distT="0" distB="0" distL="114300" distR="114300" simplePos="0" relativeHeight="251708416" behindDoc="0" locked="0" layoutInCell="1" allowOverlap="1" wp14:anchorId="43CA539B" wp14:editId="43F63ED2">
            <wp:simplePos x="0" y="0"/>
            <wp:positionH relativeFrom="column">
              <wp:posOffset>5818505</wp:posOffset>
            </wp:positionH>
            <wp:positionV relativeFrom="paragraph">
              <wp:posOffset>202565</wp:posOffset>
            </wp:positionV>
            <wp:extent cx="692785" cy="711835"/>
            <wp:effectExtent l="0" t="0" r="0" b="0"/>
            <wp:wrapSquare wrapText="bothSides"/>
            <wp:docPr id="4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785" cy="711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93E0E7" w14:textId="77777777" w:rsidR="00BB6F3B" w:rsidRPr="00582F72" w:rsidRDefault="00BB6F3B" w:rsidP="00BB6F3B">
      <w:pPr>
        <w:ind w:right="1840"/>
        <w:rPr>
          <w:rFonts w:ascii="Arial" w:hAnsi="Arial" w:cs="Arial"/>
          <w:color w:val="0000FF"/>
          <w:sz w:val="36"/>
          <w:szCs w:val="36"/>
          <w:lang w:val="fr-FR"/>
        </w:rPr>
      </w:pPr>
      <w:r w:rsidRPr="00582F72">
        <w:rPr>
          <w:rFonts w:ascii="Arial" w:hAnsi="Arial" w:cs="Arial"/>
          <w:color w:val="0000FF"/>
          <w:sz w:val="36"/>
          <w:szCs w:val="36"/>
          <w:lang w:val="fr-FR"/>
        </w:rPr>
        <w:t xml:space="preserve">Le symbole « VERRE/FOURCHETTE » signifie que l’appareil est compatible et peut entrer en contact avec les denrées alimentaires. </w:t>
      </w:r>
    </w:p>
    <w:p w14:paraId="4027C15B" w14:textId="77777777" w:rsidR="00BB6F3B" w:rsidRDefault="00BB6F3B" w:rsidP="00BB6F3B">
      <w:pPr>
        <w:widowControl w:val="0"/>
        <w:autoSpaceDE w:val="0"/>
        <w:autoSpaceDN w:val="0"/>
        <w:adjustRightInd w:val="0"/>
        <w:spacing w:after="220"/>
        <w:ind w:right="1840"/>
        <w:rPr>
          <w:rFonts w:ascii="Arial" w:hAnsi="Arial" w:cs="Arial"/>
          <w:color w:val="0000FF"/>
          <w:sz w:val="36"/>
          <w:szCs w:val="36"/>
          <w:lang w:val="fr-FR"/>
        </w:rPr>
      </w:pPr>
    </w:p>
    <w:p w14:paraId="503185D1" w14:textId="77777777" w:rsidR="00BB6F3B" w:rsidRPr="00582F72" w:rsidRDefault="00BB6F3B" w:rsidP="00BB6F3B">
      <w:pPr>
        <w:ind w:right="1840"/>
        <w:rPr>
          <w:rFonts w:ascii="Arial" w:hAnsi="Arial" w:cs="Arial"/>
          <w:color w:val="0000FF"/>
          <w:sz w:val="36"/>
          <w:szCs w:val="36"/>
          <w:lang w:val="fr-FR"/>
        </w:rPr>
      </w:pPr>
      <w:r>
        <w:rPr>
          <w:noProof/>
          <w:lang w:val="fr-FR"/>
        </w:rPr>
        <w:drawing>
          <wp:anchor distT="0" distB="0" distL="114300" distR="114300" simplePos="0" relativeHeight="251709440" behindDoc="1" locked="0" layoutInCell="1" allowOverlap="1" wp14:anchorId="58D4CC23" wp14:editId="76A85059">
            <wp:simplePos x="0" y="0"/>
            <wp:positionH relativeFrom="column">
              <wp:posOffset>5454438</wp:posOffset>
            </wp:positionH>
            <wp:positionV relativeFrom="paragraph">
              <wp:posOffset>114794</wp:posOffset>
            </wp:positionV>
            <wp:extent cx="1209600" cy="896400"/>
            <wp:effectExtent l="0" t="0" r="10160" b="0"/>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209600" cy="896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FF"/>
          <w:sz w:val="36"/>
          <w:szCs w:val="36"/>
          <w:lang w:val="fr-FR"/>
        </w:rPr>
        <w:t>Le symbole «</w:t>
      </w:r>
      <w:r w:rsidRPr="00582F72">
        <w:rPr>
          <w:rFonts w:ascii="Arial" w:hAnsi="Arial" w:cs="Arial"/>
          <w:color w:val="0000FF"/>
          <w:sz w:val="36"/>
          <w:szCs w:val="36"/>
          <w:lang w:val="fr-FR"/>
        </w:rPr>
        <w:t xml:space="preserve"> SURFACE CHAUDE » avertit l’utilisateur que les parois ou la surface de l’appareil peuvent devenir très chaudes</w:t>
      </w:r>
      <w:r>
        <w:rPr>
          <w:rFonts w:ascii="Arial" w:hAnsi="Arial" w:cs="Arial"/>
          <w:color w:val="0000FF"/>
          <w:sz w:val="36"/>
          <w:szCs w:val="36"/>
          <w:lang w:val="fr-FR"/>
        </w:rPr>
        <w:t xml:space="preserve"> au cours de l’utilisation</w:t>
      </w:r>
      <w:r w:rsidRPr="00582F72">
        <w:rPr>
          <w:rFonts w:ascii="Arial" w:hAnsi="Arial" w:cs="Arial"/>
          <w:color w:val="0000FF"/>
          <w:sz w:val="36"/>
          <w:szCs w:val="36"/>
          <w:lang w:val="fr-FR"/>
        </w:rPr>
        <w:t>, et de prendre les précautions qui s’imposent.</w:t>
      </w:r>
    </w:p>
    <w:p w14:paraId="16E780E4" w14:textId="77777777" w:rsidR="00BB6F3B" w:rsidRDefault="00BB6F3B" w:rsidP="00BB6F3B">
      <w:pPr>
        <w:widowControl w:val="0"/>
        <w:autoSpaceDE w:val="0"/>
        <w:autoSpaceDN w:val="0"/>
        <w:adjustRightInd w:val="0"/>
        <w:spacing w:after="220"/>
        <w:ind w:right="1840"/>
        <w:rPr>
          <w:rFonts w:ascii="Arial" w:hAnsi="Arial" w:cs="Arial"/>
          <w:color w:val="0000FF"/>
          <w:sz w:val="36"/>
          <w:szCs w:val="36"/>
          <w:lang w:val="fr-FR"/>
        </w:rPr>
      </w:pPr>
    </w:p>
    <w:p w14:paraId="4A4855C3" w14:textId="77777777" w:rsidR="00BB6F3B" w:rsidRPr="00582F72" w:rsidRDefault="00BB6F3B" w:rsidP="00BB6F3B">
      <w:pPr>
        <w:widowControl w:val="0"/>
        <w:autoSpaceDE w:val="0"/>
        <w:autoSpaceDN w:val="0"/>
        <w:adjustRightInd w:val="0"/>
        <w:spacing w:after="220"/>
        <w:ind w:right="1840"/>
        <w:rPr>
          <w:rFonts w:ascii="Arial" w:hAnsi="Arial" w:cs="Arial"/>
          <w:color w:val="0000FF"/>
          <w:sz w:val="36"/>
          <w:szCs w:val="36"/>
          <w:lang w:val="fr-FR"/>
        </w:rPr>
      </w:pPr>
      <w:r>
        <w:rPr>
          <w:noProof/>
          <w:lang w:val="fr-FR"/>
        </w:rPr>
        <mc:AlternateContent>
          <mc:Choice Requires="wps">
            <w:drawing>
              <wp:anchor distT="0" distB="0" distL="114300" distR="114300" simplePos="0" relativeHeight="251707392" behindDoc="0" locked="0" layoutInCell="1" allowOverlap="1" wp14:anchorId="321F6D47" wp14:editId="7AB01BE0">
                <wp:simplePos x="0" y="0"/>
                <wp:positionH relativeFrom="column">
                  <wp:posOffset>5568950</wp:posOffset>
                </wp:positionH>
                <wp:positionV relativeFrom="paragraph">
                  <wp:posOffset>483235</wp:posOffset>
                </wp:positionV>
                <wp:extent cx="1047115" cy="1046480"/>
                <wp:effectExtent l="0" t="0" r="0" b="0"/>
                <wp:wrapTight wrapText="bothSides">
                  <wp:wrapPolygon edited="0">
                    <wp:start x="524" y="524"/>
                    <wp:lineTo x="524" y="20447"/>
                    <wp:lineTo x="20434" y="20447"/>
                    <wp:lineTo x="20434" y="524"/>
                    <wp:lineTo x="524" y="524"/>
                  </wp:wrapPolygon>
                </wp:wrapTight>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CB5D4" w14:textId="77777777" w:rsidR="00BB6F3B" w:rsidRDefault="00BB6F3B" w:rsidP="00BB6F3B">
                            <w:r w:rsidRPr="00293688">
                              <w:rPr>
                                <w:noProof/>
                                <w:lang w:val="fr-FR"/>
                              </w:rPr>
                              <w:drawing>
                                <wp:inline distT="0" distB="0" distL="0" distR="0" wp14:anchorId="77E86FF6" wp14:editId="2B1C2A94">
                                  <wp:extent cx="854710" cy="854710"/>
                                  <wp:effectExtent l="0" t="0" r="8890" b="8890"/>
                                  <wp:docPr id="23"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1F6D47" id="Text Box 6" o:spid="_x0000_s1035" type="#_x0000_t202" style="position:absolute;margin-left:438.5pt;margin-top:38.05pt;width:82.45pt;height:82.4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" filled="f" stroked="f">
                <v:textbox style="mso-fit-shape-to-text:t" inset=",7.2pt,,7.2pt">
                  <w:txbxContent>
                    <w:p w14:paraId="764CB5D4" w14:textId="77777777" w:rsidR="00BB6F3B" w:rsidRDefault="00BB6F3B" w:rsidP="00BB6F3B">
                      <w:r w:rsidRPr="00293688">
                        <w:rPr>
                          <w:noProof/>
                          <w:lang w:val="fr-FR"/>
                        </w:rPr>
                        <w:drawing>
                          <wp:inline distT="0" distB="0" distL="0" distR="0" wp14:anchorId="77E86FF6" wp14:editId="2B1C2A94">
                            <wp:extent cx="854710" cy="854710"/>
                            <wp:effectExtent l="0" t="0" r="8890" b="8890"/>
                            <wp:docPr id="23"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inline>
                        </w:drawing>
                      </w:r>
                    </w:p>
                  </w:txbxContent>
                </v:textbox>
                <w10:wrap type="tight"/>
              </v:shape>
            </w:pict>
          </mc:Fallback>
        </mc:AlternateContent>
      </w:r>
      <w:r w:rsidRPr="00582F72">
        <w:rPr>
          <w:rFonts w:ascii="Arial" w:hAnsi="Arial" w:cs="Arial"/>
          <w:color w:val="0000FF"/>
          <w:sz w:val="36"/>
          <w:szCs w:val="36"/>
          <w:lang w:val="fr-FR"/>
        </w:rPr>
        <w:t xml:space="preserve">Le symbole ROHS (Restriction of use of certain </w:t>
      </w:r>
      <w:proofErr w:type="spellStart"/>
      <w:r w:rsidRPr="00582F72">
        <w:rPr>
          <w:rFonts w:ascii="Arial" w:hAnsi="Arial" w:cs="Arial"/>
          <w:color w:val="0000FF"/>
          <w:sz w:val="36"/>
          <w:szCs w:val="36"/>
          <w:lang w:val="fr-FR"/>
        </w:rPr>
        <w:t>Hazardous</w:t>
      </w:r>
      <w:proofErr w:type="spellEnd"/>
      <w:r w:rsidRPr="00582F72">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Pr="00582F72">
        <w:rPr>
          <w:rFonts w:ascii="Arial" w:hAnsi="Arial" w:cs="Arial"/>
          <w:color w:val="0000FF"/>
          <w:sz w:val="36"/>
          <w:szCs w:val="36"/>
          <w:lang w:val="fr-FR"/>
        </w:rPr>
        <w:t>hexavalent</w:t>
      </w:r>
      <w:proofErr w:type="spellEnd"/>
      <w:r w:rsidRPr="00582F72">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Pr="00582F72">
        <w:rPr>
          <w:rFonts w:ascii="Arial" w:hAnsi="Arial" w:cs="Arial"/>
          <w:color w:val="0000FF"/>
          <w:sz w:val="36"/>
          <w:szCs w:val="36"/>
          <w:vertAlign w:val="superscript"/>
          <w:lang w:val="fr-FR"/>
        </w:rPr>
        <w:t>ème</w:t>
      </w:r>
      <w:r w:rsidRPr="00582F72">
        <w:rPr>
          <w:rFonts w:ascii="Arial" w:hAnsi="Arial" w:cs="Arial"/>
          <w:color w:val="0000FF"/>
          <w:sz w:val="36"/>
          <w:szCs w:val="36"/>
          <w:lang w:val="fr-FR"/>
        </w:rPr>
        <w:t xml:space="preserve"> • le cadmium.</w:t>
      </w:r>
    </w:p>
    <w:p w14:paraId="540EF6C0" w14:textId="77777777" w:rsidR="00BB6F3B" w:rsidRPr="00582F72" w:rsidRDefault="00BB6F3B" w:rsidP="00BB6F3B">
      <w:pPr>
        <w:ind w:right="1840"/>
        <w:rPr>
          <w:rFonts w:ascii="Arial" w:hAnsi="Arial" w:cs="Arial"/>
          <w:color w:val="0000FF"/>
          <w:sz w:val="36"/>
          <w:szCs w:val="36"/>
          <w:lang w:val="fr-FR"/>
        </w:rPr>
      </w:pPr>
      <w:r>
        <w:rPr>
          <w:noProof/>
          <w:lang w:val="fr-FR"/>
        </w:rPr>
        <mc:AlternateContent>
          <mc:Choice Requires="wps">
            <w:drawing>
              <wp:anchor distT="0" distB="0" distL="114300" distR="114300" simplePos="0" relativeHeight="251706368" behindDoc="1" locked="0" layoutInCell="1" allowOverlap="1" wp14:anchorId="512A4D78" wp14:editId="5EEAE06A">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457" y="439"/>
                    <wp:lineTo x="457" y="20634"/>
                    <wp:lineTo x="20582" y="20634"/>
                    <wp:lineTo x="20582" y="439"/>
                    <wp:lineTo x="457" y="439"/>
                  </wp:wrapPolygon>
                </wp:wrapThrough>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A2D21" w14:textId="77777777" w:rsidR="00BB6F3B" w:rsidRDefault="00BB6F3B" w:rsidP="00BB6F3B">
                            <w:r w:rsidRPr="00293688">
                              <w:rPr>
                                <w:noProof/>
                                <w:lang w:val="fr-FR"/>
                              </w:rPr>
                              <w:drawing>
                                <wp:inline distT="0" distB="0" distL="0" distR="0" wp14:anchorId="1FC24220" wp14:editId="7A6F9845">
                                  <wp:extent cx="1014095" cy="1063625"/>
                                  <wp:effectExtent l="0" t="0" r="1905" b="3175"/>
                                  <wp:docPr id="25"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TRIM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4095" cy="106362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2A4D78" id="Text Box 5" o:spid="_x0000_s1036" type="#_x0000_t202" style="position:absolute;margin-left:447.5pt;margin-top:2pt;width:94.6pt;height:98.25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" filled="f" stroked="f">
                <v:textbox style="mso-fit-shape-to-text:t" inset=",7.2pt,,7.2pt">
                  <w:txbxContent>
                    <w:p w14:paraId="729A2D21" w14:textId="77777777" w:rsidR="00BB6F3B" w:rsidRDefault="00BB6F3B" w:rsidP="00BB6F3B">
                      <w:r w:rsidRPr="00293688">
                        <w:rPr>
                          <w:noProof/>
                          <w:lang w:val="fr-FR"/>
                        </w:rPr>
                        <w:drawing>
                          <wp:inline distT="0" distB="0" distL="0" distR="0" wp14:anchorId="1FC24220" wp14:editId="7A6F9845">
                            <wp:extent cx="1014095" cy="1063625"/>
                            <wp:effectExtent l="0" t="0" r="1905" b="3175"/>
                            <wp:docPr id="25"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TRIM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4095" cy="1063625"/>
                                    </a:xfrm>
                                    <a:prstGeom prst="rect">
                                      <a:avLst/>
                                    </a:prstGeom>
                                    <a:noFill/>
                                    <a:ln>
                                      <a:noFill/>
                                    </a:ln>
                                  </pic:spPr>
                                </pic:pic>
                              </a:graphicData>
                            </a:graphic>
                          </wp:inline>
                        </w:drawing>
                      </w:r>
                    </w:p>
                  </w:txbxContent>
                </v:textbox>
                <w10:wrap type="through"/>
              </v:shape>
            </w:pict>
          </mc:Fallback>
        </mc:AlternateContent>
      </w:r>
      <w:r w:rsidRPr="00582F72">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5D1D0694" w14:textId="77777777" w:rsidR="00BB6F3B" w:rsidRDefault="00BB6F3B" w:rsidP="00BB6F3B">
      <w:pPr>
        <w:ind w:right="1840"/>
        <w:rPr>
          <w:rFonts w:ascii="Arial" w:hAnsi="Arial" w:cs="Arial"/>
          <w:color w:val="0000FF"/>
          <w:sz w:val="36"/>
          <w:szCs w:val="36"/>
          <w:lang w:val="fr-FR"/>
        </w:rPr>
      </w:pPr>
    </w:p>
    <w:p w14:paraId="3D924C02" w14:textId="77777777" w:rsidR="00BB6F3B" w:rsidRPr="00293688" w:rsidRDefault="00BB6F3B" w:rsidP="00BB6F3B">
      <w:pPr>
        <w:ind w:right="-2"/>
        <w:rPr>
          <w:rFonts w:ascii="Arial" w:hAnsi="Arial" w:cs="Arial"/>
          <w:color w:val="0000FF"/>
          <w:sz w:val="36"/>
          <w:szCs w:val="36"/>
          <w:lang w:val="fr-FR"/>
        </w:rPr>
      </w:pPr>
      <w:r w:rsidRPr="00582F72">
        <w:rPr>
          <w:rFonts w:ascii="Arial" w:hAnsi="Arial" w:cs="Arial"/>
          <w:color w:val="0000FF"/>
          <w:sz w:val="36"/>
          <w:szCs w:val="36"/>
          <w:lang w:val="fr-FR"/>
        </w:rPr>
        <w:t xml:space="preserve">Pour plus </w:t>
      </w:r>
      <w:r w:rsidRPr="00035463">
        <w:rPr>
          <w:rFonts w:ascii="Arial" w:hAnsi="Arial" w:cs="Arial"/>
          <w:color w:val="0000FF"/>
          <w:sz w:val="36"/>
          <w:szCs w:val="36"/>
          <w:lang w:val="fr-FR"/>
        </w:rPr>
        <w:t xml:space="preserve">d’information : </w:t>
      </w:r>
      <w:hyperlink r:id="rId20" w:history="1">
        <w:r w:rsidRPr="00035463">
          <w:rPr>
            <w:rStyle w:val="Lienhypertexte"/>
            <w:rFonts w:ascii="Arial" w:hAnsi="Arial" w:cs="Arial"/>
            <w:sz w:val="36"/>
            <w:szCs w:val="36"/>
            <w:lang w:val="fr-FR"/>
          </w:rPr>
          <w:t>http://www.quefairedemesdechets.fr</w:t>
        </w:r>
      </w:hyperlink>
    </w:p>
    <w:p w14:paraId="307AC650" w14:textId="77777777" w:rsidR="00BB6F3B" w:rsidRPr="00293688" w:rsidRDefault="00BB6F3B" w:rsidP="00BB6F3B">
      <w:pPr>
        <w:tabs>
          <w:tab w:val="left" w:pos="284"/>
        </w:tabs>
        <w:rPr>
          <w:rFonts w:ascii="Arial" w:hAnsi="Arial"/>
          <w:color w:val="0F2FFF"/>
          <w:sz w:val="36"/>
          <w:szCs w:val="36"/>
          <w:lang w:val="fr-FR"/>
        </w:rPr>
      </w:pPr>
    </w:p>
    <w:p w14:paraId="227E02C6" w14:textId="77777777" w:rsidR="004A3DBB" w:rsidRPr="00BB6F3B" w:rsidRDefault="00D0714A" w:rsidP="00D0714A">
      <w:pPr>
        <w:jc w:val="center"/>
        <w:rPr>
          <w:rFonts w:ascii="Arial" w:hAnsi="Arial"/>
          <w:b/>
          <w:sz w:val="28"/>
          <w:szCs w:val="28"/>
          <w:lang w:val="fr-FR"/>
        </w:rPr>
      </w:pPr>
      <w:r w:rsidRPr="00BB6F3B">
        <w:rPr>
          <w:rFonts w:ascii="Arial" w:hAnsi="Arial"/>
          <w:b/>
          <w:sz w:val="28"/>
          <w:szCs w:val="28"/>
          <w:lang w:val="fr-FR"/>
        </w:rPr>
        <w:t xml:space="preserve">PRECAUTIONS POUR EVITER </w:t>
      </w:r>
    </w:p>
    <w:p w14:paraId="006D37E3" w14:textId="573D1A14" w:rsidR="00D0714A" w:rsidRPr="00BB6F3B" w:rsidRDefault="00D0714A" w:rsidP="00D0714A">
      <w:pPr>
        <w:jc w:val="center"/>
        <w:rPr>
          <w:rFonts w:ascii="Arial" w:hAnsi="Arial"/>
          <w:b/>
          <w:sz w:val="28"/>
          <w:szCs w:val="28"/>
          <w:lang w:val="fr-FR"/>
        </w:rPr>
      </w:pPr>
      <w:r w:rsidRPr="00BB6F3B">
        <w:rPr>
          <w:rFonts w:ascii="Arial" w:hAnsi="Arial"/>
          <w:b/>
          <w:sz w:val="28"/>
          <w:szCs w:val="28"/>
          <w:lang w:val="fr-FR"/>
        </w:rPr>
        <w:t>UNE EXPOSITION EXCESSIVE AUX ONDES</w:t>
      </w:r>
    </w:p>
    <w:p w14:paraId="7905ABF8" w14:textId="77777777" w:rsidR="00D0714A" w:rsidRPr="00BB6F3B" w:rsidRDefault="00D0714A" w:rsidP="00D0714A">
      <w:pPr>
        <w:jc w:val="center"/>
        <w:rPr>
          <w:rFonts w:ascii="Arial" w:hAnsi="Arial"/>
          <w:b/>
          <w:sz w:val="28"/>
          <w:szCs w:val="28"/>
          <w:lang w:val="fr-FR"/>
        </w:rPr>
      </w:pPr>
    </w:p>
    <w:p w14:paraId="69A34540" w14:textId="77777777" w:rsidR="00D0714A" w:rsidRPr="00BB6F3B" w:rsidRDefault="00D0714A" w:rsidP="00387A0B">
      <w:pPr>
        <w:tabs>
          <w:tab w:val="left" w:pos="284"/>
        </w:tabs>
        <w:ind w:left="426" w:hanging="426"/>
        <w:rPr>
          <w:rFonts w:ascii="Arial" w:hAnsi="Arial"/>
          <w:sz w:val="28"/>
          <w:szCs w:val="28"/>
          <w:lang w:val="fr-FR"/>
        </w:rPr>
      </w:pPr>
      <w:r w:rsidRPr="00BB6F3B">
        <w:rPr>
          <w:rFonts w:ascii="Arial" w:hAnsi="Arial"/>
          <w:sz w:val="28"/>
          <w:szCs w:val="28"/>
          <w:lang w:val="fr-FR"/>
        </w:rPr>
        <w:t>Il est important de ne pas négliger les mesures de sécurité suivantes :</w:t>
      </w:r>
    </w:p>
    <w:p w14:paraId="37A48CE1" w14:textId="77777777" w:rsidR="00D0714A" w:rsidRPr="00BB6F3B" w:rsidRDefault="00D0714A" w:rsidP="00387A0B">
      <w:pPr>
        <w:numPr>
          <w:ilvl w:val="0"/>
          <w:numId w:val="21"/>
        </w:numPr>
        <w:tabs>
          <w:tab w:val="clear" w:pos="1060"/>
          <w:tab w:val="left" w:pos="284"/>
        </w:tabs>
        <w:ind w:left="426" w:hanging="426"/>
        <w:rPr>
          <w:rFonts w:ascii="Arial" w:hAnsi="Arial"/>
          <w:sz w:val="28"/>
          <w:szCs w:val="28"/>
          <w:lang w:val="fr-FR"/>
        </w:rPr>
      </w:pPr>
      <w:r w:rsidRPr="00BB6F3B">
        <w:rPr>
          <w:rFonts w:ascii="Arial" w:hAnsi="Arial"/>
          <w:sz w:val="28"/>
          <w:szCs w:val="28"/>
          <w:lang w:val="fr-FR"/>
        </w:rPr>
        <w:t>Ne pas utiliser cet appareil avec la porte ouverte, vous pourriez recevoir une trop forte dose d’énergie de micro-ondes.</w:t>
      </w:r>
    </w:p>
    <w:p w14:paraId="5DAB0A8D" w14:textId="77777777" w:rsidR="00387A0B" w:rsidRPr="00BB6F3B" w:rsidRDefault="00387A0B" w:rsidP="00387A0B">
      <w:pPr>
        <w:pStyle w:val="Pardeliste"/>
        <w:numPr>
          <w:ilvl w:val="0"/>
          <w:numId w:val="21"/>
        </w:numPr>
        <w:tabs>
          <w:tab w:val="left" w:pos="284"/>
        </w:tabs>
        <w:ind w:left="426" w:hanging="426"/>
        <w:rPr>
          <w:rFonts w:ascii="Arial" w:hAnsi="Arial" w:cs="Arial"/>
          <w:sz w:val="28"/>
          <w:szCs w:val="28"/>
          <w:lang w:val="fr-FR"/>
        </w:rPr>
      </w:pPr>
      <w:r w:rsidRPr="00BB6F3B">
        <w:rPr>
          <w:rFonts w:ascii="Arial" w:hAnsi="Arial" w:cs="Arial"/>
          <w:sz w:val="28"/>
          <w:szCs w:val="28"/>
          <w:lang w:val="fr-FR"/>
        </w:rPr>
        <w:t xml:space="preserve">Pour réduire les risques d’incendie dans la cavité, </w:t>
      </w:r>
    </w:p>
    <w:p w14:paraId="0D11B9A1" w14:textId="5DE1FBC2" w:rsidR="00387A0B" w:rsidRPr="00BB6F3B" w:rsidRDefault="00FB6D84" w:rsidP="00387A0B">
      <w:pPr>
        <w:pStyle w:val="Pardeliste"/>
        <w:numPr>
          <w:ilvl w:val="0"/>
          <w:numId w:val="35"/>
        </w:numPr>
        <w:tabs>
          <w:tab w:val="left" w:pos="284"/>
        </w:tabs>
        <w:ind w:left="993" w:hanging="426"/>
        <w:rPr>
          <w:rFonts w:ascii="Arial" w:hAnsi="Arial" w:cs="Arial"/>
          <w:sz w:val="28"/>
          <w:szCs w:val="28"/>
          <w:lang w:val="fr-FR"/>
        </w:rPr>
      </w:pPr>
      <w:r w:rsidRPr="00BB6F3B">
        <w:rPr>
          <w:rFonts w:ascii="Arial" w:hAnsi="Arial" w:cs="Arial"/>
          <w:sz w:val="28"/>
          <w:szCs w:val="28"/>
          <w:lang w:val="fr-FR"/>
        </w:rPr>
        <w:lastRenderedPageBreak/>
        <w:t>Ne</w:t>
      </w:r>
      <w:r w:rsidR="00387A0B" w:rsidRPr="00BB6F3B">
        <w:rPr>
          <w:rFonts w:ascii="Arial" w:hAnsi="Arial" w:cs="Arial"/>
          <w:sz w:val="28"/>
          <w:szCs w:val="28"/>
          <w:lang w:val="fr-FR"/>
        </w:rPr>
        <w:t xml:space="preserve"> pas trop cuire la nourriture.</w:t>
      </w:r>
    </w:p>
    <w:p w14:paraId="0BF0F6BE" w14:textId="77777777" w:rsidR="00387A0B" w:rsidRPr="00BB6F3B" w:rsidRDefault="00387A0B" w:rsidP="00387A0B">
      <w:pPr>
        <w:pStyle w:val="Pardeliste"/>
        <w:numPr>
          <w:ilvl w:val="0"/>
          <w:numId w:val="35"/>
        </w:numPr>
        <w:tabs>
          <w:tab w:val="left" w:pos="284"/>
        </w:tabs>
        <w:ind w:left="993" w:hanging="426"/>
        <w:rPr>
          <w:rFonts w:ascii="Arial" w:hAnsi="Arial" w:cs="Arial"/>
          <w:sz w:val="28"/>
          <w:szCs w:val="28"/>
          <w:lang w:val="fr-FR"/>
        </w:rPr>
      </w:pPr>
      <w:r w:rsidRPr="00BB6F3B">
        <w:rPr>
          <w:rFonts w:ascii="Arial" w:hAnsi="Arial" w:cs="Arial"/>
          <w:sz w:val="28"/>
          <w:szCs w:val="28"/>
          <w:lang w:val="fr-FR"/>
        </w:rPr>
        <w:t>Retirer les fils métalliques torsadés des sacs en papier ou en plastique avant de les placer dans le four.</w:t>
      </w:r>
    </w:p>
    <w:p w14:paraId="7FBAB132" w14:textId="12FEB314" w:rsidR="00387A0B" w:rsidRPr="00BB6F3B" w:rsidRDefault="00387A0B" w:rsidP="00387A0B">
      <w:pPr>
        <w:pStyle w:val="Pardeliste"/>
        <w:numPr>
          <w:ilvl w:val="0"/>
          <w:numId w:val="35"/>
        </w:numPr>
        <w:tabs>
          <w:tab w:val="left" w:pos="284"/>
        </w:tabs>
        <w:ind w:left="993" w:hanging="426"/>
        <w:rPr>
          <w:rFonts w:ascii="Arial" w:hAnsi="Arial" w:cs="Arial"/>
          <w:sz w:val="28"/>
          <w:szCs w:val="28"/>
          <w:lang w:val="fr-FR"/>
        </w:rPr>
      </w:pPr>
      <w:r w:rsidRPr="00BB6F3B">
        <w:rPr>
          <w:rFonts w:ascii="Arial" w:hAnsi="Arial" w:cs="Arial"/>
          <w:sz w:val="28"/>
          <w:szCs w:val="28"/>
          <w:lang w:val="fr-FR"/>
        </w:rPr>
        <w:t xml:space="preserve">Ne pas chauffer de l'huile ou de la graisse </w:t>
      </w:r>
      <w:r w:rsidR="00FB6D84" w:rsidRPr="00BB6F3B">
        <w:rPr>
          <w:rFonts w:ascii="Arial" w:hAnsi="Arial" w:cs="Arial"/>
          <w:sz w:val="28"/>
          <w:szCs w:val="28"/>
          <w:lang w:val="fr-FR"/>
        </w:rPr>
        <w:t xml:space="preserve">car la température </w:t>
      </w:r>
      <w:r w:rsidRPr="00BB6F3B">
        <w:rPr>
          <w:rFonts w:ascii="Arial" w:hAnsi="Arial" w:cs="Arial"/>
          <w:sz w:val="28"/>
          <w:szCs w:val="28"/>
          <w:lang w:val="fr-FR"/>
        </w:rPr>
        <w:t>ne peut pas être contrôlée.</w:t>
      </w:r>
    </w:p>
    <w:p w14:paraId="3EBD6B68" w14:textId="77777777" w:rsidR="00D0714A" w:rsidRPr="00BB6F3B" w:rsidRDefault="00D0714A" w:rsidP="00387A0B">
      <w:pPr>
        <w:numPr>
          <w:ilvl w:val="0"/>
          <w:numId w:val="21"/>
        </w:numPr>
        <w:tabs>
          <w:tab w:val="clear" w:pos="1060"/>
          <w:tab w:val="left" w:pos="284"/>
        </w:tabs>
        <w:ind w:left="426" w:hanging="426"/>
        <w:rPr>
          <w:rFonts w:ascii="Arial" w:hAnsi="Arial"/>
          <w:sz w:val="28"/>
          <w:szCs w:val="28"/>
          <w:lang w:val="fr-FR"/>
        </w:rPr>
      </w:pPr>
      <w:r w:rsidRPr="00BB6F3B">
        <w:rPr>
          <w:rFonts w:ascii="Arial" w:hAnsi="Arial"/>
          <w:sz w:val="28"/>
          <w:szCs w:val="28"/>
          <w:lang w:val="fr-FR"/>
        </w:rPr>
        <w:t xml:space="preserve">Ne placer aucun objet entre la façade du four et sa porte. </w:t>
      </w:r>
    </w:p>
    <w:p w14:paraId="03CE3C31" w14:textId="77777777" w:rsidR="00D0714A" w:rsidRPr="00BB6F3B" w:rsidRDefault="00D0714A" w:rsidP="00387A0B">
      <w:pPr>
        <w:numPr>
          <w:ilvl w:val="0"/>
          <w:numId w:val="21"/>
        </w:numPr>
        <w:tabs>
          <w:tab w:val="clear" w:pos="1060"/>
          <w:tab w:val="left" w:pos="284"/>
        </w:tabs>
        <w:ind w:left="426" w:hanging="426"/>
        <w:rPr>
          <w:rFonts w:ascii="Arial" w:hAnsi="Arial"/>
          <w:sz w:val="28"/>
          <w:szCs w:val="28"/>
          <w:lang w:val="fr-FR"/>
        </w:rPr>
      </w:pPr>
      <w:r w:rsidRPr="00BB6F3B">
        <w:rPr>
          <w:rFonts w:ascii="Arial" w:hAnsi="Arial"/>
          <w:sz w:val="28"/>
          <w:szCs w:val="28"/>
          <w:lang w:val="fr-FR"/>
        </w:rPr>
        <w:t>Ne pas laisser la saleté ou les produit</w:t>
      </w:r>
      <w:r w:rsidR="00544F56" w:rsidRPr="00BB6F3B">
        <w:rPr>
          <w:rFonts w:ascii="Arial" w:hAnsi="Arial"/>
          <w:sz w:val="28"/>
          <w:szCs w:val="28"/>
          <w:lang w:val="fr-FR"/>
        </w:rPr>
        <w:t>s</w:t>
      </w:r>
      <w:r w:rsidRPr="00BB6F3B">
        <w:rPr>
          <w:rFonts w:ascii="Arial" w:hAnsi="Arial"/>
          <w:sz w:val="28"/>
          <w:szCs w:val="28"/>
          <w:lang w:val="fr-FR"/>
        </w:rPr>
        <w:t xml:space="preserve"> détergents s’accumuler sur les joints. </w:t>
      </w:r>
    </w:p>
    <w:p w14:paraId="19E7DB40" w14:textId="77777777" w:rsidR="00D0714A" w:rsidRPr="00BB6F3B" w:rsidRDefault="00D0714A" w:rsidP="00387A0B">
      <w:pPr>
        <w:numPr>
          <w:ilvl w:val="0"/>
          <w:numId w:val="21"/>
        </w:numPr>
        <w:tabs>
          <w:tab w:val="clear" w:pos="1060"/>
          <w:tab w:val="left" w:pos="284"/>
        </w:tabs>
        <w:ind w:left="426" w:hanging="426"/>
        <w:rPr>
          <w:rFonts w:ascii="Arial" w:hAnsi="Arial"/>
          <w:sz w:val="28"/>
          <w:szCs w:val="28"/>
          <w:lang w:val="fr-FR"/>
        </w:rPr>
      </w:pPr>
      <w:r w:rsidRPr="00BB6F3B">
        <w:rPr>
          <w:rFonts w:ascii="Arial" w:hAnsi="Arial"/>
          <w:sz w:val="28"/>
          <w:szCs w:val="28"/>
          <w:lang w:val="fr-FR"/>
        </w:rPr>
        <w:t xml:space="preserve">Ne pas utiliser le four s’il est endommagé. </w:t>
      </w:r>
    </w:p>
    <w:p w14:paraId="14B02811" w14:textId="420A6DAD" w:rsidR="00387A0B" w:rsidRPr="00BB6F3B" w:rsidRDefault="00387A0B" w:rsidP="00387A0B">
      <w:pPr>
        <w:numPr>
          <w:ilvl w:val="0"/>
          <w:numId w:val="21"/>
        </w:numPr>
        <w:tabs>
          <w:tab w:val="clear" w:pos="1060"/>
          <w:tab w:val="left" w:pos="284"/>
        </w:tabs>
        <w:ind w:left="426" w:hanging="426"/>
        <w:rPr>
          <w:rFonts w:ascii="Arial" w:hAnsi="Arial"/>
          <w:sz w:val="28"/>
          <w:szCs w:val="28"/>
          <w:lang w:val="fr-FR"/>
        </w:rPr>
      </w:pPr>
      <w:r w:rsidRPr="00BB6F3B">
        <w:rPr>
          <w:rFonts w:ascii="Arial" w:hAnsi="Arial"/>
          <w:sz w:val="28"/>
          <w:szCs w:val="28"/>
          <w:lang w:val="fr-FR"/>
        </w:rPr>
        <w:t>Il ne faut aucun</w:t>
      </w:r>
      <w:r w:rsidR="00D0714A" w:rsidRPr="00BB6F3B">
        <w:rPr>
          <w:rFonts w:ascii="Arial" w:hAnsi="Arial"/>
          <w:sz w:val="28"/>
          <w:szCs w:val="28"/>
          <w:lang w:val="fr-FR"/>
        </w:rPr>
        <w:t xml:space="preserve"> dommage sur :  </w:t>
      </w:r>
    </w:p>
    <w:p w14:paraId="2C58EAD4" w14:textId="5E51F180" w:rsidR="00D0714A" w:rsidRPr="00BB6F3B" w:rsidRDefault="00D0714A" w:rsidP="00387A0B">
      <w:pPr>
        <w:numPr>
          <w:ilvl w:val="0"/>
          <w:numId w:val="20"/>
        </w:numPr>
        <w:tabs>
          <w:tab w:val="left" w:pos="284"/>
        </w:tabs>
        <w:ind w:left="993" w:hanging="426"/>
        <w:rPr>
          <w:rFonts w:ascii="Arial" w:hAnsi="Arial"/>
          <w:sz w:val="28"/>
          <w:szCs w:val="28"/>
          <w:lang w:val="fr-FR"/>
        </w:rPr>
      </w:pPr>
      <w:r w:rsidRPr="00BB6F3B">
        <w:rPr>
          <w:rFonts w:ascii="Arial" w:hAnsi="Arial"/>
          <w:sz w:val="28"/>
          <w:szCs w:val="28"/>
          <w:lang w:val="fr-FR"/>
        </w:rPr>
        <w:t>La porte</w:t>
      </w:r>
      <w:r w:rsidR="00293688" w:rsidRPr="00BB6F3B">
        <w:rPr>
          <w:rFonts w:ascii="Arial" w:hAnsi="Arial"/>
          <w:sz w:val="28"/>
          <w:szCs w:val="28"/>
          <w:lang w:val="fr-FR"/>
        </w:rPr>
        <w:t xml:space="preserve"> (Il est particulièrement important que la porte du four ferme correctement)</w:t>
      </w:r>
      <w:r w:rsidR="00A867E9" w:rsidRPr="00BB6F3B">
        <w:rPr>
          <w:rFonts w:ascii="Arial" w:hAnsi="Arial"/>
          <w:sz w:val="28"/>
          <w:szCs w:val="28"/>
          <w:lang w:val="fr-FR"/>
        </w:rPr>
        <w:t>.</w:t>
      </w:r>
    </w:p>
    <w:p w14:paraId="6A3582E2" w14:textId="08AA9B56" w:rsidR="00D0714A" w:rsidRPr="00BB6F3B" w:rsidRDefault="00D0714A" w:rsidP="00387A0B">
      <w:pPr>
        <w:numPr>
          <w:ilvl w:val="0"/>
          <w:numId w:val="20"/>
        </w:numPr>
        <w:tabs>
          <w:tab w:val="left" w:pos="284"/>
        </w:tabs>
        <w:ind w:left="993" w:hanging="426"/>
        <w:rPr>
          <w:rFonts w:ascii="Arial" w:hAnsi="Arial"/>
          <w:sz w:val="28"/>
          <w:szCs w:val="28"/>
          <w:lang w:val="fr-FR"/>
        </w:rPr>
      </w:pPr>
      <w:r w:rsidRPr="00BB6F3B">
        <w:rPr>
          <w:rFonts w:ascii="Arial" w:hAnsi="Arial"/>
          <w:sz w:val="28"/>
          <w:szCs w:val="28"/>
          <w:lang w:val="fr-FR"/>
        </w:rPr>
        <w:t>Le loquet et les charnières</w:t>
      </w:r>
      <w:r w:rsidR="00A867E9" w:rsidRPr="00BB6F3B">
        <w:rPr>
          <w:rFonts w:ascii="Arial" w:hAnsi="Arial"/>
          <w:sz w:val="28"/>
          <w:szCs w:val="28"/>
          <w:lang w:val="fr-FR"/>
        </w:rPr>
        <w:t>.</w:t>
      </w:r>
    </w:p>
    <w:p w14:paraId="21EAF6F7" w14:textId="77777777" w:rsidR="00D0714A" w:rsidRPr="00BB6F3B" w:rsidRDefault="00D0714A" w:rsidP="00387A0B">
      <w:pPr>
        <w:numPr>
          <w:ilvl w:val="0"/>
          <w:numId w:val="20"/>
        </w:numPr>
        <w:tabs>
          <w:tab w:val="left" w:pos="284"/>
        </w:tabs>
        <w:ind w:left="993" w:hanging="426"/>
        <w:rPr>
          <w:rFonts w:ascii="Arial" w:hAnsi="Arial"/>
          <w:sz w:val="28"/>
          <w:szCs w:val="28"/>
          <w:lang w:val="fr-FR"/>
        </w:rPr>
      </w:pPr>
      <w:r w:rsidRPr="00BB6F3B">
        <w:rPr>
          <w:rFonts w:ascii="Arial" w:hAnsi="Arial"/>
          <w:sz w:val="28"/>
          <w:szCs w:val="28"/>
          <w:lang w:val="fr-FR"/>
        </w:rPr>
        <w:t>Les joints.</w:t>
      </w:r>
    </w:p>
    <w:p w14:paraId="4E11138F" w14:textId="6000157E" w:rsidR="00D0714A" w:rsidRPr="00BB6F3B" w:rsidRDefault="00387A0B" w:rsidP="00387A0B">
      <w:pPr>
        <w:tabs>
          <w:tab w:val="left" w:pos="284"/>
        </w:tabs>
        <w:ind w:left="426" w:hanging="426"/>
        <w:rPr>
          <w:rFonts w:ascii="Arial" w:hAnsi="Arial"/>
          <w:i/>
          <w:sz w:val="28"/>
          <w:szCs w:val="28"/>
          <w:lang w:val="fr-FR"/>
        </w:rPr>
      </w:pPr>
      <w:r w:rsidRPr="00BB6F3B">
        <w:rPr>
          <w:rFonts w:ascii="Arial" w:hAnsi="Arial"/>
          <w:i/>
          <w:sz w:val="28"/>
          <w:szCs w:val="28"/>
          <w:lang w:val="fr-FR"/>
        </w:rPr>
        <w:t xml:space="preserve">Note : </w:t>
      </w:r>
      <w:r w:rsidR="008609BB" w:rsidRPr="00BB6F3B">
        <w:rPr>
          <w:rFonts w:ascii="Arial" w:hAnsi="Arial"/>
          <w:i/>
          <w:sz w:val="28"/>
          <w:szCs w:val="28"/>
          <w:lang w:val="fr-FR"/>
        </w:rPr>
        <w:t>Le four doit être réparé</w:t>
      </w:r>
      <w:r w:rsidR="00D0714A" w:rsidRPr="00BB6F3B">
        <w:rPr>
          <w:rFonts w:ascii="Arial" w:hAnsi="Arial"/>
          <w:i/>
          <w:sz w:val="28"/>
          <w:szCs w:val="28"/>
          <w:lang w:val="fr-FR"/>
        </w:rPr>
        <w:t xml:space="preserve"> uniquement par un personnel qualifié. </w:t>
      </w:r>
    </w:p>
    <w:p w14:paraId="002826C6" w14:textId="77777777" w:rsidR="00D0714A" w:rsidRPr="003066BF" w:rsidRDefault="00D0714A" w:rsidP="00D0714A">
      <w:pPr>
        <w:ind w:left="360"/>
        <w:rPr>
          <w:rFonts w:ascii="Arial" w:hAnsi="Arial"/>
          <w:sz w:val="28"/>
          <w:szCs w:val="28"/>
          <w:lang w:val="fr-FR"/>
        </w:rPr>
      </w:pPr>
    </w:p>
    <w:p w14:paraId="1F643AE5" w14:textId="77777777" w:rsidR="00D0714A" w:rsidRPr="003066BF" w:rsidRDefault="00D0714A" w:rsidP="00D0714A">
      <w:pPr>
        <w:jc w:val="center"/>
        <w:rPr>
          <w:rFonts w:ascii="Arial" w:hAnsi="Arial"/>
          <w:b/>
          <w:sz w:val="28"/>
          <w:szCs w:val="28"/>
          <w:lang w:val="fr-FR"/>
        </w:rPr>
      </w:pPr>
      <w:r w:rsidRPr="003066BF">
        <w:rPr>
          <w:rFonts w:ascii="Arial" w:hAnsi="Arial"/>
          <w:b/>
          <w:sz w:val="28"/>
          <w:szCs w:val="28"/>
          <w:lang w:val="fr-FR"/>
        </w:rPr>
        <w:t>INSTALLATION</w:t>
      </w:r>
    </w:p>
    <w:p w14:paraId="6334292D" w14:textId="77777777" w:rsidR="00D0714A" w:rsidRPr="003066BF" w:rsidRDefault="00D0714A" w:rsidP="00D0714A">
      <w:pPr>
        <w:rPr>
          <w:rFonts w:ascii="Arial" w:hAnsi="Arial"/>
          <w:sz w:val="28"/>
          <w:szCs w:val="28"/>
          <w:lang w:val="fr-FR"/>
        </w:rPr>
      </w:pPr>
    </w:p>
    <w:p w14:paraId="631C7E3C" w14:textId="77777777" w:rsidR="00D0714A" w:rsidRPr="004A3DBB" w:rsidRDefault="00D0714A" w:rsidP="00D0714A">
      <w:pPr>
        <w:numPr>
          <w:ilvl w:val="0"/>
          <w:numId w:val="18"/>
        </w:numPr>
        <w:tabs>
          <w:tab w:val="clear" w:pos="1420"/>
          <w:tab w:val="num" w:pos="142"/>
        </w:tabs>
        <w:ind w:left="284" w:hanging="284"/>
        <w:rPr>
          <w:rFonts w:ascii="Arial" w:hAnsi="Arial"/>
          <w:sz w:val="28"/>
          <w:szCs w:val="28"/>
          <w:lang w:val="fr-FR"/>
        </w:rPr>
      </w:pPr>
      <w:r w:rsidRPr="004A3DBB">
        <w:rPr>
          <w:rFonts w:ascii="Arial" w:hAnsi="Arial"/>
          <w:sz w:val="28"/>
          <w:szCs w:val="28"/>
          <w:lang w:val="fr-FR"/>
        </w:rPr>
        <w:t xml:space="preserve">S’assurer que tout l’emballage est retiré, y compris celui de la porte. </w:t>
      </w:r>
    </w:p>
    <w:p w14:paraId="5723AA4C" w14:textId="7E45732A" w:rsidR="00D0714A" w:rsidRPr="004A3DBB" w:rsidRDefault="00D0714A" w:rsidP="00D0714A">
      <w:pPr>
        <w:numPr>
          <w:ilvl w:val="0"/>
          <w:numId w:val="18"/>
        </w:numPr>
        <w:tabs>
          <w:tab w:val="clear" w:pos="1420"/>
          <w:tab w:val="num" w:pos="142"/>
        </w:tabs>
        <w:ind w:left="284" w:hanging="284"/>
        <w:rPr>
          <w:rFonts w:ascii="Arial" w:hAnsi="Arial"/>
          <w:sz w:val="28"/>
          <w:szCs w:val="28"/>
          <w:lang w:val="fr-FR"/>
        </w:rPr>
      </w:pPr>
      <w:r w:rsidRPr="004A3DBB">
        <w:rPr>
          <w:rFonts w:ascii="Arial" w:hAnsi="Arial"/>
          <w:sz w:val="28"/>
          <w:szCs w:val="28"/>
          <w:lang w:val="fr-FR"/>
        </w:rPr>
        <w:t xml:space="preserve">Vérifier que le four ne présente aucune anomalie comme, une porte non-alignée ou courbée, des joints abîmés, des charnières ou loquets cassés ou mal ajustés. </w:t>
      </w:r>
    </w:p>
    <w:p w14:paraId="0E491209" w14:textId="77777777" w:rsidR="00D0714A" w:rsidRPr="004A3DBB" w:rsidRDefault="00D0714A" w:rsidP="00D0714A">
      <w:pPr>
        <w:numPr>
          <w:ilvl w:val="0"/>
          <w:numId w:val="18"/>
        </w:numPr>
        <w:tabs>
          <w:tab w:val="clear" w:pos="1420"/>
          <w:tab w:val="num" w:pos="142"/>
        </w:tabs>
        <w:ind w:left="284" w:hanging="284"/>
        <w:rPr>
          <w:rFonts w:ascii="Arial" w:hAnsi="Arial"/>
          <w:sz w:val="28"/>
          <w:szCs w:val="28"/>
          <w:lang w:val="fr-FR"/>
        </w:rPr>
      </w:pPr>
      <w:r w:rsidRPr="004A3DBB">
        <w:rPr>
          <w:rFonts w:ascii="Arial" w:hAnsi="Arial"/>
          <w:sz w:val="28"/>
          <w:szCs w:val="28"/>
          <w:lang w:val="fr-FR"/>
        </w:rPr>
        <w:t xml:space="preserve">Si l’appareil présente la moindre anomalie, ne pas l’utiliser et contacter un agent de maintenance agréé. </w:t>
      </w:r>
    </w:p>
    <w:p w14:paraId="24459061" w14:textId="77777777" w:rsidR="00D0714A" w:rsidRPr="004A3DBB" w:rsidRDefault="00D0714A" w:rsidP="00D0714A">
      <w:pPr>
        <w:numPr>
          <w:ilvl w:val="0"/>
          <w:numId w:val="18"/>
        </w:numPr>
        <w:tabs>
          <w:tab w:val="clear" w:pos="1420"/>
          <w:tab w:val="num" w:pos="142"/>
        </w:tabs>
        <w:ind w:left="284" w:hanging="284"/>
        <w:rPr>
          <w:rFonts w:ascii="Arial" w:hAnsi="Arial"/>
          <w:sz w:val="28"/>
          <w:szCs w:val="28"/>
          <w:lang w:val="fr-FR"/>
        </w:rPr>
      </w:pPr>
      <w:r w:rsidRPr="004A3DBB">
        <w:rPr>
          <w:rFonts w:ascii="Arial" w:hAnsi="Arial"/>
          <w:sz w:val="28"/>
          <w:szCs w:val="28"/>
          <w:lang w:val="fr-FR"/>
        </w:rPr>
        <w:t xml:space="preserve">Ce four micro-ondes doit être placé sur une surface plate et stable pouvant soutenir son poids et celui de la nourriture, la plus lourde, qu’il pourrait cuisiner. </w:t>
      </w:r>
    </w:p>
    <w:p w14:paraId="1BC09A0E" w14:textId="77777777" w:rsidR="00D0714A" w:rsidRPr="004A3DBB" w:rsidRDefault="00D0714A" w:rsidP="00D0714A">
      <w:pPr>
        <w:numPr>
          <w:ilvl w:val="0"/>
          <w:numId w:val="18"/>
        </w:numPr>
        <w:tabs>
          <w:tab w:val="clear" w:pos="1420"/>
          <w:tab w:val="num" w:pos="142"/>
        </w:tabs>
        <w:ind w:left="284" w:hanging="284"/>
        <w:rPr>
          <w:rFonts w:ascii="Arial" w:hAnsi="Arial"/>
          <w:sz w:val="28"/>
          <w:szCs w:val="28"/>
          <w:lang w:val="fr-FR"/>
        </w:rPr>
      </w:pPr>
      <w:r w:rsidRPr="004A3DBB">
        <w:rPr>
          <w:rFonts w:ascii="Arial" w:hAnsi="Arial"/>
          <w:sz w:val="28"/>
          <w:szCs w:val="28"/>
          <w:lang w:val="fr-FR"/>
        </w:rPr>
        <w:t xml:space="preserve"> Pour une bonne utilisation, la zone autour du fo</w:t>
      </w:r>
      <w:r w:rsidR="00293688" w:rsidRPr="004A3DBB">
        <w:rPr>
          <w:rFonts w:ascii="Arial" w:hAnsi="Arial"/>
          <w:sz w:val="28"/>
          <w:szCs w:val="28"/>
          <w:lang w:val="fr-FR"/>
        </w:rPr>
        <w:t>ur doit être suffisamment aérée</w:t>
      </w:r>
      <w:r w:rsidRPr="004A3DBB">
        <w:rPr>
          <w:rFonts w:ascii="Arial" w:hAnsi="Arial"/>
          <w:sz w:val="28"/>
          <w:szCs w:val="28"/>
          <w:lang w:val="fr-FR"/>
        </w:rPr>
        <w:t xml:space="preserve">. </w:t>
      </w:r>
    </w:p>
    <w:p w14:paraId="46E2C322" w14:textId="5C576F3E" w:rsidR="00D0714A" w:rsidRPr="004A3DBB" w:rsidRDefault="004A3DBB" w:rsidP="00D0714A">
      <w:pPr>
        <w:numPr>
          <w:ilvl w:val="0"/>
          <w:numId w:val="18"/>
        </w:numPr>
        <w:tabs>
          <w:tab w:val="clear" w:pos="1420"/>
          <w:tab w:val="num" w:pos="142"/>
        </w:tabs>
        <w:ind w:left="284" w:hanging="284"/>
        <w:rPr>
          <w:rFonts w:ascii="Arial" w:hAnsi="Arial"/>
          <w:sz w:val="28"/>
          <w:szCs w:val="28"/>
          <w:lang w:val="fr-FR"/>
        </w:rPr>
      </w:pPr>
      <w:r w:rsidRPr="004A3DBB">
        <w:rPr>
          <w:rFonts w:ascii="Arial" w:hAnsi="Arial" w:cs="Arial"/>
          <w:sz w:val="28"/>
          <w:szCs w:val="28"/>
          <w:lang w:val="fr-FR"/>
        </w:rPr>
        <w:t>Laisser au moins</w:t>
      </w:r>
      <w:r w:rsidRPr="004A3DBB">
        <w:rPr>
          <w:rFonts w:ascii="Arial" w:eastAsia="PMingLiU" w:hAnsi="Arial" w:cs="Arial"/>
          <w:sz w:val="28"/>
          <w:szCs w:val="28"/>
          <w:lang w:val="fr-FR" w:eastAsia="zh-TW"/>
        </w:rPr>
        <w:t xml:space="preserve"> </w:t>
      </w:r>
      <w:r w:rsidRPr="004A3DBB">
        <w:rPr>
          <w:rFonts w:ascii="Arial" w:hAnsi="Arial" w:cs="Arial"/>
          <w:sz w:val="28"/>
          <w:szCs w:val="28"/>
          <w:lang w:val="fr-FR"/>
        </w:rPr>
        <w:t>30cm au-dessus de l</w:t>
      </w:r>
      <w:r w:rsidRPr="004A3DBB">
        <w:rPr>
          <w:rFonts w:ascii="Arial" w:eastAsia="PMingLiU" w:hAnsi="Arial" w:cs="Arial"/>
          <w:sz w:val="28"/>
          <w:szCs w:val="28"/>
          <w:lang w:val="fr-FR" w:eastAsia="zh-TW"/>
        </w:rPr>
        <w:t>’</w:t>
      </w:r>
      <w:r w:rsidRPr="004A3DBB">
        <w:rPr>
          <w:rFonts w:ascii="Arial" w:hAnsi="Arial" w:cs="Arial"/>
          <w:sz w:val="28"/>
          <w:szCs w:val="28"/>
          <w:lang w:val="fr-FR" w:eastAsia="zh-CN"/>
        </w:rPr>
        <w:t xml:space="preserve">appareil et 10cm sur les côtés </w:t>
      </w:r>
      <w:r w:rsidRPr="004A3DBB">
        <w:rPr>
          <w:rFonts w:ascii="Arial" w:eastAsia="PMingLiU" w:hAnsi="Arial" w:cs="Arial"/>
          <w:sz w:val="28"/>
          <w:szCs w:val="28"/>
          <w:lang w:val="fr-FR" w:eastAsia="zh-TW"/>
        </w:rPr>
        <w:t>pour permettre une bonne ventilation.</w:t>
      </w:r>
      <w:r w:rsidR="00D0714A" w:rsidRPr="004A3DBB">
        <w:rPr>
          <w:rFonts w:ascii="Arial" w:hAnsi="Arial" w:cs="Arial"/>
          <w:sz w:val="28"/>
          <w:szCs w:val="28"/>
          <w:lang w:val="fr-FR"/>
        </w:rPr>
        <w:t xml:space="preserve"> Ne pas recouvrir</w:t>
      </w:r>
      <w:r w:rsidR="00D0714A" w:rsidRPr="004A3DBB">
        <w:rPr>
          <w:rFonts w:ascii="Arial" w:hAnsi="Arial"/>
          <w:sz w:val="28"/>
          <w:szCs w:val="28"/>
          <w:lang w:val="fr-FR"/>
        </w:rPr>
        <w:t xml:space="preserve"> les ouver</w:t>
      </w:r>
      <w:r w:rsidRPr="004A3DBB">
        <w:rPr>
          <w:rFonts w:ascii="Arial" w:hAnsi="Arial"/>
          <w:sz w:val="28"/>
          <w:szCs w:val="28"/>
          <w:lang w:val="fr-FR"/>
        </w:rPr>
        <w:t xml:space="preserve">tures de l’appareil. Ne pas </w:t>
      </w:r>
      <w:r w:rsidR="00D0714A" w:rsidRPr="004A3DBB">
        <w:rPr>
          <w:rFonts w:ascii="Arial" w:hAnsi="Arial"/>
          <w:sz w:val="28"/>
          <w:szCs w:val="28"/>
          <w:lang w:val="fr-FR"/>
        </w:rPr>
        <w:t xml:space="preserve">retirer les pieds. </w:t>
      </w:r>
    </w:p>
    <w:p w14:paraId="28C3B745" w14:textId="1E3BACBD" w:rsidR="00D0714A" w:rsidRPr="004A3DBB" w:rsidRDefault="00D0714A" w:rsidP="00811A94">
      <w:pPr>
        <w:numPr>
          <w:ilvl w:val="0"/>
          <w:numId w:val="18"/>
        </w:numPr>
        <w:tabs>
          <w:tab w:val="clear" w:pos="1420"/>
          <w:tab w:val="num" w:pos="142"/>
        </w:tabs>
        <w:ind w:left="284" w:hanging="284"/>
        <w:rPr>
          <w:rFonts w:ascii="Arial" w:hAnsi="Arial"/>
          <w:sz w:val="28"/>
          <w:szCs w:val="28"/>
          <w:lang w:val="fr-FR"/>
        </w:rPr>
      </w:pPr>
      <w:r w:rsidRPr="004A3DBB">
        <w:rPr>
          <w:rFonts w:ascii="Arial" w:hAnsi="Arial"/>
          <w:sz w:val="28"/>
          <w:szCs w:val="28"/>
          <w:lang w:val="fr-FR"/>
        </w:rPr>
        <w:t xml:space="preserve">Ne pas faire </w:t>
      </w:r>
      <w:r w:rsidR="004A3DBB">
        <w:rPr>
          <w:rFonts w:ascii="Arial" w:hAnsi="Arial"/>
          <w:sz w:val="28"/>
          <w:szCs w:val="28"/>
          <w:lang w:val="fr-FR"/>
        </w:rPr>
        <w:t>fonctionner</w:t>
      </w:r>
      <w:r w:rsidRPr="004A3DBB">
        <w:rPr>
          <w:rFonts w:ascii="Arial" w:hAnsi="Arial"/>
          <w:sz w:val="28"/>
          <w:szCs w:val="28"/>
          <w:lang w:val="fr-FR"/>
        </w:rPr>
        <w:t xml:space="preserve"> le four sans le plateau en verre ou l’arbre d’entraînement de rotation de </w:t>
      </w:r>
      <w:r w:rsidR="00811A94" w:rsidRPr="004A3DBB">
        <w:rPr>
          <w:rFonts w:ascii="Arial" w:hAnsi="Arial"/>
          <w:sz w:val="28"/>
          <w:szCs w:val="28"/>
          <w:lang w:val="fr-FR"/>
        </w:rPr>
        <w:t>c</w:t>
      </w:r>
      <w:r w:rsidRPr="004A3DBB">
        <w:rPr>
          <w:rFonts w:ascii="Arial" w:hAnsi="Arial"/>
          <w:sz w:val="28"/>
          <w:szCs w:val="28"/>
          <w:lang w:val="fr-FR"/>
        </w:rPr>
        <w:t>elui-ci.</w:t>
      </w:r>
    </w:p>
    <w:p w14:paraId="775A90C7" w14:textId="77777777" w:rsidR="00D0714A" w:rsidRPr="004A3DBB" w:rsidRDefault="00D0714A" w:rsidP="00D0714A">
      <w:pPr>
        <w:numPr>
          <w:ilvl w:val="0"/>
          <w:numId w:val="18"/>
        </w:numPr>
        <w:tabs>
          <w:tab w:val="clear" w:pos="1420"/>
          <w:tab w:val="num" w:pos="142"/>
        </w:tabs>
        <w:ind w:left="284" w:hanging="284"/>
        <w:rPr>
          <w:rFonts w:ascii="Arial" w:hAnsi="Arial"/>
          <w:sz w:val="28"/>
          <w:szCs w:val="28"/>
          <w:lang w:val="fr-FR"/>
        </w:rPr>
      </w:pPr>
      <w:r w:rsidRPr="004A3DBB">
        <w:rPr>
          <w:rFonts w:ascii="Arial" w:hAnsi="Arial"/>
          <w:sz w:val="28"/>
          <w:szCs w:val="28"/>
          <w:lang w:val="fr-FR"/>
        </w:rPr>
        <w:t xml:space="preserve">La prise doit être facile d’accès de manière à la débrancher facilement en cas d’urgence. </w:t>
      </w:r>
      <w:r w:rsidRPr="004A3DBB">
        <w:rPr>
          <w:rFonts w:ascii="Arial" w:hAnsi="Arial"/>
          <w:sz w:val="28"/>
          <w:szCs w:val="28"/>
          <w:lang w:val="fr-FR"/>
        </w:rPr>
        <w:cr/>
      </w:r>
    </w:p>
    <w:p w14:paraId="687123C4" w14:textId="1CE91274" w:rsidR="00D0714A" w:rsidRPr="003066BF" w:rsidRDefault="004A3DBB" w:rsidP="00D0714A">
      <w:pPr>
        <w:jc w:val="center"/>
        <w:rPr>
          <w:rFonts w:ascii="Arial" w:hAnsi="Arial"/>
          <w:b/>
          <w:sz w:val="28"/>
          <w:szCs w:val="28"/>
          <w:lang w:val="fr-FR"/>
        </w:rPr>
      </w:pPr>
      <w:r>
        <w:rPr>
          <w:rFonts w:ascii="Arial" w:hAnsi="Arial"/>
          <w:b/>
          <w:sz w:val="28"/>
          <w:szCs w:val="28"/>
          <w:lang w:val="fr-FR"/>
        </w:rPr>
        <w:t>CONNAITRE SON APPAREIL</w:t>
      </w:r>
    </w:p>
    <w:p w14:paraId="5776119C" w14:textId="77777777" w:rsidR="00D0714A" w:rsidRPr="003066BF" w:rsidRDefault="00D0714A" w:rsidP="00D0714A">
      <w:pPr>
        <w:jc w:val="center"/>
        <w:rPr>
          <w:rFonts w:ascii="Arial" w:hAnsi="Arial"/>
          <w:b/>
          <w:sz w:val="28"/>
          <w:szCs w:val="28"/>
          <w:lang w:val="fr-FR"/>
        </w:rPr>
      </w:pPr>
    </w:p>
    <w:p w14:paraId="678E6DBA" w14:textId="41C6CA1A" w:rsidR="00D0714A" w:rsidRPr="003066BF" w:rsidRDefault="00CB0DFF" w:rsidP="001B3B5B">
      <w:pPr>
        <w:numPr>
          <w:ilvl w:val="0"/>
          <w:numId w:val="24"/>
        </w:numPr>
        <w:tabs>
          <w:tab w:val="clear" w:pos="1060"/>
          <w:tab w:val="num" w:pos="426"/>
        </w:tabs>
        <w:ind w:left="426" w:right="4670" w:hanging="426"/>
        <w:rPr>
          <w:rFonts w:ascii="Arial" w:hAnsi="Arial"/>
          <w:sz w:val="28"/>
          <w:szCs w:val="28"/>
          <w:lang w:val="fr-FR"/>
        </w:rPr>
      </w:pPr>
      <w:r w:rsidRPr="003066BF">
        <w:rPr>
          <w:rFonts w:ascii="Arial" w:hAnsi="Arial"/>
          <w:b/>
          <w:noProof/>
          <w:sz w:val="28"/>
          <w:szCs w:val="28"/>
          <w:lang w:val="fr-FR"/>
        </w:rPr>
        <mc:AlternateContent>
          <mc:Choice Requires="wps">
            <w:drawing>
              <wp:anchor distT="0" distB="0" distL="114300" distR="114300" simplePos="0" relativeHeight="251653120" behindDoc="1" locked="0" layoutInCell="1" allowOverlap="1" wp14:anchorId="0AF5D010" wp14:editId="5811E68E">
                <wp:simplePos x="0" y="0"/>
                <wp:positionH relativeFrom="column">
                  <wp:posOffset>3740150</wp:posOffset>
                </wp:positionH>
                <wp:positionV relativeFrom="paragraph">
                  <wp:posOffset>300990</wp:posOffset>
                </wp:positionV>
                <wp:extent cx="2621915" cy="2037080"/>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203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951" w14:textId="265EABC8" w:rsidR="00562AA2" w:rsidRDefault="00562AA2">
                            <w:r>
                              <w:rPr>
                                <w:noProof/>
                                <w:lang w:val="fr-FR"/>
                              </w:rPr>
                              <w:drawing>
                                <wp:inline distT="0" distB="0" distL="0" distR="0" wp14:anchorId="7BFCAFF5" wp14:editId="5DA537E8">
                                  <wp:extent cx="2435225" cy="1848485"/>
                                  <wp:effectExtent l="0" t="0" r="3175" b="5715"/>
                                  <wp:docPr id="9" name="Image 2" descr="Det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ail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5225" cy="18484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F5D010" id="Text Box 18" o:spid="_x0000_s1037" type="#_x0000_t202" style="position:absolute;left:0;text-align:left;margin-left:294.5pt;margin-top:23.7pt;width:206.45pt;height:160.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" filled="f" stroked="f">
                <v:textbox style="mso-fit-shape-to-text:t" inset=",7.2pt,,7.2pt">
                  <w:txbxContent>
                    <w:p w14:paraId="47914951" w14:textId="265EABC8" w:rsidR="00562AA2" w:rsidRDefault="00562AA2">
                      <w:r>
                        <w:rPr>
                          <w:noProof/>
                          <w:lang w:val="fr-FR"/>
                        </w:rPr>
                        <w:drawing>
                          <wp:inline distT="0" distB="0" distL="0" distR="0" wp14:anchorId="7BFCAFF5" wp14:editId="5DA537E8">
                            <wp:extent cx="2435225" cy="1848485"/>
                            <wp:effectExtent l="0" t="0" r="3175" b="5715"/>
                            <wp:docPr id="9" name="Image 2" descr="Det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ail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5225" cy="1848485"/>
                                    </a:xfrm>
                                    <a:prstGeom prst="rect">
                                      <a:avLst/>
                                    </a:prstGeom>
                                    <a:noFill/>
                                    <a:ln>
                                      <a:noFill/>
                                    </a:ln>
                                  </pic:spPr>
                                </pic:pic>
                              </a:graphicData>
                            </a:graphic>
                          </wp:inline>
                        </w:drawing>
                      </w:r>
                    </w:p>
                  </w:txbxContent>
                </v:textbox>
              </v:shape>
            </w:pict>
          </mc:Fallback>
        </mc:AlternateContent>
      </w:r>
      <w:r w:rsidR="00D0714A" w:rsidRPr="003066BF">
        <w:rPr>
          <w:rFonts w:ascii="Arial" w:hAnsi="Arial"/>
          <w:sz w:val="28"/>
          <w:szCs w:val="28"/>
          <w:lang w:val="fr-FR"/>
        </w:rPr>
        <w:t>Système de verrouillage de sécurité de la porte</w:t>
      </w:r>
    </w:p>
    <w:p w14:paraId="5E147387" w14:textId="77777777" w:rsidR="00AA4441" w:rsidRPr="003066BF" w:rsidRDefault="00AA4441" w:rsidP="001B3B5B">
      <w:pPr>
        <w:numPr>
          <w:ilvl w:val="0"/>
          <w:numId w:val="24"/>
        </w:numPr>
        <w:tabs>
          <w:tab w:val="clear" w:pos="1060"/>
          <w:tab w:val="num" w:pos="426"/>
        </w:tabs>
        <w:ind w:left="426" w:right="4670" w:hanging="426"/>
        <w:rPr>
          <w:rFonts w:ascii="Arial" w:hAnsi="Arial"/>
          <w:sz w:val="28"/>
          <w:szCs w:val="28"/>
          <w:lang w:val="fr-FR"/>
        </w:rPr>
      </w:pPr>
      <w:r w:rsidRPr="003066BF">
        <w:rPr>
          <w:rFonts w:ascii="Arial" w:hAnsi="Arial"/>
          <w:sz w:val="28"/>
          <w:szCs w:val="28"/>
          <w:lang w:val="fr-FR"/>
        </w:rPr>
        <w:t>Couronne de roulement</w:t>
      </w:r>
    </w:p>
    <w:p w14:paraId="51A0DEA7" w14:textId="77777777" w:rsidR="00AA4441" w:rsidRPr="003066BF" w:rsidRDefault="00AA4441" w:rsidP="001B3B5B">
      <w:pPr>
        <w:numPr>
          <w:ilvl w:val="0"/>
          <w:numId w:val="24"/>
        </w:numPr>
        <w:tabs>
          <w:tab w:val="clear" w:pos="1060"/>
          <w:tab w:val="num" w:pos="426"/>
        </w:tabs>
        <w:ind w:left="426" w:right="4670" w:hanging="426"/>
        <w:rPr>
          <w:rFonts w:ascii="Arial" w:hAnsi="Arial"/>
          <w:sz w:val="28"/>
          <w:szCs w:val="28"/>
          <w:lang w:val="fr-FR"/>
        </w:rPr>
      </w:pPr>
      <w:r w:rsidRPr="003066BF">
        <w:rPr>
          <w:rFonts w:ascii="Arial" w:hAnsi="Arial"/>
          <w:sz w:val="28"/>
          <w:szCs w:val="28"/>
          <w:lang w:val="fr-FR"/>
        </w:rPr>
        <w:t>Porte vitrée</w:t>
      </w:r>
    </w:p>
    <w:p w14:paraId="238A99FE" w14:textId="77777777" w:rsidR="00D0714A" w:rsidRPr="003066BF" w:rsidRDefault="00D0714A" w:rsidP="001B3B5B">
      <w:pPr>
        <w:numPr>
          <w:ilvl w:val="0"/>
          <w:numId w:val="24"/>
        </w:numPr>
        <w:tabs>
          <w:tab w:val="clear" w:pos="1060"/>
          <w:tab w:val="num" w:pos="426"/>
        </w:tabs>
        <w:ind w:left="426" w:right="4670" w:hanging="426"/>
        <w:rPr>
          <w:rFonts w:ascii="Arial" w:hAnsi="Arial"/>
          <w:sz w:val="28"/>
          <w:szCs w:val="28"/>
          <w:lang w:val="fr-FR"/>
        </w:rPr>
      </w:pPr>
      <w:r w:rsidRPr="003066BF">
        <w:rPr>
          <w:rFonts w:ascii="Arial" w:hAnsi="Arial"/>
          <w:sz w:val="28"/>
          <w:szCs w:val="28"/>
          <w:lang w:val="fr-FR"/>
        </w:rPr>
        <w:t>Vitre du four</w:t>
      </w:r>
    </w:p>
    <w:p w14:paraId="17425947" w14:textId="77777777" w:rsidR="00AA4441" w:rsidRPr="003066BF" w:rsidRDefault="00AA4441" w:rsidP="001B3B5B">
      <w:pPr>
        <w:numPr>
          <w:ilvl w:val="0"/>
          <w:numId w:val="24"/>
        </w:numPr>
        <w:tabs>
          <w:tab w:val="clear" w:pos="1060"/>
          <w:tab w:val="num" w:pos="426"/>
        </w:tabs>
        <w:ind w:left="426" w:right="4670" w:hanging="426"/>
        <w:rPr>
          <w:rFonts w:ascii="Arial" w:hAnsi="Arial"/>
          <w:sz w:val="28"/>
          <w:szCs w:val="28"/>
          <w:lang w:val="fr-FR"/>
        </w:rPr>
      </w:pPr>
      <w:r w:rsidRPr="003066BF">
        <w:rPr>
          <w:rFonts w:ascii="Arial" w:hAnsi="Arial"/>
          <w:sz w:val="28"/>
          <w:szCs w:val="28"/>
          <w:lang w:val="fr-FR"/>
        </w:rPr>
        <w:t>Four Micro-ondes</w:t>
      </w:r>
    </w:p>
    <w:p w14:paraId="6767AE84" w14:textId="77777777" w:rsidR="00E94710" w:rsidRPr="003066BF" w:rsidRDefault="00E94710" w:rsidP="001B3B5B">
      <w:pPr>
        <w:numPr>
          <w:ilvl w:val="0"/>
          <w:numId w:val="24"/>
        </w:numPr>
        <w:tabs>
          <w:tab w:val="clear" w:pos="1060"/>
          <w:tab w:val="num" w:pos="426"/>
        </w:tabs>
        <w:ind w:left="426" w:right="4670" w:hanging="426"/>
        <w:rPr>
          <w:rFonts w:ascii="Arial" w:hAnsi="Arial"/>
          <w:sz w:val="28"/>
          <w:szCs w:val="28"/>
          <w:lang w:val="fr-FR"/>
        </w:rPr>
      </w:pPr>
      <w:r w:rsidRPr="003066BF">
        <w:rPr>
          <w:rFonts w:ascii="Arial" w:hAnsi="Arial"/>
          <w:sz w:val="28"/>
          <w:szCs w:val="28"/>
          <w:lang w:val="fr-FR"/>
        </w:rPr>
        <w:t>Plateau en verre</w:t>
      </w:r>
    </w:p>
    <w:p w14:paraId="0F9EE0DD" w14:textId="77777777" w:rsidR="00AA4441" w:rsidRPr="003066BF" w:rsidRDefault="00AA4441" w:rsidP="001B3B5B">
      <w:pPr>
        <w:numPr>
          <w:ilvl w:val="0"/>
          <w:numId w:val="24"/>
        </w:numPr>
        <w:tabs>
          <w:tab w:val="clear" w:pos="1060"/>
          <w:tab w:val="num" w:pos="426"/>
        </w:tabs>
        <w:ind w:left="426" w:right="4670" w:hanging="426"/>
        <w:rPr>
          <w:rFonts w:ascii="Arial" w:hAnsi="Arial"/>
          <w:sz w:val="28"/>
          <w:szCs w:val="28"/>
          <w:lang w:val="fr-FR"/>
        </w:rPr>
      </w:pPr>
      <w:r w:rsidRPr="003066BF">
        <w:rPr>
          <w:rFonts w:ascii="Arial" w:hAnsi="Arial" w:cs="Arial"/>
          <w:sz w:val="28"/>
          <w:szCs w:val="28"/>
          <w:lang w:val="fr-FR"/>
        </w:rPr>
        <w:lastRenderedPageBreak/>
        <w:t>Sortie des ondes (ne pas enlever la plaque de mica couvrant le guide d'ondes)</w:t>
      </w:r>
    </w:p>
    <w:p w14:paraId="5D2528C5" w14:textId="77777777" w:rsidR="00D0714A" w:rsidRPr="003066BF" w:rsidRDefault="001B3B5B" w:rsidP="001B3B5B">
      <w:pPr>
        <w:numPr>
          <w:ilvl w:val="0"/>
          <w:numId w:val="24"/>
        </w:numPr>
        <w:tabs>
          <w:tab w:val="clear" w:pos="1060"/>
          <w:tab w:val="num" w:pos="426"/>
        </w:tabs>
        <w:ind w:left="426" w:right="4670" w:hanging="426"/>
        <w:rPr>
          <w:rFonts w:ascii="Arial" w:hAnsi="Arial"/>
          <w:sz w:val="28"/>
          <w:szCs w:val="28"/>
          <w:lang w:val="fr-FR"/>
        </w:rPr>
      </w:pPr>
      <w:r w:rsidRPr="003066BF">
        <w:rPr>
          <w:rFonts w:ascii="Arial" w:hAnsi="Arial"/>
          <w:sz w:val="28"/>
          <w:szCs w:val="28"/>
          <w:lang w:val="fr-FR"/>
        </w:rPr>
        <w:t>Réglage de la puissance et sélection « Décongélation »</w:t>
      </w:r>
    </w:p>
    <w:p w14:paraId="7599E707" w14:textId="77777777" w:rsidR="001B3B5B" w:rsidRPr="003066BF" w:rsidRDefault="001B3B5B" w:rsidP="001B3B5B">
      <w:pPr>
        <w:numPr>
          <w:ilvl w:val="0"/>
          <w:numId w:val="24"/>
        </w:numPr>
        <w:tabs>
          <w:tab w:val="clear" w:pos="1060"/>
          <w:tab w:val="num" w:pos="426"/>
        </w:tabs>
        <w:ind w:left="426" w:right="4670" w:hanging="426"/>
        <w:rPr>
          <w:rFonts w:ascii="Arial" w:hAnsi="Arial"/>
          <w:sz w:val="28"/>
          <w:szCs w:val="28"/>
          <w:lang w:val="fr-FR"/>
        </w:rPr>
      </w:pPr>
      <w:r w:rsidRPr="003066BF">
        <w:rPr>
          <w:rFonts w:ascii="Arial" w:hAnsi="Arial"/>
          <w:sz w:val="28"/>
          <w:szCs w:val="28"/>
          <w:lang w:val="fr-FR"/>
        </w:rPr>
        <w:t>Minuteur</w:t>
      </w:r>
    </w:p>
    <w:p w14:paraId="2C40F31A" w14:textId="77777777" w:rsidR="00D0714A" w:rsidRPr="003066BF" w:rsidRDefault="00D0714A" w:rsidP="00D0714A">
      <w:pPr>
        <w:rPr>
          <w:rFonts w:ascii="Arial" w:hAnsi="Arial"/>
          <w:sz w:val="28"/>
          <w:szCs w:val="28"/>
          <w:lang w:val="fr-FR"/>
        </w:rPr>
      </w:pPr>
    </w:p>
    <w:p w14:paraId="52BAF427" w14:textId="77777777" w:rsidR="00D0714A" w:rsidRPr="003066BF" w:rsidRDefault="00D0714A" w:rsidP="00D0714A">
      <w:pPr>
        <w:jc w:val="center"/>
        <w:rPr>
          <w:rFonts w:ascii="Arial" w:hAnsi="Arial"/>
          <w:b/>
          <w:sz w:val="28"/>
          <w:szCs w:val="28"/>
          <w:lang w:val="fr-FR"/>
        </w:rPr>
      </w:pPr>
      <w:r w:rsidRPr="003066BF">
        <w:rPr>
          <w:rFonts w:ascii="Arial" w:hAnsi="Arial"/>
          <w:b/>
          <w:sz w:val="28"/>
          <w:szCs w:val="28"/>
          <w:lang w:val="fr-FR"/>
        </w:rPr>
        <w:t>INTERFERENCE RADIO</w:t>
      </w:r>
    </w:p>
    <w:p w14:paraId="69354F7C" w14:textId="77777777" w:rsidR="00D0714A" w:rsidRPr="003066BF" w:rsidRDefault="00D0714A" w:rsidP="00D0714A">
      <w:pPr>
        <w:rPr>
          <w:rFonts w:ascii="Arial" w:hAnsi="Arial"/>
          <w:sz w:val="28"/>
          <w:szCs w:val="28"/>
          <w:lang w:val="fr-FR"/>
        </w:rPr>
      </w:pPr>
    </w:p>
    <w:p w14:paraId="3D3747A6" w14:textId="77777777" w:rsidR="00D0714A" w:rsidRPr="003066BF" w:rsidRDefault="00D0714A" w:rsidP="00D0714A">
      <w:pPr>
        <w:rPr>
          <w:rFonts w:ascii="Arial" w:hAnsi="Arial"/>
          <w:sz w:val="28"/>
          <w:szCs w:val="28"/>
          <w:lang w:val="fr-FR"/>
        </w:rPr>
      </w:pPr>
      <w:r w:rsidRPr="003066BF">
        <w:rPr>
          <w:rFonts w:ascii="Arial" w:hAnsi="Arial"/>
          <w:sz w:val="28"/>
          <w:szCs w:val="28"/>
          <w:lang w:val="fr-FR"/>
        </w:rPr>
        <w:t>Le four micro-ondes peut provoquer des interférences avec votre radio, votre téléviseur ou vos appareils similaires.</w:t>
      </w:r>
    </w:p>
    <w:p w14:paraId="0CC491F6" w14:textId="77777777" w:rsidR="00D0714A" w:rsidRPr="003066BF" w:rsidRDefault="00D0714A" w:rsidP="00D0714A">
      <w:pPr>
        <w:rPr>
          <w:rFonts w:ascii="Arial" w:hAnsi="Arial"/>
          <w:sz w:val="28"/>
          <w:szCs w:val="28"/>
          <w:lang w:val="fr-FR"/>
        </w:rPr>
      </w:pPr>
      <w:r w:rsidRPr="003066BF">
        <w:rPr>
          <w:rFonts w:ascii="Arial" w:hAnsi="Arial"/>
          <w:sz w:val="28"/>
          <w:szCs w:val="28"/>
          <w:lang w:val="fr-FR"/>
        </w:rPr>
        <w:t>Lorsque des interférences surviennent, elles peuvent être éliminées ou réduites en appliquant les procédures suivantes :</w:t>
      </w:r>
    </w:p>
    <w:p w14:paraId="6C2037FF" w14:textId="77777777" w:rsidR="00D0714A" w:rsidRPr="003066BF" w:rsidRDefault="00D0714A" w:rsidP="00D0714A">
      <w:pPr>
        <w:numPr>
          <w:ilvl w:val="0"/>
          <w:numId w:val="9"/>
        </w:numPr>
        <w:tabs>
          <w:tab w:val="clear" w:pos="720"/>
          <w:tab w:val="num" w:pos="284"/>
        </w:tabs>
        <w:ind w:left="284"/>
        <w:rPr>
          <w:rFonts w:ascii="Arial" w:hAnsi="Arial"/>
          <w:sz w:val="28"/>
          <w:szCs w:val="28"/>
          <w:lang w:val="fr-FR"/>
        </w:rPr>
      </w:pPr>
      <w:r w:rsidRPr="003066BF">
        <w:rPr>
          <w:rFonts w:ascii="Arial" w:hAnsi="Arial"/>
          <w:sz w:val="28"/>
          <w:szCs w:val="28"/>
          <w:lang w:val="fr-FR"/>
        </w:rPr>
        <w:t>Nettoyer la porte et la surface d’étanchéité du four.</w:t>
      </w:r>
    </w:p>
    <w:p w14:paraId="2B11233B" w14:textId="77777777" w:rsidR="00D0714A" w:rsidRPr="003066BF" w:rsidRDefault="00D0714A" w:rsidP="00D0714A">
      <w:pPr>
        <w:numPr>
          <w:ilvl w:val="0"/>
          <w:numId w:val="9"/>
        </w:numPr>
        <w:tabs>
          <w:tab w:val="clear" w:pos="720"/>
          <w:tab w:val="num" w:pos="284"/>
        </w:tabs>
        <w:ind w:left="284"/>
        <w:rPr>
          <w:rFonts w:ascii="Arial" w:hAnsi="Arial"/>
          <w:sz w:val="28"/>
          <w:szCs w:val="28"/>
          <w:lang w:val="fr-FR"/>
        </w:rPr>
      </w:pPr>
      <w:r w:rsidRPr="003066BF">
        <w:rPr>
          <w:rFonts w:ascii="Arial" w:hAnsi="Arial"/>
          <w:sz w:val="28"/>
          <w:szCs w:val="28"/>
          <w:lang w:val="fr-FR"/>
        </w:rPr>
        <w:t xml:space="preserve">Réorienter l’antenne de votre radio ou télé. </w:t>
      </w:r>
    </w:p>
    <w:p w14:paraId="4B814FFF" w14:textId="77777777" w:rsidR="00D0714A" w:rsidRPr="003066BF" w:rsidRDefault="00D0714A" w:rsidP="00D0714A">
      <w:pPr>
        <w:numPr>
          <w:ilvl w:val="0"/>
          <w:numId w:val="9"/>
        </w:numPr>
        <w:tabs>
          <w:tab w:val="clear" w:pos="720"/>
          <w:tab w:val="num" w:pos="284"/>
        </w:tabs>
        <w:ind w:left="284"/>
        <w:rPr>
          <w:rFonts w:ascii="Arial" w:hAnsi="Arial"/>
          <w:sz w:val="28"/>
          <w:szCs w:val="28"/>
          <w:lang w:val="fr-FR"/>
        </w:rPr>
      </w:pPr>
      <w:r w:rsidRPr="003066BF">
        <w:rPr>
          <w:rFonts w:ascii="Arial" w:hAnsi="Arial"/>
          <w:sz w:val="28"/>
          <w:szCs w:val="28"/>
          <w:lang w:val="fr-FR"/>
        </w:rPr>
        <w:t>Utiliser une antenne correctement installée pour votre radio, téléviseur, etc. pour obtenir un bon signal de réception.</w:t>
      </w:r>
    </w:p>
    <w:p w14:paraId="3AE6C101" w14:textId="77777777" w:rsidR="00D0714A" w:rsidRPr="003066BF" w:rsidRDefault="00D0714A" w:rsidP="00D0714A">
      <w:pPr>
        <w:numPr>
          <w:ilvl w:val="0"/>
          <w:numId w:val="9"/>
        </w:numPr>
        <w:tabs>
          <w:tab w:val="clear" w:pos="720"/>
          <w:tab w:val="num" w:pos="284"/>
        </w:tabs>
        <w:ind w:left="284"/>
        <w:rPr>
          <w:rFonts w:ascii="Arial" w:hAnsi="Arial"/>
          <w:sz w:val="28"/>
          <w:szCs w:val="28"/>
          <w:lang w:val="fr-FR"/>
        </w:rPr>
      </w:pPr>
      <w:r w:rsidRPr="003066BF">
        <w:rPr>
          <w:rFonts w:ascii="Arial" w:hAnsi="Arial"/>
          <w:sz w:val="28"/>
          <w:szCs w:val="28"/>
          <w:lang w:val="fr-FR"/>
        </w:rPr>
        <w:t>Placer la radio, TV, etc. le plus loin possible du four micro-ondes.</w:t>
      </w:r>
    </w:p>
    <w:p w14:paraId="41871543" w14:textId="77777777" w:rsidR="00D0714A" w:rsidRPr="003066BF" w:rsidRDefault="00D0714A" w:rsidP="00D0714A">
      <w:pPr>
        <w:numPr>
          <w:ilvl w:val="0"/>
          <w:numId w:val="9"/>
        </w:numPr>
        <w:tabs>
          <w:tab w:val="clear" w:pos="720"/>
          <w:tab w:val="num" w:pos="284"/>
        </w:tabs>
        <w:ind w:left="284"/>
        <w:rPr>
          <w:rFonts w:ascii="Arial" w:hAnsi="Arial"/>
          <w:sz w:val="28"/>
          <w:szCs w:val="28"/>
          <w:lang w:val="fr-FR"/>
        </w:rPr>
      </w:pPr>
      <w:r w:rsidRPr="003066BF">
        <w:rPr>
          <w:rFonts w:ascii="Arial" w:hAnsi="Arial"/>
          <w:sz w:val="28"/>
          <w:szCs w:val="28"/>
          <w:lang w:val="fr-FR"/>
        </w:rPr>
        <w:t xml:space="preserve">Brancher votre four micro-ondes sur une prise autre que celle de votre radio ou téléviseur de façon à ce que les appareils ne soient pas sur le même circuit. </w:t>
      </w:r>
    </w:p>
    <w:p w14:paraId="1C942765" w14:textId="77777777" w:rsidR="00ED57C6" w:rsidRDefault="00ED57C6" w:rsidP="00D0714A">
      <w:pPr>
        <w:jc w:val="center"/>
        <w:rPr>
          <w:rFonts w:ascii="Arial" w:hAnsi="Arial"/>
          <w:b/>
          <w:sz w:val="28"/>
          <w:szCs w:val="28"/>
          <w:lang w:val="fr-FR"/>
        </w:rPr>
      </w:pPr>
    </w:p>
    <w:p w14:paraId="50E43832" w14:textId="54145C82" w:rsidR="00D0714A" w:rsidRDefault="00D0714A" w:rsidP="00B72DF9">
      <w:pPr>
        <w:jc w:val="center"/>
        <w:rPr>
          <w:rFonts w:ascii="Arial" w:hAnsi="Arial"/>
          <w:b/>
          <w:sz w:val="28"/>
          <w:szCs w:val="28"/>
          <w:lang w:val="fr-FR"/>
        </w:rPr>
      </w:pPr>
      <w:r w:rsidRPr="003066BF">
        <w:rPr>
          <w:rFonts w:ascii="Arial" w:hAnsi="Arial"/>
          <w:b/>
          <w:sz w:val="28"/>
          <w:szCs w:val="28"/>
          <w:lang w:val="fr-FR"/>
        </w:rPr>
        <w:t>FAÇON DE CUISINER PAR MICRO-ONDES</w:t>
      </w:r>
    </w:p>
    <w:p w14:paraId="3475A337" w14:textId="77777777" w:rsidR="004A3DBB" w:rsidRPr="00B72DF9" w:rsidRDefault="004A3DBB" w:rsidP="00B72DF9">
      <w:pPr>
        <w:jc w:val="center"/>
        <w:rPr>
          <w:rFonts w:ascii="Arial" w:hAnsi="Arial"/>
          <w:b/>
          <w:sz w:val="28"/>
          <w:szCs w:val="28"/>
          <w:lang w:val="fr-FR"/>
        </w:rPr>
      </w:pPr>
    </w:p>
    <w:p w14:paraId="5E4CC4E8" w14:textId="77777777" w:rsidR="00D0714A" w:rsidRPr="003066BF" w:rsidRDefault="00D0714A" w:rsidP="00D0714A">
      <w:pPr>
        <w:numPr>
          <w:ilvl w:val="0"/>
          <w:numId w:val="12"/>
        </w:numPr>
        <w:tabs>
          <w:tab w:val="clear" w:pos="1420"/>
          <w:tab w:val="num" w:pos="284"/>
        </w:tabs>
        <w:ind w:left="284" w:hanging="426"/>
        <w:rPr>
          <w:rFonts w:ascii="Arial" w:hAnsi="Arial"/>
          <w:sz w:val="28"/>
          <w:szCs w:val="28"/>
          <w:lang w:val="fr-FR"/>
        </w:rPr>
      </w:pPr>
      <w:r w:rsidRPr="003066BF">
        <w:rPr>
          <w:rFonts w:ascii="Arial" w:hAnsi="Arial"/>
          <w:sz w:val="28"/>
          <w:szCs w:val="28"/>
          <w:lang w:val="fr-FR"/>
        </w:rPr>
        <w:t xml:space="preserve">Installer la nourriture avec précaution. </w:t>
      </w:r>
    </w:p>
    <w:p w14:paraId="422AE3F4" w14:textId="77777777" w:rsidR="00D0714A" w:rsidRPr="003066BF" w:rsidRDefault="00D0714A" w:rsidP="00D0714A">
      <w:pPr>
        <w:numPr>
          <w:ilvl w:val="0"/>
          <w:numId w:val="12"/>
        </w:numPr>
        <w:tabs>
          <w:tab w:val="clear" w:pos="1420"/>
          <w:tab w:val="num" w:pos="284"/>
        </w:tabs>
        <w:ind w:left="284" w:hanging="426"/>
        <w:rPr>
          <w:rFonts w:ascii="Arial" w:hAnsi="Arial"/>
          <w:sz w:val="28"/>
          <w:szCs w:val="28"/>
          <w:lang w:val="fr-FR"/>
        </w:rPr>
      </w:pPr>
      <w:r w:rsidRPr="003066BF">
        <w:rPr>
          <w:rFonts w:ascii="Arial" w:hAnsi="Arial"/>
          <w:sz w:val="28"/>
          <w:szCs w:val="28"/>
          <w:lang w:val="fr-FR"/>
        </w:rPr>
        <w:t xml:space="preserve">Placer les parties les plus épaisses en bordure du plat. </w:t>
      </w:r>
    </w:p>
    <w:p w14:paraId="0277E228" w14:textId="66C4B684" w:rsidR="00D0714A" w:rsidRPr="003066BF" w:rsidRDefault="00D0714A" w:rsidP="00D0714A">
      <w:pPr>
        <w:numPr>
          <w:ilvl w:val="0"/>
          <w:numId w:val="12"/>
        </w:numPr>
        <w:tabs>
          <w:tab w:val="clear" w:pos="1420"/>
          <w:tab w:val="num" w:pos="284"/>
        </w:tabs>
        <w:ind w:left="284" w:hanging="426"/>
        <w:rPr>
          <w:rFonts w:ascii="Arial" w:hAnsi="Arial"/>
          <w:sz w:val="28"/>
          <w:szCs w:val="28"/>
          <w:lang w:val="fr-FR"/>
        </w:rPr>
      </w:pPr>
      <w:r w:rsidRPr="003066BF">
        <w:rPr>
          <w:rFonts w:ascii="Arial" w:hAnsi="Arial"/>
          <w:sz w:val="28"/>
          <w:szCs w:val="28"/>
          <w:lang w:val="fr-FR"/>
        </w:rPr>
        <w:t xml:space="preserve">Faire attention au temps de cuisson. Laisser cuire le temps le plus court indiqué et ajouter du temps si besoin est. Une nourriture trop cuite peut fumer ou brûler. </w:t>
      </w:r>
    </w:p>
    <w:p w14:paraId="4C2BDC31" w14:textId="432D510A" w:rsidR="00D0714A" w:rsidRPr="003066BF" w:rsidRDefault="00D0714A" w:rsidP="00D0714A">
      <w:pPr>
        <w:numPr>
          <w:ilvl w:val="0"/>
          <w:numId w:val="12"/>
        </w:numPr>
        <w:tabs>
          <w:tab w:val="clear" w:pos="1420"/>
          <w:tab w:val="num" w:pos="284"/>
        </w:tabs>
        <w:ind w:left="284" w:hanging="426"/>
        <w:rPr>
          <w:rFonts w:ascii="Arial" w:hAnsi="Arial"/>
          <w:sz w:val="28"/>
          <w:szCs w:val="28"/>
          <w:lang w:val="fr-FR"/>
        </w:rPr>
      </w:pPr>
      <w:r w:rsidRPr="003066BF">
        <w:rPr>
          <w:rFonts w:ascii="Arial" w:hAnsi="Arial"/>
          <w:sz w:val="28"/>
          <w:szCs w:val="28"/>
          <w:lang w:val="fr-FR"/>
        </w:rPr>
        <w:t>Couvrir la nourriture pendant la cuisson, cela évitera les éclaboussures et permettra à la nourriture de cuire de façon uniforme</w:t>
      </w:r>
    </w:p>
    <w:p w14:paraId="49AB1E77" w14:textId="001A3FE9" w:rsidR="00D0714A" w:rsidRPr="003066BF" w:rsidRDefault="00ED57C6" w:rsidP="00D0714A">
      <w:pPr>
        <w:numPr>
          <w:ilvl w:val="0"/>
          <w:numId w:val="12"/>
        </w:numPr>
        <w:tabs>
          <w:tab w:val="clear" w:pos="1420"/>
          <w:tab w:val="num" w:pos="284"/>
        </w:tabs>
        <w:ind w:left="284" w:hanging="426"/>
        <w:rPr>
          <w:rFonts w:ascii="Arial" w:hAnsi="Arial"/>
          <w:sz w:val="28"/>
          <w:szCs w:val="28"/>
          <w:lang w:val="fr-FR"/>
        </w:rPr>
      </w:pPr>
      <w:r>
        <w:rPr>
          <w:rFonts w:ascii="Arial" w:hAnsi="Arial"/>
          <w:sz w:val="28"/>
          <w:szCs w:val="28"/>
          <w:lang w:val="fr-FR"/>
        </w:rPr>
        <w:t>Retourner les aliments à mi-</w:t>
      </w:r>
      <w:r w:rsidR="00D0714A" w:rsidRPr="003066BF">
        <w:rPr>
          <w:rFonts w:ascii="Arial" w:hAnsi="Arial"/>
          <w:sz w:val="28"/>
          <w:szCs w:val="28"/>
          <w:lang w:val="fr-FR"/>
        </w:rPr>
        <w:t>cuisson, en particulier le poulet ou les hamburgers. Les gros aliments comme par exemple les rôtis doivent être, aussi, retournés au moins une fois.</w:t>
      </w:r>
    </w:p>
    <w:p w14:paraId="44BCA3D5" w14:textId="587C53B0" w:rsidR="00D0714A" w:rsidRPr="003066BF" w:rsidRDefault="00ED57C6" w:rsidP="00D0714A">
      <w:pPr>
        <w:numPr>
          <w:ilvl w:val="0"/>
          <w:numId w:val="12"/>
        </w:numPr>
        <w:tabs>
          <w:tab w:val="clear" w:pos="1420"/>
          <w:tab w:val="num" w:pos="284"/>
        </w:tabs>
        <w:ind w:left="284" w:hanging="426"/>
        <w:rPr>
          <w:rFonts w:ascii="Arial" w:hAnsi="Arial"/>
          <w:sz w:val="28"/>
          <w:szCs w:val="28"/>
          <w:lang w:val="fr-FR"/>
        </w:rPr>
      </w:pPr>
      <w:r>
        <w:rPr>
          <w:rFonts w:ascii="Arial" w:hAnsi="Arial"/>
          <w:sz w:val="28"/>
          <w:szCs w:val="28"/>
          <w:lang w:val="fr-FR"/>
        </w:rPr>
        <w:t>Mélanger à mi-</w:t>
      </w:r>
      <w:r w:rsidR="00D0714A" w:rsidRPr="003066BF">
        <w:rPr>
          <w:rFonts w:ascii="Arial" w:hAnsi="Arial"/>
          <w:sz w:val="28"/>
          <w:szCs w:val="28"/>
          <w:lang w:val="fr-FR"/>
        </w:rPr>
        <w:t xml:space="preserve">cuisson vos aliments comme par exemple les boulettes de viande, de haut en bas et du centre du plat vers l’extérieur. </w:t>
      </w:r>
    </w:p>
    <w:p w14:paraId="13E5EBBD" w14:textId="1D175743" w:rsidR="00D0714A" w:rsidRPr="003066BF" w:rsidRDefault="00D0714A" w:rsidP="00D0714A">
      <w:pPr>
        <w:ind w:left="-142"/>
        <w:rPr>
          <w:rFonts w:ascii="Arial" w:hAnsi="Arial"/>
          <w:sz w:val="28"/>
          <w:szCs w:val="28"/>
          <w:lang w:val="fr-FR"/>
        </w:rPr>
      </w:pPr>
    </w:p>
    <w:p w14:paraId="76915E77" w14:textId="279D5C25" w:rsidR="00D0714A" w:rsidRPr="003066BF" w:rsidRDefault="00D0714A" w:rsidP="00ED57C6">
      <w:pPr>
        <w:jc w:val="center"/>
        <w:rPr>
          <w:rFonts w:ascii="Arial" w:hAnsi="Arial"/>
          <w:sz w:val="28"/>
          <w:szCs w:val="28"/>
          <w:lang w:val="fr-FR"/>
        </w:rPr>
      </w:pPr>
      <w:r w:rsidRPr="003066BF">
        <w:rPr>
          <w:rFonts w:ascii="Arial" w:hAnsi="Arial"/>
          <w:sz w:val="28"/>
          <w:szCs w:val="28"/>
          <w:lang w:val="fr-FR"/>
        </w:rPr>
        <w:t>CET APPAREIL DOIT ETRE BRANCHE A UNE PRISE ELECTRIQUE MUNIE D’UNE MISE A LA TERRE</w:t>
      </w:r>
      <w:r w:rsidRPr="003066BF">
        <w:rPr>
          <w:rFonts w:ascii="Arial" w:hAnsi="Arial"/>
          <w:sz w:val="28"/>
          <w:szCs w:val="28"/>
          <w:lang w:val="fr-FR"/>
        </w:rPr>
        <w:cr/>
      </w:r>
    </w:p>
    <w:p w14:paraId="41E1ECE6" w14:textId="6EE4F41F" w:rsidR="00D0714A" w:rsidRPr="003066BF" w:rsidRDefault="00D0714A" w:rsidP="00D0714A">
      <w:pPr>
        <w:rPr>
          <w:rFonts w:ascii="Arial" w:hAnsi="Arial"/>
          <w:sz w:val="28"/>
          <w:szCs w:val="28"/>
          <w:lang w:val="fr-FR"/>
        </w:rPr>
      </w:pPr>
      <w:r w:rsidRPr="003066BF">
        <w:rPr>
          <w:rFonts w:ascii="Arial" w:hAnsi="Arial"/>
          <w:sz w:val="28"/>
          <w:szCs w:val="28"/>
          <w:lang w:val="fr-FR"/>
        </w:rPr>
        <w:t xml:space="preserve">1. La prise murale doit se trouver à portée du câble d’alimentation. </w:t>
      </w:r>
      <w:r w:rsidRPr="003066BF">
        <w:rPr>
          <w:rFonts w:ascii="Arial" w:hAnsi="Arial"/>
          <w:sz w:val="28"/>
          <w:szCs w:val="28"/>
          <w:lang w:val="fr-FR"/>
        </w:rPr>
        <w:cr/>
        <w:t>2. Ce four nécessite 1,3 KVA pour fonctionner, Nou</w:t>
      </w:r>
      <w:r w:rsidR="00544F56" w:rsidRPr="003066BF">
        <w:rPr>
          <w:rFonts w:ascii="Arial" w:hAnsi="Arial"/>
          <w:sz w:val="28"/>
          <w:szCs w:val="28"/>
          <w:lang w:val="fr-FR"/>
        </w:rPr>
        <w:t>s recommandons de consulter un te</w:t>
      </w:r>
      <w:r w:rsidRPr="003066BF">
        <w:rPr>
          <w:rFonts w:ascii="Arial" w:hAnsi="Arial"/>
          <w:sz w:val="28"/>
          <w:szCs w:val="28"/>
          <w:lang w:val="fr-FR"/>
        </w:rPr>
        <w:t xml:space="preserve">chnicien lors de l’installation du four. </w:t>
      </w:r>
    </w:p>
    <w:p w14:paraId="1349FC2A" w14:textId="37A6B768" w:rsidR="00D0714A" w:rsidRPr="003066BF" w:rsidRDefault="00D0714A" w:rsidP="00D0714A">
      <w:pPr>
        <w:rPr>
          <w:rFonts w:ascii="Arial" w:hAnsi="Arial"/>
          <w:sz w:val="28"/>
          <w:szCs w:val="28"/>
          <w:lang w:val="fr-FR"/>
        </w:rPr>
      </w:pPr>
      <w:r w:rsidRPr="003066BF">
        <w:rPr>
          <w:rFonts w:ascii="Arial" w:hAnsi="Arial"/>
          <w:sz w:val="28"/>
          <w:szCs w:val="28"/>
          <w:lang w:val="fr-FR"/>
        </w:rPr>
        <w:t>3. Ce four micro-ondes pèse RELATIVEMENT LOURD et doit être placé sur une surface horizontale assez solide pour pouvoir supporter son poids.</w:t>
      </w:r>
    </w:p>
    <w:p w14:paraId="185B8B1C" w14:textId="19C98012" w:rsidR="00D0714A" w:rsidRPr="003066BF" w:rsidRDefault="00D0714A" w:rsidP="00D0714A">
      <w:pPr>
        <w:rPr>
          <w:rFonts w:ascii="Arial" w:hAnsi="Arial"/>
          <w:sz w:val="28"/>
          <w:szCs w:val="28"/>
          <w:lang w:val="fr-FR"/>
        </w:rPr>
      </w:pPr>
      <w:r w:rsidRPr="003066BF">
        <w:rPr>
          <w:rFonts w:ascii="Arial" w:hAnsi="Arial"/>
          <w:sz w:val="28"/>
          <w:szCs w:val="28"/>
          <w:lang w:val="fr-FR"/>
        </w:rPr>
        <w:t>4. Le four doit être placé à l’abri des températures élevées et de la vapeur.</w:t>
      </w:r>
    </w:p>
    <w:p w14:paraId="0AF47F53" w14:textId="26604412" w:rsidR="00D0714A" w:rsidRPr="003066BF" w:rsidRDefault="00D0714A" w:rsidP="00D0714A">
      <w:pPr>
        <w:rPr>
          <w:rFonts w:ascii="Arial" w:hAnsi="Arial"/>
          <w:sz w:val="28"/>
          <w:szCs w:val="28"/>
          <w:lang w:val="fr-FR"/>
        </w:rPr>
      </w:pPr>
      <w:r w:rsidRPr="003066BF">
        <w:rPr>
          <w:rFonts w:ascii="Arial" w:hAnsi="Arial"/>
          <w:sz w:val="28"/>
          <w:szCs w:val="28"/>
          <w:lang w:val="fr-FR"/>
        </w:rPr>
        <w:t>5.</w:t>
      </w:r>
      <w:r w:rsidR="00C00689" w:rsidRPr="003066BF">
        <w:rPr>
          <w:rFonts w:ascii="Arial" w:hAnsi="Arial"/>
          <w:sz w:val="28"/>
          <w:szCs w:val="28"/>
          <w:lang w:val="fr-FR"/>
        </w:rPr>
        <w:t xml:space="preserve"> </w:t>
      </w:r>
      <w:r w:rsidRPr="003066BF">
        <w:rPr>
          <w:rFonts w:ascii="Arial" w:hAnsi="Arial"/>
          <w:sz w:val="28"/>
          <w:szCs w:val="28"/>
          <w:lang w:val="fr-FR"/>
        </w:rPr>
        <w:t>Ne placer AUCUN objet sur le four.</w:t>
      </w:r>
    </w:p>
    <w:p w14:paraId="60C557EF" w14:textId="64E8C32C" w:rsidR="00D0714A" w:rsidRPr="003066BF" w:rsidRDefault="00D0714A" w:rsidP="00D0714A">
      <w:pPr>
        <w:rPr>
          <w:rFonts w:ascii="Arial" w:hAnsi="Arial"/>
          <w:sz w:val="28"/>
          <w:szCs w:val="28"/>
          <w:lang w:val="fr-FR"/>
        </w:rPr>
      </w:pPr>
      <w:r w:rsidRPr="003066BF">
        <w:rPr>
          <w:rFonts w:ascii="Arial" w:hAnsi="Arial"/>
          <w:sz w:val="28"/>
          <w:szCs w:val="28"/>
          <w:lang w:val="fr-FR"/>
        </w:rPr>
        <w:lastRenderedPageBreak/>
        <w:t>6.</w:t>
      </w:r>
      <w:r w:rsidR="00C00689" w:rsidRPr="003066BF">
        <w:rPr>
          <w:rFonts w:ascii="Arial" w:hAnsi="Arial"/>
          <w:sz w:val="28"/>
          <w:szCs w:val="28"/>
          <w:lang w:val="fr-FR"/>
        </w:rPr>
        <w:t xml:space="preserve"> </w:t>
      </w:r>
      <w:r w:rsidRPr="003066BF">
        <w:rPr>
          <w:rFonts w:ascii="Arial" w:hAnsi="Arial"/>
          <w:sz w:val="28"/>
          <w:szCs w:val="28"/>
          <w:lang w:val="fr-FR"/>
        </w:rPr>
        <w:t>Ne pas retirer l’arbre d’entraînement de rotation du plateau</w:t>
      </w:r>
    </w:p>
    <w:p w14:paraId="0DCB624A" w14:textId="43DAB1F3" w:rsidR="00D0714A" w:rsidRPr="003066BF" w:rsidRDefault="00D0714A" w:rsidP="00D0714A">
      <w:pPr>
        <w:rPr>
          <w:rFonts w:ascii="Arial" w:hAnsi="Arial"/>
          <w:sz w:val="28"/>
          <w:szCs w:val="28"/>
          <w:lang w:val="fr-FR"/>
        </w:rPr>
      </w:pPr>
      <w:r w:rsidRPr="003066BF">
        <w:rPr>
          <w:rFonts w:ascii="Arial" w:hAnsi="Arial"/>
          <w:sz w:val="28"/>
          <w:szCs w:val="28"/>
          <w:lang w:val="fr-FR"/>
        </w:rPr>
        <w:t>7. Comme pour tout appareil électrique, une surveillance étroite est nécessaire lors de son utilisation par des enfants.</w:t>
      </w:r>
    </w:p>
    <w:p w14:paraId="4E866B07" w14:textId="4952E85E" w:rsidR="00D0714A" w:rsidRPr="003066BF" w:rsidRDefault="00D0714A" w:rsidP="00D0714A">
      <w:pPr>
        <w:rPr>
          <w:rFonts w:ascii="Arial" w:hAnsi="Arial"/>
          <w:sz w:val="28"/>
          <w:szCs w:val="28"/>
          <w:lang w:val="fr-FR"/>
        </w:rPr>
      </w:pPr>
    </w:p>
    <w:p w14:paraId="15C4C396" w14:textId="660894CA" w:rsidR="001B3B5B" w:rsidRPr="003066BF" w:rsidRDefault="001B3B5B" w:rsidP="00B74EED">
      <w:pPr>
        <w:ind w:right="4245"/>
        <w:jc w:val="center"/>
        <w:rPr>
          <w:rFonts w:ascii="Arial" w:hAnsi="Arial"/>
          <w:b/>
          <w:sz w:val="28"/>
          <w:szCs w:val="28"/>
          <w:lang w:val="fr-FR"/>
        </w:rPr>
      </w:pPr>
      <w:r w:rsidRPr="003066BF">
        <w:rPr>
          <w:rFonts w:ascii="Arial" w:hAnsi="Arial"/>
          <w:b/>
          <w:sz w:val="28"/>
          <w:szCs w:val="28"/>
          <w:lang w:val="fr-FR"/>
        </w:rPr>
        <w:t>PANNEAU DE CONTROLE</w:t>
      </w:r>
    </w:p>
    <w:p w14:paraId="0A90F372" w14:textId="2866320E" w:rsidR="001B3B5B" w:rsidRDefault="00BB6F3B" w:rsidP="001E1531">
      <w:pPr>
        <w:ind w:right="3535"/>
        <w:rPr>
          <w:rFonts w:ascii="Arial" w:hAnsi="Arial"/>
          <w:sz w:val="28"/>
          <w:szCs w:val="28"/>
          <w:lang w:val="fr-FR"/>
        </w:rPr>
      </w:pPr>
      <w:r>
        <w:rPr>
          <w:rFonts w:ascii="Arial" w:hAnsi="Arial"/>
          <w:noProof/>
          <w:sz w:val="28"/>
          <w:szCs w:val="28"/>
          <w:lang w:val="fr-FR"/>
        </w:rPr>
        <w:drawing>
          <wp:anchor distT="0" distB="0" distL="114300" distR="114300" simplePos="0" relativeHeight="251701248" behindDoc="1" locked="0" layoutInCell="1" allowOverlap="1" wp14:anchorId="2CBAD410" wp14:editId="3F932712">
            <wp:simplePos x="0" y="0"/>
            <wp:positionH relativeFrom="column">
              <wp:posOffset>4654462</wp:posOffset>
            </wp:positionH>
            <wp:positionV relativeFrom="paragraph">
              <wp:posOffset>745381</wp:posOffset>
            </wp:positionV>
            <wp:extent cx="1656000" cy="4316400"/>
            <wp:effectExtent l="0" t="0" r="0" b="190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TAIL1.jpg"/>
                    <pic:cNvPicPr/>
                  </pic:nvPicPr>
                  <pic:blipFill>
                    <a:blip r:embed="rId22">
                      <a:extLst>
                        <a:ext uri="{28A0092B-C50C-407E-A947-70E740481C1C}">
                          <a14:useLocalDpi xmlns:a14="http://schemas.microsoft.com/office/drawing/2010/main" val="0"/>
                        </a:ext>
                      </a:extLst>
                    </a:blip>
                    <a:stretch>
                      <a:fillRect/>
                    </a:stretch>
                  </pic:blipFill>
                  <pic:spPr>
                    <a:xfrm>
                      <a:off x="0" y="0"/>
                      <a:ext cx="1656000" cy="4316400"/>
                    </a:xfrm>
                    <a:prstGeom prst="rect">
                      <a:avLst/>
                    </a:prstGeom>
                  </pic:spPr>
                </pic:pic>
              </a:graphicData>
            </a:graphic>
            <wp14:sizeRelH relativeFrom="margin">
              <wp14:pctWidth>0</wp14:pctWidth>
            </wp14:sizeRelH>
            <wp14:sizeRelV relativeFrom="margin">
              <wp14:pctHeight>0</wp14:pctHeight>
            </wp14:sizeRelV>
          </wp:anchor>
        </w:drawing>
      </w:r>
      <w:r w:rsidR="001B3B5B" w:rsidRPr="003066BF">
        <w:rPr>
          <w:rFonts w:ascii="Arial" w:hAnsi="Arial"/>
          <w:sz w:val="28"/>
          <w:szCs w:val="28"/>
          <w:lang w:val="fr-FR"/>
        </w:rPr>
        <w:cr/>
        <w:t>Le bandeau de com</w:t>
      </w:r>
      <w:r w:rsidR="001E1531">
        <w:rPr>
          <w:rFonts w:ascii="Arial" w:hAnsi="Arial"/>
          <w:sz w:val="28"/>
          <w:szCs w:val="28"/>
          <w:lang w:val="fr-FR"/>
        </w:rPr>
        <w:t xml:space="preserve">mande se divise en 2 fonctions ; </w:t>
      </w:r>
      <w:r w:rsidR="001B3B5B" w:rsidRPr="003066BF">
        <w:rPr>
          <w:rFonts w:ascii="Arial" w:hAnsi="Arial"/>
          <w:sz w:val="28"/>
          <w:szCs w:val="28"/>
          <w:lang w:val="fr-FR"/>
        </w:rPr>
        <w:t>le contrôle du temps et celui de la puissance</w:t>
      </w:r>
      <w:r w:rsidR="001B3B5B" w:rsidRPr="003066BF">
        <w:rPr>
          <w:rFonts w:ascii="Arial" w:hAnsi="Arial"/>
          <w:sz w:val="28"/>
          <w:szCs w:val="28"/>
          <w:lang w:val="fr-FR"/>
        </w:rPr>
        <w:cr/>
      </w:r>
    </w:p>
    <w:p w14:paraId="59F860F0" w14:textId="28ABAE8E" w:rsidR="001E1531" w:rsidRPr="001E1531" w:rsidRDefault="001E1531" w:rsidP="001E1531">
      <w:pPr>
        <w:ind w:right="3535"/>
        <w:rPr>
          <w:rFonts w:ascii="Arial" w:hAnsi="Arial"/>
          <w:b/>
          <w:sz w:val="28"/>
          <w:szCs w:val="28"/>
          <w:lang w:val="fr-FR"/>
        </w:rPr>
      </w:pPr>
      <w:r w:rsidRPr="001E1531">
        <w:rPr>
          <w:rFonts w:ascii="Arial" w:hAnsi="Arial"/>
          <w:b/>
          <w:sz w:val="28"/>
          <w:szCs w:val="28"/>
          <w:lang w:val="fr-FR"/>
        </w:rPr>
        <w:t>Minuterie</w:t>
      </w:r>
    </w:p>
    <w:p w14:paraId="758B3690" w14:textId="77777777" w:rsidR="001E1531" w:rsidRPr="003066BF" w:rsidRDefault="001E1531" w:rsidP="001E1531">
      <w:pPr>
        <w:ind w:right="3535"/>
        <w:rPr>
          <w:rFonts w:ascii="Arial" w:hAnsi="Arial"/>
          <w:b/>
          <w:sz w:val="28"/>
          <w:szCs w:val="28"/>
          <w:lang w:val="fr-FR"/>
        </w:rPr>
      </w:pPr>
      <w:r w:rsidRPr="003066BF">
        <w:rPr>
          <w:rFonts w:ascii="Arial" w:hAnsi="Arial"/>
          <w:b/>
          <w:sz w:val="28"/>
          <w:szCs w:val="28"/>
          <w:lang w:val="fr-FR"/>
        </w:rPr>
        <w:t>Sélection du temps de cuisson</w:t>
      </w:r>
    </w:p>
    <w:p w14:paraId="78B9288C" w14:textId="77777777" w:rsidR="001E1531" w:rsidRPr="003066BF" w:rsidRDefault="001E1531" w:rsidP="001E1531">
      <w:pPr>
        <w:ind w:right="3535"/>
        <w:rPr>
          <w:rFonts w:ascii="Arial" w:hAnsi="Arial"/>
          <w:sz w:val="28"/>
          <w:szCs w:val="28"/>
          <w:lang w:val="fr-FR"/>
        </w:rPr>
      </w:pPr>
      <w:r w:rsidRPr="003066BF">
        <w:rPr>
          <w:rFonts w:ascii="Arial" w:hAnsi="Arial"/>
          <w:sz w:val="28"/>
          <w:szCs w:val="28"/>
          <w:lang w:val="fr-FR"/>
        </w:rPr>
        <w:t>Choisir la durée de la cuisson de 1 à 30 minutes.</w:t>
      </w:r>
    </w:p>
    <w:p w14:paraId="725574F9" w14:textId="3332DAAD" w:rsidR="001E1531" w:rsidRDefault="001E1531" w:rsidP="001E1531">
      <w:pPr>
        <w:ind w:right="3535"/>
        <w:rPr>
          <w:rFonts w:ascii="Arial" w:hAnsi="Arial"/>
          <w:b/>
          <w:sz w:val="28"/>
          <w:szCs w:val="28"/>
          <w:lang w:val="fr-FR"/>
        </w:rPr>
      </w:pPr>
    </w:p>
    <w:p w14:paraId="537566DF" w14:textId="4B8D63D0" w:rsidR="001E1531" w:rsidRDefault="001E1531" w:rsidP="001E1531">
      <w:pPr>
        <w:ind w:right="3535"/>
        <w:rPr>
          <w:rFonts w:ascii="Arial" w:hAnsi="Arial"/>
          <w:b/>
          <w:sz w:val="28"/>
          <w:szCs w:val="28"/>
          <w:lang w:val="fr-FR"/>
        </w:rPr>
      </w:pPr>
      <w:r>
        <w:rPr>
          <w:rFonts w:ascii="Arial" w:hAnsi="Arial"/>
          <w:b/>
          <w:sz w:val="28"/>
          <w:szCs w:val="28"/>
          <w:lang w:val="fr-FR"/>
        </w:rPr>
        <w:t>Cuisson</w:t>
      </w:r>
    </w:p>
    <w:p w14:paraId="75D821A5" w14:textId="41481467" w:rsidR="001B3B5B" w:rsidRPr="003066BF" w:rsidRDefault="001B3B5B" w:rsidP="001E1531">
      <w:pPr>
        <w:ind w:right="3535"/>
        <w:rPr>
          <w:rFonts w:ascii="Arial" w:hAnsi="Arial"/>
          <w:b/>
          <w:sz w:val="28"/>
          <w:szCs w:val="28"/>
          <w:lang w:val="fr-FR"/>
        </w:rPr>
      </w:pPr>
      <w:r w:rsidRPr="003066BF">
        <w:rPr>
          <w:rFonts w:ascii="Arial" w:hAnsi="Arial"/>
          <w:b/>
          <w:sz w:val="28"/>
          <w:szCs w:val="28"/>
          <w:lang w:val="fr-FR"/>
        </w:rPr>
        <w:t>Sélection de la puissance</w:t>
      </w:r>
    </w:p>
    <w:p w14:paraId="7F6ADD6E" w14:textId="065E1B28" w:rsidR="00BD16B3" w:rsidRDefault="001B3B5B" w:rsidP="001E1531">
      <w:pPr>
        <w:ind w:right="3535"/>
        <w:rPr>
          <w:rFonts w:ascii="Arial" w:hAnsi="Arial"/>
          <w:sz w:val="28"/>
          <w:szCs w:val="28"/>
          <w:lang w:val="fr-FR"/>
        </w:rPr>
      </w:pPr>
      <w:r w:rsidRPr="003066BF">
        <w:rPr>
          <w:rFonts w:ascii="Arial" w:hAnsi="Arial"/>
          <w:sz w:val="28"/>
          <w:szCs w:val="28"/>
          <w:lang w:val="fr-FR"/>
        </w:rPr>
        <w:t>Utiliser ce bouton pour sélectionner le niveau de puissance souhaiter. C’est la première étape pour commencer une cuisson</w:t>
      </w:r>
      <w:r w:rsidRPr="003066BF">
        <w:rPr>
          <w:rFonts w:ascii="Arial" w:hAnsi="Arial"/>
          <w:sz w:val="28"/>
          <w:szCs w:val="28"/>
          <w:lang w:val="fr-FR"/>
        </w:rPr>
        <w:cr/>
      </w:r>
    </w:p>
    <w:p w14:paraId="61B18ABF" w14:textId="2FA4DECA" w:rsidR="00182EE3" w:rsidRDefault="00182EE3" w:rsidP="00182EE3">
      <w:pPr>
        <w:ind w:right="3535"/>
        <w:rPr>
          <w:rFonts w:ascii="Arial" w:hAnsi="Arial"/>
          <w:b/>
          <w:sz w:val="28"/>
          <w:szCs w:val="28"/>
          <w:lang w:val="fr-FR"/>
        </w:rPr>
      </w:pPr>
      <w:r>
        <w:rPr>
          <w:rFonts w:ascii="Arial" w:hAnsi="Arial"/>
          <w:b/>
          <w:sz w:val="28"/>
          <w:szCs w:val="28"/>
          <w:lang w:val="fr-FR"/>
        </w:rPr>
        <w:t>Logos</w:t>
      </w:r>
    </w:p>
    <w:p w14:paraId="7324A171" w14:textId="0A4BE936" w:rsidR="00182EE3" w:rsidRDefault="00182EE3" w:rsidP="00182EE3">
      <w:pPr>
        <w:ind w:right="3535"/>
        <w:rPr>
          <w:rFonts w:ascii="Arial" w:hAnsi="Arial"/>
          <w:b/>
          <w:sz w:val="28"/>
          <w:szCs w:val="28"/>
          <w:lang w:val="fr-FR"/>
        </w:rPr>
      </w:pPr>
      <w:r>
        <w:rPr>
          <w:rFonts w:ascii="Arial" w:hAnsi="Arial"/>
          <w:b/>
          <w:sz w:val="28"/>
          <w:szCs w:val="28"/>
          <w:lang w:val="fr-FR"/>
        </w:rPr>
        <w:t>Signification des pictogrammes</w:t>
      </w:r>
    </w:p>
    <w:p w14:paraId="101E4324" w14:textId="1F66EA0F" w:rsidR="00182EE3" w:rsidRPr="003066BF" w:rsidRDefault="00182EE3" w:rsidP="00182EE3">
      <w:pPr>
        <w:ind w:right="3535"/>
        <w:rPr>
          <w:rFonts w:ascii="Arial" w:hAnsi="Arial"/>
          <w:b/>
          <w:sz w:val="28"/>
          <w:szCs w:val="28"/>
          <w:lang w:val="fr-FR"/>
        </w:rPr>
      </w:pPr>
      <w:r>
        <w:rPr>
          <w:rFonts w:ascii="Arial" w:hAnsi="Arial"/>
          <w:b/>
          <w:noProof/>
          <w:sz w:val="28"/>
          <w:szCs w:val="28"/>
          <w:lang w:val="fr-FR"/>
        </w:rPr>
        <w:drawing>
          <wp:anchor distT="0" distB="0" distL="114300" distR="114300" simplePos="0" relativeHeight="251686912" behindDoc="1" locked="0" layoutInCell="1" allowOverlap="1" wp14:anchorId="5B9CDA8A" wp14:editId="5E7BCE54">
            <wp:simplePos x="0" y="0"/>
            <wp:positionH relativeFrom="column">
              <wp:posOffset>-3810</wp:posOffset>
            </wp:positionH>
            <wp:positionV relativeFrom="paragraph">
              <wp:posOffset>64288</wp:posOffset>
            </wp:positionV>
            <wp:extent cx="723600" cy="3852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1.jpg"/>
                    <pic:cNvPicPr/>
                  </pic:nvPicPr>
                  <pic:blipFill>
                    <a:blip r:embed="rId23">
                      <a:extLst>
                        <a:ext uri="{28A0092B-C50C-407E-A947-70E740481C1C}">
                          <a14:useLocalDpi xmlns:a14="http://schemas.microsoft.com/office/drawing/2010/main" val="0"/>
                        </a:ext>
                      </a:extLst>
                    </a:blip>
                    <a:stretch>
                      <a:fillRect/>
                    </a:stretch>
                  </pic:blipFill>
                  <pic:spPr>
                    <a:xfrm>
                      <a:off x="0" y="0"/>
                      <a:ext cx="723600" cy="385200"/>
                    </a:xfrm>
                    <a:prstGeom prst="rect">
                      <a:avLst/>
                    </a:prstGeom>
                  </pic:spPr>
                </pic:pic>
              </a:graphicData>
            </a:graphic>
            <wp14:sizeRelH relativeFrom="margin">
              <wp14:pctWidth>0</wp14:pctWidth>
            </wp14:sizeRelH>
            <wp14:sizeRelV relativeFrom="margin">
              <wp14:pctHeight>0</wp14:pctHeight>
            </wp14:sizeRelV>
          </wp:anchor>
        </w:drawing>
      </w:r>
    </w:p>
    <w:p w14:paraId="41BDB2A8" w14:textId="662E8975" w:rsidR="00BD16B3" w:rsidRDefault="003064CA" w:rsidP="003064CA">
      <w:pPr>
        <w:ind w:left="1560" w:right="3535"/>
        <w:rPr>
          <w:rFonts w:ascii="Arial" w:hAnsi="Arial"/>
          <w:b/>
          <w:sz w:val="28"/>
          <w:szCs w:val="28"/>
          <w:lang w:val="fr-FR"/>
        </w:rPr>
      </w:pPr>
      <w:r>
        <w:rPr>
          <w:rFonts w:ascii="Arial" w:hAnsi="Arial"/>
          <w:b/>
          <w:sz w:val="28"/>
          <w:szCs w:val="28"/>
          <w:lang w:val="fr-FR"/>
        </w:rPr>
        <w:t>Décongélation</w:t>
      </w:r>
    </w:p>
    <w:p w14:paraId="1CEDC93B" w14:textId="0A68BBA2" w:rsidR="003064CA" w:rsidRDefault="003064CA" w:rsidP="003064CA">
      <w:pPr>
        <w:ind w:left="1560" w:right="3535"/>
        <w:rPr>
          <w:rFonts w:ascii="Arial" w:hAnsi="Arial"/>
          <w:b/>
          <w:sz w:val="28"/>
          <w:szCs w:val="28"/>
          <w:lang w:val="fr-FR"/>
        </w:rPr>
      </w:pPr>
      <w:r>
        <w:rPr>
          <w:rFonts w:ascii="Arial" w:hAnsi="Arial"/>
          <w:b/>
          <w:noProof/>
          <w:sz w:val="28"/>
          <w:szCs w:val="28"/>
          <w:lang w:val="fr-FR"/>
        </w:rPr>
        <w:drawing>
          <wp:anchor distT="0" distB="0" distL="114300" distR="114300" simplePos="0" relativeHeight="251692032" behindDoc="1" locked="0" layoutInCell="1" allowOverlap="1" wp14:anchorId="5576483D" wp14:editId="770257CA">
            <wp:simplePos x="0" y="0"/>
            <wp:positionH relativeFrom="column">
              <wp:posOffset>310515</wp:posOffset>
            </wp:positionH>
            <wp:positionV relativeFrom="paragraph">
              <wp:posOffset>153035</wp:posOffset>
            </wp:positionV>
            <wp:extent cx="287655" cy="26606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2.jpg"/>
                    <pic:cNvPicPr/>
                  </pic:nvPicPr>
                  <pic:blipFill>
                    <a:blip r:embed="rId24">
                      <a:extLst>
                        <a:ext uri="{28A0092B-C50C-407E-A947-70E740481C1C}">
                          <a14:useLocalDpi xmlns:a14="http://schemas.microsoft.com/office/drawing/2010/main" val="0"/>
                        </a:ext>
                      </a:extLst>
                    </a:blip>
                    <a:stretch>
                      <a:fillRect/>
                    </a:stretch>
                  </pic:blipFill>
                  <pic:spPr>
                    <a:xfrm>
                      <a:off x="0" y="0"/>
                      <a:ext cx="287655" cy="266065"/>
                    </a:xfrm>
                    <a:prstGeom prst="rect">
                      <a:avLst/>
                    </a:prstGeom>
                  </pic:spPr>
                </pic:pic>
              </a:graphicData>
            </a:graphic>
            <wp14:sizeRelH relativeFrom="margin">
              <wp14:pctWidth>0</wp14:pctWidth>
            </wp14:sizeRelH>
            <wp14:sizeRelV relativeFrom="margin">
              <wp14:pctHeight>0</wp14:pctHeight>
            </wp14:sizeRelV>
          </wp:anchor>
        </w:drawing>
      </w:r>
    </w:p>
    <w:p w14:paraId="394C6412" w14:textId="3867768E" w:rsidR="003064CA" w:rsidRDefault="003064CA" w:rsidP="003064CA">
      <w:pPr>
        <w:ind w:left="1560" w:right="3535"/>
        <w:rPr>
          <w:rFonts w:ascii="Arial" w:hAnsi="Arial"/>
          <w:b/>
          <w:sz w:val="28"/>
          <w:szCs w:val="28"/>
          <w:lang w:val="fr-FR"/>
        </w:rPr>
      </w:pPr>
      <w:r>
        <w:rPr>
          <w:rFonts w:ascii="Arial" w:hAnsi="Arial"/>
          <w:b/>
          <w:sz w:val="28"/>
          <w:szCs w:val="28"/>
          <w:lang w:val="fr-FR"/>
        </w:rPr>
        <w:t>Boissons et Potages</w:t>
      </w:r>
    </w:p>
    <w:p w14:paraId="0054765C" w14:textId="1C38B29A" w:rsidR="003064CA" w:rsidRDefault="003064CA" w:rsidP="003064CA">
      <w:pPr>
        <w:ind w:left="1560" w:right="3535"/>
        <w:rPr>
          <w:rFonts w:ascii="Arial" w:hAnsi="Arial"/>
          <w:b/>
          <w:sz w:val="28"/>
          <w:szCs w:val="28"/>
          <w:lang w:val="fr-FR"/>
        </w:rPr>
      </w:pPr>
      <w:r>
        <w:rPr>
          <w:rFonts w:ascii="Arial" w:hAnsi="Arial"/>
          <w:b/>
          <w:noProof/>
          <w:sz w:val="28"/>
          <w:szCs w:val="28"/>
          <w:lang w:val="fr-FR"/>
        </w:rPr>
        <w:drawing>
          <wp:anchor distT="0" distB="0" distL="114300" distR="114300" simplePos="0" relativeHeight="251688960" behindDoc="1" locked="0" layoutInCell="1" allowOverlap="1" wp14:anchorId="65FD2784" wp14:editId="17C2375A">
            <wp:simplePos x="0" y="0"/>
            <wp:positionH relativeFrom="column">
              <wp:posOffset>48195</wp:posOffset>
            </wp:positionH>
            <wp:positionV relativeFrom="paragraph">
              <wp:posOffset>87126</wp:posOffset>
            </wp:positionV>
            <wp:extent cx="655200" cy="313200"/>
            <wp:effectExtent l="0" t="0" r="571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3.jpg"/>
                    <pic:cNvPicPr/>
                  </pic:nvPicPr>
                  <pic:blipFill>
                    <a:blip r:embed="rId25">
                      <a:extLst>
                        <a:ext uri="{28A0092B-C50C-407E-A947-70E740481C1C}">
                          <a14:useLocalDpi xmlns:a14="http://schemas.microsoft.com/office/drawing/2010/main" val="0"/>
                        </a:ext>
                      </a:extLst>
                    </a:blip>
                    <a:stretch>
                      <a:fillRect/>
                    </a:stretch>
                  </pic:blipFill>
                  <pic:spPr>
                    <a:xfrm>
                      <a:off x="0" y="0"/>
                      <a:ext cx="655200" cy="313200"/>
                    </a:xfrm>
                    <a:prstGeom prst="rect">
                      <a:avLst/>
                    </a:prstGeom>
                  </pic:spPr>
                </pic:pic>
              </a:graphicData>
            </a:graphic>
            <wp14:sizeRelH relativeFrom="margin">
              <wp14:pctWidth>0</wp14:pctWidth>
            </wp14:sizeRelH>
            <wp14:sizeRelV relativeFrom="margin">
              <wp14:pctHeight>0</wp14:pctHeight>
            </wp14:sizeRelV>
          </wp:anchor>
        </w:drawing>
      </w:r>
    </w:p>
    <w:p w14:paraId="434D623E" w14:textId="606E962C" w:rsidR="003064CA" w:rsidRDefault="003064CA" w:rsidP="003064CA">
      <w:pPr>
        <w:spacing w:after="100"/>
        <w:ind w:left="1559" w:right="3532"/>
        <w:rPr>
          <w:rFonts w:ascii="Arial" w:hAnsi="Arial"/>
          <w:b/>
          <w:sz w:val="28"/>
          <w:szCs w:val="28"/>
          <w:lang w:val="fr-FR"/>
        </w:rPr>
      </w:pPr>
      <w:r>
        <w:rPr>
          <w:rFonts w:ascii="Arial" w:hAnsi="Arial"/>
          <w:b/>
          <w:sz w:val="28"/>
          <w:szCs w:val="28"/>
          <w:lang w:val="fr-FR"/>
        </w:rPr>
        <w:t>Cuisson douce</w:t>
      </w:r>
    </w:p>
    <w:p w14:paraId="674DE957" w14:textId="39762A94" w:rsidR="003064CA" w:rsidRDefault="003064CA" w:rsidP="003064CA">
      <w:pPr>
        <w:ind w:left="1560" w:right="3535"/>
        <w:rPr>
          <w:rFonts w:ascii="Arial" w:hAnsi="Arial"/>
          <w:b/>
          <w:sz w:val="28"/>
          <w:szCs w:val="28"/>
          <w:lang w:val="fr-FR"/>
        </w:rPr>
      </w:pPr>
      <w:r>
        <w:rPr>
          <w:rFonts w:ascii="Arial" w:hAnsi="Arial"/>
          <w:b/>
          <w:noProof/>
          <w:sz w:val="28"/>
          <w:szCs w:val="28"/>
          <w:lang w:val="fr-FR"/>
        </w:rPr>
        <w:drawing>
          <wp:anchor distT="0" distB="0" distL="114300" distR="114300" simplePos="0" relativeHeight="251689984" behindDoc="1" locked="0" layoutInCell="1" allowOverlap="1" wp14:anchorId="28227299" wp14:editId="59494125">
            <wp:simplePos x="0" y="0"/>
            <wp:positionH relativeFrom="column">
              <wp:posOffset>89535</wp:posOffset>
            </wp:positionH>
            <wp:positionV relativeFrom="paragraph">
              <wp:posOffset>29845</wp:posOffset>
            </wp:positionV>
            <wp:extent cx="666000" cy="4896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4.jpg"/>
                    <pic:cNvPicPr/>
                  </pic:nvPicPr>
                  <pic:blipFill>
                    <a:blip r:embed="rId26">
                      <a:extLst>
                        <a:ext uri="{28A0092B-C50C-407E-A947-70E740481C1C}">
                          <a14:useLocalDpi xmlns:a14="http://schemas.microsoft.com/office/drawing/2010/main" val="0"/>
                        </a:ext>
                      </a:extLst>
                    </a:blip>
                    <a:stretch>
                      <a:fillRect/>
                    </a:stretch>
                  </pic:blipFill>
                  <pic:spPr>
                    <a:xfrm>
                      <a:off x="0" y="0"/>
                      <a:ext cx="666000" cy="489600"/>
                    </a:xfrm>
                    <a:prstGeom prst="rect">
                      <a:avLst/>
                    </a:prstGeom>
                  </pic:spPr>
                </pic:pic>
              </a:graphicData>
            </a:graphic>
            <wp14:sizeRelH relativeFrom="margin">
              <wp14:pctWidth>0</wp14:pctWidth>
            </wp14:sizeRelH>
            <wp14:sizeRelV relativeFrom="margin">
              <wp14:pctHeight>0</wp14:pctHeight>
            </wp14:sizeRelV>
          </wp:anchor>
        </w:drawing>
      </w:r>
    </w:p>
    <w:p w14:paraId="29BEBC81" w14:textId="7E20BCAF" w:rsidR="003064CA" w:rsidRDefault="003064CA" w:rsidP="003064CA">
      <w:pPr>
        <w:ind w:left="1560" w:right="3535"/>
        <w:rPr>
          <w:rFonts w:ascii="Arial" w:hAnsi="Arial"/>
          <w:b/>
          <w:sz w:val="28"/>
          <w:szCs w:val="28"/>
          <w:lang w:val="fr-FR"/>
        </w:rPr>
      </w:pPr>
      <w:r>
        <w:rPr>
          <w:rFonts w:ascii="Arial" w:hAnsi="Arial"/>
          <w:b/>
          <w:sz w:val="28"/>
          <w:szCs w:val="28"/>
          <w:lang w:val="fr-FR"/>
        </w:rPr>
        <w:t>Cuisson normale</w:t>
      </w:r>
    </w:p>
    <w:p w14:paraId="5ABC68CA" w14:textId="5097BC2E" w:rsidR="003064CA" w:rsidRDefault="003064CA" w:rsidP="003064CA">
      <w:pPr>
        <w:ind w:left="1560" w:right="3535"/>
        <w:rPr>
          <w:rFonts w:ascii="Arial" w:hAnsi="Arial"/>
          <w:b/>
          <w:sz w:val="28"/>
          <w:szCs w:val="28"/>
          <w:lang w:val="fr-FR"/>
        </w:rPr>
      </w:pPr>
      <w:r>
        <w:rPr>
          <w:rFonts w:ascii="Arial" w:hAnsi="Arial"/>
          <w:b/>
          <w:noProof/>
          <w:sz w:val="28"/>
          <w:szCs w:val="28"/>
          <w:lang w:val="fr-FR"/>
        </w:rPr>
        <w:drawing>
          <wp:anchor distT="0" distB="0" distL="114300" distR="114300" simplePos="0" relativeHeight="251691008" behindDoc="1" locked="0" layoutInCell="1" allowOverlap="1" wp14:anchorId="0E7BFDBB" wp14:editId="6FDB1B9E">
            <wp:simplePos x="0" y="0"/>
            <wp:positionH relativeFrom="column">
              <wp:posOffset>82835</wp:posOffset>
            </wp:positionH>
            <wp:positionV relativeFrom="paragraph">
              <wp:posOffset>179749</wp:posOffset>
            </wp:positionV>
            <wp:extent cx="723600" cy="7128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5.jpg"/>
                    <pic:cNvPicPr/>
                  </pic:nvPicPr>
                  <pic:blipFill>
                    <a:blip r:embed="rId27">
                      <a:extLst>
                        <a:ext uri="{28A0092B-C50C-407E-A947-70E740481C1C}">
                          <a14:useLocalDpi xmlns:a14="http://schemas.microsoft.com/office/drawing/2010/main" val="0"/>
                        </a:ext>
                      </a:extLst>
                    </a:blip>
                    <a:stretch>
                      <a:fillRect/>
                    </a:stretch>
                  </pic:blipFill>
                  <pic:spPr>
                    <a:xfrm>
                      <a:off x="0" y="0"/>
                      <a:ext cx="723600" cy="712800"/>
                    </a:xfrm>
                    <a:prstGeom prst="rect">
                      <a:avLst/>
                    </a:prstGeom>
                  </pic:spPr>
                </pic:pic>
              </a:graphicData>
            </a:graphic>
            <wp14:sizeRelH relativeFrom="margin">
              <wp14:pctWidth>0</wp14:pctWidth>
            </wp14:sizeRelH>
            <wp14:sizeRelV relativeFrom="margin">
              <wp14:pctHeight>0</wp14:pctHeight>
            </wp14:sizeRelV>
          </wp:anchor>
        </w:drawing>
      </w:r>
    </w:p>
    <w:p w14:paraId="7C09264D" w14:textId="1672A452" w:rsidR="003064CA" w:rsidRDefault="003064CA" w:rsidP="00EA41BB">
      <w:pPr>
        <w:tabs>
          <w:tab w:val="left" w:pos="5379"/>
        </w:tabs>
        <w:ind w:left="1560" w:right="-8"/>
        <w:rPr>
          <w:rFonts w:ascii="Arial" w:hAnsi="Arial"/>
          <w:b/>
          <w:sz w:val="28"/>
          <w:szCs w:val="28"/>
          <w:lang w:val="fr-FR"/>
        </w:rPr>
      </w:pPr>
      <w:r>
        <w:rPr>
          <w:rFonts w:ascii="Arial" w:hAnsi="Arial"/>
          <w:b/>
          <w:noProof/>
          <w:sz w:val="28"/>
          <w:szCs w:val="28"/>
          <w:lang w:val="fr-FR"/>
        </w:rPr>
        <w:drawing>
          <wp:anchor distT="0" distB="0" distL="114300" distR="114300" simplePos="0" relativeHeight="251687936" behindDoc="1" locked="0" layoutInCell="1" allowOverlap="1" wp14:anchorId="70364423" wp14:editId="4A77FB5A">
            <wp:simplePos x="0" y="0"/>
            <wp:positionH relativeFrom="column">
              <wp:posOffset>3614157</wp:posOffset>
            </wp:positionH>
            <wp:positionV relativeFrom="paragraph">
              <wp:posOffset>147320</wp:posOffset>
            </wp:positionV>
            <wp:extent cx="359410" cy="33782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6.jpg"/>
                    <pic:cNvPicPr/>
                  </pic:nvPicPr>
                  <pic:blipFill>
                    <a:blip r:embed="rId28">
                      <a:extLst>
                        <a:ext uri="{28A0092B-C50C-407E-A947-70E740481C1C}">
                          <a14:useLocalDpi xmlns:a14="http://schemas.microsoft.com/office/drawing/2010/main" val="0"/>
                        </a:ext>
                      </a:extLst>
                    </a:blip>
                    <a:stretch>
                      <a:fillRect/>
                    </a:stretch>
                  </pic:blipFill>
                  <pic:spPr>
                    <a:xfrm>
                      <a:off x="0" y="0"/>
                      <a:ext cx="359410" cy="337820"/>
                    </a:xfrm>
                    <a:prstGeom prst="rect">
                      <a:avLst/>
                    </a:prstGeom>
                  </pic:spPr>
                </pic:pic>
              </a:graphicData>
            </a:graphic>
            <wp14:sizeRelH relativeFrom="margin">
              <wp14:pctWidth>0</wp14:pctWidth>
            </wp14:sizeRelH>
            <wp14:sizeRelV relativeFrom="margin">
              <wp14:pctHeight>0</wp14:pctHeight>
            </wp14:sizeRelV>
          </wp:anchor>
        </w:drawing>
      </w:r>
      <w:r w:rsidR="00EA41BB">
        <w:rPr>
          <w:rFonts w:ascii="Arial" w:hAnsi="Arial"/>
          <w:b/>
          <w:sz w:val="28"/>
          <w:szCs w:val="28"/>
          <w:lang w:val="fr-FR"/>
        </w:rPr>
        <w:tab/>
      </w:r>
    </w:p>
    <w:p w14:paraId="530319DB" w14:textId="665D394B" w:rsidR="003064CA" w:rsidRDefault="003064CA" w:rsidP="003064CA">
      <w:pPr>
        <w:ind w:left="1560" w:right="-8"/>
        <w:rPr>
          <w:rFonts w:ascii="Arial" w:hAnsi="Arial"/>
          <w:b/>
          <w:sz w:val="28"/>
          <w:szCs w:val="28"/>
          <w:lang w:val="fr-FR"/>
        </w:rPr>
      </w:pPr>
      <w:r>
        <w:rPr>
          <w:rFonts w:ascii="Arial" w:hAnsi="Arial"/>
          <w:b/>
          <w:sz w:val="28"/>
          <w:szCs w:val="28"/>
          <w:lang w:val="fr-FR"/>
        </w:rPr>
        <w:t>Cuisson forte (</w:t>
      </w:r>
      <w:proofErr w:type="gramStart"/>
      <w:r>
        <w:rPr>
          <w:rFonts w:ascii="Arial" w:hAnsi="Arial"/>
          <w:b/>
          <w:sz w:val="28"/>
          <w:szCs w:val="28"/>
          <w:lang w:val="fr-FR"/>
        </w:rPr>
        <w:t xml:space="preserve">max)   </w:t>
      </w:r>
      <w:proofErr w:type="gramEnd"/>
      <w:r>
        <w:rPr>
          <w:rFonts w:ascii="Arial" w:hAnsi="Arial"/>
          <w:b/>
          <w:sz w:val="28"/>
          <w:szCs w:val="28"/>
          <w:lang w:val="fr-FR"/>
        </w:rPr>
        <w:t xml:space="preserve">                          Maintien au chaud</w:t>
      </w:r>
    </w:p>
    <w:p w14:paraId="73B02AF4" w14:textId="77777777" w:rsidR="00BB6F3B" w:rsidRDefault="00BB6F3B" w:rsidP="00D0714A">
      <w:pPr>
        <w:jc w:val="center"/>
        <w:rPr>
          <w:rFonts w:ascii="Arial" w:hAnsi="Arial"/>
          <w:b/>
          <w:sz w:val="28"/>
          <w:szCs w:val="28"/>
          <w:lang w:val="fr-FR"/>
        </w:rPr>
      </w:pPr>
    </w:p>
    <w:p w14:paraId="486CDAC9" w14:textId="77777777" w:rsidR="00BB6F3B" w:rsidRDefault="00BB6F3B" w:rsidP="00D0714A">
      <w:pPr>
        <w:jc w:val="center"/>
        <w:rPr>
          <w:rFonts w:ascii="Arial" w:hAnsi="Arial"/>
          <w:b/>
          <w:sz w:val="28"/>
          <w:szCs w:val="28"/>
          <w:lang w:val="fr-FR"/>
        </w:rPr>
      </w:pPr>
    </w:p>
    <w:p w14:paraId="741B0828" w14:textId="4AC09E39" w:rsidR="00D0714A" w:rsidRPr="003066BF" w:rsidRDefault="00D0714A" w:rsidP="00D0714A">
      <w:pPr>
        <w:jc w:val="center"/>
        <w:rPr>
          <w:rFonts w:ascii="Arial" w:hAnsi="Arial"/>
          <w:b/>
          <w:sz w:val="28"/>
          <w:szCs w:val="28"/>
          <w:lang w:val="fr-FR"/>
        </w:rPr>
      </w:pPr>
      <w:r w:rsidRPr="003066BF">
        <w:rPr>
          <w:rFonts w:ascii="Arial" w:hAnsi="Arial"/>
          <w:b/>
          <w:sz w:val="28"/>
          <w:szCs w:val="28"/>
          <w:lang w:val="fr-FR"/>
        </w:rPr>
        <w:t>GUIDE DES USTENSILES</w:t>
      </w:r>
    </w:p>
    <w:p w14:paraId="4C14E3F6" w14:textId="3F2F41EE" w:rsidR="00D0714A" w:rsidRPr="003066BF" w:rsidRDefault="00D0714A" w:rsidP="00D0714A">
      <w:pPr>
        <w:rPr>
          <w:rFonts w:ascii="Arial" w:hAnsi="Arial"/>
          <w:sz w:val="28"/>
          <w:szCs w:val="28"/>
          <w:lang w:val="fr-FR"/>
        </w:rPr>
      </w:pPr>
    </w:p>
    <w:p w14:paraId="587A30E7" w14:textId="1EBA4EB8" w:rsidR="001B3B5B" w:rsidRPr="003066BF" w:rsidRDefault="00D0714A" w:rsidP="00BD16B3">
      <w:pPr>
        <w:numPr>
          <w:ilvl w:val="0"/>
          <w:numId w:val="26"/>
        </w:numPr>
        <w:ind w:left="426" w:right="-8" w:hanging="284"/>
        <w:rPr>
          <w:rFonts w:ascii="Arial" w:hAnsi="Arial"/>
          <w:sz w:val="28"/>
          <w:szCs w:val="28"/>
          <w:lang w:val="fr-FR"/>
        </w:rPr>
      </w:pPr>
      <w:r w:rsidRPr="003066BF">
        <w:rPr>
          <w:rFonts w:ascii="Arial" w:hAnsi="Arial"/>
          <w:sz w:val="28"/>
          <w:szCs w:val="28"/>
          <w:lang w:val="fr-FR"/>
        </w:rPr>
        <w:t>Le matériel idéal pour le micro-onde est celui qui laisse passer le mieux les ondes. Cela permet aux ondes de récha</w:t>
      </w:r>
      <w:r w:rsidR="00ED57C6">
        <w:rPr>
          <w:rFonts w:ascii="Arial" w:hAnsi="Arial"/>
          <w:sz w:val="28"/>
          <w:szCs w:val="28"/>
          <w:lang w:val="fr-FR"/>
        </w:rPr>
        <w:t>uffer directement la nourriture</w:t>
      </w:r>
      <w:r w:rsidRPr="003066BF">
        <w:rPr>
          <w:rFonts w:ascii="Arial" w:hAnsi="Arial"/>
          <w:sz w:val="28"/>
          <w:szCs w:val="28"/>
          <w:lang w:val="fr-FR"/>
        </w:rPr>
        <w:t>.</w:t>
      </w:r>
      <w:r w:rsidRPr="003066BF">
        <w:rPr>
          <w:rFonts w:ascii="Arial" w:hAnsi="Arial"/>
          <w:sz w:val="28"/>
          <w:szCs w:val="28"/>
          <w:lang w:val="fr-FR"/>
        </w:rPr>
        <w:cr/>
        <w:t xml:space="preserve">2. Les ondes ne peuvent pas pénétrer le métal. </w:t>
      </w:r>
    </w:p>
    <w:p w14:paraId="62B2F445" w14:textId="77777777" w:rsidR="00D0714A" w:rsidRPr="003066BF" w:rsidRDefault="00D0714A" w:rsidP="00BD16B3">
      <w:pPr>
        <w:ind w:left="426" w:right="-8" w:hanging="284"/>
        <w:rPr>
          <w:rFonts w:ascii="Arial" w:hAnsi="Arial"/>
          <w:sz w:val="28"/>
          <w:szCs w:val="28"/>
          <w:lang w:val="fr-FR"/>
        </w:rPr>
      </w:pPr>
      <w:r w:rsidRPr="003066BF">
        <w:rPr>
          <w:rFonts w:ascii="Arial" w:hAnsi="Arial"/>
          <w:b/>
          <w:sz w:val="28"/>
          <w:szCs w:val="28"/>
          <w:lang w:val="fr-FR"/>
        </w:rPr>
        <w:t xml:space="preserve">Par conséquent, il ne faut pas utiliser d’ustensiles en métal ou bordés de métal. </w:t>
      </w:r>
      <w:r w:rsidRPr="003066BF">
        <w:rPr>
          <w:rFonts w:ascii="Arial" w:hAnsi="Arial"/>
          <w:b/>
          <w:sz w:val="28"/>
          <w:szCs w:val="28"/>
          <w:lang w:val="fr-FR"/>
        </w:rPr>
        <w:cr/>
      </w:r>
      <w:r w:rsidRPr="003066BF">
        <w:rPr>
          <w:rFonts w:ascii="Arial" w:hAnsi="Arial"/>
          <w:sz w:val="28"/>
          <w:szCs w:val="28"/>
          <w:lang w:val="fr-FR"/>
        </w:rPr>
        <w:t xml:space="preserve">3. Ne pas utiliser de papier recyclé, il pourrait contenir des particules de métal qui pourraient provoquer des étincelles et/ou du feu. </w:t>
      </w:r>
    </w:p>
    <w:p w14:paraId="0651D98E" w14:textId="77777777" w:rsidR="00D0714A" w:rsidRPr="003066BF" w:rsidRDefault="00D0714A" w:rsidP="00BD16B3">
      <w:pPr>
        <w:ind w:left="426" w:right="-8" w:hanging="284"/>
        <w:rPr>
          <w:rFonts w:ascii="Arial" w:hAnsi="Arial"/>
          <w:sz w:val="28"/>
          <w:szCs w:val="28"/>
          <w:lang w:val="fr-FR"/>
        </w:rPr>
      </w:pPr>
      <w:r w:rsidRPr="003066BF">
        <w:rPr>
          <w:rFonts w:ascii="Arial" w:hAnsi="Arial"/>
          <w:sz w:val="28"/>
          <w:szCs w:val="28"/>
          <w:lang w:val="fr-FR"/>
        </w:rPr>
        <w:t xml:space="preserve">4. Des plats ronds ou ovales sont préférables aux plats rectangles ou carrés car la nourriture dans les coins à tendance à trop cuire. </w:t>
      </w:r>
    </w:p>
    <w:p w14:paraId="0D13D1F0" w14:textId="77777777" w:rsidR="00D0714A" w:rsidRPr="003066BF" w:rsidRDefault="00D0714A" w:rsidP="00BD16B3">
      <w:pPr>
        <w:ind w:left="426" w:right="-8" w:hanging="284"/>
        <w:rPr>
          <w:rFonts w:ascii="Arial" w:hAnsi="Arial"/>
          <w:sz w:val="28"/>
          <w:szCs w:val="28"/>
          <w:lang w:val="fr-FR"/>
        </w:rPr>
      </w:pPr>
      <w:r w:rsidRPr="003066BF">
        <w:rPr>
          <w:rFonts w:ascii="Arial" w:hAnsi="Arial"/>
          <w:sz w:val="28"/>
          <w:szCs w:val="28"/>
          <w:lang w:val="fr-FR"/>
        </w:rPr>
        <w:lastRenderedPageBreak/>
        <w:t>5, De petites bandes d’aluminium peuvent être utilisés pour éviter de trop cuire les parties exposées de la nourriture. Etre très prudent et laisser un espace d’au moins 2,5 cm entre l’aluminium et la cavité de l’appareil.</w:t>
      </w:r>
    </w:p>
    <w:p w14:paraId="4C69A440" w14:textId="77777777" w:rsidR="00D0714A" w:rsidRPr="003066BF" w:rsidRDefault="00D0714A" w:rsidP="00BD16B3">
      <w:pPr>
        <w:ind w:right="-8"/>
        <w:rPr>
          <w:rFonts w:ascii="Arial" w:hAnsi="Arial"/>
          <w:sz w:val="28"/>
          <w:szCs w:val="28"/>
          <w:lang w:val="fr-FR"/>
        </w:rPr>
      </w:pPr>
      <w:r w:rsidRPr="003066BF">
        <w:rPr>
          <w:rFonts w:ascii="Arial" w:hAnsi="Arial"/>
          <w:sz w:val="28"/>
          <w:szCs w:val="28"/>
          <w:lang w:val="fr-FR"/>
        </w:rPr>
        <w:cr/>
        <w:t xml:space="preserve">La liste suivante vous aidera à sélectionner les bons ustensiles. </w:t>
      </w:r>
    </w:p>
    <w:p w14:paraId="0BCF10B5" w14:textId="77777777" w:rsidR="00D0714A" w:rsidRPr="003066BF" w:rsidRDefault="00D0714A" w:rsidP="00D0714A">
      <w:pPr>
        <w:rPr>
          <w:rFonts w:ascii="Arial" w:hAnsi="Arial"/>
          <w:sz w:val="28"/>
          <w:szCs w:val="28"/>
          <w:lang w:val="fr-FR"/>
        </w:rPr>
      </w:pPr>
    </w:p>
    <w:p w14:paraId="21C0A0FC" w14:textId="77777777" w:rsidR="00D0714A" w:rsidRPr="003066BF" w:rsidRDefault="00D0714A" w:rsidP="00BD16B3">
      <w:pPr>
        <w:tabs>
          <w:tab w:val="left" w:pos="7513"/>
        </w:tabs>
        <w:rPr>
          <w:rFonts w:ascii="Arial" w:hAnsi="Arial"/>
          <w:sz w:val="28"/>
          <w:szCs w:val="28"/>
          <w:lang w:val="fr-FR"/>
        </w:rPr>
      </w:pPr>
      <w:r w:rsidRPr="003066BF">
        <w:rPr>
          <w:rFonts w:ascii="Arial" w:hAnsi="Arial"/>
          <w:sz w:val="28"/>
          <w:szCs w:val="28"/>
          <w:lang w:val="fr-FR"/>
        </w:rPr>
        <w:t>Verre à haute résistance à la chaleur.</w:t>
      </w:r>
      <w:r w:rsidRPr="003066BF">
        <w:rPr>
          <w:rFonts w:ascii="Arial" w:hAnsi="Arial"/>
          <w:sz w:val="28"/>
          <w:szCs w:val="28"/>
          <w:lang w:val="fr-FR"/>
        </w:rPr>
        <w:tab/>
        <w:t>Oui</w:t>
      </w:r>
    </w:p>
    <w:p w14:paraId="75ECA3FB" w14:textId="77777777" w:rsidR="00D0714A" w:rsidRPr="003066BF" w:rsidRDefault="00D0714A" w:rsidP="00BD16B3">
      <w:pPr>
        <w:tabs>
          <w:tab w:val="left" w:pos="7513"/>
        </w:tabs>
        <w:rPr>
          <w:rFonts w:ascii="Arial" w:hAnsi="Arial"/>
          <w:sz w:val="28"/>
          <w:szCs w:val="28"/>
          <w:lang w:val="fr-FR"/>
        </w:rPr>
      </w:pPr>
      <w:r w:rsidRPr="003066BF">
        <w:rPr>
          <w:rFonts w:ascii="Arial" w:hAnsi="Arial"/>
          <w:sz w:val="28"/>
          <w:szCs w:val="28"/>
          <w:lang w:val="fr-FR"/>
        </w:rPr>
        <w:t>Céramique à haute résistance à la chaleur.</w:t>
      </w:r>
      <w:r w:rsidRPr="003066BF">
        <w:rPr>
          <w:rFonts w:ascii="Arial" w:hAnsi="Arial"/>
          <w:sz w:val="28"/>
          <w:szCs w:val="28"/>
          <w:lang w:val="fr-FR"/>
        </w:rPr>
        <w:tab/>
        <w:t>Oui</w:t>
      </w:r>
    </w:p>
    <w:p w14:paraId="125BDC7B" w14:textId="77777777" w:rsidR="00D0714A" w:rsidRPr="003066BF" w:rsidRDefault="00D0714A" w:rsidP="00BD16B3">
      <w:pPr>
        <w:tabs>
          <w:tab w:val="left" w:pos="7513"/>
        </w:tabs>
        <w:rPr>
          <w:rFonts w:ascii="Arial" w:hAnsi="Arial"/>
          <w:sz w:val="28"/>
          <w:szCs w:val="28"/>
          <w:lang w:val="fr-FR"/>
        </w:rPr>
      </w:pPr>
      <w:r w:rsidRPr="003066BF">
        <w:rPr>
          <w:rFonts w:ascii="Arial" w:hAnsi="Arial"/>
          <w:sz w:val="28"/>
          <w:szCs w:val="28"/>
          <w:lang w:val="fr-FR"/>
        </w:rPr>
        <w:t>Papier sulfurisé</w:t>
      </w:r>
      <w:r w:rsidRPr="003066BF">
        <w:rPr>
          <w:rFonts w:ascii="Arial" w:hAnsi="Arial"/>
          <w:sz w:val="28"/>
          <w:szCs w:val="28"/>
          <w:lang w:val="fr-FR"/>
        </w:rPr>
        <w:tab/>
        <w:t xml:space="preserve">Oui </w:t>
      </w:r>
    </w:p>
    <w:p w14:paraId="69261DBE" w14:textId="77777777" w:rsidR="00D0714A" w:rsidRPr="003066BF" w:rsidRDefault="00D0714A" w:rsidP="00BD16B3">
      <w:pPr>
        <w:tabs>
          <w:tab w:val="left" w:pos="7513"/>
        </w:tabs>
        <w:rPr>
          <w:rFonts w:ascii="Arial" w:hAnsi="Arial"/>
          <w:sz w:val="28"/>
          <w:szCs w:val="28"/>
          <w:lang w:val="fr-FR"/>
        </w:rPr>
      </w:pPr>
    </w:p>
    <w:p w14:paraId="764FF1AA" w14:textId="77777777" w:rsidR="00D0714A" w:rsidRPr="00BD16B3" w:rsidRDefault="00D0714A" w:rsidP="00BD16B3">
      <w:pPr>
        <w:tabs>
          <w:tab w:val="left" w:pos="8080"/>
        </w:tabs>
        <w:rPr>
          <w:rFonts w:ascii="Arial" w:hAnsi="Arial"/>
          <w:b/>
          <w:sz w:val="28"/>
          <w:szCs w:val="28"/>
          <w:lang w:val="fr-FR"/>
        </w:rPr>
      </w:pPr>
      <w:r w:rsidRPr="00BD16B3">
        <w:rPr>
          <w:rFonts w:ascii="Arial" w:hAnsi="Arial"/>
          <w:b/>
          <w:sz w:val="28"/>
          <w:szCs w:val="28"/>
          <w:lang w:val="fr-FR"/>
        </w:rPr>
        <w:t>Verre sans résistance à la chaleur</w:t>
      </w:r>
      <w:r w:rsidRPr="00BD16B3">
        <w:rPr>
          <w:rFonts w:ascii="Arial" w:hAnsi="Arial"/>
          <w:b/>
          <w:sz w:val="28"/>
          <w:szCs w:val="28"/>
          <w:lang w:val="fr-FR"/>
        </w:rPr>
        <w:tab/>
        <w:t>Non</w:t>
      </w:r>
    </w:p>
    <w:p w14:paraId="73F6F952" w14:textId="4AA04CB7" w:rsidR="00D0714A" w:rsidRPr="00BD16B3" w:rsidRDefault="00ED57C6" w:rsidP="00BD16B3">
      <w:pPr>
        <w:tabs>
          <w:tab w:val="left" w:pos="8080"/>
        </w:tabs>
        <w:rPr>
          <w:rFonts w:ascii="Arial" w:hAnsi="Arial"/>
          <w:b/>
          <w:sz w:val="28"/>
          <w:szCs w:val="28"/>
          <w:lang w:val="fr-FR"/>
        </w:rPr>
      </w:pPr>
      <w:r>
        <w:rPr>
          <w:rFonts w:ascii="Arial" w:hAnsi="Arial"/>
          <w:b/>
          <w:sz w:val="28"/>
          <w:szCs w:val="28"/>
          <w:lang w:val="fr-FR"/>
        </w:rPr>
        <w:t>Plat plastique pour micro-</w:t>
      </w:r>
      <w:r w:rsidR="00D0714A" w:rsidRPr="00BD16B3">
        <w:rPr>
          <w:rFonts w:ascii="Arial" w:hAnsi="Arial"/>
          <w:b/>
          <w:sz w:val="28"/>
          <w:szCs w:val="28"/>
          <w:lang w:val="fr-FR"/>
        </w:rPr>
        <w:t>onde</w:t>
      </w:r>
      <w:r>
        <w:rPr>
          <w:rFonts w:ascii="Arial" w:hAnsi="Arial"/>
          <w:b/>
          <w:sz w:val="28"/>
          <w:szCs w:val="28"/>
          <w:lang w:val="fr-FR"/>
        </w:rPr>
        <w:t>s</w:t>
      </w:r>
      <w:r w:rsidR="00D0714A" w:rsidRPr="00BD16B3">
        <w:rPr>
          <w:rFonts w:ascii="Arial" w:hAnsi="Arial"/>
          <w:b/>
          <w:sz w:val="28"/>
          <w:szCs w:val="28"/>
          <w:lang w:val="fr-FR"/>
        </w:rPr>
        <w:t xml:space="preserve"> </w:t>
      </w:r>
      <w:r w:rsidR="00D0714A" w:rsidRPr="00BD16B3">
        <w:rPr>
          <w:rFonts w:ascii="Arial" w:hAnsi="Arial"/>
          <w:b/>
          <w:sz w:val="28"/>
          <w:szCs w:val="28"/>
          <w:lang w:val="fr-FR"/>
        </w:rPr>
        <w:tab/>
        <w:t>Non</w:t>
      </w:r>
    </w:p>
    <w:p w14:paraId="64C7B4A6" w14:textId="77777777" w:rsidR="00D0714A" w:rsidRPr="00BD16B3" w:rsidRDefault="00D0714A" w:rsidP="00BD16B3">
      <w:pPr>
        <w:tabs>
          <w:tab w:val="left" w:pos="8080"/>
        </w:tabs>
        <w:rPr>
          <w:rFonts w:ascii="Arial" w:hAnsi="Arial"/>
          <w:b/>
          <w:sz w:val="28"/>
          <w:szCs w:val="28"/>
          <w:lang w:val="fr-FR"/>
        </w:rPr>
      </w:pPr>
      <w:r w:rsidRPr="00BD16B3">
        <w:rPr>
          <w:rFonts w:ascii="Arial" w:hAnsi="Arial"/>
          <w:b/>
          <w:sz w:val="28"/>
          <w:szCs w:val="28"/>
          <w:lang w:val="fr-FR"/>
        </w:rPr>
        <w:t>Plateau en métal</w:t>
      </w:r>
      <w:r w:rsidRPr="00BD16B3">
        <w:rPr>
          <w:rFonts w:ascii="Arial" w:hAnsi="Arial"/>
          <w:b/>
          <w:sz w:val="28"/>
          <w:szCs w:val="28"/>
          <w:lang w:val="fr-FR"/>
        </w:rPr>
        <w:tab/>
        <w:t>Non</w:t>
      </w:r>
    </w:p>
    <w:p w14:paraId="5C6A39DE" w14:textId="77777777" w:rsidR="00D0714A" w:rsidRPr="00BD16B3" w:rsidRDefault="00D0714A" w:rsidP="00BD16B3">
      <w:pPr>
        <w:tabs>
          <w:tab w:val="left" w:pos="8080"/>
        </w:tabs>
        <w:rPr>
          <w:rFonts w:ascii="Arial" w:hAnsi="Arial"/>
          <w:b/>
          <w:sz w:val="28"/>
          <w:szCs w:val="28"/>
          <w:lang w:val="fr-FR"/>
        </w:rPr>
      </w:pPr>
      <w:r w:rsidRPr="00BD16B3">
        <w:rPr>
          <w:rFonts w:ascii="Arial" w:hAnsi="Arial"/>
          <w:b/>
          <w:sz w:val="28"/>
          <w:szCs w:val="28"/>
          <w:lang w:val="fr-FR"/>
        </w:rPr>
        <w:t>Grille en métal</w:t>
      </w:r>
      <w:r w:rsidRPr="00BD16B3">
        <w:rPr>
          <w:rFonts w:ascii="Arial" w:hAnsi="Arial"/>
          <w:b/>
          <w:sz w:val="28"/>
          <w:szCs w:val="28"/>
          <w:lang w:val="fr-FR"/>
        </w:rPr>
        <w:tab/>
        <w:t>Non</w:t>
      </w:r>
    </w:p>
    <w:p w14:paraId="723AD343" w14:textId="77777777" w:rsidR="00D0714A" w:rsidRPr="00BD16B3" w:rsidRDefault="00D0714A" w:rsidP="00BD16B3">
      <w:pPr>
        <w:tabs>
          <w:tab w:val="left" w:pos="8080"/>
        </w:tabs>
        <w:rPr>
          <w:rFonts w:ascii="Arial" w:hAnsi="Arial"/>
          <w:b/>
          <w:sz w:val="28"/>
          <w:szCs w:val="28"/>
          <w:lang w:val="fr-FR"/>
        </w:rPr>
      </w:pPr>
      <w:r w:rsidRPr="00BD16B3">
        <w:rPr>
          <w:rFonts w:ascii="Arial" w:hAnsi="Arial"/>
          <w:b/>
          <w:sz w:val="28"/>
          <w:szCs w:val="28"/>
          <w:lang w:val="fr-FR"/>
        </w:rPr>
        <w:t>Papier et ustensiles en aluminium</w:t>
      </w:r>
      <w:r w:rsidRPr="00BD16B3">
        <w:rPr>
          <w:rFonts w:ascii="Arial" w:hAnsi="Arial"/>
          <w:b/>
          <w:sz w:val="28"/>
          <w:szCs w:val="28"/>
          <w:lang w:val="fr-FR"/>
        </w:rPr>
        <w:tab/>
        <w:t>Non</w:t>
      </w:r>
    </w:p>
    <w:p w14:paraId="55C79478" w14:textId="77777777" w:rsidR="00D0714A" w:rsidRPr="003066BF" w:rsidRDefault="00D0714A" w:rsidP="001B3B5B">
      <w:pPr>
        <w:jc w:val="center"/>
        <w:rPr>
          <w:rFonts w:ascii="Arial" w:hAnsi="Arial"/>
          <w:b/>
          <w:sz w:val="28"/>
          <w:szCs w:val="28"/>
          <w:lang w:val="fr-FR"/>
        </w:rPr>
      </w:pPr>
    </w:p>
    <w:p w14:paraId="28B1F44E" w14:textId="43FBC5BF" w:rsidR="00D0714A" w:rsidRPr="003066BF" w:rsidRDefault="00ED57C6" w:rsidP="00D0714A">
      <w:pPr>
        <w:jc w:val="center"/>
        <w:rPr>
          <w:rFonts w:ascii="Arial" w:hAnsi="Arial"/>
          <w:b/>
          <w:sz w:val="28"/>
          <w:szCs w:val="28"/>
          <w:lang w:val="fr-FR"/>
        </w:rPr>
      </w:pPr>
      <w:r>
        <w:rPr>
          <w:rFonts w:ascii="Arial" w:hAnsi="Arial"/>
          <w:b/>
          <w:sz w:val="28"/>
          <w:szCs w:val="28"/>
          <w:lang w:val="fr-FR"/>
        </w:rPr>
        <w:t>CUISINE AU MICRO-</w:t>
      </w:r>
      <w:r w:rsidR="00D0714A" w:rsidRPr="003066BF">
        <w:rPr>
          <w:rFonts w:ascii="Arial" w:hAnsi="Arial"/>
          <w:b/>
          <w:sz w:val="28"/>
          <w:szCs w:val="28"/>
          <w:lang w:val="fr-FR"/>
        </w:rPr>
        <w:t>ONDE</w:t>
      </w:r>
      <w:r>
        <w:rPr>
          <w:rFonts w:ascii="Arial" w:hAnsi="Arial"/>
          <w:b/>
          <w:sz w:val="28"/>
          <w:szCs w:val="28"/>
          <w:lang w:val="fr-FR"/>
        </w:rPr>
        <w:t>S</w:t>
      </w:r>
    </w:p>
    <w:p w14:paraId="4DF62688" w14:textId="77777777" w:rsidR="00D0714A" w:rsidRPr="003066BF" w:rsidRDefault="00D0714A" w:rsidP="00D0714A">
      <w:pPr>
        <w:jc w:val="center"/>
        <w:rPr>
          <w:rFonts w:ascii="Arial" w:hAnsi="Arial"/>
          <w:b/>
          <w:sz w:val="28"/>
          <w:szCs w:val="28"/>
          <w:lang w:val="fr-FR"/>
        </w:rPr>
      </w:pPr>
    </w:p>
    <w:p w14:paraId="77311335" w14:textId="0F9E6C37" w:rsidR="00D0714A" w:rsidRDefault="00D0714A" w:rsidP="00D0714A">
      <w:pPr>
        <w:rPr>
          <w:rFonts w:ascii="Arial" w:hAnsi="Arial"/>
          <w:sz w:val="28"/>
          <w:szCs w:val="28"/>
          <w:lang w:val="fr-FR"/>
        </w:rPr>
      </w:pPr>
      <w:r w:rsidRPr="003066BF">
        <w:rPr>
          <w:rFonts w:ascii="Arial" w:hAnsi="Arial"/>
          <w:sz w:val="28"/>
          <w:szCs w:val="28"/>
          <w:lang w:val="fr-FR"/>
        </w:rPr>
        <w:t>P</w:t>
      </w:r>
      <w:r w:rsidR="00ED57C6">
        <w:rPr>
          <w:rFonts w:ascii="Arial" w:hAnsi="Arial"/>
          <w:sz w:val="28"/>
          <w:szCs w:val="28"/>
          <w:lang w:val="fr-FR"/>
        </w:rPr>
        <w:t>our une vraie cuisson par micro-</w:t>
      </w:r>
      <w:r w:rsidRPr="003066BF">
        <w:rPr>
          <w:rFonts w:ascii="Arial" w:hAnsi="Arial"/>
          <w:sz w:val="28"/>
          <w:szCs w:val="28"/>
          <w:lang w:val="fr-FR"/>
        </w:rPr>
        <w:t>onde</w:t>
      </w:r>
      <w:r w:rsidR="00ED57C6">
        <w:rPr>
          <w:rFonts w:ascii="Arial" w:hAnsi="Arial"/>
          <w:sz w:val="28"/>
          <w:szCs w:val="28"/>
          <w:lang w:val="fr-FR"/>
        </w:rPr>
        <w:t>s</w:t>
      </w:r>
      <w:r w:rsidRPr="003066BF">
        <w:rPr>
          <w:rFonts w:ascii="Arial" w:hAnsi="Arial"/>
          <w:sz w:val="28"/>
          <w:szCs w:val="28"/>
          <w:lang w:val="fr-FR"/>
        </w:rPr>
        <w:t xml:space="preserve">, il existe 5 niveaux de puissance parmi lesquels vous pourrez choisir celui qui convient le mieux. Le niveau de puissance augmente en tournant le bouton dans le sens horaire. </w:t>
      </w:r>
    </w:p>
    <w:p w14:paraId="22211051" w14:textId="77777777" w:rsidR="00B74C85" w:rsidRDefault="00B74C85" w:rsidP="00D0714A">
      <w:pPr>
        <w:rPr>
          <w:rFonts w:ascii="Arial" w:hAnsi="Arial"/>
          <w:sz w:val="28"/>
          <w:szCs w:val="28"/>
          <w:lang w:val="fr-FR"/>
        </w:rPr>
      </w:pPr>
    </w:p>
    <w:p w14:paraId="29A38A5F" w14:textId="5BCC99E5" w:rsidR="00B74C85" w:rsidRPr="003066BF" w:rsidRDefault="00B74C85" w:rsidP="00B74C85">
      <w:pPr>
        <w:jc w:val="center"/>
        <w:rPr>
          <w:rFonts w:ascii="Arial" w:hAnsi="Arial"/>
          <w:b/>
          <w:sz w:val="28"/>
          <w:szCs w:val="28"/>
          <w:lang w:val="fr-FR"/>
        </w:rPr>
      </w:pPr>
      <w:r>
        <w:rPr>
          <w:rFonts w:ascii="Arial" w:hAnsi="Arial"/>
          <w:b/>
          <w:sz w:val="28"/>
          <w:szCs w:val="28"/>
          <w:lang w:val="fr-FR"/>
        </w:rPr>
        <w:t>DECONGÉLATION</w:t>
      </w:r>
    </w:p>
    <w:p w14:paraId="1C998E3A" w14:textId="471A2BEE" w:rsidR="00951DCE" w:rsidRDefault="00951DCE">
      <w:pPr>
        <w:rPr>
          <w:rFonts w:ascii="Arial" w:hAnsi="Arial"/>
          <w:b/>
          <w:sz w:val="28"/>
          <w:szCs w:val="28"/>
          <w:lang w:val="fr-FR"/>
        </w:rPr>
      </w:pPr>
    </w:p>
    <w:tbl>
      <w:tblPr>
        <w:tblStyle w:val="Grilledutableau"/>
        <w:tblW w:w="9497" w:type="dxa"/>
        <w:jc w:val="center"/>
        <w:tblLook w:val="01E0" w:firstRow="1" w:lastRow="1" w:firstColumn="1" w:lastColumn="1" w:noHBand="0" w:noVBand="0"/>
      </w:tblPr>
      <w:tblGrid>
        <w:gridCol w:w="2267"/>
        <w:gridCol w:w="3544"/>
        <w:gridCol w:w="3686"/>
      </w:tblGrid>
      <w:tr w:rsidR="00B74C85" w:rsidRPr="00B74C85" w14:paraId="78D2618C" w14:textId="77777777" w:rsidTr="00B74C85">
        <w:trPr>
          <w:trHeight w:val="428"/>
          <w:jc w:val="center"/>
        </w:trPr>
        <w:tc>
          <w:tcPr>
            <w:tcW w:w="2267" w:type="dxa"/>
            <w:shd w:val="clear" w:color="auto" w:fill="auto"/>
            <w:vAlign w:val="center"/>
          </w:tcPr>
          <w:p w14:paraId="49F1FAFF" w14:textId="2D8343F1" w:rsidR="00951DCE" w:rsidRPr="00B74C85" w:rsidRDefault="00B74C85" w:rsidP="00562AA2">
            <w:pPr>
              <w:pStyle w:val="Corpsdetexte3"/>
              <w:jc w:val="center"/>
              <w:rPr>
                <w:rFonts w:ascii="Arial" w:hAnsi="Arial" w:cs="Arial"/>
                <w:b/>
                <w:color w:val="000000"/>
                <w:sz w:val="24"/>
                <w:szCs w:val="24"/>
              </w:rPr>
            </w:pPr>
            <w:r w:rsidRPr="00B74C85">
              <w:rPr>
                <w:rFonts w:ascii="Arial" w:hAnsi="Arial" w:cs="Arial"/>
                <w:b/>
                <w:color w:val="000000"/>
                <w:sz w:val="24"/>
                <w:szCs w:val="24"/>
              </w:rPr>
              <w:t>PRODUIT</w:t>
            </w:r>
          </w:p>
        </w:tc>
        <w:tc>
          <w:tcPr>
            <w:tcW w:w="3544" w:type="dxa"/>
            <w:shd w:val="clear" w:color="auto" w:fill="auto"/>
            <w:vAlign w:val="center"/>
          </w:tcPr>
          <w:p w14:paraId="6336DDC1" w14:textId="021B50B1" w:rsidR="00951DCE" w:rsidRPr="00B74C85" w:rsidRDefault="00B74C85" w:rsidP="00562AA2">
            <w:pPr>
              <w:pStyle w:val="Corpsdetexte3"/>
              <w:jc w:val="center"/>
              <w:rPr>
                <w:rFonts w:ascii="Arial" w:hAnsi="Arial" w:cs="Arial"/>
                <w:b/>
                <w:color w:val="000000"/>
                <w:sz w:val="24"/>
                <w:szCs w:val="24"/>
              </w:rPr>
            </w:pPr>
            <w:r w:rsidRPr="00B74C85">
              <w:rPr>
                <w:rFonts w:ascii="Arial" w:hAnsi="Arial" w:cs="Arial"/>
                <w:b/>
                <w:color w:val="000000"/>
                <w:sz w:val="24"/>
                <w:szCs w:val="24"/>
              </w:rPr>
              <w:t>ECHELLE DE POIDS</w:t>
            </w:r>
          </w:p>
        </w:tc>
        <w:tc>
          <w:tcPr>
            <w:tcW w:w="3686" w:type="dxa"/>
            <w:shd w:val="clear" w:color="auto" w:fill="auto"/>
            <w:vAlign w:val="center"/>
          </w:tcPr>
          <w:p w14:paraId="4AE61C24" w14:textId="6DCEB1AE" w:rsidR="00951DCE" w:rsidRPr="00B74C85" w:rsidRDefault="00B74C85" w:rsidP="00562AA2">
            <w:pPr>
              <w:pStyle w:val="Corpsdetexte3"/>
              <w:jc w:val="center"/>
              <w:rPr>
                <w:rFonts w:ascii="Arial" w:hAnsi="Arial" w:cs="Arial"/>
                <w:b/>
                <w:color w:val="000000"/>
                <w:sz w:val="24"/>
                <w:szCs w:val="24"/>
              </w:rPr>
            </w:pPr>
            <w:r w:rsidRPr="00B74C85">
              <w:rPr>
                <w:rFonts w:ascii="Arial" w:hAnsi="Arial" w:cs="Arial"/>
                <w:b/>
                <w:color w:val="000000"/>
                <w:sz w:val="24"/>
                <w:szCs w:val="24"/>
              </w:rPr>
              <w:t>TEMPS DE DECONGELATION</w:t>
            </w:r>
          </w:p>
        </w:tc>
      </w:tr>
      <w:tr w:rsidR="00B74C85" w:rsidRPr="00B74C85" w14:paraId="79BF6651" w14:textId="77777777" w:rsidTr="00B74C85">
        <w:trPr>
          <w:trHeight w:val="442"/>
          <w:jc w:val="center"/>
        </w:trPr>
        <w:tc>
          <w:tcPr>
            <w:tcW w:w="2267" w:type="dxa"/>
            <w:shd w:val="clear" w:color="auto" w:fill="auto"/>
            <w:vAlign w:val="center"/>
          </w:tcPr>
          <w:p w14:paraId="39F53B36" w14:textId="60BD3384" w:rsidR="00951DCE" w:rsidRPr="00B74C85" w:rsidRDefault="00B74C85" w:rsidP="00562AA2">
            <w:pPr>
              <w:pStyle w:val="Corpsdetexte3"/>
              <w:suppressLineNumbers/>
              <w:wordWrap w:val="0"/>
              <w:adjustRightInd w:val="0"/>
              <w:snapToGrid w:val="0"/>
              <w:jc w:val="center"/>
              <w:rPr>
                <w:rFonts w:ascii="Arial" w:hAnsi="Arial" w:cs="Arial"/>
                <w:color w:val="000000"/>
                <w:sz w:val="24"/>
                <w:szCs w:val="24"/>
              </w:rPr>
            </w:pPr>
            <w:r w:rsidRPr="00B74C85">
              <w:rPr>
                <w:rFonts w:ascii="Arial" w:hAnsi="Arial" w:cs="Arial"/>
                <w:color w:val="000000"/>
                <w:sz w:val="24"/>
                <w:szCs w:val="24"/>
              </w:rPr>
              <w:t>VIANDE</w:t>
            </w:r>
          </w:p>
        </w:tc>
        <w:tc>
          <w:tcPr>
            <w:tcW w:w="3544" w:type="dxa"/>
            <w:shd w:val="clear" w:color="auto" w:fill="auto"/>
            <w:vAlign w:val="center"/>
          </w:tcPr>
          <w:p w14:paraId="0FED4A21" w14:textId="77777777" w:rsidR="00951DCE" w:rsidRPr="00B74C85" w:rsidRDefault="00951DCE" w:rsidP="00562AA2">
            <w:pPr>
              <w:pStyle w:val="Corpsdetexte3"/>
              <w:suppressLineNumbers/>
              <w:wordWrap w:val="0"/>
              <w:adjustRightInd w:val="0"/>
              <w:snapToGrid w:val="0"/>
              <w:jc w:val="center"/>
              <w:rPr>
                <w:rFonts w:ascii="Arial" w:hAnsi="Arial" w:cs="Arial"/>
                <w:color w:val="000000"/>
                <w:sz w:val="24"/>
                <w:szCs w:val="24"/>
              </w:rPr>
            </w:pPr>
            <w:r w:rsidRPr="00B74C85">
              <w:rPr>
                <w:rFonts w:ascii="Arial" w:hAnsi="Arial" w:cs="Arial"/>
                <w:color w:val="000000"/>
                <w:sz w:val="24"/>
                <w:szCs w:val="24"/>
              </w:rPr>
              <w:t>0.1~1.0kg</w:t>
            </w:r>
          </w:p>
        </w:tc>
        <w:tc>
          <w:tcPr>
            <w:tcW w:w="3686" w:type="dxa"/>
            <w:shd w:val="clear" w:color="auto" w:fill="auto"/>
            <w:vAlign w:val="center"/>
          </w:tcPr>
          <w:p w14:paraId="1D41A0B8" w14:textId="01622B5E" w:rsidR="00951DCE" w:rsidRPr="00B74C85" w:rsidRDefault="00951DCE" w:rsidP="00562AA2">
            <w:pPr>
              <w:pStyle w:val="Corpsdetexte3"/>
              <w:suppressLineNumbers/>
              <w:wordWrap w:val="0"/>
              <w:adjustRightInd w:val="0"/>
              <w:snapToGrid w:val="0"/>
              <w:jc w:val="center"/>
              <w:rPr>
                <w:rFonts w:ascii="Arial" w:hAnsi="Arial" w:cs="Arial"/>
                <w:color w:val="000000"/>
                <w:sz w:val="24"/>
                <w:szCs w:val="24"/>
              </w:rPr>
            </w:pPr>
            <w:r w:rsidRPr="00B74C85">
              <w:rPr>
                <w:rFonts w:ascii="Arial" w:hAnsi="Arial" w:cs="Arial"/>
                <w:color w:val="000000"/>
                <w:sz w:val="24"/>
                <w:szCs w:val="24"/>
              </w:rPr>
              <w:t>1:30~26:00</w:t>
            </w:r>
            <w:r w:rsidR="00B74C85" w:rsidRPr="00B74C85">
              <w:rPr>
                <w:rFonts w:ascii="Arial" w:hAnsi="Arial" w:cs="Arial"/>
                <w:color w:val="000000"/>
                <w:sz w:val="24"/>
                <w:szCs w:val="24"/>
              </w:rPr>
              <w:t xml:space="preserve"> Minutes</w:t>
            </w:r>
          </w:p>
        </w:tc>
      </w:tr>
      <w:tr w:rsidR="00B74C85" w:rsidRPr="00B74C85" w14:paraId="078EA96E" w14:textId="77777777" w:rsidTr="00B74C85">
        <w:trPr>
          <w:trHeight w:val="428"/>
          <w:jc w:val="center"/>
        </w:trPr>
        <w:tc>
          <w:tcPr>
            <w:tcW w:w="2267" w:type="dxa"/>
            <w:shd w:val="clear" w:color="auto" w:fill="auto"/>
            <w:vAlign w:val="center"/>
          </w:tcPr>
          <w:p w14:paraId="3EC52976" w14:textId="032D4B3A" w:rsidR="00951DCE" w:rsidRPr="00B74C85" w:rsidRDefault="00B74C85" w:rsidP="00562AA2">
            <w:pPr>
              <w:pStyle w:val="Corpsdetexte3"/>
              <w:jc w:val="center"/>
              <w:rPr>
                <w:rFonts w:ascii="Arial" w:hAnsi="Arial" w:cs="Arial"/>
                <w:color w:val="000000"/>
                <w:sz w:val="24"/>
                <w:szCs w:val="24"/>
              </w:rPr>
            </w:pPr>
            <w:r w:rsidRPr="00B74C85">
              <w:rPr>
                <w:rFonts w:ascii="Arial" w:hAnsi="Arial" w:cs="Arial"/>
                <w:color w:val="000000"/>
                <w:sz w:val="24"/>
                <w:szCs w:val="24"/>
              </w:rPr>
              <w:t>VOLAILE</w:t>
            </w:r>
          </w:p>
        </w:tc>
        <w:tc>
          <w:tcPr>
            <w:tcW w:w="3544" w:type="dxa"/>
            <w:shd w:val="clear" w:color="auto" w:fill="auto"/>
            <w:vAlign w:val="center"/>
          </w:tcPr>
          <w:p w14:paraId="2CD46D68" w14:textId="77777777" w:rsidR="00951DCE" w:rsidRPr="00B74C85" w:rsidRDefault="00951DCE" w:rsidP="00562AA2">
            <w:pPr>
              <w:pStyle w:val="Corpsdetexte3"/>
              <w:jc w:val="center"/>
              <w:rPr>
                <w:rFonts w:ascii="Arial" w:hAnsi="Arial" w:cs="Arial"/>
                <w:color w:val="000000"/>
                <w:sz w:val="24"/>
                <w:szCs w:val="24"/>
              </w:rPr>
            </w:pPr>
            <w:r w:rsidRPr="00B74C85">
              <w:rPr>
                <w:rFonts w:ascii="Arial" w:hAnsi="Arial" w:cs="Arial"/>
                <w:color w:val="000000"/>
                <w:sz w:val="24"/>
                <w:szCs w:val="24"/>
              </w:rPr>
              <w:t>0.2~1.0kg</w:t>
            </w:r>
          </w:p>
        </w:tc>
        <w:tc>
          <w:tcPr>
            <w:tcW w:w="3686" w:type="dxa"/>
            <w:shd w:val="clear" w:color="auto" w:fill="auto"/>
            <w:vAlign w:val="center"/>
          </w:tcPr>
          <w:p w14:paraId="6C760AF1" w14:textId="42264F0A" w:rsidR="00951DCE" w:rsidRPr="00B74C85" w:rsidRDefault="00951DCE" w:rsidP="00562AA2">
            <w:pPr>
              <w:pStyle w:val="Corpsdetexte3"/>
              <w:jc w:val="center"/>
              <w:rPr>
                <w:rFonts w:ascii="Arial" w:hAnsi="Arial" w:cs="Arial"/>
                <w:color w:val="000000"/>
                <w:sz w:val="24"/>
                <w:szCs w:val="24"/>
              </w:rPr>
            </w:pPr>
            <w:r w:rsidRPr="00B74C85">
              <w:rPr>
                <w:rFonts w:ascii="Arial" w:hAnsi="Arial" w:cs="Arial"/>
                <w:color w:val="000000"/>
                <w:sz w:val="24"/>
                <w:szCs w:val="24"/>
              </w:rPr>
              <w:t>2:30~22:00</w:t>
            </w:r>
            <w:r w:rsidR="00B74C85">
              <w:rPr>
                <w:rFonts w:ascii="Arial" w:hAnsi="Arial" w:cs="Arial"/>
                <w:color w:val="000000"/>
                <w:sz w:val="24"/>
                <w:szCs w:val="24"/>
              </w:rPr>
              <w:t xml:space="preserve"> </w:t>
            </w:r>
            <w:r w:rsidR="00B74C85" w:rsidRPr="00B74C85">
              <w:rPr>
                <w:rFonts w:ascii="Arial" w:hAnsi="Arial" w:cs="Arial"/>
                <w:color w:val="000000"/>
                <w:sz w:val="24"/>
                <w:szCs w:val="24"/>
              </w:rPr>
              <w:t>Minutes</w:t>
            </w:r>
          </w:p>
        </w:tc>
      </w:tr>
      <w:tr w:rsidR="00B74C85" w:rsidRPr="00B74C85" w14:paraId="77B71E81" w14:textId="77777777" w:rsidTr="00B74C85">
        <w:trPr>
          <w:trHeight w:val="414"/>
          <w:jc w:val="center"/>
        </w:trPr>
        <w:tc>
          <w:tcPr>
            <w:tcW w:w="2267" w:type="dxa"/>
            <w:shd w:val="clear" w:color="auto" w:fill="auto"/>
            <w:vAlign w:val="center"/>
          </w:tcPr>
          <w:p w14:paraId="07068767" w14:textId="00A89AD1" w:rsidR="00951DCE" w:rsidRPr="00B74C85" w:rsidRDefault="00B74C85" w:rsidP="00562AA2">
            <w:pPr>
              <w:pStyle w:val="Corpsdetexte3"/>
              <w:jc w:val="center"/>
              <w:rPr>
                <w:rFonts w:ascii="Arial" w:hAnsi="Arial" w:cs="Arial"/>
                <w:color w:val="000000"/>
                <w:sz w:val="24"/>
                <w:szCs w:val="24"/>
              </w:rPr>
            </w:pPr>
            <w:r w:rsidRPr="00B74C85">
              <w:rPr>
                <w:rFonts w:ascii="Arial" w:hAnsi="Arial" w:cs="Arial"/>
                <w:color w:val="000000"/>
                <w:sz w:val="24"/>
                <w:szCs w:val="24"/>
              </w:rPr>
              <w:t>FRUIT DE MER</w:t>
            </w:r>
          </w:p>
        </w:tc>
        <w:tc>
          <w:tcPr>
            <w:tcW w:w="3544" w:type="dxa"/>
            <w:shd w:val="clear" w:color="auto" w:fill="auto"/>
            <w:vAlign w:val="center"/>
          </w:tcPr>
          <w:p w14:paraId="208534DD" w14:textId="77777777" w:rsidR="00951DCE" w:rsidRPr="00B74C85" w:rsidRDefault="00951DCE" w:rsidP="00562AA2">
            <w:pPr>
              <w:pStyle w:val="Corpsdetexte3"/>
              <w:jc w:val="center"/>
              <w:rPr>
                <w:rFonts w:ascii="Arial" w:hAnsi="Arial" w:cs="Arial"/>
                <w:color w:val="000000"/>
                <w:sz w:val="24"/>
                <w:szCs w:val="24"/>
              </w:rPr>
            </w:pPr>
            <w:r w:rsidRPr="00B74C85">
              <w:rPr>
                <w:rFonts w:ascii="Arial" w:hAnsi="Arial" w:cs="Arial"/>
                <w:color w:val="000000"/>
                <w:sz w:val="24"/>
                <w:szCs w:val="24"/>
              </w:rPr>
              <w:t>0.1~0.9kg</w:t>
            </w:r>
          </w:p>
        </w:tc>
        <w:tc>
          <w:tcPr>
            <w:tcW w:w="3686" w:type="dxa"/>
            <w:shd w:val="clear" w:color="auto" w:fill="auto"/>
            <w:vAlign w:val="center"/>
          </w:tcPr>
          <w:p w14:paraId="3149CFD6" w14:textId="3ABB8694" w:rsidR="00951DCE" w:rsidRPr="00B74C85" w:rsidRDefault="00951DCE" w:rsidP="00562AA2">
            <w:pPr>
              <w:pStyle w:val="Corpsdetexte3"/>
              <w:jc w:val="center"/>
              <w:rPr>
                <w:rFonts w:ascii="Arial" w:hAnsi="Arial" w:cs="Arial"/>
                <w:color w:val="000000"/>
                <w:sz w:val="24"/>
                <w:szCs w:val="24"/>
              </w:rPr>
            </w:pPr>
            <w:r w:rsidRPr="00B74C85">
              <w:rPr>
                <w:rFonts w:ascii="Arial" w:hAnsi="Arial" w:cs="Arial"/>
                <w:color w:val="000000"/>
                <w:sz w:val="24"/>
                <w:szCs w:val="24"/>
              </w:rPr>
              <w:t>1:30~14:00</w:t>
            </w:r>
            <w:r w:rsidR="00B74C85">
              <w:rPr>
                <w:rFonts w:ascii="Arial" w:hAnsi="Arial" w:cs="Arial"/>
                <w:color w:val="000000"/>
                <w:sz w:val="24"/>
                <w:szCs w:val="24"/>
              </w:rPr>
              <w:t xml:space="preserve"> </w:t>
            </w:r>
            <w:r w:rsidR="00B74C85" w:rsidRPr="00B74C85">
              <w:rPr>
                <w:rFonts w:ascii="Arial" w:hAnsi="Arial" w:cs="Arial"/>
                <w:color w:val="000000"/>
                <w:sz w:val="24"/>
                <w:szCs w:val="24"/>
              </w:rPr>
              <w:t>Minutes</w:t>
            </w:r>
          </w:p>
        </w:tc>
      </w:tr>
    </w:tbl>
    <w:p w14:paraId="209E18F7" w14:textId="6C308635" w:rsidR="00951DCE" w:rsidRDefault="00951DCE">
      <w:pPr>
        <w:rPr>
          <w:rFonts w:ascii="Arial" w:hAnsi="Arial"/>
          <w:b/>
          <w:sz w:val="28"/>
          <w:szCs w:val="28"/>
          <w:lang w:val="fr-FR"/>
        </w:rPr>
      </w:pPr>
    </w:p>
    <w:p w14:paraId="5338C80D" w14:textId="65AA7FF5" w:rsidR="00B74C85" w:rsidRPr="00B74C85" w:rsidRDefault="00B74C85" w:rsidP="00B74C85">
      <w:pPr>
        <w:jc w:val="center"/>
        <w:rPr>
          <w:rFonts w:ascii="Arial" w:hAnsi="Arial"/>
          <w:i/>
          <w:sz w:val="28"/>
          <w:szCs w:val="28"/>
          <w:lang w:val="fr-FR"/>
        </w:rPr>
      </w:pPr>
      <w:r w:rsidRPr="00B74C85">
        <w:rPr>
          <w:rFonts w:ascii="Arial" w:hAnsi="Arial"/>
          <w:i/>
          <w:sz w:val="28"/>
          <w:szCs w:val="28"/>
          <w:lang w:val="fr-FR"/>
        </w:rPr>
        <w:t>Ces informations sont données à titre indicatif.</w:t>
      </w:r>
      <w:r>
        <w:rPr>
          <w:rFonts w:ascii="Arial" w:hAnsi="Arial"/>
          <w:i/>
          <w:sz w:val="28"/>
          <w:szCs w:val="28"/>
          <w:lang w:val="fr-FR"/>
        </w:rPr>
        <w:t xml:space="preserve"> Il est toujours préférable de se référer à sa propre expérience.</w:t>
      </w:r>
    </w:p>
    <w:p w14:paraId="13122C83" w14:textId="77777777" w:rsidR="00BB6F3B" w:rsidRDefault="00BB6F3B" w:rsidP="00D0714A">
      <w:pPr>
        <w:jc w:val="center"/>
        <w:rPr>
          <w:rFonts w:ascii="Arial" w:hAnsi="Arial"/>
          <w:b/>
          <w:sz w:val="28"/>
          <w:szCs w:val="28"/>
          <w:lang w:val="fr-FR"/>
        </w:rPr>
      </w:pPr>
    </w:p>
    <w:p w14:paraId="0ABE55E0" w14:textId="4726A139" w:rsidR="00D0714A" w:rsidRDefault="00D0714A" w:rsidP="00D0714A">
      <w:pPr>
        <w:jc w:val="center"/>
        <w:rPr>
          <w:rFonts w:ascii="Arial" w:hAnsi="Arial"/>
          <w:b/>
          <w:sz w:val="28"/>
          <w:szCs w:val="28"/>
          <w:lang w:val="fr-FR"/>
        </w:rPr>
      </w:pPr>
      <w:r w:rsidRPr="003066BF">
        <w:rPr>
          <w:rFonts w:ascii="Arial" w:hAnsi="Arial"/>
          <w:b/>
          <w:sz w:val="28"/>
          <w:szCs w:val="28"/>
          <w:lang w:val="fr-FR"/>
        </w:rPr>
        <w:t>UTILISATION</w:t>
      </w:r>
    </w:p>
    <w:p w14:paraId="42F12CAB" w14:textId="77777777" w:rsidR="00EF52A4" w:rsidRPr="003066BF" w:rsidRDefault="00EF52A4" w:rsidP="00EF52A4">
      <w:pPr>
        <w:rPr>
          <w:rFonts w:ascii="Arial" w:hAnsi="Arial"/>
          <w:sz w:val="28"/>
          <w:szCs w:val="28"/>
          <w:lang w:val="fr-FR"/>
        </w:rPr>
      </w:pPr>
    </w:p>
    <w:p w14:paraId="394B8219" w14:textId="77777777" w:rsidR="00EF52A4" w:rsidRPr="003066BF" w:rsidRDefault="00EF52A4" w:rsidP="00EF52A4">
      <w:pPr>
        <w:numPr>
          <w:ilvl w:val="0"/>
          <w:numId w:val="23"/>
        </w:numPr>
        <w:tabs>
          <w:tab w:val="clear" w:pos="862"/>
        </w:tabs>
        <w:ind w:left="426"/>
        <w:rPr>
          <w:rFonts w:ascii="Arial" w:hAnsi="Arial"/>
          <w:sz w:val="28"/>
          <w:szCs w:val="28"/>
          <w:lang w:val="fr-FR"/>
        </w:rPr>
      </w:pPr>
      <w:r w:rsidRPr="003066BF">
        <w:rPr>
          <w:rFonts w:ascii="Arial" w:hAnsi="Arial"/>
          <w:sz w:val="28"/>
          <w:szCs w:val="28"/>
          <w:lang w:val="fr-FR"/>
        </w:rPr>
        <w:t>Dérouler complètement le cordon secteur.</w:t>
      </w:r>
    </w:p>
    <w:p w14:paraId="20CADB17" w14:textId="77777777" w:rsidR="00EF52A4" w:rsidRDefault="00EF52A4" w:rsidP="00EF52A4">
      <w:pPr>
        <w:numPr>
          <w:ilvl w:val="0"/>
          <w:numId w:val="23"/>
        </w:numPr>
        <w:tabs>
          <w:tab w:val="clear" w:pos="862"/>
        </w:tabs>
        <w:ind w:left="426"/>
        <w:rPr>
          <w:rFonts w:ascii="Arial" w:hAnsi="Arial"/>
          <w:sz w:val="28"/>
          <w:szCs w:val="28"/>
          <w:lang w:val="fr-FR"/>
        </w:rPr>
      </w:pPr>
      <w:r w:rsidRPr="003066BF">
        <w:rPr>
          <w:rFonts w:ascii="Arial" w:hAnsi="Arial"/>
          <w:sz w:val="28"/>
          <w:szCs w:val="28"/>
          <w:lang w:val="fr-FR"/>
        </w:rPr>
        <w:t>Vérifier que la tension en vigueur dans le pays où vous êtes correspond à celle indiquée sur l’appareil.</w:t>
      </w:r>
    </w:p>
    <w:p w14:paraId="153D6762" w14:textId="1612F70B" w:rsidR="005E0CF4" w:rsidRPr="003066BF" w:rsidRDefault="005E0CF4" w:rsidP="00EF52A4">
      <w:pPr>
        <w:numPr>
          <w:ilvl w:val="0"/>
          <w:numId w:val="23"/>
        </w:numPr>
        <w:tabs>
          <w:tab w:val="clear" w:pos="862"/>
        </w:tabs>
        <w:ind w:left="426"/>
        <w:rPr>
          <w:rFonts w:ascii="Arial" w:hAnsi="Arial"/>
          <w:sz w:val="28"/>
          <w:szCs w:val="28"/>
          <w:lang w:val="fr-FR"/>
        </w:rPr>
      </w:pPr>
      <w:r>
        <w:rPr>
          <w:rFonts w:ascii="Arial" w:hAnsi="Arial"/>
          <w:sz w:val="28"/>
          <w:szCs w:val="28"/>
          <w:lang w:val="fr-FR"/>
        </w:rPr>
        <w:t>S’assurer que la minuterie est sur 0.</w:t>
      </w:r>
    </w:p>
    <w:p w14:paraId="2143CB50" w14:textId="224798D0" w:rsidR="00EF52A4" w:rsidRPr="003066BF" w:rsidRDefault="00EF52A4" w:rsidP="00EF52A4">
      <w:pPr>
        <w:numPr>
          <w:ilvl w:val="0"/>
          <w:numId w:val="23"/>
        </w:numPr>
        <w:tabs>
          <w:tab w:val="clear" w:pos="862"/>
        </w:tabs>
        <w:ind w:left="426"/>
        <w:rPr>
          <w:rFonts w:ascii="Arial" w:hAnsi="Arial"/>
          <w:sz w:val="28"/>
          <w:szCs w:val="28"/>
          <w:lang w:val="fr-FR"/>
        </w:rPr>
      </w:pPr>
      <w:r w:rsidRPr="003066BF">
        <w:rPr>
          <w:rFonts w:ascii="Arial" w:hAnsi="Arial"/>
          <w:sz w:val="28"/>
          <w:szCs w:val="28"/>
          <w:lang w:val="fr-FR"/>
        </w:rPr>
        <w:t xml:space="preserve">Brancher l’appareil dans une prise de </w:t>
      </w:r>
      <w:r w:rsidR="00951DCE">
        <w:rPr>
          <w:rFonts w:ascii="Arial" w:hAnsi="Arial"/>
          <w:sz w:val="28"/>
          <w:szCs w:val="28"/>
          <w:lang w:val="fr-FR"/>
        </w:rPr>
        <w:t xml:space="preserve">courant en bon état, reliée à la terre </w:t>
      </w:r>
      <w:r w:rsidR="00951DCE" w:rsidRPr="003066BF">
        <w:rPr>
          <w:rFonts w:ascii="Arial" w:hAnsi="Arial"/>
          <w:sz w:val="28"/>
          <w:szCs w:val="28"/>
          <w:lang w:val="fr-FR"/>
        </w:rPr>
        <w:t>pour éviter tout danger</w:t>
      </w:r>
      <w:r w:rsidR="00951DCE">
        <w:rPr>
          <w:rFonts w:ascii="Arial" w:hAnsi="Arial"/>
          <w:sz w:val="28"/>
          <w:szCs w:val="28"/>
          <w:lang w:val="fr-FR"/>
        </w:rPr>
        <w:t xml:space="preserve">, car </w:t>
      </w:r>
      <w:r w:rsidRPr="003066BF">
        <w:rPr>
          <w:rFonts w:ascii="Arial" w:hAnsi="Arial"/>
          <w:sz w:val="28"/>
          <w:szCs w:val="28"/>
          <w:lang w:val="fr-FR"/>
        </w:rPr>
        <w:t xml:space="preserve">l’appareil est de classe </w:t>
      </w:r>
      <w:r w:rsidR="00951DCE">
        <w:rPr>
          <w:rFonts w:ascii="Arial" w:hAnsi="Arial"/>
          <w:sz w:val="28"/>
          <w:szCs w:val="28"/>
          <w:lang w:val="fr-FR"/>
        </w:rPr>
        <w:t>I</w:t>
      </w:r>
      <w:r w:rsidRPr="003066BF">
        <w:rPr>
          <w:rFonts w:ascii="Arial" w:hAnsi="Arial"/>
          <w:sz w:val="28"/>
          <w:szCs w:val="28"/>
          <w:lang w:val="fr-FR"/>
        </w:rPr>
        <w:t>.</w:t>
      </w:r>
    </w:p>
    <w:p w14:paraId="40DB7A41" w14:textId="77777777" w:rsidR="00EF52A4" w:rsidRPr="003066BF" w:rsidRDefault="00EF52A4" w:rsidP="00EF52A4">
      <w:pPr>
        <w:numPr>
          <w:ilvl w:val="0"/>
          <w:numId w:val="23"/>
        </w:numPr>
        <w:tabs>
          <w:tab w:val="clear" w:pos="862"/>
        </w:tabs>
        <w:ind w:left="426"/>
        <w:rPr>
          <w:rFonts w:ascii="Tahoma" w:hAnsi="Tahoma"/>
          <w:color w:val="000000"/>
          <w:sz w:val="28"/>
          <w:szCs w:val="28"/>
          <w:lang w:val="fr-FR"/>
        </w:rPr>
      </w:pPr>
      <w:r w:rsidRPr="003066BF">
        <w:rPr>
          <w:rFonts w:ascii="Arial" w:hAnsi="Arial"/>
          <w:color w:val="000000"/>
          <w:sz w:val="28"/>
          <w:szCs w:val="28"/>
          <w:lang w:val="fr-FR"/>
        </w:rPr>
        <w:t>Débrancher le câble d'alimentation du réseau électrique avant toute opération de nettoyage de maintenance et de montage d'accessoires.</w:t>
      </w:r>
    </w:p>
    <w:p w14:paraId="3EEDE050" w14:textId="77777777" w:rsidR="00EF52A4" w:rsidRPr="003066BF" w:rsidRDefault="00EF52A4" w:rsidP="00EF52A4">
      <w:pPr>
        <w:numPr>
          <w:ilvl w:val="0"/>
          <w:numId w:val="23"/>
        </w:numPr>
        <w:tabs>
          <w:tab w:val="clear" w:pos="862"/>
        </w:tabs>
        <w:ind w:left="426"/>
        <w:rPr>
          <w:rFonts w:ascii="Tahoma" w:hAnsi="Tahoma"/>
          <w:color w:val="000000"/>
          <w:sz w:val="28"/>
          <w:szCs w:val="28"/>
          <w:lang w:val="fr-FR"/>
        </w:rPr>
      </w:pPr>
      <w:r w:rsidRPr="003066BF">
        <w:rPr>
          <w:rFonts w:ascii="Arial" w:hAnsi="Arial"/>
          <w:color w:val="000000"/>
          <w:sz w:val="28"/>
          <w:szCs w:val="28"/>
          <w:lang w:val="fr-FR"/>
        </w:rPr>
        <w:t>Toujours poser l’appareil sur une table ou surface plane horizontale.</w:t>
      </w:r>
    </w:p>
    <w:p w14:paraId="46C32897" w14:textId="77777777" w:rsidR="00EF52A4" w:rsidRPr="003066BF" w:rsidRDefault="00EF52A4" w:rsidP="00EF52A4">
      <w:pPr>
        <w:numPr>
          <w:ilvl w:val="0"/>
          <w:numId w:val="23"/>
        </w:numPr>
        <w:tabs>
          <w:tab w:val="clear" w:pos="862"/>
        </w:tabs>
        <w:ind w:left="426"/>
        <w:rPr>
          <w:rFonts w:ascii="Tahoma" w:hAnsi="Tahoma"/>
          <w:color w:val="000000"/>
          <w:sz w:val="28"/>
          <w:szCs w:val="28"/>
          <w:lang w:val="fr-FR"/>
        </w:rPr>
      </w:pPr>
      <w:r w:rsidRPr="003066BF">
        <w:rPr>
          <w:rFonts w:ascii="Arial" w:hAnsi="Arial"/>
          <w:color w:val="000000"/>
          <w:sz w:val="28"/>
          <w:szCs w:val="28"/>
          <w:lang w:val="fr-FR"/>
        </w:rPr>
        <w:lastRenderedPageBreak/>
        <w:t>Ne modifier en aucun cas l’appareil.</w:t>
      </w:r>
    </w:p>
    <w:p w14:paraId="5956EF62" w14:textId="77777777" w:rsidR="00EF52A4" w:rsidRPr="003066BF" w:rsidRDefault="00EF52A4" w:rsidP="00EF52A4">
      <w:pPr>
        <w:rPr>
          <w:rFonts w:ascii="Arial" w:hAnsi="Arial"/>
          <w:sz w:val="28"/>
          <w:szCs w:val="28"/>
          <w:lang w:val="fr-FR"/>
        </w:rPr>
      </w:pPr>
    </w:p>
    <w:p w14:paraId="772A62CE" w14:textId="77777777" w:rsidR="00D0714A" w:rsidRPr="003066BF" w:rsidRDefault="00D0714A" w:rsidP="00EF52A4">
      <w:pPr>
        <w:ind w:left="284"/>
        <w:rPr>
          <w:rFonts w:ascii="Arial" w:hAnsi="Arial"/>
          <w:sz w:val="28"/>
          <w:szCs w:val="28"/>
          <w:lang w:val="fr-FR"/>
        </w:rPr>
      </w:pPr>
      <w:r w:rsidRPr="003066BF">
        <w:rPr>
          <w:rFonts w:ascii="Arial" w:hAnsi="Arial"/>
          <w:sz w:val="28"/>
          <w:szCs w:val="28"/>
          <w:lang w:val="fr-FR"/>
        </w:rPr>
        <w:t>Pour commencer une cuisson :</w:t>
      </w:r>
    </w:p>
    <w:p w14:paraId="301D81BB" w14:textId="68F9C732" w:rsidR="00D0714A" w:rsidRPr="003066BF" w:rsidRDefault="00D0714A" w:rsidP="00EF52A4">
      <w:pPr>
        <w:ind w:left="284"/>
        <w:rPr>
          <w:rFonts w:ascii="Arial" w:hAnsi="Arial"/>
          <w:sz w:val="28"/>
          <w:szCs w:val="28"/>
          <w:lang w:val="fr-FR"/>
        </w:rPr>
      </w:pPr>
      <w:r w:rsidRPr="003066BF">
        <w:rPr>
          <w:rFonts w:ascii="Arial" w:hAnsi="Arial"/>
          <w:sz w:val="28"/>
          <w:szCs w:val="28"/>
          <w:lang w:val="fr-FR"/>
        </w:rPr>
        <w:t>P</w:t>
      </w:r>
      <w:r w:rsidR="005E0CF4">
        <w:rPr>
          <w:rFonts w:ascii="Arial" w:hAnsi="Arial"/>
          <w:sz w:val="28"/>
          <w:szCs w:val="28"/>
          <w:lang w:val="fr-FR"/>
        </w:rPr>
        <w:t xml:space="preserve">lacer les aliments dans le four, sur le plateau tournant </w:t>
      </w:r>
      <w:r w:rsidRPr="003066BF">
        <w:rPr>
          <w:rFonts w:ascii="Arial" w:hAnsi="Arial"/>
          <w:sz w:val="28"/>
          <w:szCs w:val="28"/>
          <w:lang w:val="fr-FR"/>
        </w:rPr>
        <w:t xml:space="preserve">et fermer la porte. </w:t>
      </w:r>
      <w:r w:rsidRPr="003066BF">
        <w:rPr>
          <w:rFonts w:ascii="Arial" w:hAnsi="Arial"/>
          <w:sz w:val="28"/>
          <w:szCs w:val="28"/>
          <w:lang w:val="fr-FR"/>
        </w:rPr>
        <w:cr/>
        <w:t xml:space="preserve">Tourner le bouton de sélection de la puissance sur le niveau souhaité. </w:t>
      </w:r>
      <w:r w:rsidRPr="003066BF">
        <w:rPr>
          <w:rFonts w:ascii="Arial" w:hAnsi="Arial"/>
          <w:sz w:val="28"/>
          <w:szCs w:val="28"/>
          <w:lang w:val="fr-FR"/>
        </w:rPr>
        <w:cr/>
        <w:t>Sélectionner le temps de cu</w:t>
      </w:r>
      <w:r w:rsidR="005E0CF4">
        <w:rPr>
          <w:rFonts w:ascii="Arial" w:hAnsi="Arial"/>
          <w:sz w:val="28"/>
          <w:szCs w:val="28"/>
          <w:lang w:val="fr-FR"/>
        </w:rPr>
        <w:t>isson avec le bouton de la minuterie</w:t>
      </w:r>
      <w:r w:rsidRPr="003066BF">
        <w:rPr>
          <w:rFonts w:ascii="Arial" w:hAnsi="Arial"/>
          <w:sz w:val="28"/>
          <w:szCs w:val="28"/>
          <w:lang w:val="fr-FR"/>
        </w:rPr>
        <w:t xml:space="preserve">.  </w:t>
      </w:r>
    </w:p>
    <w:p w14:paraId="7706B760" w14:textId="77777777" w:rsidR="00EF52A4" w:rsidRDefault="00EF52A4" w:rsidP="00D0714A">
      <w:pPr>
        <w:rPr>
          <w:rFonts w:ascii="Arial" w:hAnsi="Arial"/>
          <w:sz w:val="28"/>
          <w:szCs w:val="28"/>
          <w:lang w:val="fr-FR"/>
        </w:rPr>
      </w:pPr>
    </w:p>
    <w:p w14:paraId="57B5D2E9" w14:textId="48C4B2C5" w:rsidR="003E32E5" w:rsidRPr="005E0CF4" w:rsidRDefault="005E0CF4" w:rsidP="00EF52A4">
      <w:pPr>
        <w:ind w:left="426"/>
        <w:rPr>
          <w:rFonts w:ascii="Arial" w:hAnsi="Arial"/>
          <w:i/>
          <w:sz w:val="28"/>
          <w:szCs w:val="28"/>
          <w:lang w:val="fr-FR"/>
        </w:rPr>
      </w:pPr>
      <w:r w:rsidRPr="005E0CF4">
        <w:rPr>
          <w:rFonts w:ascii="Arial" w:hAnsi="Arial"/>
          <w:i/>
          <w:sz w:val="28"/>
          <w:szCs w:val="28"/>
          <w:lang w:val="fr-FR"/>
        </w:rPr>
        <w:t>Notes</w:t>
      </w:r>
      <w:r w:rsidR="00D0714A" w:rsidRPr="005E0CF4">
        <w:rPr>
          <w:rFonts w:ascii="Arial" w:hAnsi="Arial"/>
          <w:i/>
          <w:sz w:val="28"/>
          <w:szCs w:val="28"/>
          <w:lang w:val="fr-FR"/>
        </w:rPr>
        <w:t xml:space="preserve"> </w:t>
      </w:r>
    </w:p>
    <w:p w14:paraId="75692A5B" w14:textId="50DAD5D5" w:rsidR="003E32E5" w:rsidRPr="005E0CF4" w:rsidRDefault="003E32E5" w:rsidP="00EF52A4">
      <w:pPr>
        <w:ind w:left="426"/>
        <w:rPr>
          <w:rFonts w:ascii="Arial" w:hAnsi="Arial"/>
          <w:i/>
          <w:sz w:val="28"/>
          <w:szCs w:val="28"/>
          <w:lang w:val="fr-FR"/>
        </w:rPr>
      </w:pPr>
      <w:r w:rsidRPr="005E0CF4">
        <w:rPr>
          <w:rFonts w:ascii="Arial" w:hAnsi="Arial"/>
          <w:i/>
          <w:sz w:val="28"/>
          <w:szCs w:val="28"/>
          <w:lang w:val="fr-FR"/>
        </w:rPr>
        <w:t xml:space="preserve">• </w:t>
      </w:r>
      <w:r w:rsidR="00951DCE" w:rsidRPr="005E0CF4">
        <w:rPr>
          <w:rFonts w:ascii="Arial" w:hAnsi="Arial"/>
          <w:i/>
          <w:sz w:val="28"/>
          <w:szCs w:val="28"/>
          <w:lang w:val="fr-FR"/>
        </w:rPr>
        <w:t xml:space="preserve">Dès </w:t>
      </w:r>
      <w:r w:rsidR="00D0714A" w:rsidRPr="005E0CF4">
        <w:rPr>
          <w:rFonts w:ascii="Arial" w:hAnsi="Arial"/>
          <w:i/>
          <w:sz w:val="28"/>
          <w:szCs w:val="28"/>
          <w:lang w:val="fr-FR"/>
        </w:rPr>
        <w:t xml:space="preserve">que le </w:t>
      </w:r>
      <w:r w:rsidRPr="005E0CF4">
        <w:rPr>
          <w:rFonts w:ascii="Arial" w:hAnsi="Arial"/>
          <w:i/>
          <w:sz w:val="28"/>
          <w:szCs w:val="28"/>
          <w:lang w:val="fr-FR"/>
        </w:rPr>
        <w:t>minuteur est enclenché</w:t>
      </w:r>
      <w:r w:rsidR="00D0714A" w:rsidRPr="005E0CF4">
        <w:rPr>
          <w:rFonts w:ascii="Arial" w:hAnsi="Arial"/>
          <w:i/>
          <w:sz w:val="28"/>
          <w:szCs w:val="28"/>
          <w:lang w:val="fr-FR"/>
        </w:rPr>
        <w:t>, le four</w:t>
      </w:r>
      <w:r w:rsidR="00B74C85" w:rsidRPr="005E0CF4">
        <w:rPr>
          <w:rFonts w:ascii="Arial" w:hAnsi="Arial"/>
          <w:i/>
          <w:sz w:val="28"/>
          <w:szCs w:val="28"/>
          <w:lang w:val="fr-FR"/>
        </w:rPr>
        <w:t xml:space="preserve"> micro-</w:t>
      </w:r>
      <w:r w:rsidR="00951DCE" w:rsidRPr="005E0CF4">
        <w:rPr>
          <w:rFonts w:ascii="Arial" w:hAnsi="Arial"/>
          <w:i/>
          <w:sz w:val="28"/>
          <w:szCs w:val="28"/>
          <w:lang w:val="fr-FR"/>
        </w:rPr>
        <w:t>ondes</w:t>
      </w:r>
      <w:r w:rsidR="00D0714A" w:rsidRPr="005E0CF4">
        <w:rPr>
          <w:rFonts w:ascii="Arial" w:hAnsi="Arial"/>
          <w:i/>
          <w:sz w:val="28"/>
          <w:szCs w:val="28"/>
          <w:lang w:val="fr-FR"/>
        </w:rPr>
        <w:t xml:space="preserve"> se met en marche. </w:t>
      </w:r>
    </w:p>
    <w:p w14:paraId="3D0B06B5" w14:textId="77777777" w:rsidR="005E0CF4" w:rsidRDefault="003E32E5" w:rsidP="00EF52A4">
      <w:pPr>
        <w:ind w:left="426"/>
        <w:rPr>
          <w:rFonts w:ascii="Arial" w:hAnsi="Arial"/>
          <w:i/>
          <w:sz w:val="28"/>
          <w:szCs w:val="28"/>
          <w:lang w:val="fr-FR"/>
        </w:rPr>
      </w:pPr>
      <w:r w:rsidRPr="005E0CF4">
        <w:rPr>
          <w:rFonts w:ascii="Arial" w:hAnsi="Arial"/>
          <w:i/>
          <w:sz w:val="28"/>
          <w:szCs w:val="28"/>
          <w:lang w:val="fr-FR"/>
        </w:rPr>
        <w:t xml:space="preserve">• </w:t>
      </w:r>
      <w:r w:rsidR="00D0714A" w:rsidRPr="005E0CF4">
        <w:rPr>
          <w:rFonts w:ascii="Arial" w:hAnsi="Arial"/>
          <w:i/>
          <w:sz w:val="28"/>
          <w:szCs w:val="28"/>
          <w:lang w:val="fr-FR"/>
        </w:rPr>
        <w:t xml:space="preserve">Lorsque le temps sélectionné est inférieur à 2 minutes, tourner le bouton au-delà de 2 minutes </w:t>
      </w:r>
      <w:r w:rsidR="00BD16B3" w:rsidRPr="005E0CF4">
        <w:rPr>
          <w:rFonts w:ascii="Arial" w:hAnsi="Arial"/>
          <w:i/>
          <w:sz w:val="28"/>
          <w:szCs w:val="28"/>
          <w:lang w:val="fr-FR"/>
        </w:rPr>
        <w:t xml:space="preserve">(sens horaire) </w:t>
      </w:r>
      <w:r w:rsidR="00D0714A" w:rsidRPr="005E0CF4">
        <w:rPr>
          <w:rFonts w:ascii="Arial" w:hAnsi="Arial"/>
          <w:i/>
          <w:sz w:val="28"/>
          <w:szCs w:val="28"/>
          <w:lang w:val="fr-FR"/>
        </w:rPr>
        <w:t xml:space="preserve">et retourner dans l’autre sens </w:t>
      </w:r>
      <w:r w:rsidR="00BD16B3" w:rsidRPr="005E0CF4">
        <w:rPr>
          <w:rFonts w:ascii="Arial" w:hAnsi="Arial"/>
          <w:i/>
          <w:sz w:val="28"/>
          <w:szCs w:val="28"/>
          <w:lang w:val="fr-FR"/>
        </w:rPr>
        <w:t xml:space="preserve">(sens antihoraire), jusqu’à 2 minutes, </w:t>
      </w:r>
      <w:r w:rsidR="00D0714A" w:rsidRPr="005E0CF4">
        <w:rPr>
          <w:rFonts w:ascii="Arial" w:hAnsi="Arial"/>
          <w:i/>
          <w:sz w:val="28"/>
          <w:szCs w:val="28"/>
          <w:lang w:val="fr-FR"/>
        </w:rPr>
        <w:t xml:space="preserve">pour </w:t>
      </w:r>
      <w:r w:rsidR="00951DCE" w:rsidRPr="005E0CF4">
        <w:rPr>
          <w:rFonts w:ascii="Arial" w:hAnsi="Arial"/>
          <w:i/>
          <w:sz w:val="28"/>
          <w:szCs w:val="28"/>
          <w:lang w:val="fr-FR"/>
        </w:rPr>
        <w:t>affiner</w:t>
      </w:r>
      <w:r w:rsidR="00D0714A" w:rsidRPr="005E0CF4">
        <w:rPr>
          <w:rFonts w:ascii="Arial" w:hAnsi="Arial"/>
          <w:i/>
          <w:sz w:val="28"/>
          <w:szCs w:val="28"/>
          <w:lang w:val="fr-FR"/>
        </w:rPr>
        <w:t xml:space="preserve"> la durée. </w:t>
      </w:r>
      <w:r w:rsidR="00D0714A" w:rsidRPr="005E0CF4">
        <w:rPr>
          <w:rFonts w:ascii="Arial" w:hAnsi="Arial"/>
          <w:i/>
          <w:sz w:val="28"/>
          <w:szCs w:val="28"/>
          <w:lang w:val="fr-FR"/>
        </w:rPr>
        <w:cr/>
      </w:r>
    </w:p>
    <w:p w14:paraId="5E8ACC9C" w14:textId="6B0D311B" w:rsidR="00D0714A" w:rsidRPr="003066BF" w:rsidRDefault="00D0714A" w:rsidP="00EF52A4">
      <w:pPr>
        <w:ind w:left="426"/>
        <w:rPr>
          <w:rFonts w:ascii="Arial" w:hAnsi="Arial"/>
          <w:sz w:val="28"/>
          <w:szCs w:val="28"/>
          <w:lang w:val="fr-FR"/>
        </w:rPr>
      </w:pPr>
      <w:r w:rsidRPr="003066BF">
        <w:rPr>
          <w:rFonts w:ascii="Arial" w:hAnsi="Arial"/>
          <w:sz w:val="28"/>
          <w:szCs w:val="28"/>
          <w:lang w:val="fr-FR"/>
        </w:rPr>
        <w:t xml:space="preserve">Pour retirer ou contrôler les aliments du four pendant la cuisson, ouvrir la porte du four ou remettre la minuterie sur 0. </w:t>
      </w:r>
    </w:p>
    <w:p w14:paraId="0DD857B7" w14:textId="36F1E804" w:rsidR="00D0714A" w:rsidRPr="003066BF" w:rsidRDefault="00D0714A" w:rsidP="00EF52A4">
      <w:pPr>
        <w:ind w:left="426"/>
        <w:rPr>
          <w:rFonts w:ascii="Arial" w:hAnsi="Arial"/>
          <w:sz w:val="28"/>
          <w:szCs w:val="28"/>
          <w:lang w:val="fr-FR"/>
        </w:rPr>
      </w:pPr>
      <w:r w:rsidRPr="003066BF">
        <w:rPr>
          <w:rFonts w:ascii="Arial" w:hAnsi="Arial"/>
          <w:sz w:val="28"/>
          <w:szCs w:val="28"/>
          <w:lang w:val="fr-FR"/>
        </w:rPr>
        <w:t xml:space="preserve">Pour </w:t>
      </w:r>
      <w:r w:rsidR="00BD16B3">
        <w:rPr>
          <w:rFonts w:ascii="Arial" w:hAnsi="Arial"/>
          <w:sz w:val="28"/>
          <w:szCs w:val="28"/>
          <w:lang w:val="fr-FR"/>
        </w:rPr>
        <w:t>arrêter le four avant la fin de</w:t>
      </w:r>
      <w:r w:rsidRPr="003066BF">
        <w:rPr>
          <w:rFonts w:ascii="Arial" w:hAnsi="Arial"/>
          <w:sz w:val="28"/>
          <w:szCs w:val="28"/>
          <w:lang w:val="fr-FR"/>
        </w:rPr>
        <w:t xml:space="preserve"> la cuisson, remettre la minuterie sur 0. </w:t>
      </w:r>
    </w:p>
    <w:p w14:paraId="3FA9AF31" w14:textId="77777777" w:rsidR="00D0714A" w:rsidRPr="003066BF" w:rsidRDefault="00D0714A" w:rsidP="00D0714A">
      <w:pPr>
        <w:rPr>
          <w:rFonts w:ascii="Arial" w:hAnsi="Arial"/>
          <w:sz w:val="28"/>
          <w:szCs w:val="28"/>
          <w:lang w:val="fr-FR"/>
        </w:rPr>
      </w:pPr>
      <w:r w:rsidRPr="003066BF">
        <w:rPr>
          <w:rFonts w:ascii="Arial" w:hAnsi="Arial"/>
          <w:sz w:val="28"/>
          <w:szCs w:val="28"/>
          <w:lang w:val="fr-FR"/>
        </w:rPr>
        <w:t xml:space="preserve"> </w:t>
      </w:r>
    </w:p>
    <w:p w14:paraId="0BC59440" w14:textId="5A667808" w:rsidR="005E0CF4" w:rsidRDefault="005E0CF4" w:rsidP="005E0CF4">
      <w:pPr>
        <w:jc w:val="center"/>
        <w:rPr>
          <w:rFonts w:ascii="Arial" w:hAnsi="Arial"/>
          <w:b/>
          <w:sz w:val="28"/>
          <w:szCs w:val="28"/>
          <w:lang w:val="fr-FR"/>
        </w:rPr>
      </w:pPr>
      <w:r w:rsidRPr="005E0CF4">
        <w:rPr>
          <w:rFonts w:ascii="Arial" w:hAnsi="Arial"/>
          <w:b/>
          <w:sz w:val="28"/>
          <w:szCs w:val="28"/>
          <w:lang w:val="fr-FR"/>
        </w:rPr>
        <w:t>CONSEILS DE CUISSON</w:t>
      </w:r>
    </w:p>
    <w:p w14:paraId="1F42AF83" w14:textId="77777777" w:rsidR="005E0CF4" w:rsidRPr="005E0CF4" w:rsidRDefault="005E0CF4" w:rsidP="005E0CF4">
      <w:pPr>
        <w:jc w:val="center"/>
        <w:rPr>
          <w:rFonts w:ascii="Arial" w:hAnsi="Arial"/>
          <w:b/>
          <w:sz w:val="28"/>
          <w:szCs w:val="28"/>
          <w:lang w:val="fr-FR"/>
        </w:rPr>
      </w:pPr>
    </w:p>
    <w:p w14:paraId="35D518FE" w14:textId="19FAA5DA" w:rsidR="005E0CF4" w:rsidRPr="005E0CF4" w:rsidRDefault="005E0CF4" w:rsidP="005E0CF4">
      <w:pPr>
        <w:rPr>
          <w:rFonts w:ascii="Arial" w:hAnsi="Arial"/>
          <w:sz w:val="28"/>
          <w:szCs w:val="28"/>
          <w:lang w:val="fr-FR"/>
        </w:rPr>
      </w:pPr>
      <w:r w:rsidRPr="005E0CF4">
        <w:rPr>
          <w:rFonts w:ascii="Arial" w:hAnsi="Arial"/>
          <w:sz w:val="28"/>
          <w:szCs w:val="28"/>
          <w:lang w:val="fr-FR"/>
        </w:rPr>
        <w:t>Les facteurs suivants peuvent aff</w:t>
      </w:r>
      <w:r>
        <w:rPr>
          <w:rFonts w:ascii="Arial" w:hAnsi="Arial"/>
          <w:sz w:val="28"/>
          <w:szCs w:val="28"/>
          <w:lang w:val="fr-FR"/>
        </w:rPr>
        <w:t>ecter le résultat de la cuisson</w:t>
      </w:r>
    </w:p>
    <w:p w14:paraId="4B2C9586" w14:textId="020448BF" w:rsidR="005E0CF4" w:rsidRPr="005E0CF4" w:rsidRDefault="005E0CF4" w:rsidP="005E0CF4">
      <w:pPr>
        <w:rPr>
          <w:rFonts w:ascii="Arial" w:hAnsi="Arial"/>
          <w:b/>
          <w:sz w:val="28"/>
          <w:szCs w:val="28"/>
          <w:lang w:val="fr-FR"/>
        </w:rPr>
      </w:pPr>
      <w:r w:rsidRPr="005E0CF4">
        <w:rPr>
          <w:rFonts w:ascii="Arial" w:hAnsi="Arial"/>
          <w:b/>
          <w:sz w:val="28"/>
          <w:szCs w:val="28"/>
          <w:lang w:val="fr-FR"/>
        </w:rPr>
        <w:t>Placement de la nourriture sur le plateau.</w:t>
      </w:r>
    </w:p>
    <w:p w14:paraId="087119F0" w14:textId="7E250321" w:rsidR="005E0CF4" w:rsidRPr="005E0CF4" w:rsidRDefault="005E0CF4" w:rsidP="005E0CF4">
      <w:pPr>
        <w:rPr>
          <w:rFonts w:ascii="Arial" w:hAnsi="Arial"/>
          <w:sz w:val="28"/>
          <w:szCs w:val="28"/>
          <w:lang w:val="fr-FR"/>
        </w:rPr>
      </w:pPr>
      <w:r>
        <w:rPr>
          <w:rFonts w:ascii="Arial" w:hAnsi="Arial"/>
          <w:sz w:val="28"/>
          <w:szCs w:val="28"/>
          <w:lang w:val="fr-FR"/>
        </w:rPr>
        <w:t>Placer</w:t>
      </w:r>
      <w:r w:rsidRPr="005E0CF4">
        <w:rPr>
          <w:rFonts w:ascii="Arial" w:hAnsi="Arial"/>
          <w:sz w:val="28"/>
          <w:szCs w:val="28"/>
          <w:lang w:val="fr-FR"/>
        </w:rPr>
        <w:t xml:space="preserve"> les zones plus épaisses vers l'extérieur du plat, la partie la plus </w:t>
      </w:r>
      <w:r>
        <w:rPr>
          <w:rFonts w:ascii="Arial" w:hAnsi="Arial"/>
          <w:sz w:val="28"/>
          <w:szCs w:val="28"/>
          <w:lang w:val="fr-FR"/>
        </w:rPr>
        <w:t>fine vers le centre et étaler les ingrédients le plus</w:t>
      </w:r>
      <w:r w:rsidRPr="005E0CF4">
        <w:rPr>
          <w:rFonts w:ascii="Arial" w:hAnsi="Arial"/>
          <w:sz w:val="28"/>
          <w:szCs w:val="28"/>
          <w:lang w:val="fr-FR"/>
        </w:rPr>
        <w:t xml:space="preserve"> uniformément</w:t>
      </w:r>
      <w:r>
        <w:rPr>
          <w:rFonts w:ascii="Arial" w:hAnsi="Arial"/>
          <w:sz w:val="28"/>
          <w:szCs w:val="28"/>
          <w:lang w:val="fr-FR"/>
        </w:rPr>
        <w:t xml:space="preserve"> possible</w:t>
      </w:r>
      <w:r w:rsidRPr="005E0CF4">
        <w:rPr>
          <w:rFonts w:ascii="Arial" w:hAnsi="Arial"/>
          <w:sz w:val="28"/>
          <w:szCs w:val="28"/>
          <w:lang w:val="fr-FR"/>
        </w:rPr>
        <w:t>. Ne pas se chevaucher si possible.</w:t>
      </w:r>
    </w:p>
    <w:p w14:paraId="75FCC102" w14:textId="77777777" w:rsidR="005E0CF4" w:rsidRPr="005E0CF4" w:rsidRDefault="005E0CF4" w:rsidP="005E0CF4">
      <w:pPr>
        <w:rPr>
          <w:rFonts w:ascii="Arial" w:hAnsi="Arial"/>
          <w:b/>
          <w:sz w:val="28"/>
          <w:szCs w:val="28"/>
          <w:lang w:val="fr-FR"/>
        </w:rPr>
      </w:pPr>
      <w:r w:rsidRPr="005E0CF4">
        <w:rPr>
          <w:rFonts w:ascii="Arial" w:hAnsi="Arial"/>
          <w:b/>
          <w:sz w:val="28"/>
          <w:szCs w:val="28"/>
          <w:lang w:val="fr-FR"/>
        </w:rPr>
        <w:t>Durée de cuisson</w:t>
      </w:r>
    </w:p>
    <w:p w14:paraId="22F03C5C" w14:textId="77777777" w:rsidR="005E0CF4" w:rsidRDefault="005E0CF4" w:rsidP="005E0CF4">
      <w:pPr>
        <w:rPr>
          <w:rFonts w:ascii="Arial" w:hAnsi="Arial"/>
          <w:sz w:val="28"/>
          <w:szCs w:val="28"/>
          <w:lang w:val="fr-FR"/>
        </w:rPr>
      </w:pPr>
      <w:r>
        <w:rPr>
          <w:rFonts w:ascii="Arial" w:hAnsi="Arial"/>
          <w:sz w:val="28"/>
          <w:szCs w:val="28"/>
          <w:lang w:val="fr-FR"/>
        </w:rPr>
        <w:t>Commencer</w:t>
      </w:r>
      <w:r w:rsidRPr="005E0CF4">
        <w:rPr>
          <w:rFonts w:ascii="Arial" w:hAnsi="Arial"/>
          <w:sz w:val="28"/>
          <w:szCs w:val="28"/>
          <w:lang w:val="fr-FR"/>
        </w:rPr>
        <w:t xml:space="preserve"> la cuisson </w:t>
      </w:r>
      <w:r>
        <w:rPr>
          <w:rFonts w:ascii="Arial" w:hAnsi="Arial"/>
          <w:sz w:val="28"/>
          <w:szCs w:val="28"/>
          <w:lang w:val="fr-FR"/>
        </w:rPr>
        <w:t>par</w:t>
      </w:r>
      <w:r w:rsidRPr="005E0CF4">
        <w:rPr>
          <w:rFonts w:ascii="Arial" w:hAnsi="Arial"/>
          <w:sz w:val="28"/>
          <w:szCs w:val="28"/>
          <w:lang w:val="fr-FR"/>
        </w:rPr>
        <w:t xml:space="preserve"> une durée</w:t>
      </w:r>
      <w:r>
        <w:rPr>
          <w:rFonts w:ascii="Arial" w:hAnsi="Arial"/>
          <w:sz w:val="28"/>
          <w:szCs w:val="28"/>
          <w:lang w:val="fr-FR"/>
        </w:rPr>
        <w:t xml:space="preserve"> </w:t>
      </w:r>
      <w:r w:rsidRPr="005E0CF4">
        <w:rPr>
          <w:rFonts w:ascii="Arial" w:hAnsi="Arial"/>
          <w:sz w:val="28"/>
          <w:szCs w:val="28"/>
          <w:lang w:val="fr-FR"/>
        </w:rPr>
        <w:t>courte</w:t>
      </w:r>
      <w:r>
        <w:rPr>
          <w:rFonts w:ascii="Arial" w:hAnsi="Arial"/>
          <w:sz w:val="28"/>
          <w:szCs w:val="28"/>
          <w:lang w:val="fr-FR"/>
        </w:rPr>
        <w:t>, l’évaluer</w:t>
      </w:r>
      <w:r w:rsidRPr="005E0CF4">
        <w:rPr>
          <w:rFonts w:ascii="Arial" w:hAnsi="Arial"/>
          <w:sz w:val="28"/>
          <w:szCs w:val="28"/>
          <w:lang w:val="fr-FR"/>
        </w:rPr>
        <w:t xml:space="preserve"> après l'ex</w:t>
      </w:r>
      <w:r>
        <w:rPr>
          <w:rFonts w:ascii="Arial" w:hAnsi="Arial"/>
          <w:sz w:val="28"/>
          <w:szCs w:val="28"/>
          <w:lang w:val="fr-FR"/>
        </w:rPr>
        <w:t xml:space="preserve">piration du délai et l’étendre </w:t>
      </w:r>
      <w:r w:rsidRPr="005E0CF4">
        <w:rPr>
          <w:rFonts w:ascii="Arial" w:hAnsi="Arial"/>
          <w:sz w:val="28"/>
          <w:szCs w:val="28"/>
          <w:lang w:val="fr-FR"/>
        </w:rPr>
        <w:t xml:space="preserve">en fonction des besoins réels. </w:t>
      </w:r>
    </w:p>
    <w:p w14:paraId="7C856C19" w14:textId="47F4473F" w:rsidR="005E0CF4" w:rsidRPr="005E0CF4" w:rsidRDefault="005E0CF4" w:rsidP="005E0CF4">
      <w:pPr>
        <w:rPr>
          <w:rFonts w:ascii="Arial" w:hAnsi="Arial"/>
          <w:i/>
          <w:sz w:val="28"/>
          <w:szCs w:val="28"/>
          <w:lang w:val="fr-FR"/>
        </w:rPr>
      </w:pPr>
      <w:r w:rsidRPr="005E0CF4">
        <w:rPr>
          <w:rFonts w:ascii="Arial" w:hAnsi="Arial"/>
          <w:i/>
          <w:sz w:val="28"/>
          <w:szCs w:val="28"/>
          <w:lang w:val="fr-FR"/>
        </w:rPr>
        <w:t>Note : Trop de cuisson peut provoquer de la fumée et des brûlures.</w:t>
      </w:r>
    </w:p>
    <w:p w14:paraId="2590FD62" w14:textId="77777777" w:rsidR="005E0CF4" w:rsidRPr="005E0CF4" w:rsidRDefault="005E0CF4" w:rsidP="005E0CF4">
      <w:pPr>
        <w:rPr>
          <w:rFonts w:ascii="Arial" w:hAnsi="Arial"/>
          <w:b/>
          <w:sz w:val="28"/>
          <w:szCs w:val="28"/>
          <w:lang w:val="fr-FR"/>
        </w:rPr>
      </w:pPr>
      <w:r w:rsidRPr="005E0CF4">
        <w:rPr>
          <w:rFonts w:ascii="Arial" w:hAnsi="Arial"/>
          <w:b/>
          <w:sz w:val="28"/>
          <w:szCs w:val="28"/>
          <w:lang w:val="fr-FR"/>
        </w:rPr>
        <w:t>Cuire les aliments uniformément</w:t>
      </w:r>
    </w:p>
    <w:p w14:paraId="46556DA5" w14:textId="739D7C71" w:rsidR="005E0CF4" w:rsidRPr="005E0CF4" w:rsidRDefault="005E0CF4" w:rsidP="005E0CF4">
      <w:pPr>
        <w:rPr>
          <w:rFonts w:ascii="Arial" w:hAnsi="Arial"/>
          <w:sz w:val="28"/>
          <w:szCs w:val="28"/>
          <w:lang w:val="fr-FR"/>
        </w:rPr>
      </w:pPr>
      <w:r w:rsidRPr="005E0CF4">
        <w:rPr>
          <w:rFonts w:ascii="Arial" w:hAnsi="Arial"/>
          <w:sz w:val="28"/>
          <w:szCs w:val="28"/>
          <w:lang w:val="fr-FR"/>
        </w:rPr>
        <w:t xml:space="preserve">Les aliments tels que le poulet, les hamburgers ou le steak doivent être retournés une fois </w:t>
      </w:r>
      <w:r>
        <w:rPr>
          <w:rFonts w:ascii="Arial" w:hAnsi="Arial"/>
          <w:sz w:val="28"/>
          <w:szCs w:val="28"/>
          <w:lang w:val="fr-FR"/>
        </w:rPr>
        <w:t>à mi-</w:t>
      </w:r>
      <w:r w:rsidRPr="005E0CF4">
        <w:rPr>
          <w:rFonts w:ascii="Arial" w:hAnsi="Arial"/>
          <w:sz w:val="28"/>
          <w:szCs w:val="28"/>
          <w:lang w:val="fr-FR"/>
        </w:rPr>
        <w:t xml:space="preserve">cuisson. Selon le type d'aliment, </w:t>
      </w:r>
      <w:r>
        <w:rPr>
          <w:rFonts w:ascii="Arial" w:hAnsi="Arial"/>
          <w:sz w:val="28"/>
          <w:szCs w:val="28"/>
          <w:lang w:val="fr-FR"/>
        </w:rPr>
        <w:t>les mélanger</w:t>
      </w:r>
      <w:r w:rsidRPr="005E0CF4">
        <w:rPr>
          <w:rFonts w:ascii="Arial" w:hAnsi="Arial"/>
          <w:sz w:val="28"/>
          <w:szCs w:val="28"/>
          <w:lang w:val="fr-FR"/>
        </w:rPr>
        <w:t xml:space="preserve"> une ou deux fois de l'extérieur </w:t>
      </w:r>
      <w:r>
        <w:rPr>
          <w:rFonts w:ascii="Arial" w:hAnsi="Arial"/>
          <w:sz w:val="28"/>
          <w:szCs w:val="28"/>
          <w:lang w:val="fr-FR"/>
        </w:rPr>
        <w:t xml:space="preserve">vers le </w:t>
      </w:r>
      <w:r w:rsidRPr="005E0CF4">
        <w:rPr>
          <w:rFonts w:ascii="Arial" w:hAnsi="Arial"/>
          <w:sz w:val="28"/>
          <w:szCs w:val="28"/>
          <w:lang w:val="fr-FR"/>
        </w:rPr>
        <w:t>centre du plat pendant la cuisson.</w:t>
      </w:r>
    </w:p>
    <w:p w14:paraId="55955003" w14:textId="77777777" w:rsidR="0063554C" w:rsidRDefault="0063554C" w:rsidP="005E0CF4">
      <w:pPr>
        <w:rPr>
          <w:rFonts w:ascii="Arial" w:hAnsi="Arial"/>
          <w:b/>
          <w:sz w:val="28"/>
          <w:szCs w:val="28"/>
          <w:lang w:val="fr-FR"/>
        </w:rPr>
      </w:pPr>
    </w:p>
    <w:p w14:paraId="5C2B5BA7" w14:textId="77777777" w:rsidR="0063554C" w:rsidRDefault="0063554C" w:rsidP="005E0CF4">
      <w:pPr>
        <w:rPr>
          <w:rFonts w:ascii="Arial" w:hAnsi="Arial"/>
          <w:b/>
          <w:sz w:val="28"/>
          <w:szCs w:val="28"/>
          <w:lang w:val="fr-FR"/>
        </w:rPr>
      </w:pPr>
    </w:p>
    <w:p w14:paraId="565C3300" w14:textId="77777777" w:rsidR="005E0CF4" w:rsidRPr="005E0CF4" w:rsidRDefault="005E0CF4" w:rsidP="005E0CF4">
      <w:pPr>
        <w:rPr>
          <w:rFonts w:ascii="Arial" w:hAnsi="Arial"/>
          <w:b/>
          <w:sz w:val="28"/>
          <w:szCs w:val="28"/>
          <w:lang w:val="fr-FR"/>
        </w:rPr>
      </w:pPr>
      <w:r w:rsidRPr="005E0CF4">
        <w:rPr>
          <w:rFonts w:ascii="Arial" w:hAnsi="Arial"/>
          <w:b/>
          <w:sz w:val="28"/>
          <w:szCs w:val="28"/>
          <w:lang w:val="fr-FR"/>
        </w:rPr>
        <w:t>Prévoir du temps de repos</w:t>
      </w:r>
    </w:p>
    <w:p w14:paraId="2A1D5B99" w14:textId="659B71DD" w:rsidR="005E0CF4" w:rsidRPr="005E0CF4" w:rsidRDefault="005E0CF4" w:rsidP="005E0CF4">
      <w:pPr>
        <w:rPr>
          <w:rFonts w:ascii="Arial" w:hAnsi="Arial"/>
          <w:sz w:val="28"/>
          <w:szCs w:val="28"/>
          <w:lang w:val="fr-FR"/>
        </w:rPr>
      </w:pPr>
      <w:r>
        <w:rPr>
          <w:rFonts w:ascii="Arial" w:hAnsi="Arial"/>
          <w:sz w:val="28"/>
          <w:szCs w:val="28"/>
          <w:lang w:val="fr-FR"/>
        </w:rPr>
        <w:t>La cuisson terminée, laisser les aliments dans le</w:t>
      </w:r>
      <w:r w:rsidRPr="005E0CF4">
        <w:rPr>
          <w:rFonts w:ascii="Arial" w:hAnsi="Arial"/>
          <w:sz w:val="28"/>
          <w:szCs w:val="28"/>
          <w:lang w:val="fr-FR"/>
        </w:rPr>
        <w:t xml:space="preserve"> four </w:t>
      </w:r>
      <w:r>
        <w:rPr>
          <w:rFonts w:ascii="Arial" w:hAnsi="Arial"/>
          <w:sz w:val="28"/>
          <w:szCs w:val="28"/>
          <w:lang w:val="fr-FR"/>
        </w:rPr>
        <w:t xml:space="preserve">Micro-ondes </w:t>
      </w:r>
      <w:r w:rsidRPr="005E0CF4">
        <w:rPr>
          <w:rFonts w:ascii="Arial" w:hAnsi="Arial"/>
          <w:sz w:val="28"/>
          <w:szCs w:val="28"/>
          <w:lang w:val="fr-FR"/>
        </w:rPr>
        <w:t>pendant une durée suffi</w:t>
      </w:r>
      <w:r>
        <w:rPr>
          <w:rFonts w:ascii="Arial" w:hAnsi="Arial"/>
          <w:sz w:val="28"/>
          <w:szCs w:val="28"/>
          <w:lang w:val="fr-FR"/>
        </w:rPr>
        <w:t>sante, ce qui leur permettra de refroidir légèrement</w:t>
      </w:r>
      <w:r w:rsidRPr="005E0CF4">
        <w:rPr>
          <w:rFonts w:ascii="Arial" w:hAnsi="Arial"/>
          <w:sz w:val="28"/>
          <w:szCs w:val="28"/>
          <w:lang w:val="fr-FR"/>
        </w:rPr>
        <w:t>.</w:t>
      </w:r>
    </w:p>
    <w:p w14:paraId="434FB2D5" w14:textId="282920B4" w:rsidR="005E0CF4" w:rsidRPr="00AF49CB" w:rsidRDefault="00AF49CB" w:rsidP="005E0CF4">
      <w:pPr>
        <w:rPr>
          <w:rFonts w:ascii="Arial" w:hAnsi="Arial"/>
          <w:b/>
          <w:sz w:val="28"/>
          <w:szCs w:val="28"/>
          <w:lang w:val="fr-FR"/>
        </w:rPr>
      </w:pPr>
      <w:r w:rsidRPr="00AF49CB">
        <w:rPr>
          <w:rFonts w:ascii="Arial" w:hAnsi="Arial"/>
          <w:b/>
          <w:sz w:val="28"/>
          <w:szCs w:val="28"/>
          <w:lang w:val="fr-FR"/>
        </w:rPr>
        <w:t>Savoir s</w:t>
      </w:r>
      <w:r w:rsidR="005E0CF4" w:rsidRPr="00AF49CB">
        <w:rPr>
          <w:rFonts w:ascii="Arial" w:hAnsi="Arial"/>
          <w:b/>
          <w:sz w:val="28"/>
          <w:szCs w:val="28"/>
          <w:lang w:val="fr-FR"/>
        </w:rPr>
        <w:t xml:space="preserve">i la nourriture est </w:t>
      </w:r>
      <w:r w:rsidRPr="00AF49CB">
        <w:rPr>
          <w:rFonts w:ascii="Arial" w:hAnsi="Arial"/>
          <w:b/>
          <w:sz w:val="28"/>
          <w:szCs w:val="28"/>
          <w:lang w:val="fr-FR"/>
        </w:rPr>
        <w:t>cuite</w:t>
      </w:r>
    </w:p>
    <w:p w14:paraId="506CB1A5" w14:textId="77777777" w:rsidR="00AF49CB" w:rsidRDefault="005E0CF4" w:rsidP="005E0CF4">
      <w:pPr>
        <w:rPr>
          <w:rFonts w:ascii="Arial" w:hAnsi="Arial"/>
          <w:sz w:val="28"/>
          <w:szCs w:val="28"/>
          <w:lang w:val="fr-FR"/>
        </w:rPr>
      </w:pPr>
      <w:r w:rsidRPr="005E0CF4">
        <w:rPr>
          <w:rFonts w:ascii="Arial" w:hAnsi="Arial"/>
          <w:sz w:val="28"/>
          <w:szCs w:val="28"/>
          <w:lang w:val="fr-FR"/>
        </w:rPr>
        <w:t xml:space="preserve">La couleur et la dureté des aliments aident à déterminer si </w:t>
      </w:r>
      <w:r w:rsidR="00AF49CB">
        <w:rPr>
          <w:rFonts w:ascii="Arial" w:hAnsi="Arial"/>
          <w:sz w:val="28"/>
          <w:szCs w:val="28"/>
          <w:lang w:val="fr-FR"/>
        </w:rPr>
        <w:t>la cuisson est suffisante.</w:t>
      </w:r>
      <w:r w:rsidRPr="005E0CF4">
        <w:rPr>
          <w:rFonts w:ascii="Arial" w:hAnsi="Arial"/>
          <w:sz w:val="28"/>
          <w:szCs w:val="28"/>
          <w:lang w:val="fr-FR"/>
        </w:rPr>
        <w:t xml:space="preserve"> </w:t>
      </w:r>
    </w:p>
    <w:p w14:paraId="638C5C56" w14:textId="74E7EC64" w:rsidR="005E0CF4" w:rsidRPr="005E0CF4" w:rsidRDefault="00AF49CB" w:rsidP="005E0CF4">
      <w:pPr>
        <w:rPr>
          <w:rFonts w:ascii="Arial" w:hAnsi="Arial"/>
          <w:sz w:val="28"/>
          <w:szCs w:val="28"/>
          <w:lang w:val="fr-FR"/>
        </w:rPr>
      </w:pPr>
      <w:r w:rsidRPr="005E0CF4">
        <w:rPr>
          <w:rFonts w:ascii="Arial" w:hAnsi="Arial"/>
          <w:sz w:val="28"/>
          <w:szCs w:val="28"/>
          <w:lang w:val="fr-FR"/>
        </w:rPr>
        <w:t>N</w:t>
      </w:r>
      <w:r w:rsidR="005E0CF4" w:rsidRPr="005E0CF4">
        <w:rPr>
          <w:rFonts w:ascii="Arial" w:hAnsi="Arial"/>
          <w:sz w:val="28"/>
          <w:szCs w:val="28"/>
          <w:lang w:val="fr-FR"/>
        </w:rPr>
        <w:t>otamment</w:t>
      </w:r>
      <w:r>
        <w:rPr>
          <w:rFonts w:ascii="Arial" w:hAnsi="Arial"/>
          <w:sz w:val="28"/>
          <w:szCs w:val="28"/>
          <w:lang w:val="fr-FR"/>
        </w:rPr>
        <w:t xml:space="preserve"> </w:t>
      </w:r>
      <w:r w:rsidR="005E0CF4" w:rsidRPr="005E0CF4">
        <w:rPr>
          <w:rFonts w:ascii="Arial" w:hAnsi="Arial"/>
          <w:sz w:val="28"/>
          <w:szCs w:val="28"/>
          <w:lang w:val="fr-FR"/>
        </w:rPr>
        <w:t>:</w:t>
      </w:r>
    </w:p>
    <w:p w14:paraId="1ABF299C" w14:textId="053C7EFC" w:rsidR="005E0CF4" w:rsidRPr="005E0CF4" w:rsidRDefault="005E0CF4" w:rsidP="00AF49CB">
      <w:pPr>
        <w:ind w:left="426"/>
        <w:rPr>
          <w:rFonts w:ascii="Arial" w:hAnsi="Arial"/>
          <w:sz w:val="28"/>
          <w:szCs w:val="28"/>
          <w:lang w:val="fr-FR"/>
        </w:rPr>
      </w:pPr>
      <w:r w:rsidRPr="005E0CF4">
        <w:rPr>
          <w:rFonts w:ascii="Arial" w:hAnsi="Arial"/>
          <w:sz w:val="28"/>
          <w:szCs w:val="28"/>
          <w:lang w:val="fr-FR"/>
        </w:rPr>
        <w:t xml:space="preserve">- La vapeur qui sort de toutes les parties de la nourriture, </w:t>
      </w:r>
      <w:r w:rsidR="00AF49CB">
        <w:rPr>
          <w:rFonts w:ascii="Arial" w:hAnsi="Arial"/>
          <w:sz w:val="28"/>
          <w:szCs w:val="28"/>
          <w:lang w:val="fr-FR"/>
        </w:rPr>
        <w:t xml:space="preserve">et </w:t>
      </w:r>
      <w:r w:rsidRPr="005E0CF4">
        <w:rPr>
          <w:rFonts w:ascii="Arial" w:hAnsi="Arial"/>
          <w:sz w:val="28"/>
          <w:szCs w:val="28"/>
          <w:lang w:val="fr-FR"/>
        </w:rPr>
        <w:t>pas seulement du bord</w:t>
      </w:r>
      <w:r w:rsidR="00AF49CB">
        <w:rPr>
          <w:rFonts w:ascii="Arial" w:hAnsi="Arial"/>
          <w:sz w:val="28"/>
          <w:szCs w:val="28"/>
          <w:lang w:val="fr-FR"/>
        </w:rPr>
        <w:t>.</w:t>
      </w:r>
    </w:p>
    <w:p w14:paraId="32ABFB66" w14:textId="7CE03C45" w:rsidR="005E0CF4" w:rsidRPr="005E0CF4" w:rsidRDefault="005E0CF4" w:rsidP="00AF49CB">
      <w:pPr>
        <w:ind w:left="426"/>
        <w:rPr>
          <w:rFonts w:ascii="Arial" w:hAnsi="Arial"/>
          <w:sz w:val="28"/>
          <w:szCs w:val="28"/>
          <w:lang w:val="fr-FR"/>
        </w:rPr>
      </w:pPr>
      <w:r w:rsidRPr="005E0CF4">
        <w:rPr>
          <w:rFonts w:ascii="Arial" w:hAnsi="Arial"/>
          <w:sz w:val="28"/>
          <w:szCs w:val="28"/>
          <w:lang w:val="fr-FR"/>
        </w:rPr>
        <w:t>- Les articulations de volaille peuvent être facilement dé</w:t>
      </w:r>
      <w:r w:rsidR="00AF49CB">
        <w:rPr>
          <w:rFonts w:ascii="Arial" w:hAnsi="Arial"/>
          <w:sz w:val="28"/>
          <w:szCs w:val="28"/>
          <w:lang w:val="fr-FR"/>
        </w:rPr>
        <w:t>ta</w:t>
      </w:r>
      <w:r w:rsidRPr="005E0CF4">
        <w:rPr>
          <w:rFonts w:ascii="Arial" w:hAnsi="Arial"/>
          <w:sz w:val="28"/>
          <w:szCs w:val="28"/>
          <w:lang w:val="fr-FR"/>
        </w:rPr>
        <w:t>c</w:t>
      </w:r>
      <w:r w:rsidR="00AF49CB">
        <w:rPr>
          <w:rFonts w:ascii="Arial" w:hAnsi="Arial"/>
          <w:sz w:val="28"/>
          <w:szCs w:val="28"/>
          <w:lang w:val="fr-FR"/>
        </w:rPr>
        <w:t>h</w:t>
      </w:r>
      <w:r w:rsidRPr="005E0CF4">
        <w:rPr>
          <w:rFonts w:ascii="Arial" w:hAnsi="Arial"/>
          <w:sz w:val="28"/>
          <w:szCs w:val="28"/>
          <w:lang w:val="fr-FR"/>
        </w:rPr>
        <w:t>ées</w:t>
      </w:r>
      <w:r w:rsidR="00AF49CB">
        <w:rPr>
          <w:rFonts w:ascii="Arial" w:hAnsi="Arial"/>
          <w:sz w:val="28"/>
          <w:szCs w:val="28"/>
          <w:lang w:val="fr-FR"/>
        </w:rPr>
        <w:t>.</w:t>
      </w:r>
    </w:p>
    <w:p w14:paraId="0AD8349A" w14:textId="3D6B20E8" w:rsidR="005E0CF4" w:rsidRPr="005E0CF4" w:rsidRDefault="005E0CF4" w:rsidP="00AF49CB">
      <w:pPr>
        <w:ind w:left="426"/>
        <w:rPr>
          <w:rFonts w:ascii="Arial" w:hAnsi="Arial"/>
          <w:sz w:val="28"/>
          <w:szCs w:val="28"/>
          <w:lang w:val="fr-FR"/>
        </w:rPr>
      </w:pPr>
      <w:r w:rsidRPr="005E0CF4">
        <w:rPr>
          <w:rFonts w:ascii="Arial" w:hAnsi="Arial"/>
          <w:sz w:val="28"/>
          <w:szCs w:val="28"/>
          <w:lang w:val="fr-FR"/>
        </w:rPr>
        <w:t>- Le porc ou la v</w:t>
      </w:r>
      <w:r w:rsidR="00AF49CB">
        <w:rPr>
          <w:rFonts w:ascii="Arial" w:hAnsi="Arial"/>
          <w:sz w:val="28"/>
          <w:szCs w:val="28"/>
          <w:lang w:val="fr-FR"/>
        </w:rPr>
        <w:t>olaille ne montre aucun saignement.</w:t>
      </w:r>
    </w:p>
    <w:p w14:paraId="2366A26F" w14:textId="77777777" w:rsidR="005E0CF4" w:rsidRPr="005E0CF4" w:rsidRDefault="005E0CF4" w:rsidP="00AF49CB">
      <w:pPr>
        <w:ind w:left="426"/>
        <w:rPr>
          <w:rFonts w:ascii="Arial" w:hAnsi="Arial"/>
          <w:sz w:val="28"/>
          <w:szCs w:val="28"/>
          <w:lang w:val="fr-FR"/>
        </w:rPr>
      </w:pPr>
      <w:r w:rsidRPr="005E0CF4">
        <w:rPr>
          <w:rFonts w:ascii="Arial" w:hAnsi="Arial"/>
          <w:sz w:val="28"/>
          <w:szCs w:val="28"/>
          <w:lang w:val="fr-FR"/>
        </w:rPr>
        <w:lastRenderedPageBreak/>
        <w:t>- Le poisson est opaque et peut être tranché facilement à la fourchette.</w:t>
      </w:r>
    </w:p>
    <w:p w14:paraId="0B595C62" w14:textId="77777777" w:rsidR="005E0CF4" w:rsidRPr="00AF49CB" w:rsidRDefault="005E0CF4" w:rsidP="005E0CF4">
      <w:pPr>
        <w:rPr>
          <w:rFonts w:ascii="Arial" w:hAnsi="Arial"/>
          <w:b/>
          <w:sz w:val="28"/>
          <w:szCs w:val="28"/>
          <w:lang w:val="fr-FR"/>
        </w:rPr>
      </w:pPr>
      <w:r w:rsidRPr="00AF49CB">
        <w:rPr>
          <w:rFonts w:ascii="Arial" w:hAnsi="Arial"/>
          <w:b/>
          <w:sz w:val="28"/>
          <w:szCs w:val="28"/>
          <w:lang w:val="fr-FR"/>
        </w:rPr>
        <w:t>Emballage plastique allant au micro-ondes</w:t>
      </w:r>
    </w:p>
    <w:p w14:paraId="7E39C196" w14:textId="24B0A58D" w:rsidR="005E0CF4" w:rsidRPr="005E0CF4" w:rsidRDefault="005E0CF4" w:rsidP="005E0CF4">
      <w:pPr>
        <w:rPr>
          <w:rFonts w:ascii="Arial" w:hAnsi="Arial"/>
          <w:sz w:val="28"/>
          <w:szCs w:val="28"/>
          <w:lang w:val="fr-FR"/>
        </w:rPr>
      </w:pPr>
      <w:r w:rsidRPr="005E0CF4">
        <w:rPr>
          <w:rFonts w:ascii="Arial" w:hAnsi="Arial"/>
          <w:sz w:val="28"/>
          <w:szCs w:val="28"/>
          <w:lang w:val="fr-FR"/>
        </w:rPr>
        <w:t xml:space="preserve">Lors de la cuisson d'aliments riches en matières grasses, ne </w:t>
      </w:r>
      <w:r w:rsidR="00AF49CB" w:rsidRPr="005E0CF4">
        <w:rPr>
          <w:rFonts w:ascii="Arial" w:hAnsi="Arial"/>
          <w:sz w:val="28"/>
          <w:szCs w:val="28"/>
          <w:lang w:val="fr-FR"/>
        </w:rPr>
        <w:t xml:space="preserve">pas </w:t>
      </w:r>
      <w:r w:rsidR="00AF49CB">
        <w:rPr>
          <w:rFonts w:ascii="Arial" w:hAnsi="Arial"/>
          <w:sz w:val="28"/>
          <w:szCs w:val="28"/>
          <w:lang w:val="fr-FR"/>
        </w:rPr>
        <w:t>laisser</w:t>
      </w:r>
      <w:r w:rsidRPr="005E0CF4">
        <w:rPr>
          <w:rFonts w:ascii="Arial" w:hAnsi="Arial"/>
          <w:sz w:val="28"/>
          <w:szCs w:val="28"/>
          <w:lang w:val="fr-FR"/>
        </w:rPr>
        <w:t xml:space="preserve"> la pellicule plastique entrer en contact avec les aliments car elle pourrait fondre.</w:t>
      </w:r>
    </w:p>
    <w:p w14:paraId="08C49B38" w14:textId="33F668D1" w:rsidR="005E0CF4" w:rsidRPr="00AF49CB" w:rsidRDefault="00AF49CB" w:rsidP="005E0CF4">
      <w:pPr>
        <w:rPr>
          <w:rFonts w:ascii="Arial" w:hAnsi="Arial"/>
          <w:b/>
          <w:sz w:val="28"/>
          <w:szCs w:val="28"/>
          <w:lang w:val="fr-FR"/>
        </w:rPr>
      </w:pPr>
      <w:r>
        <w:rPr>
          <w:rFonts w:ascii="Arial" w:hAnsi="Arial"/>
          <w:b/>
          <w:sz w:val="28"/>
          <w:szCs w:val="28"/>
          <w:lang w:val="fr-FR"/>
        </w:rPr>
        <w:t xml:space="preserve">Ustensile </w:t>
      </w:r>
      <w:r w:rsidR="005E0CF4" w:rsidRPr="00AF49CB">
        <w:rPr>
          <w:rFonts w:ascii="Arial" w:hAnsi="Arial"/>
          <w:b/>
          <w:sz w:val="28"/>
          <w:szCs w:val="28"/>
          <w:lang w:val="fr-FR"/>
        </w:rPr>
        <w:t>de cuisine en plastique allant au micro-ondes</w:t>
      </w:r>
    </w:p>
    <w:p w14:paraId="50BD57EA" w14:textId="3FDC7D85" w:rsidR="005E0CF4" w:rsidRPr="005E0CF4" w:rsidRDefault="005E0CF4" w:rsidP="005E0CF4">
      <w:pPr>
        <w:rPr>
          <w:rFonts w:ascii="Arial" w:hAnsi="Arial"/>
          <w:sz w:val="28"/>
          <w:szCs w:val="28"/>
          <w:lang w:val="fr-FR"/>
        </w:rPr>
      </w:pPr>
      <w:r w:rsidRPr="005E0CF4">
        <w:rPr>
          <w:rFonts w:ascii="Arial" w:hAnsi="Arial"/>
          <w:sz w:val="28"/>
          <w:szCs w:val="28"/>
          <w:lang w:val="fr-FR"/>
        </w:rPr>
        <w:t xml:space="preserve">Certains ustensiles de cuisson en plastique pouvant aller au four à micro-ondes pourraient ne pas convenir à la cuisson d'aliments riches en </w:t>
      </w:r>
      <w:r w:rsidR="00AF49CB">
        <w:rPr>
          <w:rFonts w:ascii="Arial" w:hAnsi="Arial"/>
          <w:sz w:val="28"/>
          <w:szCs w:val="28"/>
          <w:lang w:val="fr-FR"/>
        </w:rPr>
        <w:t>graisses et en sucre. L</w:t>
      </w:r>
      <w:r w:rsidRPr="005E0CF4">
        <w:rPr>
          <w:rFonts w:ascii="Arial" w:hAnsi="Arial"/>
          <w:sz w:val="28"/>
          <w:szCs w:val="28"/>
          <w:lang w:val="fr-FR"/>
        </w:rPr>
        <w:t>e temps de préchauffage spécifié dans le manuel d'utilisation</w:t>
      </w:r>
      <w:r w:rsidR="00AF49CB">
        <w:rPr>
          <w:rFonts w:ascii="Arial" w:hAnsi="Arial"/>
          <w:sz w:val="28"/>
          <w:szCs w:val="28"/>
          <w:lang w:val="fr-FR"/>
        </w:rPr>
        <w:t xml:space="preserve"> du plat</w:t>
      </w:r>
      <w:r w:rsidRPr="005E0CF4">
        <w:rPr>
          <w:rFonts w:ascii="Arial" w:hAnsi="Arial"/>
          <w:sz w:val="28"/>
          <w:szCs w:val="28"/>
          <w:lang w:val="fr-FR"/>
        </w:rPr>
        <w:t xml:space="preserve"> ne doit pas être dépassé.</w:t>
      </w:r>
    </w:p>
    <w:p w14:paraId="0F1FE7B4" w14:textId="77777777" w:rsidR="00AF49CB" w:rsidRDefault="00AF49CB" w:rsidP="00D0714A">
      <w:pPr>
        <w:jc w:val="center"/>
        <w:rPr>
          <w:rFonts w:ascii="Arial" w:hAnsi="Arial"/>
          <w:b/>
          <w:sz w:val="28"/>
          <w:szCs w:val="28"/>
          <w:lang w:val="fr-FR"/>
        </w:rPr>
      </w:pPr>
    </w:p>
    <w:p w14:paraId="6BB2CEFA" w14:textId="37CD0ECB" w:rsidR="00D0714A" w:rsidRPr="003066BF" w:rsidRDefault="00D0714A" w:rsidP="00D0714A">
      <w:pPr>
        <w:jc w:val="center"/>
        <w:rPr>
          <w:rFonts w:ascii="Arial" w:hAnsi="Arial"/>
          <w:b/>
          <w:sz w:val="28"/>
          <w:szCs w:val="28"/>
          <w:lang w:val="fr-FR"/>
        </w:rPr>
      </w:pPr>
      <w:r w:rsidRPr="003066BF">
        <w:rPr>
          <w:rFonts w:ascii="Arial" w:hAnsi="Arial"/>
          <w:b/>
          <w:sz w:val="28"/>
          <w:szCs w:val="28"/>
          <w:lang w:val="fr-FR"/>
        </w:rPr>
        <w:t>ENTRETIEN DU FOUR MICRO-ONDES</w:t>
      </w:r>
    </w:p>
    <w:p w14:paraId="45BB4767" w14:textId="77777777" w:rsidR="00D0714A" w:rsidRPr="003066BF" w:rsidRDefault="00D0714A" w:rsidP="00D0714A">
      <w:pPr>
        <w:rPr>
          <w:rFonts w:ascii="Arial" w:hAnsi="Arial"/>
          <w:sz w:val="28"/>
          <w:szCs w:val="28"/>
          <w:lang w:val="fr-FR"/>
        </w:rPr>
      </w:pPr>
    </w:p>
    <w:p w14:paraId="3CAF1A8D" w14:textId="77777777" w:rsidR="00D0714A" w:rsidRPr="003066BF" w:rsidRDefault="00D0714A" w:rsidP="00EF52A4">
      <w:pPr>
        <w:numPr>
          <w:ilvl w:val="0"/>
          <w:numId w:val="31"/>
        </w:numPr>
        <w:tabs>
          <w:tab w:val="left" w:pos="426"/>
        </w:tabs>
        <w:ind w:left="426"/>
        <w:rPr>
          <w:rFonts w:ascii="Arial" w:hAnsi="Arial"/>
          <w:sz w:val="28"/>
          <w:szCs w:val="28"/>
          <w:lang w:val="fr-FR"/>
        </w:rPr>
      </w:pPr>
      <w:r w:rsidRPr="003066BF">
        <w:rPr>
          <w:rFonts w:ascii="Arial" w:hAnsi="Arial"/>
          <w:sz w:val="28"/>
          <w:szCs w:val="28"/>
          <w:lang w:val="fr-FR"/>
        </w:rPr>
        <w:t xml:space="preserve">Eteindre le four et débrancher la prise murale avant de procéder au nettoyage. </w:t>
      </w:r>
    </w:p>
    <w:p w14:paraId="249A6EC9" w14:textId="77777777" w:rsidR="003E32E5" w:rsidRPr="003066BF" w:rsidRDefault="00D0714A" w:rsidP="00EF52A4">
      <w:pPr>
        <w:numPr>
          <w:ilvl w:val="0"/>
          <w:numId w:val="31"/>
        </w:numPr>
        <w:tabs>
          <w:tab w:val="left" w:pos="426"/>
        </w:tabs>
        <w:ind w:left="426"/>
        <w:rPr>
          <w:rFonts w:ascii="Arial" w:hAnsi="Arial"/>
          <w:sz w:val="28"/>
          <w:szCs w:val="28"/>
          <w:lang w:val="fr-FR"/>
        </w:rPr>
      </w:pPr>
      <w:r w:rsidRPr="003066BF">
        <w:rPr>
          <w:rFonts w:ascii="Arial" w:hAnsi="Arial"/>
          <w:sz w:val="28"/>
          <w:szCs w:val="28"/>
          <w:lang w:val="fr-FR"/>
        </w:rPr>
        <w:t xml:space="preserve">Il est indispensable de Maintenir l’intérieur du four propre. Lorsque des éclaboussures de nourriture ou de liquide adhèrent aux parois du four, les nettoyer avec une éponge ou un chiffon humide. L’utilisation de détergents abrasifs n’est pas recommandée.  </w:t>
      </w:r>
    </w:p>
    <w:p w14:paraId="15BE2DD8" w14:textId="77777777" w:rsidR="008A1FE3" w:rsidRDefault="00D0714A" w:rsidP="00EF52A4">
      <w:pPr>
        <w:numPr>
          <w:ilvl w:val="0"/>
          <w:numId w:val="31"/>
        </w:numPr>
        <w:tabs>
          <w:tab w:val="left" w:pos="426"/>
        </w:tabs>
        <w:ind w:left="426"/>
        <w:rPr>
          <w:rFonts w:ascii="Arial" w:hAnsi="Arial"/>
          <w:sz w:val="28"/>
          <w:szCs w:val="28"/>
          <w:lang w:val="fr-FR"/>
        </w:rPr>
      </w:pPr>
      <w:r w:rsidRPr="003066BF">
        <w:rPr>
          <w:rFonts w:ascii="Arial" w:hAnsi="Arial"/>
          <w:sz w:val="28"/>
          <w:szCs w:val="28"/>
          <w:lang w:val="fr-FR"/>
        </w:rPr>
        <w:t>La surface extérieure du four doit être nettoyée avec une éponge ou un chiffon humide. Pour éviter d’endommager les pièces opérationnelles à l’intérieur du four, ne pas faire entrer de l’eau da</w:t>
      </w:r>
      <w:r w:rsidR="00B65EE4" w:rsidRPr="003066BF">
        <w:rPr>
          <w:rFonts w:ascii="Arial" w:hAnsi="Arial"/>
          <w:sz w:val="28"/>
          <w:szCs w:val="28"/>
          <w:lang w:val="fr-FR"/>
        </w:rPr>
        <w:t xml:space="preserve">ns les ouvertures d’aération. </w:t>
      </w:r>
    </w:p>
    <w:p w14:paraId="5398ED82" w14:textId="78141DCA" w:rsidR="00B65EE4" w:rsidRPr="003066BF" w:rsidRDefault="008A1FE3" w:rsidP="00EF52A4">
      <w:pPr>
        <w:numPr>
          <w:ilvl w:val="0"/>
          <w:numId w:val="31"/>
        </w:numPr>
        <w:tabs>
          <w:tab w:val="left" w:pos="426"/>
        </w:tabs>
        <w:ind w:left="426"/>
        <w:rPr>
          <w:rFonts w:ascii="Arial" w:hAnsi="Arial"/>
          <w:sz w:val="28"/>
          <w:szCs w:val="28"/>
          <w:lang w:val="fr-FR"/>
        </w:rPr>
      </w:pPr>
      <w:r>
        <w:rPr>
          <w:rFonts w:ascii="Arial" w:hAnsi="Arial"/>
          <w:sz w:val="28"/>
          <w:szCs w:val="28"/>
          <w:lang w:val="fr-FR"/>
        </w:rPr>
        <w:t>Essuyer</w:t>
      </w:r>
      <w:r w:rsidRPr="008A1FE3">
        <w:rPr>
          <w:rFonts w:ascii="Arial" w:hAnsi="Arial"/>
          <w:sz w:val="28"/>
          <w:szCs w:val="28"/>
          <w:lang w:val="fr-FR"/>
        </w:rPr>
        <w:t xml:space="preserve"> fréquemment la porte et la fenêtre des deux côtés, les joints de porte et les pièces adjacentes avec un chiffon humide pour éliminer les </w:t>
      </w:r>
      <w:r>
        <w:rPr>
          <w:rFonts w:ascii="Arial" w:hAnsi="Arial"/>
          <w:sz w:val="28"/>
          <w:szCs w:val="28"/>
          <w:lang w:val="fr-FR"/>
        </w:rPr>
        <w:t>débordements</w:t>
      </w:r>
      <w:r w:rsidRPr="008A1FE3">
        <w:rPr>
          <w:rFonts w:ascii="Arial" w:hAnsi="Arial"/>
          <w:sz w:val="28"/>
          <w:szCs w:val="28"/>
          <w:lang w:val="fr-FR"/>
        </w:rPr>
        <w:t xml:space="preserve"> ou éclaboussures. Ne pas utiliser de nettoyant abrasif.</w:t>
      </w:r>
      <w:r w:rsidR="00B65EE4" w:rsidRPr="003066BF">
        <w:rPr>
          <w:rFonts w:ascii="Arial" w:hAnsi="Arial"/>
          <w:sz w:val="28"/>
          <w:szCs w:val="28"/>
          <w:lang w:val="fr-FR"/>
        </w:rPr>
        <w:t xml:space="preserve"> </w:t>
      </w:r>
    </w:p>
    <w:p w14:paraId="2CDC81EC" w14:textId="77777777" w:rsidR="00B65EE4" w:rsidRPr="003066BF" w:rsidRDefault="003E32E5" w:rsidP="00EF52A4">
      <w:pPr>
        <w:numPr>
          <w:ilvl w:val="0"/>
          <w:numId w:val="31"/>
        </w:numPr>
        <w:tabs>
          <w:tab w:val="left" w:pos="426"/>
        </w:tabs>
        <w:ind w:left="426"/>
        <w:rPr>
          <w:rFonts w:ascii="Arial" w:hAnsi="Arial"/>
          <w:sz w:val="28"/>
          <w:szCs w:val="28"/>
          <w:lang w:val="fr-FR"/>
        </w:rPr>
      </w:pPr>
      <w:r w:rsidRPr="003066BF">
        <w:rPr>
          <w:rFonts w:ascii="Arial" w:hAnsi="Arial"/>
          <w:sz w:val="28"/>
          <w:szCs w:val="28"/>
          <w:lang w:val="fr-FR"/>
        </w:rPr>
        <w:t>Ne pas</w:t>
      </w:r>
      <w:r w:rsidR="00D0714A" w:rsidRPr="003066BF">
        <w:rPr>
          <w:rFonts w:ascii="Arial" w:hAnsi="Arial"/>
          <w:sz w:val="28"/>
          <w:szCs w:val="28"/>
          <w:lang w:val="fr-FR"/>
        </w:rPr>
        <w:t xml:space="preserve"> mouiller le bandeau de commande. Le nettoyer à l’aide d’un chiffon doux humide.</w:t>
      </w:r>
    </w:p>
    <w:p w14:paraId="22711194" w14:textId="77777777" w:rsidR="00D0714A" w:rsidRPr="003066BF" w:rsidRDefault="00D0714A" w:rsidP="00EF52A4">
      <w:pPr>
        <w:numPr>
          <w:ilvl w:val="0"/>
          <w:numId w:val="31"/>
        </w:numPr>
        <w:tabs>
          <w:tab w:val="left" w:pos="426"/>
        </w:tabs>
        <w:ind w:left="426"/>
        <w:rPr>
          <w:rFonts w:ascii="Arial" w:hAnsi="Arial"/>
          <w:sz w:val="28"/>
          <w:szCs w:val="28"/>
          <w:lang w:val="fr-FR"/>
        </w:rPr>
      </w:pPr>
      <w:r w:rsidRPr="003066BF">
        <w:rPr>
          <w:rFonts w:ascii="Arial" w:hAnsi="Arial"/>
          <w:sz w:val="28"/>
          <w:szCs w:val="28"/>
          <w:lang w:val="fr-FR"/>
        </w:rPr>
        <w:t xml:space="preserve">Ne pas utiliser de détergents abrasifs ou de produits nettoyants en spray sur le bandeau de commande.  </w:t>
      </w:r>
    </w:p>
    <w:p w14:paraId="66BC223F" w14:textId="77777777" w:rsidR="00D0714A" w:rsidRPr="003066BF" w:rsidRDefault="00D0714A" w:rsidP="00EF52A4">
      <w:pPr>
        <w:tabs>
          <w:tab w:val="left" w:pos="426"/>
        </w:tabs>
        <w:ind w:left="426" w:hanging="11"/>
        <w:rPr>
          <w:rFonts w:ascii="Arial" w:hAnsi="Arial"/>
          <w:sz w:val="28"/>
          <w:szCs w:val="28"/>
          <w:lang w:val="fr-FR"/>
        </w:rPr>
      </w:pPr>
      <w:r w:rsidRPr="003066BF">
        <w:rPr>
          <w:rFonts w:ascii="Arial" w:hAnsi="Arial"/>
          <w:sz w:val="28"/>
          <w:szCs w:val="28"/>
          <w:lang w:val="fr-FR"/>
        </w:rPr>
        <w:t xml:space="preserve">Si de la vapeur s’accumule à l’intérieur ou sur l’extérieur de la porte du four, l’essuyer avec un chiffon doux. Cela peut se produire lorsque le four fonctionne si le temps très humide et ne signifie, en aucune manière, un dysfonctionnement de l’appareil.  </w:t>
      </w:r>
    </w:p>
    <w:p w14:paraId="5A7AAFAA" w14:textId="77777777" w:rsidR="003E32E5" w:rsidRPr="003066BF" w:rsidRDefault="003E32E5" w:rsidP="00EF52A4">
      <w:pPr>
        <w:widowControl w:val="0"/>
        <w:numPr>
          <w:ilvl w:val="0"/>
          <w:numId w:val="31"/>
        </w:numPr>
        <w:tabs>
          <w:tab w:val="left" w:pos="426"/>
        </w:tabs>
        <w:autoSpaceDE w:val="0"/>
        <w:autoSpaceDN w:val="0"/>
        <w:adjustRightInd w:val="0"/>
        <w:ind w:left="426"/>
        <w:rPr>
          <w:rFonts w:ascii="Arial" w:hAnsi="Arial"/>
          <w:color w:val="000000"/>
          <w:sz w:val="28"/>
          <w:szCs w:val="28"/>
          <w:lang w:val="fr-FR"/>
        </w:rPr>
      </w:pPr>
      <w:r w:rsidRPr="003066BF">
        <w:rPr>
          <w:rFonts w:ascii="Arial" w:hAnsi="Arial"/>
          <w:color w:val="000000"/>
          <w:sz w:val="28"/>
          <w:szCs w:val="28"/>
          <w:lang w:val="fr-FR"/>
        </w:rPr>
        <w:t>Les parties (amovibles), en contact avec la nourriture comme : plaque de cuisson Bol, Fourchette, Spatule etc. ; peuvent être nettoyées dans de l’eau chaude avec une éponge et du liquide vaisselle ou lavées au lave-vaisselle.</w:t>
      </w:r>
    </w:p>
    <w:p w14:paraId="2FB1F25D" w14:textId="77777777" w:rsidR="00D0714A" w:rsidRPr="003066BF" w:rsidRDefault="00D0714A" w:rsidP="00EF52A4">
      <w:pPr>
        <w:numPr>
          <w:ilvl w:val="0"/>
          <w:numId w:val="31"/>
        </w:numPr>
        <w:tabs>
          <w:tab w:val="left" w:pos="426"/>
        </w:tabs>
        <w:ind w:left="426"/>
        <w:rPr>
          <w:rFonts w:ascii="Arial" w:hAnsi="Arial"/>
          <w:sz w:val="28"/>
          <w:szCs w:val="28"/>
          <w:lang w:val="fr-FR"/>
        </w:rPr>
      </w:pPr>
      <w:r w:rsidRPr="003066BF">
        <w:rPr>
          <w:rFonts w:ascii="Arial" w:hAnsi="Arial"/>
          <w:sz w:val="28"/>
          <w:szCs w:val="28"/>
          <w:lang w:val="fr-FR"/>
        </w:rPr>
        <w:t>Il est nécessaire de retirer régulièrement le plateau en verre pour le nettoyer.</w:t>
      </w:r>
      <w:r w:rsidR="00B65EE4" w:rsidRPr="003066BF">
        <w:rPr>
          <w:rFonts w:ascii="Arial" w:hAnsi="Arial"/>
          <w:sz w:val="28"/>
          <w:szCs w:val="28"/>
          <w:lang w:val="fr-FR"/>
        </w:rPr>
        <w:t xml:space="preserve"> </w:t>
      </w:r>
      <w:r w:rsidRPr="003066BF">
        <w:rPr>
          <w:rFonts w:ascii="Arial" w:hAnsi="Arial"/>
          <w:sz w:val="28"/>
          <w:szCs w:val="28"/>
          <w:lang w:val="fr-FR"/>
        </w:rPr>
        <w:t xml:space="preserve">Le laver dans de l’eau savonneuse chaude ou au lave-vaisselle.  </w:t>
      </w:r>
    </w:p>
    <w:p w14:paraId="58AB98F3" w14:textId="42A89964" w:rsidR="00D0714A" w:rsidRPr="003066BF" w:rsidRDefault="00D0714A" w:rsidP="00EF52A4">
      <w:pPr>
        <w:numPr>
          <w:ilvl w:val="0"/>
          <w:numId w:val="31"/>
        </w:numPr>
        <w:tabs>
          <w:tab w:val="left" w:pos="426"/>
        </w:tabs>
        <w:ind w:left="426"/>
        <w:rPr>
          <w:rFonts w:ascii="Arial" w:hAnsi="Arial"/>
          <w:sz w:val="28"/>
          <w:szCs w:val="28"/>
          <w:lang w:val="fr-FR"/>
        </w:rPr>
      </w:pPr>
      <w:r w:rsidRPr="003066BF">
        <w:rPr>
          <w:rFonts w:ascii="Arial" w:hAnsi="Arial"/>
          <w:sz w:val="28"/>
          <w:szCs w:val="28"/>
          <w:lang w:val="fr-FR"/>
        </w:rPr>
        <w:t>La couronne de roulement et la sole du four doivent être nettoyés régulièr</w:t>
      </w:r>
      <w:r w:rsidR="00BD16B3">
        <w:rPr>
          <w:rFonts w:ascii="Arial" w:hAnsi="Arial"/>
          <w:sz w:val="28"/>
          <w:szCs w:val="28"/>
          <w:lang w:val="fr-FR"/>
        </w:rPr>
        <w:t xml:space="preserve">ement. Les nettoyer simplement </w:t>
      </w:r>
      <w:r w:rsidRPr="003066BF">
        <w:rPr>
          <w:rFonts w:ascii="Arial" w:hAnsi="Arial"/>
          <w:sz w:val="28"/>
          <w:szCs w:val="28"/>
          <w:lang w:val="fr-FR"/>
        </w:rPr>
        <w:t xml:space="preserve">avec un détergent doux, de l’eau ou un produit nettoyant pour vitre et les sécher. La couronne de roulement peut être lavée au lave-vaisselle. </w:t>
      </w:r>
    </w:p>
    <w:p w14:paraId="4A1780D6" w14:textId="77777777" w:rsidR="00D0714A" w:rsidRPr="003066BF" w:rsidRDefault="00D0714A" w:rsidP="00EF52A4">
      <w:pPr>
        <w:numPr>
          <w:ilvl w:val="0"/>
          <w:numId w:val="31"/>
        </w:numPr>
        <w:tabs>
          <w:tab w:val="left" w:pos="426"/>
        </w:tabs>
        <w:ind w:left="426"/>
        <w:rPr>
          <w:rFonts w:ascii="Arial" w:hAnsi="Arial"/>
          <w:sz w:val="28"/>
          <w:szCs w:val="28"/>
          <w:lang w:val="fr-FR"/>
        </w:rPr>
      </w:pPr>
      <w:r w:rsidRPr="003066BF">
        <w:rPr>
          <w:rFonts w:ascii="Arial" w:hAnsi="Arial"/>
          <w:sz w:val="28"/>
          <w:szCs w:val="28"/>
          <w:lang w:val="fr-FR"/>
        </w:rPr>
        <w:t>La vapeur de cuisson qui s’accumule suite à une utilisation répétée n’affecte pas la surface du sol ou les roues de la couronne de roulement.</w:t>
      </w:r>
    </w:p>
    <w:p w14:paraId="02B6746D" w14:textId="77777777" w:rsidR="00B65EE4" w:rsidRPr="003066BF" w:rsidRDefault="00D0714A" w:rsidP="00EF52A4">
      <w:pPr>
        <w:numPr>
          <w:ilvl w:val="0"/>
          <w:numId w:val="31"/>
        </w:numPr>
        <w:tabs>
          <w:tab w:val="left" w:pos="426"/>
        </w:tabs>
        <w:ind w:left="426"/>
        <w:rPr>
          <w:rFonts w:ascii="Arial" w:hAnsi="Arial"/>
          <w:sz w:val="28"/>
          <w:szCs w:val="28"/>
          <w:lang w:val="fr-FR"/>
        </w:rPr>
      </w:pPr>
      <w:r w:rsidRPr="003066BF">
        <w:rPr>
          <w:rFonts w:ascii="Arial" w:hAnsi="Arial"/>
          <w:sz w:val="28"/>
          <w:szCs w:val="28"/>
          <w:lang w:val="fr-FR"/>
        </w:rPr>
        <w:t>Lorsque vous retirez la couronne de roulement de l’intérieur du four pour la nettoyer, assurez-vous de la replacer correctement avant de réutiliser le f</w:t>
      </w:r>
      <w:r w:rsidR="00B65EE4" w:rsidRPr="003066BF">
        <w:rPr>
          <w:rFonts w:ascii="Arial" w:hAnsi="Arial"/>
          <w:sz w:val="28"/>
          <w:szCs w:val="28"/>
          <w:lang w:val="fr-FR"/>
        </w:rPr>
        <w:t xml:space="preserve">our.  </w:t>
      </w:r>
    </w:p>
    <w:p w14:paraId="2C9D358B" w14:textId="77777777" w:rsidR="00B65EE4" w:rsidRPr="003066BF" w:rsidRDefault="00D0714A" w:rsidP="00EF52A4">
      <w:pPr>
        <w:numPr>
          <w:ilvl w:val="0"/>
          <w:numId w:val="31"/>
        </w:numPr>
        <w:tabs>
          <w:tab w:val="left" w:pos="426"/>
        </w:tabs>
        <w:ind w:left="426"/>
        <w:rPr>
          <w:rFonts w:ascii="Arial" w:hAnsi="Arial"/>
          <w:sz w:val="28"/>
          <w:szCs w:val="28"/>
          <w:lang w:val="fr-FR"/>
        </w:rPr>
      </w:pPr>
      <w:r w:rsidRPr="003066BF">
        <w:rPr>
          <w:rFonts w:ascii="Arial" w:hAnsi="Arial"/>
          <w:sz w:val="28"/>
          <w:szCs w:val="28"/>
          <w:lang w:val="fr-FR"/>
        </w:rPr>
        <w:lastRenderedPageBreak/>
        <w:t>Eliminer les odeurs du four en mélangeant de l’eau avec le jus et la peau d’un citron dans un bol profond pouvant aller en micro-ondes. Allumer le four pendant 5 minutes et essuyer soigne</w:t>
      </w:r>
      <w:r w:rsidR="00B65EE4" w:rsidRPr="003066BF">
        <w:rPr>
          <w:rFonts w:ascii="Arial" w:hAnsi="Arial"/>
          <w:sz w:val="28"/>
          <w:szCs w:val="28"/>
          <w:lang w:val="fr-FR"/>
        </w:rPr>
        <w:t xml:space="preserve">usement avec un chiffon doux.  </w:t>
      </w:r>
    </w:p>
    <w:p w14:paraId="5F45B056" w14:textId="77777777" w:rsidR="00951DCE" w:rsidRPr="00951DCE" w:rsidRDefault="00D0714A" w:rsidP="00951DCE">
      <w:pPr>
        <w:numPr>
          <w:ilvl w:val="0"/>
          <w:numId w:val="31"/>
        </w:numPr>
        <w:ind w:left="426"/>
        <w:rPr>
          <w:rFonts w:ascii="Arial" w:hAnsi="Arial"/>
          <w:sz w:val="28"/>
          <w:szCs w:val="28"/>
          <w:lang w:val="fr-FR"/>
        </w:rPr>
      </w:pPr>
      <w:r w:rsidRPr="003066BF">
        <w:rPr>
          <w:rFonts w:ascii="Arial" w:hAnsi="Arial"/>
          <w:sz w:val="28"/>
          <w:szCs w:val="28"/>
          <w:lang w:val="fr-FR"/>
        </w:rPr>
        <w:t xml:space="preserve">S’il est nécessaire de remplacer l’ampoule du four, contacter votre revendeur </w:t>
      </w:r>
      <w:r w:rsidRPr="00951DCE">
        <w:rPr>
          <w:rFonts w:ascii="Arial" w:hAnsi="Arial"/>
          <w:sz w:val="28"/>
          <w:szCs w:val="28"/>
          <w:lang w:val="fr-FR"/>
        </w:rPr>
        <w:t>pour qu’il réalise cette opération.</w:t>
      </w:r>
    </w:p>
    <w:p w14:paraId="261BD4F7" w14:textId="06FBDEAA" w:rsidR="00D0714A" w:rsidRPr="00951DCE" w:rsidRDefault="00951DCE" w:rsidP="00951DCE">
      <w:pPr>
        <w:numPr>
          <w:ilvl w:val="0"/>
          <w:numId w:val="31"/>
        </w:numPr>
        <w:ind w:left="426"/>
        <w:rPr>
          <w:rFonts w:ascii="Arial" w:hAnsi="Arial"/>
          <w:sz w:val="28"/>
          <w:szCs w:val="28"/>
          <w:lang w:val="fr-FR"/>
        </w:rPr>
      </w:pPr>
      <w:r>
        <w:rPr>
          <w:rFonts w:ascii="Arial" w:hAnsi="Arial" w:cs="Arial"/>
          <w:sz w:val="28"/>
          <w:szCs w:val="28"/>
          <w:lang w:val="fr-FR"/>
        </w:rPr>
        <w:t>Après utilisation, essuyer</w:t>
      </w:r>
      <w:r w:rsidR="00387A0B" w:rsidRPr="00951DCE">
        <w:rPr>
          <w:rFonts w:ascii="Arial" w:hAnsi="Arial" w:cs="Arial"/>
          <w:sz w:val="28"/>
          <w:szCs w:val="28"/>
          <w:lang w:val="fr-FR"/>
        </w:rPr>
        <w:t xml:space="preserve"> le couvercle du guide d'ondes </w:t>
      </w:r>
      <w:r>
        <w:rPr>
          <w:rFonts w:ascii="Arial" w:hAnsi="Arial" w:cs="Arial"/>
          <w:sz w:val="28"/>
          <w:szCs w:val="28"/>
          <w:lang w:val="fr-FR"/>
        </w:rPr>
        <w:t xml:space="preserve">(à l’intérieur de la cavité) </w:t>
      </w:r>
      <w:r w:rsidR="00387A0B" w:rsidRPr="00951DCE">
        <w:rPr>
          <w:rFonts w:ascii="Arial" w:hAnsi="Arial" w:cs="Arial"/>
          <w:sz w:val="28"/>
          <w:szCs w:val="28"/>
          <w:lang w:val="fr-FR"/>
        </w:rPr>
        <w:t>avec un chiffon humide, puis un chiffon sec pour éliminer les éclaboussures d'aliments et la graisse. La graisse accumulée peut surchauffer et commencer à produire de la fumée ou à prendre feu.</w:t>
      </w:r>
    </w:p>
    <w:p w14:paraId="59117402" w14:textId="77777777" w:rsidR="00BD16B3" w:rsidRDefault="00BD16B3" w:rsidP="00536145">
      <w:pPr>
        <w:widowControl w:val="0"/>
        <w:autoSpaceDE w:val="0"/>
        <w:autoSpaceDN w:val="0"/>
        <w:adjustRightInd w:val="0"/>
        <w:jc w:val="center"/>
        <w:rPr>
          <w:rFonts w:ascii="Arial" w:hAnsi="Arial"/>
          <w:b/>
          <w:sz w:val="28"/>
          <w:szCs w:val="28"/>
          <w:lang w:val="fr-FR"/>
        </w:rPr>
      </w:pPr>
    </w:p>
    <w:p w14:paraId="38C241BC" w14:textId="77777777" w:rsidR="0063554C" w:rsidRPr="0063554C" w:rsidRDefault="0063554C" w:rsidP="0063554C">
      <w:pPr>
        <w:widowControl w:val="0"/>
        <w:autoSpaceDE w:val="0"/>
        <w:autoSpaceDN w:val="0"/>
        <w:adjustRightInd w:val="0"/>
        <w:jc w:val="center"/>
        <w:rPr>
          <w:rFonts w:ascii="Arial" w:hAnsi="Arial"/>
          <w:b/>
          <w:sz w:val="28"/>
          <w:szCs w:val="28"/>
          <w:lang w:val="fr-FR"/>
        </w:rPr>
      </w:pPr>
      <w:r w:rsidRPr="0063554C">
        <w:rPr>
          <w:rFonts w:ascii="Arial" w:hAnsi="Arial"/>
          <w:b/>
          <w:sz w:val="28"/>
          <w:szCs w:val="28"/>
          <w:lang w:val="fr-FR"/>
        </w:rPr>
        <w:t>INSTRUCTIONS DE MISE À LA TERRE</w:t>
      </w:r>
    </w:p>
    <w:p w14:paraId="0F609A4C" w14:textId="77777777" w:rsidR="0063554C" w:rsidRPr="0063554C" w:rsidRDefault="0063554C" w:rsidP="0063554C">
      <w:pPr>
        <w:widowControl w:val="0"/>
        <w:autoSpaceDE w:val="0"/>
        <w:autoSpaceDN w:val="0"/>
        <w:adjustRightInd w:val="0"/>
        <w:jc w:val="center"/>
        <w:rPr>
          <w:rFonts w:ascii="Arial" w:hAnsi="Arial"/>
          <w:b/>
          <w:sz w:val="28"/>
          <w:szCs w:val="28"/>
          <w:lang w:val="fr-FR"/>
        </w:rPr>
      </w:pPr>
    </w:p>
    <w:p w14:paraId="080C16A7" w14:textId="32D42B9C" w:rsidR="0063554C" w:rsidRPr="0063554C" w:rsidRDefault="0063554C" w:rsidP="0063554C">
      <w:pPr>
        <w:widowControl w:val="0"/>
        <w:autoSpaceDE w:val="0"/>
        <w:autoSpaceDN w:val="0"/>
        <w:adjustRightInd w:val="0"/>
        <w:rPr>
          <w:rFonts w:ascii="Arial" w:hAnsi="Arial"/>
          <w:sz w:val="28"/>
          <w:szCs w:val="28"/>
          <w:lang w:val="fr-FR"/>
        </w:rPr>
      </w:pPr>
      <w:r w:rsidRPr="0063554C">
        <w:rPr>
          <w:rFonts w:ascii="Arial" w:hAnsi="Arial"/>
          <w:sz w:val="28"/>
          <w:szCs w:val="28"/>
          <w:lang w:val="fr-FR"/>
        </w:rPr>
        <w:t xml:space="preserve">Cet appareil doit être mis à la terre. Ce four est équipé d'un cordon </w:t>
      </w:r>
      <w:r>
        <w:rPr>
          <w:rFonts w:ascii="Arial" w:hAnsi="Arial"/>
          <w:sz w:val="28"/>
          <w:szCs w:val="28"/>
          <w:lang w:val="fr-FR"/>
        </w:rPr>
        <w:t>et d’une prise avec mise à la</w:t>
      </w:r>
      <w:r w:rsidRPr="0063554C">
        <w:rPr>
          <w:rFonts w:ascii="Arial" w:hAnsi="Arial"/>
          <w:sz w:val="28"/>
          <w:szCs w:val="28"/>
          <w:lang w:val="fr-FR"/>
        </w:rPr>
        <w:t xml:space="preserve"> terre. Il doit être branché sur une prise murale correctement installée </w:t>
      </w:r>
      <w:r>
        <w:rPr>
          <w:rFonts w:ascii="Arial" w:hAnsi="Arial"/>
          <w:sz w:val="28"/>
          <w:szCs w:val="28"/>
          <w:lang w:val="fr-FR"/>
        </w:rPr>
        <w:t>avec prise de</w:t>
      </w:r>
      <w:r w:rsidRPr="0063554C">
        <w:rPr>
          <w:rFonts w:ascii="Arial" w:hAnsi="Arial"/>
          <w:sz w:val="28"/>
          <w:szCs w:val="28"/>
          <w:lang w:val="fr-FR"/>
        </w:rPr>
        <w:t xml:space="preserve"> terre. En cas de court-circuit électrique, la mise à la terre réduit le risque de choc </w:t>
      </w:r>
      <w:r>
        <w:rPr>
          <w:rFonts w:ascii="Arial" w:hAnsi="Arial"/>
          <w:sz w:val="28"/>
          <w:szCs w:val="28"/>
          <w:lang w:val="fr-FR"/>
        </w:rPr>
        <w:t>électrique en fournissant une ligne</w:t>
      </w:r>
      <w:r w:rsidRPr="0063554C">
        <w:rPr>
          <w:rFonts w:ascii="Arial" w:hAnsi="Arial"/>
          <w:sz w:val="28"/>
          <w:szCs w:val="28"/>
          <w:lang w:val="fr-FR"/>
        </w:rPr>
        <w:t xml:space="preserve"> de fuite pour le courant électrique. Il est recommandé de prévoir un circuit séparé servant uniquement le four. L'utilisation d'une haute tension est dangereuse et peut provoquer un incendie ou un autre accident pouvant endommager le four.</w:t>
      </w:r>
    </w:p>
    <w:p w14:paraId="52CDAB41" w14:textId="1099C0B6" w:rsidR="0063554C" w:rsidRPr="0063554C" w:rsidRDefault="0063554C" w:rsidP="0063554C">
      <w:pPr>
        <w:widowControl w:val="0"/>
        <w:autoSpaceDE w:val="0"/>
        <w:autoSpaceDN w:val="0"/>
        <w:adjustRightInd w:val="0"/>
        <w:rPr>
          <w:rFonts w:ascii="Arial" w:hAnsi="Arial"/>
          <w:sz w:val="28"/>
          <w:szCs w:val="28"/>
          <w:lang w:val="fr-FR"/>
        </w:rPr>
      </w:pPr>
      <w:r w:rsidRPr="0063554C">
        <w:rPr>
          <w:rFonts w:ascii="Arial" w:hAnsi="Arial"/>
          <w:sz w:val="28"/>
          <w:szCs w:val="28"/>
          <w:lang w:val="fr-FR"/>
        </w:rPr>
        <w:t>Une utilisation incorrecte de la fiche de mise à la terre peut entraîner un risque de choc électrique.</w:t>
      </w:r>
    </w:p>
    <w:p w14:paraId="68C5FA24" w14:textId="709E03A3" w:rsidR="0063554C" w:rsidRPr="0063554C" w:rsidRDefault="0063554C" w:rsidP="0063554C">
      <w:pPr>
        <w:widowControl w:val="0"/>
        <w:autoSpaceDE w:val="0"/>
        <w:autoSpaceDN w:val="0"/>
        <w:adjustRightInd w:val="0"/>
        <w:rPr>
          <w:rFonts w:ascii="Arial" w:hAnsi="Arial"/>
          <w:i/>
          <w:sz w:val="28"/>
          <w:szCs w:val="28"/>
          <w:lang w:val="fr-FR"/>
        </w:rPr>
      </w:pPr>
      <w:r w:rsidRPr="0063554C">
        <w:rPr>
          <w:rFonts w:ascii="Arial" w:hAnsi="Arial"/>
          <w:i/>
          <w:sz w:val="28"/>
          <w:szCs w:val="28"/>
          <w:lang w:val="fr-FR"/>
        </w:rPr>
        <w:t xml:space="preserve">Note : </w:t>
      </w:r>
      <w:r>
        <w:rPr>
          <w:rFonts w:ascii="Arial" w:hAnsi="Arial"/>
          <w:i/>
          <w:sz w:val="28"/>
          <w:szCs w:val="28"/>
          <w:lang w:val="fr-FR"/>
        </w:rPr>
        <w:t>Pour</w:t>
      </w:r>
      <w:r w:rsidRPr="0063554C">
        <w:rPr>
          <w:rFonts w:ascii="Arial" w:hAnsi="Arial"/>
          <w:i/>
          <w:sz w:val="28"/>
          <w:szCs w:val="28"/>
          <w:lang w:val="fr-FR"/>
        </w:rPr>
        <w:t xml:space="preserve"> des questions sur la mise à la terre ou les ins</w:t>
      </w:r>
      <w:r>
        <w:rPr>
          <w:rFonts w:ascii="Arial" w:hAnsi="Arial"/>
          <w:i/>
          <w:sz w:val="28"/>
          <w:szCs w:val="28"/>
          <w:lang w:val="fr-FR"/>
        </w:rPr>
        <w:t>tructions électriques, consulter</w:t>
      </w:r>
      <w:r w:rsidRPr="0063554C">
        <w:rPr>
          <w:rFonts w:ascii="Arial" w:hAnsi="Arial"/>
          <w:i/>
          <w:sz w:val="28"/>
          <w:szCs w:val="28"/>
          <w:lang w:val="fr-FR"/>
        </w:rPr>
        <w:t xml:space="preserve"> un électricien qualifié ou un technicien de maintenance.</w:t>
      </w:r>
    </w:p>
    <w:p w14:paraId="7B4A3451" w14:textId="77777777" w:rsidR="0063554C" w:rsidRDefault="0063554C" w:rsidP="00536145">
      <w:pPr>
        <w:widowControl w:val="0"/>
        <w:autoSpaceDE w:val="0"/>
        <w:autoSpaceDN w:val="0"/>
        <w:adjustRightInd w:val="0"/>
        <w:jc w:val="center"/>
        <w:rPr>
          <w:rFonts w:ascii="Arial" w:hAnsi="Arial"/>
          <w:b/>
          <w:sz w:val="28"/>
          <w:szCs w:val="28"/>
          <w:lang w:val="fr-FR"/>
        </w:rPr>
      </w:pPr>
    </w:p>
    <w:p w14:paraId="14C5CC71" w14:textId="77777777" w:rsidR="00536145" w:rsidRPr="003066BF" w:rsidRDefault="00536145" w:rsidP="00536145">
      <w:pPr>
        <w:widowControl w:val="0"/>
        <w:autoSpaceDE w:val="0"/>
        <w:autoSpaceDN w:val="0"/>
        <w:adjustRightInd w:val="0"/>
        <w:jc w:val="center"/>
        <w:rPr>
          <w:rFonts w:ascii="Arial" w:hAnsi="Arial"/>
          <w:b/>
          <w:sz w:val="28"/>
          <w:szCs w:val="28"/>
          <w:lang w:val="fr-FR"/>
        </w:rPr>
      </w:pPr>
      <w:r w:rsidRPr="003066BF">
        <w:rPr>
          <w:rFonts w:ascii="Arial" w:hAnsi="Arial"/>
          <w:b/>
          <w:sz w:val="28"/>
          <w:szCs w:val="28"/>
          <w:lang w:val="fr-FR"/>
        </w:rPr>
        <w:t>RANGEMENT</w:t>
      </w:r>
    </w:p>
    <w:p w14:paraId="0340D42F" w14:textId="77777777" w:rsidR="00536145" w:rsidRPr="003066BF" w:rsidRDefault="00536145" w:rsidP="00536145">
      <w:pPr>
        <w:widowControl w:val="0"/>
        <w:autoSpaceDE w:val="0"/>
        <w:autoSpaceDN w:val="0"/>
        <w:adjustRightInd w:val="0"/>
        <w:jc w:val="center"/>
        <w:rPr>
          <w:rFonts w:ascii="Arial" w:hAnsi="Arial"/>
          <w:b/>
          <w:sz w:val="28"/>
          <w:szCs w:val="28"/>
          <w:lang w:val="fr-FR"/>
        </w:rPr>
      </w:pPr>
    </w:p>
    <w:p w14:paraId="6918CD56" w14:textId="77777777" w:rsidR="00536145" w:rsidRPr="003066BF" w:rsidRDefault="00536145" w:rsidP="00536145">
      <w:pPr>
        <w:widowControl w:val="0"/>
        <w:autoSpaceDE w:val="0"/>
        <w:autoSpaceDN w:val="0"/>
        <w:adjustRightInd w:val="0"/>
        <w:rPr>
          <w:rFonts w:ascii="Arial" w:hAnsi="Arial"/>
          <w:sz w:val="28"/>
          <w:szCs w:val="28"/>
          <w:lang w:val="fr-FR"/>
        </w:rPr>
      </w:pPr>
      <w:r w:rsidRPr="003066BF">
        <w:rPr>
          <w:rFonts w:ascii="Arial" w:hAnsi="Arial"/>
          <w:sz w:val="28"/>
          <w:szCs w:val="28"/>
          <w:lang w:val="fr-FR"/>
        </w:rPr>
        <w:t xml:space="preserve">- S’assurer que l'appareil est complètement refroidi et sec. </w:t>
      </w:r>
    </w:p>
    <w:p w14:paraId="778A5A45" w14:textId="77777777" w:rsidR="00536145" w:rsidRPr="003066BF" w:rsidRDefault="00536145" w:rsidP="00536145">
      <w:pPr>
        <w:widowControl w:val="0"/>
        <w:autoSpaceDE w:val="0"/>
        <w:autoSpaceDN w:val="0"/>
        <w:adjustRightInd w:val="0"/>
        <w:rPr>
          <w:rFonts w:ascii="Arial" w:hAnsi="Arial"/>
          <w:sz w:val="28"/>
          <w:szCs w:val="28"/>
          <w:lang w:val="fr-FR"/>
        </w:rPr>
      </w:pPr>
      <w:r w:rsidRPr="003066BF">
        <w:rPr>
          <w:rFonts w:ascii="Arial" w:hAnsi="Arial"/>
          <w:sz w:val="28"/>
          <w:szCs w:val="28"/>
          <w:lang w:val="fr-FR"/>
        </w:rPr>
        <w:t xml:space="preserve">- Ne pas enrouler le cordon électrique autour de l'appareil, car cela peut l’endommager. </w:t>
      </w:r>
    </w:p>
    <w:p w14:paraId="11B60DD8" w14:textId="77777777" w:rsidR="00536145" w:rsidRPr="003066BF" w:rsidRDefault="00536145" w:rsidP="00536145">
      <w:pPr>
        <w:widowControl w:val="0"/>
        <w:autoSpaceDE w:val="0"/>
        <w:autoSpaceDN w:val="0"/>
        <w:adjustRightInd w:val="0"/>
        <w:rPr>
          <w:rFonts w:ascii="Arial" w:hAnsi="Arial"/>
          <w:b/>
          <w:color w:val="000000"/>
          <w:sz w:val="28"/>
          <w:szCs w:val="28"/>
          <w:lang w:val="fr-FR"/>
        </w:rPr>
      </w:pPr>
      <w:r w:rsidRPr="003066BF">
        <w:rPr>
          <w:rFonts w:ascii="Arial" w:hAnsi="Arial"/>
          <w:sz w:val="28"/>
          <w:szCs w:val="28"/>
          <w:lang w:val="fr-FR"/>
        </w:rPr>
        <w:t>- Garder l'appareil dans un endroit frais et sec, hors d’accès des enfants.</w:t>
      </w:r>
    </w:p>
    <w:p w14:paraId="103DC5DA" w14:textId="77777777" w:rsidR="00536145" w:rsidRPr="003066BF" w:rsidRDefault="00536145" w:rsidP="00536145">
      <w:pPr>
        <w:widowControl w:val="0"/>
        <w:autoSpaceDE w:val="0"/>
        <w:autoSpaceDN w:val="0"/>
        <w:adjustRightInd w:val="0"/>
        <w:rPr>
          <w:rFonts w:ascii="Arial" w:hAnsi="Arial"/>
          <w:b/>
          <w:color w:val="000000"/>
          <w:sz w:val="28"/>
          <w:szCs w:val="28"/>
          <w:lang w:val="fr-FR"/>
        </w:rPr>
      </w:pPr>
    </w:p>
    <w:p w14:paraId="2CDC0062" w14:textId="77777777" w:rsidR="00536145" w:rsidRPr="003066BF" w:rsidRDefault="00536145" w:rsidP="00536145">
      <w:pPr>
        <w:widowControl w:val="0"/>
        <w:autoSpaceDE w:val="0"/>
        <w:autoSpaceDN w:val="0"/>
        <w:adjustRightInd w:val="0"/>
        <w:jc w:val="center"/>
        <w:rPr>
          <w:rFonts w:ascii="Arial" w:hAnsi="Arial"/>
          <w:b/>
          <w:color w:val="000000"/>
          <w:sz w:val="28"/>
          <w:szCs w:val="28"/>
          <w:lang w:val="fr-FR"/>
        </w:rPr>
      </w:pPr>
      <w:r w:rsidRPr="003066BF">
        <w:rPr>
          <w:rFonts w:ascii="Arial" w:hAnsi="Arial"/>
          <w:b/>
          <w:color w:val="000000"/>
          <w:sz w:val="28"/>
          <w:szCs w:val="28"/>
          <w:lang w:val="fr-FR"/>
        </w:rPr>
        <w:t>GARANTIE</w:t>
      </w:r>
    </w:p>
    <w:p w14:paraId="0F076E52" w14:textId="77777777" w:rsidR="00536145" w:rsidRPr="003066BF" w:rsidRDefault="00536145" w:rsidP="00536145">
      <w:pPr>
        <w:widowControl w:val="0"/>
        <w:autoSpaceDE w:val="0"/>
        <w:autoSpaceDN w:val="0"/>
        <w:adjustRightInd w:val="0"/>
        <w:jc w:val="center"/>
        <w:rPr>
          <w:rFonts w:ascii="Arial" w:hAnsi="Arial"/>
          <w:b/>
          <w:color w:val="000000"/>
          <w:sz w:val="28"/>
          <w:szCs w:val="28"/>
          <w:lang w:val="fr-FR"/>
        </w:rPr>
      </w:pPr>
    </w:p>
    <w:p w14:paraId="18376086" w14:textId="77777777" w:rsidR="00BD16B3" w:rsidRPr="00EA0AF5" w:rsidRDefault="00BD16B3" w:rsidP="00BD16B3">
      <w:pPr>
        <w:rPr>
          <w:rFonts w:ascii="Arial" w:hAnsi="Arial" w:cs="Arial"/>
          <w:sz w:val="28"/>
          <w:szCs w:val="28"/>
          <w:lang w:val="fr-FR"/>
        </w:rPr>
      </w:pPr>
      <w:r w:rsidRPr="00EA0AF5">
        <w:rPr>
          <w:rFonts w:ascii="Arial" w:hAnsi="Arial" w:cs="Arial"/>
          <w:sz w:val="28"/>
          <w:szCs w:val="28"/>
          <w:lang w:val="fr-FR"/>
        </w:rPr>
        <w:t>Avant d’être livrés, tous nos produits sont soumis à un contrôle rigoureux.</w:t>
      </w:r>
    </w:p>
    <w:p w14:paraId="1F7EBAE4" w14:textId="77777777" w:rsidR="00BD16B3" w:rsidRPr="00EA0AF5" w:rsidRDefault="00BD16B3" w:rsidP="00BD16B3">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 xml:space="preserve">Cet appareil est garanti </w:t>
      </w:r>
      <w:r>
        <w:rPr>
          <w:rFonts w:ascii="Arial" w:hAnsi="Arial" w:cs="Arial"/>
          <w:color w:val="000000"/>
          <w:sz w:val="28"/>
          <w:szCs w:val="28"/>
          <w:lang w:val="fr-FR"/>
        </w:rPr>
        <w:t>24</w:t>
      </w:r>
      <w:r w:rsidRPr="00EA0AF5">
        <w:rPr>
          <w:rFonts w:ascii="Arial" w:hAnsi="Arial" w:cs="Arial"/>
          <w:color w:val="000000"/>
          <w:sz w:val="28"/>
          <w:szCs w:val="28"/>
          <w:lang w:val="fr-FR"/>
        </w:rPr>
        <w:t xml:space="preserve"> mois à partir de la date d’achat</w:t>
      </w:r>
      <w:r>
        <w:rPr>
          <w:rFonts w:ascii="Arial" w:hAnsi="Arial" w:cs="Arial"/>
          <w:color w:val="000000"/>
          <w:sz w:val="28"/>
          <w:szCs w:val="28"/>
          <w:lang w:val="fr-FR"/>
        </w:rPr>
        <w:t xml:space="preserve"> par le consommateur</w:t>
      </w:r>
      <w:r w:rsidRPr="00EA0AF5">
        <w:rPr>
          <w:rFonts w:ascii="Arial" w:hAnsi="Arial" w:cs="Arial"/>
          <w:color w:val="000000"/>
          <w:sz w:val="28"/>
          <w:szCs w:val="28"/>
          <w:lang w:val="fr-FR"/>
        </w:rPr>
        <w:t xml:space="preserve">. </w:t>
      </w:r>
    </w:p>
    <w:p w14:paraId="5BD477DF" w14:textId="77777777" w:rsidR="00BD16B3" w:rsidRPr="00EA0AF5" w:rsidRDefault="00BD16B3" w:rsidP="00BD16B3">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 xml:space="preserve">Les justificatifs de garantie sont : </w:t>
      </w:r>
    </w:p>
    <w:p w14:paraId="010784F3" w14:textId="77777777" w:rsidR="00BD16B3" w:rsidRPr="00EA0AF5" w:rsidRDefault="00BD16B3" w:rsidP="00BD16B3">
      <w:pPr>
        <w:widowControl w:val="0"/>
        <w:autoSpaceDE w:val="0"/>
        <w:autoSpaceDN w:val="0"/>
        <w:adjustRightInd w:val="0"/>
        <w:ind w:firstLine="284"/>
        <w:rPr>
          <w:rFonts w:ascii="Arial" w:hAnsi="Arial" w:cs="Arial"/>
          <w:color w:val="000000"/>
          <w:sz w:val="28"/>
          <w:szCs w:val="28"/>
          <w:lang w:val="fr-FR"/>
        </w:rPr>
      </w:pPr>
      <w:r w:rsidRPr="00EA0AF5">
        <w:rPr>
          <w:rFonts w:ascii="Arial" w:hAnsi="Arial" w:cs="Arial"/>
          <w:color w:val="000000"/>
          <w:sz w:val="28"/>
          <w:szCs w:val="28"/>
          <w:lang w:val="fr-FR"/>
        </w:rPr>
        <w:t xml:space="preserve">• la facture et </w:t>
      </w:r>
    </w:p>
    <w:p w14:paraId="18841713" w14:textId="77777777" w:rsidR="00BD16B3" w:rsidRPr="00EA0AF5" w:rsidRDefault="00BD16B3" w:rsidP="00BD16B3">
      <w:pPr>
        <w:widowControl w:val="0"/>
        <w:autoSpaceDE w:val="0"/>
        <w:autoSpaceDN w:val="0"/>
        <w:adjustRightInd w:val="0"/>
        <w:ind w:firstLine="284"/>
        <w:rPr>
          <w:rFonts w:ascii="Arial" w:hAnsi="Arial" w:cs="Arial"/>
          <w:color w:val="000000"/>
          <w:sz w:val="28"/>
          <w:szCs w:val="28"/>
          <w:lang w:val="fr-FR"/>
        </w:rPr>
      </w:pPr>
      <w:r w:rsidRPr="00EA0AF5">
        <w:rPr>
          <w:rFonts w:ascii="Arial" w:hAnsi="Arial" w:cs="Arial"/>
          <w:color w:val="000000"/>
          <w:sz w:val="28"/>
          <w:szCs w:val="28"/>
          <w:lang w:val="fr-FR"/>
        </w:rPr>
        <w:t>• le bon de garantie (situé sur le côté ou le fond de la boite) tamponné et rempli.</w:t>
      </w:r>
    </w:p>
    <w:p w14:paraId="1E76019B" w14:textId="77777777" w:rsidR="00BD16B3" w:rsidRPr="00EA0AF5" w:rsidRDefault="00BD16B3" w:rsidP="00BD16B3">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Sans ces justificatifs, aucun remplacement gratuit, ni aucune réparation gratuite, ne peut être effectué.</w:t>
      </w:r>
    </w:p>
    <w:p w14:paraId="30286426" w14:textId="77777777" w:rsidR="00BD16B3" w:rsidRPr="00EA0AF5" w:rsidRDefault="00BD16B3" w:rsidP="00BD16B3">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1896D6EB" w14:textId="77777777" w:rsidR="00BD16B3" w:rsidRPr="00EA0AF5" w:rsidRDefault="00BD16B3" w:rsidP="00BD16B3">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6DBFADAD" w14:textId="77777777" w:rsidR="00BD16B3" w:rsidRPr="00EA0AF5" w:rsidRDefault="00BD16B3" w:rsidP="00BD16B3">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lastRenderedPageBreak/>
        <w:t xml:space="preserve">En cas de recours à la garantie, rapporter l’appareil complet à votre revendeur, </w:t>
      </w:r>
    </w:p>
    <w:p w14:paraId="6D76C629" w14:textId="77777777" w:rsidR="00BD16B3" w:rsidRPr="00EA0AF5" w:rsidRDefault="00BD16B3" w:rsidP="00BD16B3">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u w:val="single"/>
          <w:lang w:val="fr-FR"/>
        </w:rPr>
        <w:t>dans son emballage d‘origine</w:t>
      </w:r>
      <w:r w:rsidRPr="00EA0AF5">
        <w:rPr>
          <w:rFonts w:ascii="Arial" w:hAnsi="Arial" w:cs="Arial"/>
          <w:color w:val="000000"/>
          <w:sz w:val="28"/>
          <w:szCs w:val="28"/>
          <w:lang w:val="fr-FR"/>
        </w:rPr>
        <w:t>, accompagné de la preuve d‘achat.</w:t>
      </w:r>
    </w:p>
    <w:p w14:paraId="009D0251" w14:textId="77777777" w:rsidR="00BD16B3" w:rsidRPr="00EA0AF5" w:rsidRDefault="00BD16B3" w:rsidP="00BD16B3">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 xml:space="preserve">La casse de pièces en verre ou en plastique est, dans tous les cas, à votre charge </w:t>
      </w:r>
    </w:p>
    <w:p w14:paraId="226E94CD" w14:textId="77777777" w:rsidR="00BD16B3" w:rsidRPr="00EA0AF5" w:rsidRDefault="00BD16B3" w:rsidP="00BD16B3">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Les défauts sur les accessoires ou les pièces d’usure (par exemple : les charbons de moteurs, crochets, courroies d’entraînement, télécommande de rechange, brosses à dents de rechange, lames de scies etc.) ainsi que le nettoyage, l’entretien ou le remplacement de pièces d’usure ne sont pas garantis et sont donc payants !</w:t>
      </w:r>
    </w:p>
    <w:p w14:paraId="074F38DF" w14:textId="77777777" w:rsidR="00BD16B3" w:rsidRPr="00EA0AF5" w:rsidRDefault="00BD16B3" w:rsidP="00BD16B3">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En cas d’intervention étrangère, la garantie devient caduque.</w:t>
      </w:r>
    </w:p>
    <w:p w14:paraId="05456B11" w14:textId="77777777" w:rsidR="00BD16B3" w:rsidRPr="00EA0AF5" w:rsidRDefault="00BD16B3" w:rsidP="00BD16B3">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Après écoulement de la durée de garantie, les réparations peuvent être effectuées, contre paiement, par le commerce spécialisé ou un service de réparation.</w:t>
      </w:r>
    </w:p>
    <w:p w14:paraId="53290ECE" w14:textId="77777777" w:rsidR="00BD16B3" w:rsidRPr="00EA0AF5" w:rsidRDefault="00BD16B3" w:rsidP="00BD16B3">
      <w:pPr>
        <w:rPr>
          <w:rFonts w:ascii="Arial" w:hAnsi="Arial" w:cs="Arial"/>
          <w:sz w:val="28"/>
          <w:szCs w:val="28"/>
          <w:lang w:val="fr-FR"/>
        </w:rPr>
      </w:pPr>
      <w:r w:rsidRPr="00EA0AF5">
        <w:rPr>
          <w:rFonts w:ascii="Arial" w:hAnsi="Arial" w:cs="Arial"/>
          <w:sz w:val="28"/>
          <w:szCs w:val="28"/>
          <w:lang w:val="fr-FR"/>
        </w:rPr>
        <w:t>En cas d’intervention étrangère, la garantie devient caduque.</w:t>
      </w:r>
    </w:p>
    <w:p w14:paraId="70294C49" w14:textId="77777777" w:rsidR="00536145" w:rsidRPr="003066BF" w:rsidRDefault="00536145" w:rsidP="00D0714A">
      <w:pPr>
        <w:rPr>
          <w:rFonts w:ascii="Arial" w:hAnsi="Arial"/>
          <w:sz w:val="28"/>
          <w:szCs w:val="28"/>
          <w:lang w:val="fr-FR"/>
        </w:rPr>
      </w:pPr>
    </w:p>
    <w:p w14:paraId="7B6092DD" w14:textId="30A828DF" w:rsidR="00D0714A" w:rsidRPr="003066BF" w:rsidRDefault="00D0714A" w:rsidP="00D0714A">
      <w:pPr>
        <w:jc w:val="center"/>
        <w:rPr>
          <w:rFonts w:ascii="Arial" w:hAnsi="Arial"/>
          <w:b/>
          <w:sz w:val="28"/>
          <w:szCs w:val="28"/>
          <w:lang w:val="fr-FR"/>
        </w:rPr>
      </w:pPr>
      <w:r w:rsidRPr="003066BF">
        <w:rPr>
          <w:rFonts w:ascii="Arial" w:hAnsi="Arial"/>
          <w:b/>
          <w:sz w:val="28"/>
          <w:szCs w:val="28"/>
          <w:lang w:val="fr-FR"/>
        </w:rPr>
        <w:t>AVANT DE CONTACTER L’ASSISTANCE</w:t>
      </w:r>
    </w:p>
    <w:p w14:paraId="42EF1C59" w14:textId="77777777" w:rsidR="00D0714A" w:rsidRPr="003066BF" w:rsidRDefault="00D0714A" w:rsidP="00D0714A">
      <w:pPr>
        <w:rPr>
          <w:rFonts w:ascii="Arial" w:hAnsi="Arial"/>
          <w:sz w:val="28"/>
          <w:szCs w:val="28"/>
          <w:lang w:val="fr-FR"/>
        </w:rPr>
      </w:pPr>
    </w:p>
    <w:p w14:paraId="6A1F6A1B" w14:textId="77777777" w:rsidR="00D0714A" w:rsidRPr="003066BF" w:rsidRDefault="00D0714A" w:rsidP="00D0714A">
      <w:pPr>
        <w:rPr>
          <w:rFonts w:ascii="Arial" w:hAnsi="Arial"/>
          <w:sz w:val="28"/>
          <w:szCs w:val="28"/>
          <w:lang w:val="fr-FR"/>
        </w:rPr>
      </w:pPr>
      <w:r w:rsidRPr="003066BF">
        <w:rPr>
          <w:rFonts w:ascii="Arial" w:hAnsi="Arial"/>
          <w:sz w:val="28"/>
          <w:szCs w:val="28"/>
          <w:lang w:val="fr-FR"/>
        </w:rPr>
        <w:t>Si l’appareil ne fonctionne pas :</w:t>
      </w:r>
    </w:p>
    <w:p w14:paraId="52367D9A" w14:textId="032B6D29" w:rsidR="00D0714A" w:rsidRPr="003066BF" w:rsidRDefault="00BD16B3" w:rsidP="00D0714A">
      <w:pPr>
        <w:numPr>
          <w:ilvl w:val="0"/>
          <w:numId w:val="19"/>
        </w:numPr>
        <w:tabs>
          <w:tab w:val="clear" w:pos="720"/>
          <w:tab w:val="num" w:pos="0"/>
        </w:tabs>
        <w:ind w:left="284" w:hanging="284"/>
        <w:rPr>
          <w:rFonts w:ascii="Arial" w:hAnsi="Arial"/>
          <w:sz w:val="28"/>
          <w:szCs w:val="28"/>
          <w:lang w:val="fr-FR"/>
        </w:rPr>
      </w:pPr>
      <w:r>
        <w:rPr>
          <w:rFonts w:ascii="Arial" w:hAnsi="Arial"/>
          <w:sz w:val="28"/>
          <w:szCs w:val="28"/>
          <w:lang w:val="fr-FR"/>
        </w:rPr>
        <w:t>Vérifier</w:t>
      </w:r>
      <w:r w:rsidR="00D0714A" w:rsidRPr="003066BF">
        <w:rPr>
          <w:rFonts w:ascii="Arial" w:hAnsi="Arial"/>
          <w:sz w:val="28"/>
          <w:szCs w:val="28"/>
          <w:lang w:val="fr-FR"/>
        </w:rPr>
        <w:t xml:space="preserve"> que le four est correctement branché. S’il ne l’est pas, débrancher la fiche de la prise murale, attendre 10 secondes et la rebrancher.</w:t>
      </w:r>
    </w:p>
    <w:p w14:paraId="0F7D5716" w14:textId="77777777" w:rsidR="00D0714A" w:rsidRPr="003066BF" w:rsidRDefault="00D0714A" w:rsidP="00D0714A">
      <w:pPr>
        <w:numPr>
          <w:ilvl w:val="0"/>
          <w:numId w:val="19"/>
        </w:numPr>
        <w:tabs>
          <w:tab w:val="clear" w:pos="720"/>
          <w:tab w:val="num" w:pos="0"/>
        </w:tabs>
        <w:ind w:left="284" w:hanging="284"/>
        <w:rPr>
          <w:rFonts w:ascii="Arial" w:hAnsi="Arial"/>
          <w:sz w:val="28"/>
          <w:szCs w:val="28"/>
          <w:lang w:val="fr-FR"/>
        </w:rPr>
      </w:pPr>
      <w:r w:rsidRPr="003066BF">
        <w:rPr>
          <w:rFonts w:ascii="Arial" w:hAnsi="Arial"/>
          <w:sz w:val="28"/>
          <w:szCs w:val="28"/>
          <w:lang w:val="fr-FR"/>
        </w:rPr>
        <w:t>Contrôler l’installation électrique en vérifiant la présence de fusible grillé ou d’un disjoncteur déclenché. Si tout semble fonctionner correctement, tester la prise murale avec un autre appareil.</w:t>
      </w:r>
    </w:p>
    <w:p w14:paraId="5682AE2C" w14:textId="77777777" w:rsidR="00D0714A" w:rsidRPr="003066BF" w:rsidRDefault="00D0714A" w:rsidP="00D0714A">
      <w:pPr>
        <w:numPr>
          <w:ilvl w:val="0"/>
          <w:numId w:val="19"/>
        </w:numPr>
        <w:tabs>
          <w:tab w:val="clear" w:pos="720"/>
          <w:tab w:val="num" w:pos="0"/>
        </w:tabs>
        <w:ind w:left="284" w:hanging="284"/>
        <w:rPr>
          <w:rFonts w:ascii="Arial" w:hAnsi="Arial"/>
          <w:sz w:val="28"/>
          <w:szCs w:val="28"/>
          <w:lang w:val="fr-FR"/>
        </w:rPr>
      </w:pPr>
      <w:r w:rsidRPr="003066BF">
        <w:rPr>
          <w:rFonts w:ascii="Arial" w:hAnsi="Arial"/>
          <w:sz w:val="28"/>
          <w:szCs w:val="28"/>
          <w:lang w:val="fr-FR"/>
        </w:rPr>
        <w:t xml:space="preserve">S’assurer que le four a été correctement programmé (s’il y a une programmation) et que le thermostat fonctionne. </w:t>
      </w:r>
    </w:p>
    <w:p w14:paraId="09C3FEBB" w14:textId="77777777" w:rsidR="00E1759E" w:rsidRDefault="00D0714A" w:rsidP="00D0714A">
      <w:pPr>
        <w:numPr>
          <w:ilvl w:val="0"/>
          <w:numId w:val="19"/>
        </w:numPr>
        <w:tabs>
          <w:tab w:val="clear" w:pos="720"/>
          <w:tab w:val="num" w:pos="0"/>
        </w:tabs>
        <w:ind w:left="284" w:hanging="284"/>
        <w:rPr>
          <w:rFonts w:ascii="Arial" w:hAnsi="Arial"/>
          <w:sz w:val="28"/>
          <w:szCs w:val="28"/>
          <w:lang w:val="fr-FR"/>
        </w:rPr>
      </w:pPr>
      <w:r w:rsidRPr="003066BF">
        <w:rPr>
          <w:rFonts w:ascii="Arial" w:hAnsi="Arial"/>
          <w:sz w:val="28"/>
          <w:szCs w:val="28"/>
          <w:lang w:val="fr-FR"/>
        </w:rPr>
        <w:t xml:space="preserve">Vérifier si la porte est correctement fermée avec le système de sécurité. </w:t>
      </w:r>
    </w:p>
    <w:p w14:paraId="6E60BD40" w14:textId="768C9342" w:rsidR="00D0714A" w:rsidRPr="00E1759E" w:rsidRDefault="00D0714A" w:rsidP="00E1759E">
      <w:pPr>
        <w:pStyle w:val="Pardeliste"/>
        <w:numPr>
          <w:ilvl w:val="0"/>
          <w:numId w:val="38"/>
        </w:numPr>
        <w:rPr>
          <w:rFonts w:ascii="Arial" w:hAnsi="Arial"/>
          <w:sz w:val="28"/>
          <w:szCs w:val="28"/>
          <w:lang w:val="fr-FR"/>
        </w:rPr>
      </w:pPr>
      <w:r w:rsidRPr="00E1759E">
        <w:rPr>
          <w:rFonts w:ascii="Arial" w:hAnsi="Arial"/>
          <w:sz w:val="28"/>
          <w:szCs w:val="28"/>
          <w:lang w:val="fr-FR"/>
        </w:rPr>
        <w:t>Dans le cas contraire, les ondes</w:t>
      </w:r>
      <w:r w:rsidR="00E1759E">
        <w:rPr>
          <w:rFonts w:ascii="Arial" w:hAnsi="Arial"/>
          <w:sz w:val="28"/>
          <w:szCs w:val="28"/>
          <w:lang w:val="fr-FR"/>
        </w:rPr>
        <w:t xml:space="preserve"> risquent de</w:t>
      </w:r>
      <w:r w:rsidRPr="00E1759E">
        <w:rPr>
          <w:rFonts w:ascii="Arial" w:hAnsi="Arial"/>
          <w:sz w:val="28"/>
          <w:szCs w:val="28"/>
          <w:lang w:val="fr-FR"/>
        </w:rPr>
        <w:t xml:space="preserve"> s’éc</w:t>
      </w:r>
      <w:r w:rsidR="00E1759E">
        <w:rPr>
          <w:rFonts w:ascii="Arial" w:hAnsi="Arial"/>
          <w:sz w:val="28"/>
          <w:szCs w:val="28"/>
          <w:lang w:val="fr-FR"/>
        </w:rPr>
        <w:t>happer</w:t>
      </w:r>
      <w:r w:rsidRPr="00E1759E">
        <w:rPr>
          <w:rFonts w:ascii="Arial" w:hAnsi="Arial"/>
          <w:sz w:val="28"/>
          <w:szCs w:val="28"/>
          <w:lang w:val="fr-FR"/>
        </w:rPr>
        <w:t xml:space="preserve"> de l’appareil. </w:t>
      </w:r>
    </w:p>
    <w:p w14:paraId="10493657" w14:textId="77777777" w:rsidR="00D0714A" w:rsidRDefault="00D0714A" w:rsidP="00D0714A">
      <w:pPr>
        <w:numPr>
          <w:ilvl w:val="0"/>
          <w:numId w:val="19"/>
        </w:numPr>
        <w:tabs>
          <w:tab w:val="clear" w:pos="720"/>
          <w:tab w:val="num" w:pos="0"/>
        </w:tabs>
        <w:ind w:left="284" w:hanging="284"/>
        <w:rPr>
          <w:rFonts w:ascii="Arial" w:hAnsi="Arial"/>
          <w:sz w:val="28"/>
          <w:szCs w:val="28"/>
          <w:lang w:val="fr-FR"/>
        </w:rPr>
      </w:pPr>
      <w:r w:rsidRPr="003066BF">
        <w:rPr>
          <w:rFonts w:ascii="Arial" w:hAnsi="Arial"/>
          <w:sz w:val="28"/>
          <w:szCs w:val="28"/>
          <w:lang w:val="fr-FR"/>
        </w:rPr>
        <w:t>SI AUCUNE DES OPERATIONS CI-DESSUS NE RESOUT LA SITUATION, CONTACTER UN AGENT DE MAINTENANCE AGREE.</w:t>
      </w:r>
    </w:p>
    <w:p w14:paraId="721DACC7" w14:textId="2AD75EBE" w:rsidR="00500232" w:rsidRPr="003066BF" w:rsidRDefault="00500232" w:rsidP="00D0714A">
      <w:pPr>
        <w:numPr>
          <w:ilvl w:val="0"/>
          <w:numId w:val="19"/>
        </w:numPr>
        <w:tabs>
          <w:tab w:val="clear" w:pos="720"/>
          <w:tab w:val="num" w:pos="0"/>
        </w:tabs>
        <w:ind w:left="284" w:hanging="284"/>
        <w:rPr>
          <w:rFonts w:ascii="Arial" w:hAnsi="Arial"/>
          <w:sz w:val="28"/>
          <w:szCs w:val="28"/>
          <w:lang w:val="fr-FR"/>
        </w:rPr>
      </w:pPr>
      <w:r w:rsidRPr="00500232">
        <w:rPr>
          <w:rFonts w:ascii="Arial" w:hAnsi="Arial"/>
          <w:sz w:val="28"/>
          <w:szCs w:val="28"/>
          <w:lang w:val="fr-FR"/>
        </w:rPr>
        <w:t>NE PAS ESSAYER DE RÉGLER OU DE RÉPARER LE FOUR VOUS-MÊME.</w:t>
      </w:r>
    </w:p>
    <w:p w14:paraId="0701C988" w14:textId="77777777" w:rsidR="00E1759E" w:rsidRDefault="00E1759E" w:rsidP="00AF49CB">
      <w:pPr>
        <w:tabs>
          <w:tab w:val="left" w:pos="284"/>
        </w:tabs>
        <w:jc w:val="center"/>
        <w:rPr>
          <w:rFonts w:ascii="Arial" w:hAnsi="Arial"/>
          <w:b/>
          <w:sz w:val="28"/>
          <w:szCs w:val="28"/>
          <w:lang w:val="fr-FR"/>
        </w:rPr>
      </w:pPr>
    </w:p>
    <w:p w14:paraId="53F990AF" w14:textId="199A1A7F" w:rsidR="00314C85" w:rsidRPr="0063554C" w:rsidRDefault="00314C85" w:rsidP="00AF49CB">
      <w:pPr>
        <w:tabs>
          <w:tab w:val="left" w:pos="284"/>
        </w:tabs>
        <w:jc w:val="center"/>
        <w:rPr>
          <w:rFonts w:ascii="Arial" w:hAnsi="Arial"/>
          <w:b/>
          <w:sz w:val="28"/>
          <w:szCs w:val="28"/>
          <w:lang w:val="fr-FR"/>
        </w:rPr>
      </w:pPr>
      <w:r w:rsidRPr="0063554C">
        <w:rPr>
          <w:rFonts w:ascii="Arial" w:hAnsi="Arial"/>
          <w:b/>
          <w:sz w:val="28"/>
          <w:szCs w:val="28"/>
          <w:lang w:val="fr-FR"/>
        </w:rPr>
        <w:t>RESERVÉ AU SERVICE D’ENTRETIEN OU RÉPARATION</w:t>
      </w:r>
    </w:p>
    <w:p w14:paraId="2830698F" w14:textId="77777777" w:rsidR="00314C85" w:rsidRPr="0063554C" w:rsidRDefault="00314C85" w:rsidP="00AF49CB">
      <w:pPr>
        <w:tabs>
          <w:tab w:val="left" w:pos="284"/>
        </w:tabs>
        <w:jc w:val="center"/>
        <w:rPr>
          <w:rFonts w:ascii="Arial" w:hAnsi="Arial"/>
          <w:b/>
          <w:sz w:val="28"/>
          <w:szCs w:val="28"/>
          <w:lang w:val="fr-FR"/>
        </w:rPr>
      </w:pPr>
    </w:p>
    <w:p w14:paraId="3AEFB699" w14:textId="77777777" w:rsidR="00AF49CB" w:rsidRPr="0063554C" w:rsidRDefault="00AF49CB" w:rsidP="00AF49CB">
      <w:pPr>
        <w:tabs>
          <w:tab w:val="left" w:pos="284"/>
        </w:tabs>
        <w:jc w:val="center"/>
        <w:rPr>
          <w:rFonts w:ascii="Arial" w:hAnsi="Arial"/>
          <w:b/>
          <w:sz w:val="28"/>
          <w:szCs w:val="28"/>
          <w:lang w:val="fr-FR"/>
        </w:rPr>
      </w:pPr>
      <w:r w:rsidRPr="0063554C">
        <w:rPr>
          <w:rFonts w:ascii="Arial" w:hAnsi="Arial"/>
          <w:b/>
          <w:sz w:val="28"/>
          <w:szCs w:val="28"/>
          <w:lang w:val="fr-FR"/>
        </w:rPr>
        <w:t>RAYONNEMENT MICRO-ONDES</w:t>
      </w:r>
    </w:p>
    <w:p w14:paraId="193CCF05" w14:textId="77777777" w:rsidR="00AF49CB" w:rsidRPr="0063554C" w:rsidRDefault="00AF49CB" w:rsidP="00AF49CB">
      <w:pPr>
        <w:tabs>
          <w:tab w:val="left" w:pos="284"/>
        </w:tabs>
        <w:jc w:val="center"/>
        <w:rPr>
          <w:rFonts w:ascii="Arial" w:hAnsi="Arial"/>
          <w:b/>
          <w:sz w:val="28"/>
          <w:szCs w:val="28"/>
          <w:lang w:val="fr-FR"/>
        </w:rPr>
      </w:pPr>
    </w:p>
    <w:p w14:paraId="47F74477" w14:textId="4E9B6ECC" w:rsidR="00314C85" w:rsidRPr="0063554C" w:rsidRDefault="00AF49CB" w:rsidP="00314C85">
      <w:pPr>
        <w:pStyle w:val="Pardeliste"/>
        <w:numPr>
          <w:ilvl w:val="0"/>
          <w:numId w:val="36"/>
        </w:numPr>
        <w:tabs>
          <w:tab w:val="left" w:pos="284"/>
        </w:tabs>
        <w:rPr>
          <w:rFonts w:ascii="Arial" w:hAnsi="Arial"/>
          <w:sz w:val="28"/>
          <w:szCs w:val="28"/>
          <w:lang w:val="fr-FR"/>
        </w:rPr>
      </w:pPr>
      <w:r w:rsidRPr="0063554C">
        <w:rPr>
          <w:rFonts w:ascii="Arial" w:hAnsi="Arial"/>
          <w:sz w:val="28"/>
          <w:szCs w:val="28"/>
          <w:lang w:val="fr-FR"/>
        </w:rPr>
        <w:t xml:space="preserve">Le condensateur à haute tension reste chargé après la déconnexion. </w:t>
      </w:r>
    </w:p>
    <w:p w14:paraId="5D249C3A" w14:textId="77777777" w:rsidR="00314C85" w:rsidRPr="0063554C" w:rsidRDefault="00314C85" w:rsidP="00314C85">
      <w:pPr>
        <w:pStyle w:val="Pardeliste"/>
        <w:numPr>
          <w:ilvl w:val="0"/>
          <w:numId w:val="36"/>
        </w:numPr>
        <w:tabs>
          <w:tab w:val="left" w:pos="284"/>
        </w:tabs>
        <w:rPr>
          <w:rFonts w:ascii="Arial" w:hAnsi="Arial"/>
          <w:sz w:val="28"/>
          <w:szCs w:val="28"/>
          <w:lang w:val="fr-FR"/>
        </w:rPr>
      </w:pPr>
      <w:r w:rsidRPr="0063554C">
        <w:rPr>
          <w:rFonts w:ascii="Arial" w:hAnsi="Arial"/>
          <w:sz w:val="28"/>
          <w:szCs w:val="28"/>
          <w:lang w:val="fr-FR"/>
        </w:rPr>
        <w:t>Court-circuiter</w:t>
      </w:r>
      <w:r w:rsidR="00AF49CB" w:rsidRPr="0063554C">
        <w:rPr>
          <w:rFonts w:ascii="Arial" w:hAnsi="Arial"/>
          <w:sz w:val="28"/>
          <w:szCs w:val="28"/>
          <w:lang w:val="fr-FR"/>
        </w:rPr>
        <w:t xml:space="preserve"> la borne négative du condensateur H. V</w:t>
      </w:r>
      <w:r w:rsidRPr="0063554C">
        <w:rPr>
          <w:rFonts w:ascii="Arial" w:hAnsi="Arial"/>
          <w:sz w:val="28"/>
          <w:szCs w:val="28"/>
          <w:lang w:val="fr-FR"/>
        </w:rPr>
        <w:t>.</w:t>
      </w:r>
      <w:r w:rsidR="00AF49CB" w:rsidRPr="0063554C">
        <w:rPr>
          <w:rFonts w:ascii="Arial" w:hAnsi="Arial"/>
          <w:sz w:val="28"/>
          <w:szCs w:val="28"/>
          <w:lang w:val="fr-FR"/>
        </w:rPr>
        <w:t xml:space="preserve"> </w:t>
      </w:r>
      <w:r w:rsidRPr="0063554C">
        <w:rPr>
          <w:rFonts w:ascii="Arial" w:hAnsi="Arial"/>
          <w:sz w:val="28"/>
          <w:szCs w:val="28"/>
          <w:lang w:val="fr-FR"/>
        </w:rPr>
        <w:t>sur le châssis du four (utiliser</w:t>
      </w:r>
      <w:r w:rsidR="00AF49CB" w:rsidRPr="0063554C">
        <w:rPr>
          <w:rFonts w:ascii="Arial" w:hAnsi="Arial"/>
          <w:sz w:val="28"/>
          <w:szCs w:val="28"/>
          <w:lang w:val="fr-FR"/>
        </w:rPr>
        <w:t xml:space="preserve"> un tournevis) pour </w:t>
      </w:r>
      <w:r w:rsidRPr="0063554C">
        <w:rPr>
          <w:rFonts w:ascii="Arial" w:hAnsi="Arial"/>
          <w:sz w:val="28"/>
          <w:szCs w:val="28"/>
          <w:lang w:val="fr-FR"/>
        </w:rPr>
        <w:t xml:space="preserve">le </w:t>
      </w:r>
      <w:r w:rsidR="00AF49CB" w:rsidRPr="0063554C">
        <w:rPr>
          <w:rFonts w:ascii="Arial" w:hAnsi="Arial"/>
          <w:sz w:val="28"/>
          <w:szCs w:val="28"/>
          <w:lang w:val="fr-FR"/>
        </w:rPr>
        <w:t>décharger avant de</w:t>
      </w:r>
      <w:r w:rsidRPr="0063554C">
        <w:rPr>
          <w:rFonts w:ascii="Arial" w:hAnsi="Arial"/>
          <w:sz w:val="28"/>
          <w:szCs w:val="28"/>
          <w:lang w:val="fr-FR"/>
        </w:rPr>
        <w:t xml:space="preserve"> le</w:t>
      </w:r>
      <w:r w:rsidR="00AF49CB" w:rsidRPr="0063554C">
        <w:rPr>
          <w:rFonts w:ascii="Arial" w:hAnsi="Arial"/>
          <w:sz w:val="28"/>
          <w:szCs w:val="28"/>
          <w:lang w:val="fr-FR"/>
        </w:rPr>
        <w:t xml:space="preserve"> toucher.</w:t>
      </w:r>
    </w:p>
    <w:p w14:paraId="175BBD5D" w14:textId="4CF6B93E" w:rsidR="00AF49CB" w:rsidRPr="0063554C" w:rsidRDefault="00AF49CB" w:rsidP="00314C85">
      <w:pPr>
        <w:pStyle w:val="Pardeliste"/>
        <w:numPr>
          <w:ilvl w:val="0"/>
          <w:numId w:val="36"/>
        </w:numPr>
        <w:tabs>
          <w:tab w:val="left" w:pos="284"/>
        </w:tabs>
        <w:rPr>
          <w:rFonts w:ascii="Arial" w:hAnsi="Arial"/>
          <w:sz w:val="28"/>
          <w:szCs w:val="28"/>
          <w:lang w:val="fr-FR"/>
        </w:rPr>
      </w:pPr>
      <w:r w:rsidRPr="0063554C">
        <w:rPr>
          <w:rFonts w:ascii="Arial" w:hAnsi="Arial"/>
          <w:sz w:val="28"/>
          <w:szCs w:val="28"/>
          <w:lang w:val="fr-FR"/>
        </w:rPr>
        <w:t xml:space="preserve">Pendant l'entretien, les pièces énumérées ci-dessous sont susceptibles d'être retirées et donnent accès à </w:t>
      </w:r>
      <w:r w:rsidR="00314C85" w:rsidRPr="0063554C">
        <w:rPr>
          <w:rFonts w:ascii="Arial" w:hAnsi="Arial"/>
          <w:sz w:val="28"/>
          <w:szCs w:val="28"/>
          <w:lang w:val="fr-FR"/>
        </w:rPr>
        <w:t>des potentiels supérieurs à 250</w:t>
      </w:r>
      <w:r w:rsidRPr="0063554C">
        <w:rPr>
          <w:rFonts w:ascii="Arial" w:hAnsi="Arial"/>
          <w:sz w:val="28"/>
          <w:szCs w:val="28"/>
          <w:lang w:val="fr-FR"/>
        </w:rPr>
        <w:t>V à la terre.</w:t>
      </w:r>
    </w:p>
    <w:p w14:paraId="357C6A15" w14:textId="595978F8" w:rsidR="00AF49CB" w:rsidRPr="0063554C" w:rsidRDefault="00314C85" w:rsidP="00314C85">
      <w:pPr>
        <w:tabs>
          <w:tab w:val="left" w:pos="284"/>
        </w:tabs>
        <w:ind w:left="1701" w:hanging="426"/>
        <w:rPr>
          <w:rFonts w:ascii="Arial" w:hAnsi="Arial"/>
          <w:sz w:val="28"/>
          <w:szCs w:val="28"/>
          <w:lang w:val="fr-FR"/>
        </w:rPr>
      </w:pPr>
      <w:r w:rsidRPr="0063554C">
        <w:rPr>
          <w:rFonts w:ascii="Arial" w:hAnsi="Arial"/>
          <w:sz w:val="28"/>
          <w:szCs w:val="28"/>
          <w:lang w:val="fr-FR"/>
        </w:rPr>
        <w:t>● M</w:t>
      </w:r>
      <w:r w:rsidR="00AF49CB" w:rsidRPr="0063554C">
        <w:rPr>
          <w:rFonts w:ascii="Arial" w:hAnsi="Arial"/>
          <w:sz w:val="28"/>
          <w:szCs w:val="28"/>
          <w:lang w:val="fr-FR"/>
        </w:rPr>
        <w:t>agnétron</w:t>
      </w:r>
    </w:p>
    <w:p w14:paraId="00FE848B" w14:textId="77777777" w:rsidR="00AF49CB" w:rsidRPr="0063554C" w:rsidRDefault="00AF49CB" w:rsidP="00314C85">
      <w:pPr>
        <w:tabs>
          <w:tab w:val="left" w:pos="284"/>
        </w:tabs>
        <w:ind w:left="1701" w:hanging="426"/>
        <w:rPr>
          <w:rFonts w:ascii="Arial" w:hAnsi="Arial"/>
          <w:sz w:val="28"/>
          <w:szCs w:val="28"/>
          <w:lang w:val="fr-FR"/>
        </w:rPr>
      </w:pPr>
      <w:r w:rsidRPr="0063554C">
        <w:rPr>
          <w:rFonts w:ascii="Arial" w:hAnsi="Arial"/>
          <w:sz w:val="28"/>
          <w:szCs w:val="28"/>
          <w:lang w:val="fr-FR"/>
        </w:rPr>
        <w:t>● Transformateur haute tension</w:t>
      </w:r>
    </w:p>
    <w:p w14:paraId="3F2F84F7" w14:textId="287F10A6" w:rsidR="00AF49CB" w:rsidRPr="0063554C" w:rsidRDefault="00314C85" w:rsidP="00314C85">
      <w:pPr>
        <w:tabs>
          <w:tab w:val="left" w:pos="284"/>
        </w:tabs>
        <w:ind w:left="1701" w:hanging="426"/>
        <w:rPr>
          <w:rFonts w:ascii="Arial" w:hAnsi="Arial"/>
          <w:sz w:val="28"/>
          <w:szCs w:val="28"/>
          <w:lang w:val="fr-FR"/>
        </w:rPr>
      </w:pPr>
      <w:r w:rsidRPr="0063554C">
        <w:rPr>
          <w:rFonts w:ascii="Arial" w:hAnsi="Arial"/>
          <w:sz w:val="28"/>
          <w:szCs w:val="28"/>
          <w:lang w:val="fr-FR"/>
        </w:rPr>
        <w:t>● C</w:t>
      </w:r>
      <w:r w:rsidR="00AF49CB" w:rsidRPr="0063554C">
        <w:rPr>
          <w:rFonts w:ascii="Arial" w:hAnsi="Arial"/>
          <w:sz w:val="28"/>
          <w:szCs w:val="28"/>
          <w:lang w:val="fr-FR"/>
        </w:rPr>
        <w:t>ondensateur haute tension</w:t>
      </w:r>
    </w:p>
    <w:p w14:paraId="1D0CC19D" w14:textId="1A4192C6" w:rsidR="00AF49CB" w:rsidRPr="0063554C" w:rsidRDefault="00314C85" w:rsidP="00314C85">
      <w:pPr>
        <w:tabs>
          <w:tab w:val="left" w:pos="284"/>
        </w:tabs>
        <w:ind w:left="1701" w:hanging="426"/>
        <w:rPr>
          <w:rFonts w:ascii="Arial" w:hAnsi="Arial"/>
          <w:sz w:val="28"/>
          <w:szCs w:val="28"/>
          <w:lang w:val="fr-FR"/>
        </w:rPr>
      </w:pPr>
      <w:r w:rsidRPr="0063554C">
        <w:rPr>
          <w:rFonts w:ascii="Arial" w:hAnsi="Arial"/>
          <w:sz w:val="28"/>
          <w:szCs w:val="28"/>
          <w:lang w:val="fr-FR"/>
        </w:rPr>
        <w:t>● D</w:t>
      </w:r>
      <w:r w:rsidR="00AF49CB" w:rsidRPr="0063554C">
        <w:rPr>
          <w:rFonts w:ascii="Arial" w:hAnsi="Arial"/>
          <w:sz w:val="28"/>
          <w:szCs w:val="28"/>
          <w:lang w:val="fr-FR"/>
        </w:rPr>
        <w:t>iode haute tension</w:t>
      </w:r>
    </w:p>
    <w:p w14:paraId="0D6C66BA" w14:textId="77777777" w:rsidR="00AF49CB" w:rsidRPr="0063554C" w:rsidRDefault="00AF49CB" w:rsidP="00314C85">
      <w:pPr>
        <w:tabs>
          <w:tab w:val="left" w:pos="284"/>
        </w:tabs>
        <w:ind w:left="1701" w:hanging="426"/>
        <w:rPr>
          <w:rFonts w:ascii="Arial" w:hAnsi="Arial"/>
          <w:sz w:val="28"/>
          <w:szCs w:val="28"/>
          <w:lang w:val="fr-FR"/>
        </w:rPr>
      </w:pPr>
      <w:r w:rsidRPr="0063554C">
        <w:rPr>
          <w:rFonts w:ascii="Arial" w:hAnsi="Arial"/>
          <w:sz w:val="28"/>
          <w:szCs w:val="28"/>
          <w:lang w:val="fr-FR"/>
        </w:rPr>
        <w:t>● Fusible haute tension</w:t>
      </w:r>
    </w:p>
    <w:p w14:paraId="12AD9403" w14:textId="77777777" w:rsidR="00AF49CB" w:rsidRPr="0063554C" w:rsidRDefault="00AF49CB" w:rsidP="00AF49CB">
      <w:pPr>
        <w:tabs>
          <w:tab w:val="left" w:pos="284"/>
        </w:tabs>
        <w:ind w:left="426" w:hanging="426"/>
        <w:rPr>
          <w:rFonts w:ascii="Arial" w:hAnsi="Arial"/>
          <w:sz w:val="28"/>
          <w:szCs w:val="28"/>
          <w:lang w:val="fr-FR"/>
        </w:rPr>
      </w:pPr>
      <w:r w:rsidRPr="0063554C">
        <w:rPr>
          <w:rFonts w:ascii="Arial" w:hAnsi="Arial"/>
          <w:sz w:val="28"/>
          <w:szCs w:val="28"/>
          <w:lang w:val="fr-FR"/>
        </w:rPr>
        <w:lastRenderedPageBreak/>
        <w:t>3. Les conditions suivantes peuvent provoquer une exposition excessive aux micro-ondes lors de l'entretien.</w:t>
      </w:r>
    </w:p>
    <w:p w14:paraId="640C80EE" w14:textId="77777777" w:rsidR="00314C85" w:rsidRPr="0063554C" w:rsidRDefault="00314C85" w:rsidP="00314C85">
      <w:pPr>
        <w:pStyle w:val="Pardeliste"/>
        <w:numPr>
          <w:ilvl w:val="0"/>
          <w:numId w:val="37"/>
        </w:numPr>
        <w:tabs>
          <w:tab w:val="left" w:pos="284"/>
        </w:tabs>
        <w:ind w:left="1560"/>
        <w:rPr>
          <w:rFonts w:ascii="Arial" w:hAnsi="Arial"/>
          <w:sz w:val="28"/>
          <w:szCs w:val="28"/>
          <w:lang w:val="fr-FR"/>
        </w:rPr>
      </w:pPr>
      <w:r w:rsidRPr="0063554C">
        <w:rPr>
          <w:rFonts w:ascii="Arial" w:hAnsi="Arial"/>
          <w:sz w:val="28"/>
          <w:szCs w:val="28"/>
          <w:lang w:val="fr-FR"/>
        </w:rPr>
        <w:t>Mauvais ajustement du magnétron.</w:t>
      </w:r>
    </w:p>
    <w:p w14:paraId="5D6AC4DC" w14:textId="77777777" w:rsidR="00314C85" w:rsidRPr="0063554C" w:rsidRDefault="00AF49CB" w:rsidP="00314C85">
      <w:pPr>
        <w:pStyle w:val="Pardeliste"/>
        <w:numPr>
          <w:ilvl w:val="0"/>
          <w:numId w:val="37"/>
        </w:numPr>
        <w:tabs>
          <w:tab w:val="left" w:pos="284"/>
        </w:tabs>
        <w:ind w:left="1560"/>
        <w:rPr>
          <w:rFonts w:ascii="Arial" w:hAnsi="Arial"/>
          <w:sz w:val="28"/>
          <w:szCs w:val="28"/>
          <w:lang w:val="fr-FR"/>
        </w:rPr>
      </w:pPr>
      <w:r w:rsidRPr="0063554C">
        <w:rPr>
          <w:rFonts w:ascii="Arial" w:hAnsi="Arial"/>
          <w:sz w:val="28"/>
          <w:szCs w:val="28"/>
          <w:lang w:val="fr-FR"/>
        </w:rPr>
        <w:t>Adaptation incor</w:t>
      </w:r>
      <w:r w:rsidR="00314C85" w:rsidRPr="0063554C">
        <w:rPr>
          <w:rFonts w:ascii="Arial" w:hAnsi="Arial"/>
          <w:sz w:val="28"/>
          <w:szCs w:val="28"/>
          <w:lang w:val="fr-FR"/>
        </w:rPr>
        <w:t>recte du verrouillage de porte.</w:t>
      </w:r>
    </w:p>
    <w:p w14:paraId="7F464FFD" w14:textId="77777777" w:rsidR="00314C85" w:rsidRPr="0063554C" w:rsidRDefault="00314C85" w:rsidP="00314C85">
      <w:pPr>
        <w:pStyle w:val="Pardeliste"/>
        <w:numPr>
          <w:ilvl w:val="0"/>
          <w:numId w:val="37"/>
        </w:numPr>
        <w:tabs>
          <w:tab w:val="left" w:pos="284"/>
        </w:tabs>
        <w:ind w:left="1560"/>
        <w:rPr>
          <w:rFonts w:ascii="Arial" w:hAnsi="Arial"/>
          <w:sz w:val="28"/>
          <w:szCs w:val="28"/>
          <w:lang w:val="fr-FR"/>
        </w:rPr>
      </w:pPr>
      <w:proofErr w:type="gramStart"/>
      <w:r w:rsidRPr="0063554C">
        <w:rPr>
          <w:rFonts w:ascii="Arial" w:hAnsi="Arial"/>
          <w:sz w:val="28"/>
          <w:szCs w:val="28"/>
          <w:lang w:val="fr-FR"/>
        </w:rPr>
        <w:t>de</w:t>
      </w:r>
      <w:proofErr w:type="gramEnd"/>
      <w:r w:rsidRPr="0063554C">
        <w:rPr>
          <w:rFonts w:ascii="Arial" w:hAnsi="Arial"/>
          <w:sz w:val="28"/>
          <w:szCs w:val="28"/>
          <w:lang w:val="fr-FR"/>
        </w:rPr>
        <w:t xml:space="preserve"> la charnière et de la porte.</w:t>
      </w:r>
    </w:p>
    <w:p w14:paraId="249F0836" w14:textId="77777777" w:rsidR="00314C85" w:rsidRPr="0063554C" w:rsidRDefault="00AF49CB" w:rsidP="00314C85">
      <w:pPr>
        <w:pStyle w:val="Pardeliste"/>
        <w:numPr>
          <w:ilvl w:val="0"/>
          <w:numId w:val="37"/>
        </w:numPr>
        <w:tabs>
          <w:tab w:val="left" w:pos="284"/>
        </w:tabs>
        <w:ind w:left="1560"/>
        <w:rPr>
          <w:rFonts w:ascii="Arial" w:hAnsi="Arial"/>
          <w:sz w:val="28"/>
          <w:szCs w:val="28"/>
          <w:lang w:val="fr-FR"/>
        </w:rPr>
      </w:pPr>
      <w:r w:rsidRPr="0063554C">
        <w:rPr>
          <w:rFonts w:ascii="Arial" w:hAnsi="Arial"/>
          <w:sz w:val="28"/>
          <w:szCs w:val="28"/>
          <w:lang w:val="fr-FR"/>
        </w:rPr>
        <w:t>Montage inco</w:t>
      </w:r>
      <w:r w:rsidR="00314C85" w:rsidRPr="0063554C">
        <w:rPr>
          <w:rFonts w:ascii="Arial" w:hAnsi="Arial"/>
          <w:sz w:val="28"/>
          <w:szCs w:val="28"/>
          <w:lang w:val="fr-FR"/>
        </w:rPr>
        <w:t>rrect du support de commutateur.</w:t>
      </w:r>
    </w:p>
    <w:p w14:paraId="020E3B4B" w14:textId="60E2B40C" w:rsidR="00AF49CB" w:rsidRPr="0063554C" w:rsidRDefault="00314C85" w:rsidP="00314C85">
      <w:pPr>
        <w:pStyle w:val="Pardeliste"/>
        <w:numPr>
          <w:ilvl w:val="0"/>
          <w:numId w:val="37"/>
        </w:numPr>
        <w:tabs>
          <w:tab w:val="left" w:pos="284"/>
        </w:tabs>
        <w:ind w:left="1560"/>
        <w:rPr>
          <w:rFonts w:ascii="Arial" w:hAnsi="Arial"/>
          <w:sz w:val="28"/>
          <w:szCs w:val="28"/>
          <w:lang w:val="fr-FR"/>
        </w:rPr>
      </w:pPr>
      <w:r w:rsidRPr="0063554C">
        <w:rPr>
          <w:rFonts w:ascii="Arial" w:hAnsi="Arial"/>
          <w:sz w:val="28"/>
          <w:szCs w:val="28"/>
          <w:lang w:val="fr-FR"/>
        </w:rPr>
        <w:t xml:space="preserve">Si, </w:t>
      </w:r>
      <w:r w:rsidR="00AF49CB" w:rsidRPr="0063554C">
        <w:rPr>
          <w:rFonts w:ascii="Arial" w:hAnsi="Arial"/>
          <w:sz w:val="28"/>
          <w:szCs w:val="28"/>
          <w:lang w:val="fr-FR"/>
        </w:rPr>
        <w:t>La porte, le joint de la porte ou le boîtier a été endommagé.</w:t>
      </w:r>
    </w:p>
    <w:p w14:paraId="08C83D86" w14:textId="77777777" w:rsidR="00AF49CB" w:rsidRDefault="00AF49CB" w:rsidP="00B65EE4">
      <w:pPr>
        <w:jc w:val="center"/>
        <w:rPr>
          <w:rFonts w:ascii="Arial" w:hAnsi="Arial"/>
          <w:b/>
          <w:sz w:val="28"/>
          <w:szCs w:val="28"/>
          <w:lang w:val="fr-FR"/>
        </w:rPr>
      </w:pPr>
    </w:p>
    <w:p w14:paraId="3453D27E" w14:textId="2817B1EF" w:rsidR="00D0714A" w:rsidRDefault="00D0714A" w:rsidP="00B65EE4">
      <w:pPr>
        <w:jc w:val="center"/>
        <w:rPr>
          <w:rFonts w:ascii="Arial" w:hAnsi="Arial"/>
          <w:b/>
          <w:sz w:val="28"/>
          <w:szCs w:val="28"/>
          <w:lang w:val="fr-FR"/>
        </w:rPr>
      </w:pPr>
      <w:r w:rsidRPr="003066BF">
        <w:rPr>
          <w:rFonts w:ascii="Arial" w:hAnsi="Arial"/>
          <w:b/>
          <w:sz w:val="28"/>
          <w:szCs w:val="28"/>
          <w:lang w:val="fr-FR"/>
        </w:rPr>
        <w:t>CARACTERISTIQUES TECHNIQUES</w:t>
      </w:r>
    </w:p>
    <w:p w14:paraId="08C94E36" w14:textId="77777777" w:rsidR="00AB1DB7" w:rsidRPr="003066BF" w:rsidRDefault="00AB1DB7" w:rsidP="00B65EE4">
      <w:pPr>
        <w:jc w:val="center"/>
        <w:rPr>
          <w:rFonts w:ascii="Arial" w:hAnsi="Arial"/>
          <w:b/>
          <w:sz w:val="28"/>
          <w:szCs w:val="28"/>
          <w:lang w:val="fr-FR"/>
        </w:rPr>
      </w:pPr>
    </w:p>
    <w:p w14:paraId="0EBF0697" w14:textId="109E4505" w:rsidR="00D0714A" w:rsidRPr="003066BF" w:rsidRDefault="00A10115" w:rsidP="00D0714A">
      <w:pPr>
        <w:rPr>
          <w:rFonts w:ascii="Arial" w:hAnsi="Arial"/>
          <w:sz w:val="28"/>
          <w:szCs w:val="28"/>
          <w:lang w:val="fr-FR"/>
        </w:rPr>
      </w:pPr>
      <w:r w:rsidRPr="003066BF">
        <w:rPr>
          <w:rFonts w:ascii="Arial" w:hAnsi="Arial"/>
          <w:sz w:val="28"/>
          <w:szCs w:val="28"/>
          <w:lang w:val="fr-FR"/>
        </w:rPr>
        <w:t>Alimentation</w:t>
      </w:r>
      <w:r w:rsidRPr="003066BF">
        <w:rPr>
          <w:rFonts w:ascii="Arial" w:hAnsi="Arial"/>
          <w:sz w:val="28"/>
          <w:szCs w:val="28"/>
          <w:lang w:val="fr-FR"/>
        </w:rPr>
        <w:tab/>
      </w:r>
      <w:r w:rsidRPr="003066BF">
        <w:rPr>
          <w:rFonts w:ascii="Arial" w:hAnsi="Arial"/>
          <w:sz w:val="28"/>
          <w:szCs w:val="28"/>
          <w:lang w:val="fr-FR"/>
        </w:rPr>
        <w:tab/>
      </w:r>
      <w:r w:rsidRPr="003066BF">
        <w:rPr>
          <w:rFonts w:ascii="Arial" w:hAnsi="Arial"/>
          <w:sz w:val="28"/>
          <w:szCs w:val="28"/>
          <w:lang w:val="fr-FR"/>
        </w:rPr>
        <w:tab/>
      </w:r>
      <w:r w:rsidRPr="003066BF">
        <w:rPr>
          <w:rFonts w:ascii="Arial" w:hAnsi="Arial"/>
          <w:sz w:val="28"/>
          <w:szCs w:val="28"/>
          <w:lang w:val="fr-FR"/>
        </w:rPr>
        <w:tab/>
      </w:r>
      <w:r w:rsidR="006A7626">
        <w:rPr>
          <w:rFonts w:ascii="Arial" w:hAnsi="Arial"/>
          <w:sz w:val="28"/>
          <w:szCs w:val="28"/>
          <w:lang w:val="fr-FR"/>
        </w:rPr>
        <w:t>2</w:t>
      </w:r>
      <w:r w:rsidR="00DD3001">
        <w:rPr>
          <w:rFonts w:ascii="Arial" w:hAnsi="Arial"/>
          <w:sz w:val="28"/>
          <w:szCs w:val="28"/>
          <w:lang w:val="fr-FR"/>
        </w:rPr>
        <w:t>3</w:t>
      </w:r>
      <w:r w:rsidR="006A7626">
        <w:rPr>
          <w:rFonts w:ascii="Arial" w:hAnsi="Arial"/>
          <w:sz w:val="28"/>
          <w:szCs w:val="28"/>
          <w:lang w:val="fr-FR"/>
        </w:rPr>
        <w:t>0</w:t>
      </w:r>
      <w:r w:rsidR="00D0714A" w:rsidRPr="003066BF">
        <w:rPr>
          <w:rFonts w:ascii="Arial" w:hAnsi="Arial"/>
          <w:sz w:val="28"/>
          <w:szCs w:val="28"/>
          <w:lang w:val="fr-FR"/>
        </w:rPr>
        <w:t>V~</w:t>
      </w:r>
      <w:r w:rsidR="007A68DC">
        <w:rPr>
          <w:rFonts w:ascii="Arial" w:hAnsi="Arial"/>
          <w:sz w:val="28"/>
          <w:szCs w:val="28"/>
          <w:lang w:val="fr-FR"/>
        </w:rPr>
        <w:t xml:space="preserve"> </w:t>
      </w:r>
      <w:r w:rsidR="00EE692B">
        <w:rPr>
          <w:rFonts w:ascii="Arial" w:hAnsi="Arial"/>
          <w:sz w:val="28"/>
          <w:szCs w:val="28"/>
          <w:lang w:val="fr-FR"/>
        </w:rPr>
        <w:t>50Hz</w:t>
      </w:r>
      <w:r w:rsidR="00D0714A" w:rsidRPr="003066BF">
        <w:rPr>
          <w:rFonts w:ascii="Arial" w:hAnsi="Arial"/>
          <w:sz w:val="28"/>
          <w:szCs w:val="28"/>
          <w:lang w:val="fr-FR"/>
        </w:rPr>
        <w:t xml:space="preserve"> </w:t>
      </w:r>
    </w:p>
    <w:p w14:paraId="516C8806" w14:textId="7FFB2BD0" w:rsidR="00D0714A" w:rsidRPr="003066BF" w:rsidRDefault="00D0714A" w:rsidP="00D0714A">
      <w:pPr>
        <w:rPr>
          <w:rFonts w:ascii="Arial" w:hAnsi="Arial"/>
          <w:sz w:val="28"/>
          <w:szCs w:val="28"/>
          <w:lang w:val="fr-FR"/>
        </w:rPr>
      </w:pPr>
      <w:r w:rsidRPr="003066BF">
        <w:rPr>
          <w:rFonts w:ascii="Arial" w:hAnsi="Arial"/>
          <w:sz w:val="28"/>
          <w:szCs w:val="28"/>
          <w:lang w:val="fr-FR"/>
        </w:rPr>
        <w:t>Puissance d’entré</w:t>
      </w:r>
      <w:r w:rsidR="00A10115" w:rsidRPr="003066BF">
        <w:rPr>
          <w:rFonts w:ascii="Arial" w:hAnsi="Arial"/>
          <w:sz w:val="28"/>
          <w:szCs w:val="28"/>
          <w:lang w:val="fr-FR"/>
        </w:rPr>
        <w:t>e</w:t>
      </w:r>
      <w:r w:rsidR="00A10115" w:rsidRPr="003066BF">
        <w:rPr>
          <w:rFonts w:ascii="Arial" w:hAnsi="Arial"/>
          <w:sz w:val="28"/>
          <w:szCs w:val="28"/>
          <w:lang w:val="fr-FR"/>
        </w:rPr>
        <w:tab/>
      </w:r>
      <w:r w:rsidR="00A10115" w:rsidRPr="003066BF">
        <w:rPr>
          <w:rFonts w:ascii="Arial" w:hAnsi="Arial"/>
          <w:sz w:val="28"/>
          <w:szCs w:val="28"/>
          <w:lang w:val="fr-FR"/>
        </w:rPr>
        <w:tab/>
      </w:r>
      <w:r w:rsidR="00A10115" w:rsidRPr="003066BF">
        <w:rPr>
          <w:rFonts w:ascii="Arial" w:hAnsi="Arial"/>
          <w:sz w:val="28"/>
          <w:szCs w:val="28"/>
          <w:lang w:val="fr-FR"/>
        </w:rPr>
        <w:tab/>
      </w:r>
      <w:r w:rsidR="00DD3001">
        <w:rPr>
          <w:rFonts w:ascii="Arial" w:hAnsi="Arial"/>
          <w:sz w:val="28"/>
          <w:szCs w:val="28"/>
          <w:lang w:val="fr-FR"/>
        </w:rPr>
        <w:t>14</w:t>
      </w:r>
      <w:r w:rsidR="008609BB" w:rsidRPr="003066BF">
        <w:rPr>
          <w:rFonts w:ascii="Arial" w:hAnsi="Arial"/>
          <w:sz w:val="28"/>
          <w:szCs w:val="28"/>
          <w:lang w:val="fr-FR"/>
        </w:rPr>
        <w:t>00</w:t>
      </w:r>
      <w:r w:rsidR="00ED57C6">
        <w:rPr>
          <w:rFonts w:ascii="Arial" w:hAnsi="Arial"/>
          <w:sz w:val="28"/>
          <w:szCs w:val="28"/>
          <w:lang w:val="fr-FR"/>
        </w:rPr>
        <w:t>W (Micro-</w:t>
      </w:r>
      <w:r w:rsidRPr="003066BF">
        <w:rPr>
          <w:rFonts w:ascii="Arial" w:hAnsi="Arial"/>
          <w:sz w:val="28"/>
          <w:szCs w:val="28"/>
          <w:lang w:val="fr-FR"/>
        </w:rPr>
        <w:t>ondes)</w:t>
      </w:r>
    </w:p>
    <w:p w14:paraId="4BAB3EB9" w14:textId="4CC3B41E" w:rsidR="00D0714A" w:rsidRPr="003066BF" w:rsidRDefault="00A10115" w:rsidP="00D0714A">
      <w:pPr>
        <w:rPr>
          <w:rFonts w:ascii="Arial" w:hAnsi="Arial"/>
          <w:sz w:val="28"/>
          <w:szCs w:val="28"/>
          <w:lang w:val="fr-FR"/>
        </w:rPr>
      </w:pPr>
      <w:r w:rsidRPr="003066BF">
        <w:rPr>
          <w:rFonts w:ascii="Arial" w:hAnsi="Arial"/>
          <w:sz w:val="28"/>
          <w:szCs w:val="28"/>
          <w:lang w:val="fr-FR"/>
        </w:rPr>
        <w:t>Puissance de sortie</w:t>
      </w:r>
      <w:r w:rsidRPr="003066BF">
        <w:rPr>
          <w:rFonts w:ascii="Arial" w:hAnsi="Arial"/>
          <w:sz w:val="28"/>
          <w:szCs w:val="28"/>
          <w:lang w:val="fr-FR"/>
        </w:rPr>
        <w:tab/>
      </w:r>
      <w:r w:rsidRPr="003066BF">
        <w:rPr>
          <w:rFonts w:ascii="Arial" w:hAnsi="Arial"/>
          <w:sz w:val="28"/>
          <w:szCs w:val="28"/>
          <w:lang w:val="fr-FR"/>
        </w:rPr>
        <w:tab/>
      </w:r>
      <w:r w:rsidRPr="003066BF">
        <w:rPr>
          <w:rFonts w:ascii="Arial" w:hAnsi="Arial"/>
          <w:sz w:val="28"/>
          <w:szCs w:val="28"/>
          <w:lang w:val="fr-FR"/>
        </w:rPr>
        <w:tab/>
      </w:r>
      <w:r w:rsidR="00DD3001">
        <w:rPr>
          <w:rFonts w:ascii="Arial" w:hAnsi="Arial"/>
          <w:sz w:val="28"/>
          <w:szCs w:val="28"/>
          <w:lang w:val="fr-FR"/>
        </w:rPr>
        <w:t>9</w:t>
      </w:r>
      <w:r w:rsidR="00D0714A" w:rsidRPr="003066BF">
        <w:rPr>
          <w:rFonts w:ascii="Arial" w:hAnsi="Arial"/>
          <w:sz w:val="28"/>
          <w:szCs w:val="28"/>
          <w:lang w:val="fr-FR"/>
        </w:rPr>
        <w:t xml:space="preserve">00W </w:t>
      </w:r>
    </w:p>
    <w:p w14:paraId="0392124E" w14:textId="77777777" w:rsidR="00D0714A" w:rsidRPr="003066BF" w:rsidRDefault="00A10115" w:rsidP="00D0714A">
      <w:pPr>
        <w:rPr>
          <w:rFonts w:ascii="Arial" w:hAnsi="Arial"/>
          <w:sz w:val="28"/>
          <w:szCs w:val="28"/>
          <w:lang w:val="fr-FR"/>
        </w:rPr>
      </w:pPr>
      <w:r w:rsidRPr="003066BF">
        <w:rPr>
          <w:rFonts w:ascii="Arial" w:hAnsi="Arial"/>
          <w:sz w:val="28"/>
          <w:szCs w:val="28"/>
          <w:lang w:val="fr-FR"/>
        </w:rPr>
        <w:t>Fréquence de fonctionnement</w:t>
      </w:r>
      <w:r w:rsidRPr="003066BF">
        <w:rPr>
          <w:rFonts w:ascii="Arial" w:hAnsi="Arial"/>
          <w:sz w:val="28"/>
          <w:szCs w:val="28"/>
          <w:lang w:val="fr-FR"/>
        </w:rPr>
        <w:tab/>
      </w:r>
      <w:r w:rsidR="00D0714A" w:rsidRPr="003066BF">
        <w:rPr>
          <w:rFonts w:ascii="Arial" w:hAnsi="Arial"/>
          <w:sz w:val="28"/>
          <w:szCs w:val="28"/>
          <w:lang w:val="fr-FR"/>
        </w:rPr>
        <w:t>2450MHz</w:t>
      </w:r>
    </w:p>
    <w:p w14:paraId="15D4FEAC" w14:textId="12A7BE1A" w:rsidR="00D0714A" w:rsidRPr="005E5502" w:rsidRDefault="00A10115" w:rsidP="00D0714A">
      <w:pPr>
        <w:rPr>
          <w:rFonts w:ascii="Arial" w:hAnsi="Arial"/>
          <w:sz w:val="28"/>
          <w:szCs w:val="28"/>
          <w:lang w:val="fr-FR"/>
        </w:rPr>
      </w:pPr>
      <w:r w:rsidRPr="005E5502">
        <w:rPr>
          <w:rFonts w:ascii="Arial" w:hAnsi="Arial"/>
          <w:sz w:val="28"/>
          <w:szCs w:val="28"/>
          <w:lang w:val="fr-FR"/>
        </w:rPr>
        <w:t>Capacité du four</w:t>
      </w:r>
      <w:r w:rsidRPr="005E5502">
        <w:rPr>
          <w:rFonts w:ascii="Arial" w:hAnsi="Arial"/>
          <w:sz w:val="28"/>
          <w:szCs w:val="28"/>
          <w:lang w:val="fr-FR"/>
        </w:rPr>
        <w:tab/>
      </w:r>
      <w:r w:rsidRPr="005E5502">
        <w:rPr>
          <w:rFonts w:ascii="Arial" w:hAnsi="Arial"/>
          <w:sz w:val="28"/>
          <w:szCs w:val="28"/>
          <w:lang w:val="fr-FR"/>
        </w:rPr>
        <w:tab/>
      </w:r>
      <w:r w:rsidRPr="005E5502">
        <w:rPr>
          <w:rFonts w:ascii="Arial" w:hAnsi="Arial"/>
          <w:sz w:val="28"/>
          <w:szCs w:val="28"/>
          <w:lang w:val="fr-FR"/>
        </w:rPr>
        <w:tab/>
      </w:r>
      <w:r w:rsidRPr="005E5502">
        <w:rPr>
          <w:rFonts w:ascii="Arial" w:hAnsi="Arial"/>
          <w:sz w:val="28"/>
          <w:szCs w:val="28"/>
          <w:lang w:val="fr-FR"/>
        </w:rPr>
        <w:tab/>
      </w:r>
      <w:r w:rsidR="00DD3001">
        <w:rPr>
          <w:rFonts w:ascii="Arial" w:hAnsi="Arial"/>
          <w:sz w:val="28"/>
          <w:szCs w:val="28"/>
          <w:lang w:val="fr-FR"/>
        </w:rPr>
        <w:t>25</w:t>
      </w:r>
      <w:r w:rsidR="00D0714A" w:rsidRPr="005E5502">
        <w:rPr>
          <w:rFonts w:ascii="Arial" w:hAnsi="Arial"/>
          <w:sz w:val="28"/>
          <w:szCs w:val="28"/>
          <w:lang w:val="fr-FR"/>
        </w:rPr>
        <w:t xml:space="preserve"> Litres</w:t>
      </w:r>
    </w:p>
    <w:p w14:paraId="273AD923" w14:textId="77777777" w:rsidR="00D0714A" w:rsidRDefault="00A10115" w:rsidP="00D0714A">
      <w:pPr>
        <w:rPr>
          <w:rFonts w:ascii="Arial" w:hAnsi="Arial"/>
          <w:sz w:val="28"/>
          <w:szCs w:val="28"/>
          <w:lang w:val="fr-FR"/>
        </w:rPr>
      </w:pPr>
      <w:r w:rsidRPr="005E5502">
        <w:rPr>
          <w:rFonts w:ascii="Arial" w:hAnsi="Arial"/>
          <w:sz w:val="28"/>
          <w:szCs w:val="28"/>
          <w:lang w:val="fr-FR"/>
        </w:rPr>
        <w:t>Mode de cuisson</w:t>
      </w:r>
      <w:r w:rsidRPr="005E5502">
        <w:rPr>
          <w:rFonts w:ascii="Arial" w:hAnsi="Arial"/>
          <w:sz w:val="28"/>
          <w:szCs w:val="28"/>
          <w:lang w:val="fr-FR"/>
        </w:rPr>
        <w:tab/>
      </w:r>
      <w:r w:rsidRPr="005E5502">
        <w:rPr>
          <w:rFonts w:ascii="Arial" w:hAnsi="Arial"/>
          <w:sz w:val="28"/>
          <w:szCs w:val="28"/>
          <w:lang w:val="fr-FR"/>
        </w:rPr>
        <w:tab/>
      </w:r>
      <w:r w:rsidRPr="005E5502">
        <w:rPr>
          <w:rFonts w:ascii="Arial" w:hAnsi="Arial"/>
          <w:sz w:val="28"/>
          <w:szCs w:val="28"/>
          <w:lang w:val="fr-FR"/>
        </w:rPr>
        <w:tab/>
      </w:r>
      <w:r w:rsidRPr="005E5502">
        <w:rPr>
          <w:rFonts w:ascii="Arial" w:hAnsi="Arial"/>
          <w:sz w:val="28"/>
          <w:szCs w:val="28"/>
          <w:lang w:val="fr-FR"/>
        </w:rPr>
        <w:tab/>
      </w:r>
      <w:r w:rsidR="00D0714A" w:rsidRPr="005E5502">
        <w:rPr>
          <w:rFonts w:ascii="Arial" w:hAnsi="Arial"/>
          <w:sz w:val="28"/>
          <w:szCs w:val="28"/>
          <w:lang w:val="fr-FR"/>
        </w:rPr>
        <w:t>Système de plateau tournant</w:t>
      </w:r>
    </w:p>
    <w:p w14:paraId="45A2DE49" w14:textId="77777777" w:rsidR="00762CD1" w:rsidRPr="003066BF" w:rsidRDefault="00762CD1" w:rsidP="00762CD1">
      <w:pPr>
        <w:jc w:val="center"/>
        <w:rPr>
          <w:rFonts w:ascii="Arial" w:hAnsi="Arial"/>
          <w:sz w:val="28"/>
          <w:szCs w:val="28"/>
          <w:lang w:val="fr-FR"/>
        </w:rPr>
      </w:pPr>
      <w:r>
        <w:rPr>
          <w:rFonts w:ascii="Arial" w:hAnsi="Arial"/>
          <w:sz w:val="28"/>
          <w:szCs w:val="28"/>
          <w:lang w:val="fr-FR"/>
        </w:rPr>
        <w:t>Fabriqué en R.P.C</w:t>
      </w:r>
    </w:p>
    <w:p w14:paraId="14366F8A" w14:textId="77777777" w:rsidR="00D0714A" w:rsidRPr="003066BF" w:rsidRDefault="00D0714A" w:rsidP="00D0714A">
      <w:pPr>
        <w:rPr>
          <w:rFonts w:ascii="Arial" w:hAnsi="Arial"/>
          <w:sz w:val="28"/>
          <w:szCs w:val="28"/>
          <w:lang w:val="fr-FR"/>
        </w:rPr>
      </w:pPr>
    </w:p>
    <w:p w14:paraId="0761AC85" w14:textId="77777777" w:rsidR="00D0714A" w:rsidRPr="003066BF" w:rsidRDefault="00D0714A" w:rsidP="00D0714A">
      <w:pPr>
        <w:tabs>
          <w:tab w:val="left" w:pos="3828"/>
        </w:tabs>
        <w:jc w:val="center"/>
        <w:rPr>
          <w:rFonts w:ascii="Arial" w:hAnsi="Arial"/>
          <w:sz w:val="28"/>
          <w:szCs w:val="28"/>
          <w:lang w:val="fr-FR"/>
        </w:rPr>
      </w:pPr>
      <w:r w:rsidRPr="003066BF">
        <w:rPr>
          <w:rFonts w:ascii="Arial" w:hAnsi="Arial"/>
          <w:i/>
          <w:sz w:val="28"/>
          <w:szCs w:val="28"/>
          <w:u w:val="single"/>
          <w:lang w:val="fr-FR"/>
        </w:rPr>
        <w:t>Les caractéristiques peuvent changer sans avis préalable</w:t>
      </w:r>
    </w:p>
    <w:p w14:paraId="49242450" w14:textId="77777777" w:rsidR="00B65EE4" w:rsidRPr="003066BF" w:rsidRDefault="00B65EE4" w:rsidP="008609BB">
      <w:pPr>
        <w:jc w:val="center"/>
        <w:rPr>
          <w:rFonts w:ascii="Arial" w:hAnsi="Arial"/>
          <w:sz w:val="28"/>
          <w:szCs w:val="28"/>
          <w:lang w:val="fr-FR"/>
        </w:rPr>
      </w:pPr>
    </w:p>
    <w:p w14:paraId="0A91DB2C" w14:textId="483498DA" w:rsidR="00B65EE4" w:rsidRDefault="00B65EE4" w:rsidP="00B65EE4">
      <w:pPr>
        <w:pStyle w:val="Titre1"/>
        <w:rPr>
          <w:rFonts w:ascii="Arial" w:hAnsi="Arial" w:cs="Arial"/>
          <w:bCs/>
          <w:sz w:val="28"/>
          <w:szCs w:val="28"/>
          <w:lang w:val="fr-FR"/>
        </w:rPr>
      </w:pPr>
      <w:r w:rsidRPr="00EF52A4">
        <w:rPr>
          <w:rFonts w:ascii="Arial" w:hAnsi="Arial" w:cs="Arial"/>
          <w:bCs/>
          <w:sz w:val="28"/>
          <w:szCs w:val="28"/>
          <w:lang w:val="fr-FR"/>
        </w:rPr>
        <w:t>MISE A LA TERRE</w:t>
      </w:r>
    </w:p>
    <w:p w14:paraId="1891CCC0" w14:textId="77777777" w:rsidR="00762CD1" w:rsidRPr="00B83F11" w:rsidRDefault="00762CD1" w:rsidP="00762CD1">
      <w:pPr>
        <w:rPr>
          <w:lang w:val="fr-FR"/>
        </w:rPr>
      </w:pPr>
    </w:p>
    <w:p w14:paraId="2C68AA35" w14:textId="16795D36" w:rsidR="00B65EE4" w:rsidRPr="003066BF" w:rsidRDefault="00CB0DFF" w:rsidP="00762CD1">
      <w:pPr>
        <w:rPr>
          <w:rFonts w:ascii="Arial" w:hAnsi="Arial" w:cs="Arial"/>
          <w:sz w:val="28"/>
          <w:szCs w:val="28"/>
          <w:lang w:val="fr-FR"/>
        </w:rPr>
      </w:pPr>
      <w:r w:rsidRPr="003066BF">
        <w:rPr>
          <w:rFonts w:ascii="Arial" w:hAnsi="Arial" w:cs="Arial"/>
          <w:noProof/>
          <w:sz w:val="28"/>
          <w:szCs w:val="28"/>
          <w:lang w:val="fr-FR"/>
        </w:rPr>
        <w:drawing>
          <wp:anchor distT="0" distB="0" distL="114300" distR="114300" simplePos="0" relativeHeight="251652096" behindDoc="1" locked="0" layoutInCell="1" allowOverlap="1" wp14:anchorId="133B9F67" wp14:editId="76CFA1A6">
            <wp:simplePos x="0" y="0"/>
            <wp:positionH relativeFrom="column">
              <wp:posOffset>5568950</wp:posOffset>
            </wp:positionH>
            <wp:positionV relativeFrom="paragraph">
              <wp:posOffset>158750</wp:posOffset>
            </wp:positionV>
            <wp:extent cx="1485900" cy="1314450"/>
            <wp:effectExtent l="0" t="0" r="12700" b="6350"/>
            <wp:wrapNone/>
            <wp:docPr id="1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EE4" w:rsidRPr="003066BF">
        <w:rPr>
          <w:rFonts w:ascii="Arial" w:hAnsi="Arial" w:cs="Arial"/>
          <w:sz w:val="28"/>
          <w:szCs w:val="28"/>
          <w:lang w:val="fr-FR"/>
        </w:rPr>
        <w:t>Cet appareil est équipé d’une prise électrique avec terre. Il doit être branché sur une prise murale correctement installée et équipée d’une prise de terre.</w:t>
      </w:r>
    </w:p>
    <w:p w14:paraId="46567F88" w14:textId="77777777" w:rsidR="00B65EE4" w:rsidRPr="00314C85" w:rsidRDefault="00B65EE4" w:rsidP="00B65EE4">
      <w:pPr>
        <w:ind w:right="1132"/>
        <w:jc w:val="both"/>
        <w:rPr>
          <w:rFonts w:ascii="Arial" w:hAnsi="Arial" w:cs="Arial"/>
          <w:i/>
          <w:sz w:val="28"/>
          <w:szCs w:val="28"/>
          <w:lang w:val="fr-FR"/>
        </w:rPr>
      </w:pPr>
      <w:r w:rsidRPr="00314C85">
        <w:rPr>
          <w:rFonts w:ascii="Arial" w:hAnsi="Arial" w:cs="Arial"/>
          <w:i/>
          <w:sz w:val="28"/>
          <w:szCs w:val="28"/>
          <w:lang w:val="fr-FR"/>
        </w:rPr>
        <w:t>Notes : En cas de question concernant la prise de terre ou le branchement électrique, veuillez consulter un personnel qualifié.</w:t>
      </w:r>
    </w:p>
    <w:p w14:paraId="7F675ACC" w14:textId="77777777" w:rsidR="00B65EE4" w:rsidRPr="00314C85" w:rsidRDefault="00B65EE4" w:rsidP="00B65EE4">
      <w:pPr>
        <w:ind w:right="1132"/>
        <w:jc w:val="both"/>
        <w:rPr>
          <w:rFonts w:ascii="Arial" w:eastAsia="MS Mincho" w:hAnsi="Arial" w:cs="Arial"/>
          <w:bCs/>
          <w:i/>
          <w:sz w:val="28"/>
          <w:szCs w:val="28"/>
          <w:lang w:val="fr-FR"/>
        </w:rPr>
      </w:pPr>
      <w:r w:rsidRPr="00314C85">
        <w:rPr>
          <w:rFonts w:ascii="Arial" w:hAnsi="Arial" w:cs="Arial"/>
          <w:bCs/>
          <w:i/>
          <w:iCs/>
          <w:sz w:val="28"/>
          <w:szCs w:val="28"/>
          <w:lang w:val="fr-FR"/>
        </w:rPr>
        <w:t>En cas de court-circuit, la mise à la terre réduit le risque de choc électrique en</w:t>
      </w:r>
      <w:r w:rsidRPr="00314C85">
        <w:rPr>
          <w:rFonts w:ascii="Arial" w:hAnsi="Arial" w:cs="Arial"/>
          <w:bCs/>
          <w:i/>
          <w:sz w:val="28"/>
          <w:szCs w:val="28"/>
          <w:lang w:val="fr-FR"/>
        </w:rPr>
        <w:t xml:space="preserve"> </w:t>
      </w:r>
      <w:r w:rsidRPr="00314C85">
        <w:rPr>
          <w:rFonts w:ascii="Arial" w:hAnsi="Arial" w:cs="Arial"/>
          <w:bCs/>
          <w:i/>
          <w:iCs/>
          <w:sz w:val="28"/>
          <w:szCs w:val="28"/>
          <w:lang w:val="fr-FR"/>
        </w:rPr>
        <w:t>permettant au courant d’être évacué par le fil de terre.</w:t>
      </w:r>
    </w:p>
    <w:p w14:paraId="3B132E82" w14:textId="77777777" w:rsidR="00B65EE4" w:rsidRPr="003066BF" w:rsidRDefault="00B65EE4" w:rsidP="00B65EE4">
      <w:pPr>
        <w:rPr>
          <w:rFonts w:ascii="Arial" w:hAnsi="Arial" w:cs="Arial"/>
          <w:sz w:val="28"/>
          <w:szCs w:val="28"/>
          <w:lang w:val="fr-FR"/>
        </w:rPr>
      </w:pPr>
    </w:p>
    <w:p w14:paraId="69EC085E" w14:textId="1DDCCC72" w:rsidR="00B65EE4" w:rsidRPr="003066BF" w:rsidRDefault="00B65EE4" w:rsidP="00B65EE4">
      <w:pPr>
        <w:rPr>
          <w:rFonts w:ascii="Arial" w:hAnsi="Arial" w:cs="Arial"/>
          <w:sz w:val="28"/>
          <w:szCs w:val="28"/>
          <w:lang w:val="fr-FR"/>
        </w:rPr>
      </w:pPr>
      <w:r w:rsidRPr="003066BF">
        <w:rPr>
          <w:rFonts w:ascii="Arial" w:hAnsi="Arial" w:cs="Arial"/>
          <w:sz w:val="28"/>
          <w:szCs w:val="28"/>
          <w:lang w:val="fr-FR"/>
        </w:rPr>
        <w:t xml:space="preserve">ATTENTION : Afin de minimiser les risques de décharge électrique, En cas de panne, ne pas ouvrir le boîtier mais faire appel à un technicien qualifié pour les réparations. </w:t>
      </w:r>
    </w:p>
    <w:p w14:paraId="0B9FD9DF" w14:textId="77777777" w:rsidR="00BD16B3" w:rsidRDefault="00BD16B3" w:rsidP="00B65EE4">
      <w:pPr>
        <w:rPr>
          <w:rFonts w:ascii="Arial" w:hAnsi="Arial" w:cs="Arial"/>
          <w:sz w:val="28"/>
          <w:szCs w:val="28"/>
          <w:lang w:val="fr-FR"/>
        </w:rPr>
      </w:pPr>
    </w:p>
    <w:p w14:paraId="1F09E181" w14:textId="77777777" w:rsidR="00EF52A4" w:rsidRDefault="00B65EE4" w:rsidP="00B65EE4">
      <w:pPr>
        <w:rPr>
          <w:rFonts w:ascii="Arial" w:eastAsia="Times New Roman" w:hAnsi="Arial" w:cs="Arial"/>
          <w:sz w:val="28"/>
          <w:szCs w:val="28"/>
          <w:lang w:val="fr-FR" w:bidi="x-none"/>
        </w:rPr>
      </w:pPr>
      <w:r w:rsidRPr="00EF52A4">
        <w:rPr>
          <w:rFonts w:ascii="Arial" w:hAnsi="Arial" w:cs="Arial"/>
          <w:sz w:val="28"/>
          <w:szCs w:val="28"/>
          <w:lang w:val="fr-FR"/>
        </w:rPr>
        <w:t xml:space="preserve">Cet appareil satisfait aux directives CE, </w:t>
      </w:r>
      <w:r w:rsidRPr="00EF52A4">
        <w:rPr>
          <w:rFonts w:ascii="Arial" w:eastAsia="Times New Roman" w:hAnsi="Arial" w:cs="Arial"/>
          <w:sz w:val="28"/>
          <w:szCs w:val="28"/>
          <w:lang w:val="fr-FR" w:bidi="x-none"/>
        </w:rPr>
        <w:t xml:space="preserve">il a été contrôlé d’après toutes les directives européennes, actuelles, applicables, comme : la compatibilité électromagnétique (EMC) et la basse tension (LVD). </w:t>
      </w:r>
    </w:p>
    <w:p w14:paraId="0E75FAC2" w14:textId="77777777" w:rsidR="00BD16B3" w:rsidRDefault="00BD16B3" w:rsidP="00B65EE4">
      <w:pPr>
        <w:rPr>
          <w:rFonts w:ascii="Arial" w:eastAsia="Times New Roman" w:hAnsi="Arial" w:cs="Arial"/>
          <w:sz w:val="28"/>
          <w:szCs w:val="28"/>
          <w:lang w:val="fr-FR" w:bidi="x-none"/>
        </w:rPr>
      </w:pPr>
    </w:p>
    <w:p w14:paraId="591CE628" w14:textId="77777777" w:rsidR="00B65EE4" w:rsidRPr="00EF52A4" w:rsidRDefault="00B65EE4" w:rsidP="00B65EE4">
      <w:pPr>
        <w:rPr>
          <w:rFonts w:ascii="Arial" w:hAnsi="Arial" w:cs="Arial"/>
          <w:sz w:val="28"/>
          <w:szCs w:val="28"/>
          <w:lang w:val="fr-FR"/>
        </w:rPr>
      </w:pPr>
      <w:r w:rsidRPr="00EF52A4">
        <w:rPr>
          <w:rFonts w:ascii="Arial" w:eastAsia="Times New Roman" w:hAnsi="Arial" w:cs="Arial"/>
          <w:sz w:val="28"/>
          <w:szCs w:val="28"/>
          <w:lang w:val="fr-FR" w:bidi="x-none"/>
        </w:rPr>
        <w:t xml:space="preserve">Cet appareil a </w:t>
      </w:r>
      <w:r w:rsidRPr="00EF52A4">
        <w:rPr>
          <w:rFonts w:ascii="Arial" w:hAnsi="Arial" w:cs="Arial"/>
          <w:sz w:val="28"/>
          <w:szCs w:val="28"/>
          <w:lang w:val="fr-FR"/>
        </w:rPr>
        <w:t xml:space="preserve">été conçu et </w:t>
      </w:r>
      <w:r w:rsidRPr="00EF52A4">
        <w:rPr>
          <w:rFonts w:ascii="Arial" w:eastAsia="Times New Roman" w:hAnsi="Arial" w:cs="Arial"/>
          <w:sz w:val="28"/>
          <w:szCs w:val="28"/>
          <w:lang w:val="fr-FR" w:bidi="x-none"/>
        </w:rPr>
        <w:t>fabriqué en respect</w:t>
      </w:r>
      <w:r w:rsidRPr="00EF52A4">
        <w:rPr>
          <w:rFonts w:ascii="Arial" w:hAnsi="Arial" w:cs="Arial"/>
          <w:sz w:val="28"/>
          <w:szCs w:val="28"/>
          <w:lang w:val="fr-FR"/>
        </w:rPr>
        <w:t xml:space="preserve"> des dernières </w:t>
      </w:r>
      <w:r w:rsidRPr="00EF52A4">
        <w:rPr>
          <w:rFonts w:ascii="Arial" w:eastAsia="Times New Roman" w:hAnsi="Arial" w:cs="Arial"/>
          <w:sz w:val="28"/>
          <w:szCs w:val="28"/>
          <w:lang w:val="fr-FR" w:bidi="x-none"/>
        </w:rPr>
        <w:t>réglementations et</w:t>
      </w:r>
      <w:r w:rsidRPr="00EF52A4">
        <w:rPr>
          <w:rFonts w:ascii="Arial" w:hAnsi="Arial" w:cs="Arial"/>
          <w:sz w:val="28"/>
          <w:szCs w:val="28"/>
          <w:lang w:val="fr-FR"/>
        </w:rPr>
        <w:t xml:space="preserve"> prescriptions techniques, en matière de sécurité. </w:t>
      </w:r>
    </w:p>
    <w:p w14:paraId="44B673A2" w14:textId="77777777" w:rsidR="005C1805" w:rsidRDefault="005C1805" w:rsidP="005C1805">
      <w:pPr>
        <w:widowControl w:val="0"/>
        <w:autoSpaceDE w:val="0"/>
        <w:autoSpaceDN w:val="0"/>
        <w:adjustRightInd w:val="0"/>
        <w:ind w:right="-2"/>
        <w:jc w:val="center"/>
        <w:rPr>
          <w:rFonts w:ascii="Arial" w:hAnsi="Arial" w:cs="Arial"/>
          <w:b/>
          <w:sz w:val="28"/>
          <w:szCs w:val="28"/>
          <w:lang w:val="fr-FR"/>
        </w:rPr>
      </w:pPr>
    </w:p>
    <w:p w14:paraId="267EE54B" w14:textId="77777777" w:rsidR="00762CD1" w:rsidRPr="003066BF" w:rsidRDefault="00762CD1" w:rsidP="005C1805">
      <w:pPr>
        <w:widowControl w:val="0"/>
        <w:autoSpaceDE w:val="0"/>
        <w:autoSpaceDN w:val="0"/>
        <w:adjustRightInd w:val="0"/>
        <w:ind w:right="-2"/>
        <w:jc w:val="center"/>
        <w:rPr>
          <w:rFonts w:ascii="Arial" w:eastAsia="Times New Roman" w:hAnsi="Arial" w:cs="Arial"/>
          <w:b/>
          <w:bCs/>
          <w:sz w:val="28"/>
          <w:szCs w:val="28"/>
          <w:lang w:val="fr-FR"/>
        </w:rPr>
      </w:pPr>
    </w:p>
    <w:p w14:paraId="6D2F471C" w14:textId="77777777" w:rsidR="005C1805" w:rsidRPr="003066BF" w:rsidRDefault="005C1805" w:rsidP="005C1805">
      <w:pPr>
        <w:widowControl w:val="0"/>
        <w:autoSpaceDE w:val="0"/>
        <w:autoSpaceDN w:val="0"/>
        <w:adjustRightInd w:val="0"/>
        <w:ind w:right="-2"/>
        <w:jc w:val="center"/>
        <w:rPr>
          <w:rFonts w:ascii="Arial" w:eastAsia="Times New Roman" w:hAnsi="Arial" w:cs="Arial"/>
          <w:b/>
          <w:bCs/>
          <w:sz w:val="28"/>
          <w:szCs w:val="28"/>
          <w:lang w:val="fr-FR"/>
        </w:rPr>
      </w:pPr>
      <w:r w:rsidRPr="003066BF">
        <w:rPr>
          <w:rFonts w:ascii="Arial" w:eastAsia="Times New Roman" w:hAnsi="Arial" w:cs="Arial"/>
          <w:b/>
          <w:bCs/>
          <w:sz w:val="28"/>
          <w:szCs w:val="28"/>
          <w:lang w:val="fr-FR"/>
        </w:rPr>
        <w:t xml:space="preserve">Produit importé par Sotech International </w:t>
      </w:r>
    </w:p>
    <w:p w14:paraId="49C7E758" w14:textId="2925226A" w:rsidR="005C1805" w:rsidRPr="003066BF" w:rsidRDefault="00BD16B3" w:rsidP="005C1805">
      <w:pPr>
        <w:widowControl w:val="0"/>
        <w:autoSpaceDE w:val="0"/>
        <w:autoSpaceDN w:val="0"/>
        <w:adjustRightInd w:val="0"/>
        <w:ind w:right="-2"/>
        <w:jc w:val="center"/>
        <w:rPr>
          <w:rFonts w:ascii="Arial" w:eastAsia="Times New Roman" w:hAnsi="Arial" w:cs="Arial"/>
          <w:b/>
          <w:bCs/>
          <w:sz w:val="28"/>
          <w:szCs w:val="28"/>
          <w:lang w:val="fr-FR"/>
        </w:rPr>
      </w:pPr>
      <w:r>
        <w:rPr>
          <w:rFonts w:ascii="Arial" w:eastAsia="Times New Roman" w:hAnsi="Arial" w:cs="Arial"/>
          <w:b/>
          <w:bCs/>
          <w:sz w:val="28"/>
          <w:szCs w:val="28"/>
          <w:lang w:val="fr-FR"/>
        </w:rPr>
        <w:t>" LE PERIPOLE " N°A-107</w:t>
      </w:r>
    </w:p>
    <w:p w14:paraId="150303A6" w14:textId="77777777" w:rsidR="005C1805" w:rsidRPr="003066BF" w:rsidRDefault="005C1805" w:rsidP="005C1805">
      <w:pPr>
        <w:widowControl w:val="0"/>
        <w:autoSpaceDE w:val="0"/>
        <w:autoSpaceDN w:val="0"/>
        <w:adjustRightInd w:val="0"/>
        <w:ind w:right="-2"/>
        <w:jc w:val="center"/>
        <w:rPr>
          <w:rFonts w:ascii="Arial" w:eastAsia="Times New Roman" w:hAnsi="Arial" w:cs="Arial"/>
          <w:b/>
          <w:bCs/>
          <w:sz w:val="28"/>
          <w:szCs w:val="28"/>
          <w:lang w:val="fr-FR"/>
        </w:rPr>
      </w:pPr>
      <w:r w:rsidRPr="003066BF">
        <w:rPr>
          <w:rFonts w:ascii="Arial" w:eastAsia="Times New Roman" w:hAnsi="Arial" w:cs="Arial"/>
          <w:b/>
          <w:bCs/>
          <w:sz w:val="28"/>
          <w:szCs w:val="28"/>
          <w:lang w:val="fr-FR"/>
        </w:rPr>
        <w:t>33, Avenue du Marechal de Lattre de Tassigny</w:t>
      </w:r>
    </w:p>
    <w:p w14:paraId="2FAFA144" w14:textId="4CA8FD8A" w:rsidR="005C1805" w:rsidRPr="003066BF" w:rsidRDefault="00BD16B3" w:rsidP="005C1805">
      <w:pPr>
        <w:widowControl w:val="0"/>
        <w:autoSpaceDE w:val="0"/>
        <w:autoSpaceDN w:val="0"/>
        <w:adjustRightInd w:val="0"/>
        <w:ind w:right="-2"/>
        <w:jc w:val="center"/>
        <w:rPr>
          <w:rFonts w:ascii="Arial" w:eastAsia="Times New Roman" w:hAnsi="Arial" w:cs="Arial"/>
          <w:b/>
          <w:bCs/>
          <w:sz w:val="28"/>
          <w:szCs w:val="28"/>
          <w:lang w:val="fr-FR"/>
        </w:rPr>
      </w:pPr>
      <w:r>
        <w:rPr>
          <w:rFonts w:ascii="Arial" w:eastAsia="Times New Roman" w:hAnsi="Arial" w:cs="Arial"/>
          <w:b/>
          <w:bCs/>
          <w:sz w:val="28"/>
          <w:szCs w:val="28"/>
          <w:lang w:val="fr-FR"/>
        </w:rPr>
        <w:t>94120 Fontenay sous-</w:t>
      </w:r>
      <w:r w:rsidR="005C1805" w:rsidRPr="003066BF">
        <w:rPr>
          <w:rFonts w:ascii="Arial" w:eastAsia="Times New Roman" w:hAnsi="Arial" w:cs="Arial"/>
          <w:b/>
          <w:bCs/>
          <w:sz w:val="28"/>
          <w:szCs w:val="28"/>
          <w:lang w:val="fr-FR"/>
        </w:rPr>
        <w:t>bois - France</w:t>
      </w:r>
      <w:bookmarkStart w:id="0" w:name="_GoBack"/>
      <w:bookmarkEnd w:id="0"/>
    </w:p>
    <w:sectPr w:rsidR="005C1805" w:rsidRPr="003066BF" w:rsidSect="00EF52A4">
      <w:footerReference w:type="even" r:id="rId30"/>
      <w:footerReference w:type="default" r:id="rId31"/>
      <w:pgSz w:w="11900" w:h="16820"/>
      <w:pgMar w:top="1134" w:right="851" w:bottom="709" w:left="85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BEE9" w14:textId="77777777" w:rsidR="00E76C2B" w:rsidRDefault="00E76C2B">
      <w:r>
        <w:separator/>
      </w:r>
    </w:p>
  </w:endnote>
  <w:endnote w:type="continuationSeparator" w:id="0">
    <w:p w14:paraId="0C6D2F60" w14:textId="77777777" w:rsidR="00E76C2B" w:rsidRDefault="00E7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MingLiU">
    <w:panose1 w:val="02020500000000000000"/>
    <w:charset w:val="88"/>
    <w:family w:val="roman"/>
    <w:pitch w:val="variable"/>
    <w:sig w:usb0="A00002FF" w:usb1="28CFFCFA" w:usb2="00000016" w:usb3="00000000" w:csb0="00100001" w:csb1="00000000"/>
  </w:font>
  <w:font w:name="ArialMT">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roman"/>
    <w:pitch w:val="fixed"/>
    <w:sig w:usb0="E00002FF" w:usb1="6AC7FDFB" w:usb2="08000012" w:usb3="00000000" w:csb0="0002009F" w:csb1="00000000"/>
  </w:font>
  <w:font w:name="DengXian">
    <w:panose1 w:val="02010600030101010101"/>
    <w:charset w:val="86"/>
    <w:family w:val="script"/>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6E53C" w14:textId="77777777" w:rsidR="00562AA2" w:rsidRDefault="00562AA2" w:rsidP="00D0714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4C50124" w14:textId="77777777" w:rsidR="00562AA2" w:rsidRDefault="00562AA2" w:rsidP="00D0714A">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44EF1" w14:textId="7991F567" w:rsidR="00562AA2" w:rsidRDefault="00562AA2" w:rsidP="00D0714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B6F3B">
      <w:rPr>
        <w:rStyle w:val="Numrodepage"/>
        <w:noProof/>
      </w:rPr>
      <w:t>1</w:t>
    </w:r>
    <w:r>
      <w:rPr>
        <w:rStyle w:val="Numrodepage"/>
      </w:rPr>
      <w:fldChar w:fldCharType="end"/>
    </w:r>
  </w:p>
  <w:p w14:paraId="05552A41" w14:textId="77777777" w:rsidR="00562AA2" w:rsidRDefault="00562AA2" w:rsidP="00D0714A">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A8842" w14:textId="77777777" w:rsidR="00E76C2B" w:rsidRDefault="00E76C2B">
      <w:r>
        <w:separator/>
      </w:r>
    </w:p>
  </w:footnote>
  <w:footnote w:type="continuationSeparator" w:id="0">
    <w:p w14:paraId="5DA9E75D" w14:textId="77777777" w:rsidR="00E76C2B" w:rsidRDefault="00E76C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5BC59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243EE"/>
    <w:multiLevelType w:val="hybridMultilevel"/>
    <w:tmpl w:val="8EC0F57C"/>
    <w:lvl w:ilvl="0" w:tplc="3260B62C">
      <w:start w:val="1"/>
      <w:numFmt w:val="decimal"/>
      <w:lvlText w:val="%1."/>
      <w:lvlJc w:val="left"/>
      <w:pPr>
        <w:tabs>
          <w:tab w:val="num" w:pos="1420"/>
        </w:tabs>
        <w:ind w:left="1420" w:hanging="700"/>
      </w:pPr>
      <w:rPr>
        <w:rFonts w:hint="default"/>
      </w:r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2">
    <w:nsid w:val="09BC11CB"/>
    <w:multiLevelType w:val="hybridMultilevel"/>
    <w:tmpl w:val="A7DAE2F8"/>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
    <w:nsid w:val="0BED2CDD"/>
    <w:multiLevelType w:val="hybridMultilevel"/>
    <w:tmpl w:val="B27CC58A"/>
    <w:lvl w:ilvl="0" w:tplc="3260B62C">
      <w:start w:val="1"/>
      <w:numFmt w:val="decimal"/>
      <w:lvlText w:val="%1."/>
      <w:lvlJc w:val="left"/>
      <w:pPr>
        <w:tabs>
          <w:tab w:val="num" w:pos="1420"/>
        </w:tabs>
        <w:ind w:left="1420" w:hanging="700"/>
      </w:pPr>
      <w:rPr>
        <w:rFonts w:hint="default"/>
      </w:r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4">
    <w:nsid w:val="0D29186A"/>
    <w:multiLevelType w:val="hybridMultilevel"/>
    <w:tmpl w:val="7CF8B672"/>
    <w:lvl w:ilvl="0" w:tplc="040C0003">
      <w:start w:val="1"/>
      <w:numFmt w:val="bullet"/>
      <w:lvlText w:val="o"/>
      <w:lvlJc w:val="left"/>
      <w:pPr>
        <w:ind w:left="862" w:hanging="360"/>
      </w:pPr>
      <w:rPr>
        <w:rFonts w:ascii="Courier New" w:hAnsi="Courier New"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nsid w:val="13002975"/>
    <w:multiLevelType w:val="hybridMultilevel"/>
    <w:tmpl w:val="F85A4804"/>
    <w:lvl w:ilvl="0" w:tplc="3260B62C">
      <w:start w:val="1"/>
      <w:numFmt w:val="decimal"/>
      <w:lvlText w:val="%1."/>
      <w:lvlJc w:val="left"/>
      <w:pPr>
        <w:tabs>
          <w:tab w:val="num" w:pos="1060"/>
        </w:tabs>
        <w:ind w:left="1060" w:hanging="70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7">
    <w:nsid w:val="134147BA"/>
    <w:multiLevelType w:val="hybridMultilevel"/>
    <w:tmpl w:val="C80A9A66"/>
    <w:lvl w:ilvl="0" w:tplc="3260B62C">
      <w:start w:val="1"/>
      <w:numFmt w:val="decimal"/>
      <w:lvlText w:val="%1."/>
      <w:lvlJc w:val="left"/>
      <w:pPr>
        <w:tabs>
          <w:tab w:val="num" w:pos="1060"/>
        </w:tabs>
        <w:ind w:left="1060" w:hanging="70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8">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FA298C"/>
    <w:multiLevelType w:val="hybridMultilevel"/>
    <w:tmpl w:val="2D406B4A"/>
    <w:lvl w:ilvl="0" w:tplc="3260B62C">
      <w:start w:val="1"/>
      <w:numFmt w:val="decimal"/>
      <w:lvlText w:val="%1."/>
      <w:lvlJc w:val="left"/>
      <w:pPr>
        <w:tabs>
          <w:tab w:val="num" w:pos="1420"/>
        </w:tabs>
        <w:ind w:left="1420" w:hanging="700"/>
      </w:pPr>
      <w:rPr>
        <w:rFonts w:hint="default"/>
      </w:r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10">
    <w:nsid w:val="170B3044"/>
    <w:multiLevelType w:val="hybridMultilevel"/>
    <w:tmpl w:val="E35002D4"/>
    <w:lvl w:ilvl="0" w:tplc="040C000B">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nsid w:val="25804705"/>
    <w:multiLevelType w:val="hybridMultilevel"/>
    <w:tmpl w:val="A6B4F57E"/>
    <w:lvl w:ilvl="0" w:tplc="3260B62C">
      <w:start w:val="1"/>
      <w:numFmt w:val="decimal"/>
      <w:lvlText w:val="%1."/>
      <w:lvlJc w:val="left"/>
      <w:pPr>
        <w:tabs>
          <w:tab w:val="num" w:pos="1060"/>
        </w:tabs>
        <w:ind w:left="1060" w:hanging="70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2">
    <w:nsid w:val="2AAB2DFF"/>
    <w:multiLevelType w:val="hybridMultilevel"/>
    <w:tmpl w:val="B1B02200"/>
    <w:lvl w:ilvl="0" w:tplc="000F040C">
      <w:start w:val="1"/>
      <w:numFmt w:val="decimal"/>
      <w:lvlText w:val="%1."/>
      <w:lvlJc w:val="left"/>
      <w:pPr>
        <w:tabs>
          <w:tab w:val="num" w:pos="720"/>
        </w:tabs>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564B29"/>
    <w:multiLevelType w:val="hybridMultilevel"/>
    <w:tmpl w:val="66AC598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nsid w:val="32674DAB"/>
    <w:multiLevelType w:val="hybridMultilevel"/>
    <w:tmpl w:val="D91C97D2"/>
    <w:lvl w:ilvl="0" w:tplc="0001040C">
      <w:start w:val="1"/>
      <w:numFmt w:val="bullet"/>
      <w:lvlText w:val=""/>
      <w:lvlJc w:val="left"/>
      <w:pPr>
        <w:tabs>
          <w:tab w:val="num" w:pos="1856"/>
        </w:tabs>
        <w:ind w:left="1856" w:hanging="360"/>
      </w:pPr>
      <w:rPr>
        <w:rFonts w:ascii="Symbol" w:hAnsi="Symbol" w:hint="default"/>
      </w:rPr>
    </w:lvl>
    <w:lvl w:ilvl="1" w:tplc="0003040C" w:tentative="1">
      <w:start w:val="1"/>
      <w:numFmt w:val="bullet"/>
      <w:lvlText w:val="o"/>
      <w:lvlJc w:val="left"/>
      <w:pPr>
        <w:tabs>
          <w:tab w:val="num" w:pos="2576"/>
        </w:tabs>
        <w:ind w:left="2576" w:hanging="360"/>
      </w:pPr>
      <w:rPr>
        <w:rFonts w:ascii="Courier New" w:hAnsi="Courier New" w:hint="default"/>
      </w:rPr>
    </w:lvl>
    <w:lvl w:ilvl="2" w:tplc="0005040C" w:tentative="1">
      <w:start w:val="1"/>
      <w:numFmt w:val="bullet"/>
      <w:lvlText w:val=""/>
      <w:lvlJc w:val="left"/>
      <w:pPr>
        <w:tabs>
          <w:tab w:val="num" w:pos="3296"/>
        </w:tabs>
        <w:ind w:left="3296" w:hanging="360"/>
      </w:pPr>
      <w:rPr>
        <w:rFonts w:ascii="Wingdings" w:hAnsi="Wingdings" w:hint="default"/>
      </w:rPr>
    </w:lvl>
    <w:lvl w:ilvl="3" w:tplc="0001040C" w:tentative="1">
      <w:start w:val="1"/>
      <w:numFmt w:val="bullet"/>
      <w:lvlText w:val=""/>
      <w:lvlJc w:val="left"/>
      <w:pPr>
        <w:tabs>
          <w:tab w:val="num" w:pos="4016"/>
        </w:tabs>
        <w:ind w:left="4016" w:hanging="360"/>
      </w:pPr>
      <w:rPr>
        <w:rFonts w:ascii="Symbol" w:hAnsi="Symbol" w:hint="default"/>
      </w:rPr>
    </w:lvl>
    <w:lvl w:ilvl="4" w:tplc="0003040C" w:tentative="1">
      <w:start w:val="1"/>
      <w:numFmt w:val="bullet"/>
      <w:lvlText w:val="o"/>
      <w:lvlJc w:val="left"/>
      <w:pPr>
        <w:tabs>
          <w:tab w:val="num" w:pos="4736"/>
        </w:tabs>
        <w:ind w:left="4736" w:hanging="360"/>
      </w:pPr>
      <w:rPr>
        <w:rFonts w:ascii="Courier New" w:hAnsi="Courier New" w:hint="default"/>
      </w:rPr>
    </w:lvl>
    <w:lvl w:ilvl="5" w:tplc="0005040C" w:tentative="1">
      <w:start w:val="1"/>
      <w:numFmt w:val="bullet"/>
      <w:lvlText w:val=""/>
      <w:lvlJc w:val="left"/>
      <w:pPr>
        <w:tabs>
          <w:tab w:val="num" w:pos="5456"/>
        </w:tabs>
        <w:ind w:left="5456" w:hanging="360"/>
      </w:pPr>
      <w:rPr>
        <w:rFonts w:ascii="Wingdings" w:hAnsi="Wingdings" w:hint="default"/>
      </w:rPr>
    </w:lvl>
    <w:lvl w:ilvl="6" w:tplc="0001040C" w:tentative="1">
      <w:start w:val="1"/>
      <w:numFmt w:val="bullet"/>
      <w:lvlText w:val=""/>
      <w:lvlJc w:val="left"/>
      <w:pPr>
        <w:tabs>
          <w:tab w:val="num" w:pos="6176"/>
        </w:tabs>
        <w:ind w:left="6176" w:hanging="360"/>
      </w:pPr>
      <w:rPr>
        <w:rFonts w:ascii="Symbol" w:hAnsi="Symbol" w:hint="default"/>
      </w:rPr>
    </w:lvl>
    <w:lvl w:ilvl="7" w:tplc="0003040C" w:tentative="1">
      <w:start w:val="1"/>
      <w:numFmt w:val="bullet"/>
      <w:lvlText w:val="o"/>
      <w:lvlJc w:val="left"/>
      <w:pPr>
        <w:tabs>
          <w:tab w:val="num" w:pos="6896"/>
        </w:tabs>
        <w:ind w:left="6896" w:hanging="360"/>
      </w:pPr>
      <w:rPr>
        <w:rFonts w:ascii="Courier New" w:hAnsi="Courier New" w:hint="default"/>
      </w:rPr>
    </w:lvl>
    <w:lvl w:ilvl="8" w:tplc="0005040C" w:tentative="1">
      <w:start w:val="1"/>
      <w:numFmt w:val="bullet"/>
      <w:lvlText w:val=""/>
      <w:lvlJc w:val="left"/>
      <w:pPr>
        <w:tabs>
          <w:tab w:val="num" w:pos="7616"/>
        </w:tabs>
        <w:ind w:left="7616" w:hanging="360"/>
      </w:pPr>
      <w:rPr>
        <w:rFonts w:ascii="Wingdings" w:hAnsi="Wingdings" w:hint="default"/>
      </w:rPr>
    </w:lvl>
  </w:abstractNum>
  <w:abstractNum w:abstractNumId="15">
    <w:nsid w:val="34740C39"/>
    <w:multiLevelType w:val="hybridMultilevel"/>
    <w:tmpl w:val="10A269FA"/>
    <w:lvl w:ilvl="0" w:tplc="3260B62C">
      <w:start w:val="1"/>
      <w:numFmt w:val="decimal"/>
      <w:lvlText w:val="%1."/>
      <w:lvlJc w:val="left"/>
      <w:pPr>
        <w:tabs>
          <w:tab w:val="num" w:pos="1420"/>
        </w:tabs>
        <w:ind w:left="1420" w:hanging="700"/>
      </w:pPr>
      <w:rPr>
        <w:rFonts w:hint="default"/>
      </w:r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16">
    <w:nsid w:val="37172BE5"/>
    <w:multiLevelType w:val="hybridMultilevel"/>
    <w:tmpl w:val="313C4B34"/>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7">
    <w:nsid w:val="3BF57440"/>
    <w:multiLevelType w:val="hybridMultilevel"/>
    <w:tmpl w:val="ABFC4EF8"/>
    <w:lvl w:ilvl="0" w:tplc="ED7646A6">
      <w:start w:val="1"/>
      <w:numFmt w:val="decimal"/>
      <w:lvlText w:val="%1."/>
      <w:lvlJc w:val="left"/>
      <w:pPr>
        <w:ind w:left="760" w:hanging="4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CDE5707"/>
    <w:multiLevelType w:val="hybridMultilevel"/>
    <w:tmpl w:val="049E87EC"/>
    <w:lvl w:ilvl="0" w:tplc="BEF88D4A">
      <w:start w:val="1"/>
      <w:numFmt w:val="bullet"/>
      <w:lvlText w:val="-"/>
      <w:lvlJc w:val="left"/>
      <w:pPr>
        <w:tabs>
          <w:tab w:val="num" w:pos="1060"/>
        </w:tabs>
        <w:ind w:left="1060" w:hanging="700"/>
      </w:pPr>
      <w:rPr>
        <w:rFonts w:ascii="Arial" w:eastAsia="SimSun" w:hAnsi="Aria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9">
    <w:nsid w:val="404D1D7B"/>
    <w:multiLevelType w:val="hybridMultilevel"/>
    <w:tmpl w:val="4656C5B8"/>
    <w:lvl w:ilvl="0" w:tplc="00000001">
      <w:start w:val="1"/>
      <w:numFmt w:val="bullet"/>
      <w:lvlText w:val="•"/>
      <w:lvlJc w:val="left"/>
      <w:pPr>
        <w:ind w:left="720" w:hanging="360"/>
      </w:pPr>
      <w:rPr>
        <w:rFont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0">
    <w:nsid w:val="41E103CF"/>
    <w:multiLevelType w:val="hybridMultilevel"/>
    <w:tmpl w:val="B5BEDC3A"/>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nsid w:val="425218EA"/>
    <w:multiLevelType w:val="hybridMultilevel"/>
    <w:tmpl w:val="FBB86788"/>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2">
    <w:nsid w:val="447A3D98"/>
    <w:multiLevelType w:val="hybridMultilevel"/>
    <w:tmpl w:val="61686DB8"/>
    <w:lvl w:ilvl="0" w:tplc="3260B62C">
      <w:start w:val="1"/>
      <w:numFmt w:val="decimal"/>
      <w:lvlText w:val="%1."/>
      <w:lvlJc w:val="left"/>
      <w:pPr>
        <w:tabs>
          <w:tab w:val="num" w:pos="1060"/>
        </w:tabs>
        <w:ind w:left="1060" w:hanging="70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3">
    <w:nsid w:val="496F6D6D"/>
    <w:multiLevelType w:val="hybridMultilevel"/>
    <w:tmpl w:val="7F066EDA"/>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nsid w:val="4B5D77CB"/>
    <w:multiLevelType w:val="hybridMultilevel"/>
    <w:tmpl w:val="A266AF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504C8F"/>
    <w:multiLevelType w:val="hybridMultilevel"/>
    <w:tmpl w:val="7F068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60966A3"/>
    <w:multiLevelType w:val="hybridMultilevel"/>
    <w:tmpl w:val="0E649220"/>
    <w:lvl w:ilvl="0" w:tplc="0003040C">
      <w:start w:val="1"/>
      <w:numFmt w:val="bullet"/>
      <w:lvlText w:val="o"/>
      <w:lvlJc w:val="left"/>
      <w:pPr>
        <w:tabs>
          <w:tab w:val="num" w:pos="1700"/>
        </w:tabs>
        <w:ind w:left="1700" w:hanging="360"/>
      </w:pPr>
      <w:rPr>
        <w:rFonts w:ascii="Courier New" w:hAnsi="Courier New" w:hint="default"/>
        <w:b w:val="0"/>
      </w:rPr>
    </w:lvl>
    <w:lvl w:ilvl="1" w:tplc="040C000B">
      <w:start w:val="1"/>
      <w:numFmt w:val="bullet"/>
      <w:lvlText w:val=""/>
      <w:lvlJc w:val="left"/>
      <w:pPr>
        <w:ind w:left="2007" w:hanging="360"/>
      </w:pPr>
      <w:rPr>
        <w:rFonts w:ascii="Wingdings" w:hAnsi="Wingdings" w:hint="default"/>
      </w:rPr>
    </w:lvl>
    <w:lvl w:ilvl="2" w:tplc="0005040C" w:tentative="1">
      <w:start w:val="1"/>
      <w:numFmt w:val="bullet"/>
      <w:lvlText w:val=""/>
      <w:lvlJc w:val="left"/>
      <w:pPr>
        <w:tabs>
          <w:tab w:val="num" w:pos="2727"/>
        </w:tabs>
        <w:ind w:left="2727" w:hanging="360"/>
      </w:pPr>
      <w:rPr>
        <w:rFonts w:ascii="Wingdings" w:hAnsi="Wingdings" w:hint="default"/>
      </w:rPr>
    </w:lvl>
    <w:lvl w:ilvl="3" w:tplc="0001040C" w:tentative="1">
      <w:start w:val="1"/>
      <w:numFmt w:val="bullet"/>
      <w:lvlText w:val=""/>
      <w:lvlJc w:val="left"/>
      <w:pPr>
        <w:tabs>
          <w:tab w:val="num" w:pos="3447"/>
        </w:tabs>
        <w:ind w:left="3447" w:hanging="360"/>
      </w:pPr>
      <w:rPr>
        <w:rFonts w:ascii="Symbol" w:hAnsi="Symbol" w:hint="default"/>
      </w:rPr>
    </w:lvl>
    <w:lvl w:ilvl="4" w:tplc="0003040C" w:tentative="1">
      <w:start w:val="1"/>
      <w:numFmt w:val="bullet"/>
      <w:lvlText w:val="o"/>
      <w:lvlJc w:val="left"/>
      <w:pPr>
        <w:tabs>
          <w:tab w:val="num" w:pos="4167"/>
        </w:tabs>
        <w:ind w:left="4167" w:hanging="360"/>
      </w:pPr>
      <w:rPr>
        <w:rFonts w:ascii="Courier New" w:hAnsi="Courier New" w:hint="default"/>
      </w:rPr>
    </w:lvl>
    <w:lvl w:ilvl="5" w:tplc="0005040C" w:tentative="1">
      <w:start w:val="1"/>
      <w:numFmt w:val="bullet"/>
      <w:lvlText w:val=""/>
      <w:lvlJc w:val="left"/>
      <w:pPr>
        <w:tabs>
          <w:tab w:val="num" w:pos="4887"/>
        </w:tabs>
        <w:ind w:left="4887" w:hanging="360"/>
      </w:pPr>
      <w:rPr>
        <w:rFonts w:ascii="Wingdings" w:hAnsi="Wingdings" w:hint="default"/>
      </w:rPr>
    </w:lvl>
    <w:lvl w:ilvl="6" w:tplc="0001040C" w:tentative="1">
      <w:start w:val="1"/>
      <w:numFmt w:val="bullet"/>
      <w:lvlText w:val=""/>
      <w:lvlJc w:val="left"/>
      <w:pPr>
        <w:tabs>
          <w:tab w:val="num" w:pos="5607"/>
        </w:tabs>
        <w:ind w:left="5607" w:hanging="360"/>
      </w:pPr>
      <w:rPr>
        <w:rFonts w:ascii="Symbol" w:hAnsi="Symbol" w:hint="default"/>
      </w:rPr>
    </w:lvl>
    <w:lvl w:ilvl="7" w:tplc="0003040C" w:tentative="1">
      <w:start w:val="1"/>
      <w:numFmt w:val="bullet"/>
      <w:lvlText w:val="o"/>
      <w:lvlJc w:val="left"/>
      <w:pPr>
        <w:tabs>
          <w:tab w:val="num" w:pos="6327"/>
        </w:tabs>
        <w:ind w:left="6327" w:hanging="360"/>
      </w:pPr>
      <w:rPr>
        <w:rFonts w:ascii="Courier New" w:hAnsi="Courier New" w:hint="default"/>
      </w:rPr>
    </w:lvl>
    <w:lvl w:ilvl="8" w:tplc="0005040C" w:tentative="1">
      <w:start w:val="1"/>
      <w:numFmt w:val="bullet"/>
      <w:lvlText w:val=""/>
      <w:lvlJc w:val="left"/>
      <w:pPr>
        <w:tabs>
          <w:tab w:val="num" w:pos="7047"/>
        </w:tabs>
        <w:ind w:left="7047" w:hanging="360"/>
      </w:pPr>
      <w:rPr>
        <w:rFonts w:ascii="Wingdings" w:hAnsi="Wingdings" w:hint="default"/>
      </w:rPr>
    </w:lvl>
  </w:abstractNum>
  <w:abstractNum w:abstractNumId="27">
    <w:nsid w:val="563B5BD1"/>
    <w:multiLevelType w:val="hybridMultilevel"/>
    <w:tmpl w:val="DB922DD6"/>
    <w:lvl w:ilvl="0" w:tplc="5006C190">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8">
    <w:nsid w:val="5E2A445F"/>
    <w:multiLevelType w:val="hybridMultilevel"/>
    <w:tmpl w:val="974AA0CE"/>
    <w:lvl w:ilvl="0" w:tplc="2D4E79A8">
      <w:start w:val="7"/>
      <w:numFmt w:val="bullet"/>
      <w:lvlText w:val=""/>
      <w:lvlJc w:val="left"/>
      <w:pPr>
        <w:ind w:left="644" w:hanging="360"/>
      </w:pPr>
      <w:rPr>
        <w:rFonts w:ascii="Wingdings" w:eastAsia="SimSun" w:hAnsi="Wingdings"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nsid w:val="60A739B1"/>
    <w:multiLevelType w:val="hybridMultilevel"/>
    <w:tmpl w:val="0A1045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8B5DA6"/>
    <w:multiLevelType w:val="hybridMultilevel"/>
    <w:tmpl w:val="DE56231C"/>
    <w:lvl w:ilvl="0" w:tplc="3260B62C">
      <w:start w:val="1"/>
      <w:numFmt w:val="decimal"/>
      <w:lvlText w:val="%1."/>
      <w:lvlJc w:val="left"/>
      <w:pPr>
        <w:tabs>
          <w:tab w:val="num" w:pos="1060"/>
        </w:tabs>
        <w:ind w:left="1060" w:hanging="70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1">
    <w:nsid w:val="650C4A1C"/>
    <w:multiLevelType w:val="hybridMultilevel"/>
    <w:tmpl w:val="B52C07CA"/>
    <w:lvl w:ilvl="0" w:tplc="BEF88D4A">
      <w:start w:val="1"/>
      <w:numFmt w:val="bullet"/>
      <w:lvlText w:val="-"/>
      <w:lvlJc w:val="left"/>
      <w:pPr>
        <w:tabs>
          <w:tab w:val="num" w:pos="1420"/>
        </w:tabs>
        <w:ind w:left="1420" w:hanging="700"/>
      </w:pPr>
      <w:rPr>
        <w:rFonts w:ascii="Arial" w:eastAsia="SimSun" w:hAnsi="Aria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32">
    <w:nsid w:val="669A7108"/>
    <w:multiLevelType w:val="hybridMultilevel"/>
    <w:tmpl w:val="E5B040A0"/>
    <w:lvl w:ilvl="0" w:tplc="BEF88D4A">
      <w:start w:val="1"/>
      <w:numFmt w:val="bullet"/>
      <w:lvlText w:val="-"/>
      <w:lvlJc w:val="left"/>
      <w:pPr>
        <w:tabs>
          <w:tab w:val="num" w:pos="1060"/>
        </w:tabs>
        <w:ind w:left="1060" w:hanging="700"/>
      </w:pPr>
      <w:rPr>
        <w:rFonts w:ascii="Arial" w:eastAsia="SimSun" w:hAnsi="Aria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3">
    <w:nsid w:val="677D60C8"/>
    <w:multiLevelType w:val="hybridMultilevel"/>
    <w:tmpl w:val="27484006"/>
    <w:lvl w:ilvl="0" w:tplc="BEF88D4A">
      <w:start w:val="1"/>
      <w:numFmt w:val="bullet"/>
      <w:lvlText w:val="-"/>
      <w:lvlJc w:val="left"/>
      <w:pPr>
        <w:tabs>
          <w:tab w:val="num" w:pos="1480"/>
        </w:tabs>
        <w:ind w:left="1480" w:hanging="700"/>
      </w:pPr>
      <w:rPr>
        <w:rFonts w:ascii="Arial" w:eastAsia="SimSun" w:hAnsi="Arial" w:hint="default"/>
      </w:rPr>
    </w:lvl>
    <w:lvl w:ilvl="1" w:tplc="0003040C" w:tentative="1">
      <w:start w:val="1"/>
      <w:numFmt w:val="bullet"/>
      <w:lvlText w:val="o"/>
      <w:lvlJc w:val="left"/>
      <w:pPr>
        <w:tabs>
          <w:tab w:val="num" w:pos="1860"/>
        </w:tabs>
        <w:ind w:left="1860" w:hanging="360"/>
      </w:pPr>
      <w:rPr>
        <w:rFonts w:ascii="Courier New" w:hAnsi="Courier New" w:hint="default"/>
      </w:rPr>
    </w:lvl>
    <w:lvl w:ilvl="2" w:tplc="0005040C" w:tentative="1">
      <w:start w:val="1"/>
      <w:numFmt w:val="bullet"/>
      <w:lvlText w:val=""/>
      <w:lvlJc w:val="left"/>
      <w:pPr>
        <w:tabs>
          <w:tab w:val="num" w:pos="2580"/>
        </w:tabs>
        <w:ind w:left="2580" w:hanging="360"/>
      </w:pPr>
      <w:rPr>
        <w:rFonts w:ascii="Wingdings" w:hAnsi="Wingdings" w:hint="default"/>
      </w:rPr>
    </w:lvl>
    <w:lvl w:ilvl="3" w:tplc="0001040C" w:tentative="1">
      <w:start w:val="1"/>
      <w:numFmt w:val="bullet"/>
      <w:lvlText w:val=""/>
      <w:lvlJc w:val="left"/>
      <w:pPr>
        <w:tabs>
          <w:tab w:val="num" w:pos="3300"/>
        </w:tabs>
        <w:ind w:left="3300" w:hanging="360"/>
      </w:pPr>
      <w:rPr>
        <w:rFonts w:ascii="Symbol" w:hAnsi="Symbol" w:hint="default"/>
      </w:rPr>
    </w:lvl>
    <w:lvl w:ilvl="4" w:tplc="0003040C" w:tentative="1">
      <w:start w:val="1"/>
      <w:numFmt w:val="bullet"/>
      <w:lvlText w:val="o"/>
      <w:lvlJc w:val="left"/>
      <w:pPr>
        <w:tabs>
          <w:tab w:val="num" w:pos="4020"/>
        </w:tabs>
        <w:ind w:left="4020" w:hanging="360"/>
      </w:pPr>
      <w:rPr>
        <w:rFonts w:ascii="Courier New" w:hAnsi="Courier New" w:hint="default"/>
      </w:rPr>
    </w:lvl>
    <w:lvl w:ilvl="5" w:tplc="0005040C" w:tentative="1">
      <w:start w:val="1"/>
      <w:numFmt w:val="bullet"/>
      <w:lvlText w:val=""/>
      <w:lvlJc w:val="left"/>
      <w:pPr>
        <w:tabs>
          <w:tab w:val="num" w:pos="4740"/>
        </w:tabs>
        <w:ind w:left="4740" w:hanging="360"/>
      </w:pPr>
      <w:rPr>
        <w:rFonts w:ascii="Wingdings" w:hAnsi="Wingdings" w:hint="default"/>
      </w:rPr>
    </w:lvl>
    <w:lvl w:ilvl="6" w:tplc="0001040C" w:tentative="1">
      <w:start w:val="1"/>
      <w:numFmt w:val="bullet"/>
      <w:lvlText w:val=""/>
      <w:lvlJc w:val="left"/>
      <w:pPr>
        <w:tabs>
          <w:tab w:val="num" w:pos="5460"/>
        </w:tabs>
        <w:ind w:left="5460" w:hanging="360"/>
      </w:pPr>
      <w:rPr>
        <w:rFonts w:ascii="Symbol" w:hAnsi="Symbol" w:hint="default"/>
      </w:rPr>
    </w:lvl>
    <w:lvl w:ilvl="7" w:tplc="0003040C" w:tentative="1">
      <w:start w:val="1"/>
      <w:numFmt w:val="bullet"/>
      <w:lvlText w:val="o"/>
      <w:lvlJc w:val="left"/>
      <w:pPr>
        <w:tabs>
          <w:tab w:val="num" w:pos="6180"/>
        </w:tabs>
        <w:ind w:left="6180" w:hanging="360"/>
      </w:pPr>
      <w:rPr>
        <w:rFonts w:ascii="Courier New" w:hAnsi="Courier New" w:hint="default"/>
      </w:rPr>
    </w:lvl>
    <w:lvl w:ilvl="8" w:tplc="0005040C" w:tentative="1">
      <w:start w:val="1"/>
      <w:numFmt w:val="bullet"/>
      <w:lvlText w:val=""/>
      <w:lvlJc w:val="left"/>
      <w:pPr>
        <w:tabs>
          <w:tab w:val="num" w:pos="6900"/>
        </w:tabs>
        <w:ind w:left="6900" w:hanging="360"/>
      </w:pPr>
      <w:rPr>
        <w:rFonts w:ascii="Wingdings" w:hAnsi="Wingdings" w:hint="default"/>
      </w:rPr>
    </w:lvl>
  </w:abstractNum>
  <w:abstractNum w:abstractNumId="34">
    <w:nsid w:val="67BA078E"/>
    <w:multiLevelType w:val="hybridMultilevel"/>
    <w:tmpl w:val="1C5C55E6"/>
    <w:lvl w:ilvl="0" w:tplc="0001040C">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35">
    <w:nsid w:val="718D116A"/>
    <w:multiLevelType w:val="hybridMultilevel"/>
    <w:tmpl w:val="81A28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7">
    <w:nsid w:val="72712373"/>
    <w:multiLevelType w:val="hybridMultilevel"/>
    <w:tmpl w:val="6AF01BDA"/>
    <w:lvl w:ilvl="0" w:tplc="3260B62C">
      <w:start w:val="1"/>
      <w:numFmt w:val="decimal"/>
      <w:lvlText w:val="%1."/>
      <w:lvlJc w:val="left"/>
      <w:pPr>
        <w:tabs>
          <w:tab w:val="num" w:pos="1420"/>
        </w:tabs>
        <w:ind w:left="1420" w:hanging="700"/>
      </w:pPr>
      <w:rPr>
        <w:rFonts w:hint="default"/>
      </w:r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38">
    <w:nsid w:val="77A256E2"/>
    <w:multiLevelType w:val="hybridMultilevel"/>
    <w:tmpl w:val="898A05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BD315B5"/>
    <w:multiLevelType w:val="multilevel"/>
    <w:tmpl w:val="B52C07CA"/>
    <w:lvl w:ilvl="0">
      <w:start w:val="1"/>
      <w:numFmt w:val="bullet"/>
      <w:lvlText w:val="-"/>
      <w:lvlJc w:val="left"/>
      <w:pPr>
        <w:tabs>
          <w:tab w:val="num" w:pos="1420"/>
        </w:tabs>
        <w:ind w:left="1420" w:hanging="700"/>
      </w:pPr>
      <w:rPr>
        <w:rFonts w:ascii="Arial" w:eastAsia="SimSun" w:hAnsi="Aria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32"/>
  </w:num>
  <w:num w:numId="2">
    <w:abstractNumId w:val="33"/>
  </w:num>
  <w:num w:numId="3">
    <w:abstractNumId w:val="18"/>
  </w:num>
  <w:num w:numId="4">
    <w:abstractNumId w:val="31"/>
  </w:num>
  <w:num w:numId="5">
    <w:abstractNumId w:val="39"/>
  </w:num>
  <w:num w:numId="6">
    <w:abstractNumId w:val="34"/>
  </w:num>
  <w:num w:numId="7">
    <w:abstractNumId w:val="21"/>
  </w:num>
  <w:num w:numId="8">
    <w:abstractNumId w:val="16"/>
  </w:num>
  <w:num w:numId="9">
    <w:abstractNumId w:val="20"/>
  </w:num>
  <w:num w:numId="10">
    <w:abstractNumId w:val="6"/>
  </w:num>
  <w:num w:numId="11">
    <w:abstractNumId w:val="3"/>
  </w:num>
  <w:num w:numId="12">
    <w:abstractNumId w:val="37"/>
  </w:num>
  <w:num w:numId="13">
    <w:abstractNumId w:val="11"/>
  </w:num>
  <w:num w:numId="14">
    <w:abstractNumId w:val="27"/>
  </w:num>
  <w:num w:numId="15">
    <w:abstractNumId w:val="30"/>
  </w:num>
  <w:num w:numId="16">
    <w:abstractNumId w:val="15"/>
  </w:num>
  <w:num w:numId="17">
    <w:abstractNumId w:val="1"/>
  </w:num>
  <w:num w:numId="18">
    <w:abstractNumId w:val="9"/>
  </w:num>
  <w:num w:numId="19">
    <w:abstractNumId w:val="13"/>
  </w:num>
  <w:num w:numId="20">
    <w:abstractNumId w:val="14"/>
  </w:num>
  <w:num w:numId="21">
    <w:abstractNumId w:val="7"/>
  </w:num>
  <w:num w:numId="22">
    <w:abstractNumId w:val="5"/>
  </w:num>
  <w:num w:numId="23">
    <w:abstractNumId w:val="2"/>
  </w:num>
  <w:num w:numId="24">
    <w:abstractNumId w:val="22"/>
  </w:num>
  <w:num w:numId="25">
    <w:abstractNumId w:val="8"/>
  </w:num>
  <w:num w:numId="26">
    <w:abstractNumId w:val="38"/>
  </w:num>
  <w:num w:numId="27">
    <w:abstractNumId w:val="36"/>
  </w:num>
  <w:num w:numId="28">
    <w:abstractNumId w:val="35"/>
  </w:num>
  <w:num w:numId="29">
    <w:abstractNumId w:val="24"/>
  </w:num>
  <w:num w:numId="30">
    <w:abstractNumId w:val="12"/>
  </w:num>
  <w:num w:numId="31">
    <w:abstractNumId w:val="25"/>
  </w:num>
  <w:num w:numId="32">
    <w:abstractNumId w:val="26"/>
  </w:num>
  <w:num w:numId="33">
    <w:abstractNumId w:val="0"/>
  </w:num>
  <w:num w:numId="34">
    <w:abstractNumId w:val="4"/>
  </w:num>
  <w:num w:numId="35">
    <w:abstractNumId w:val="23"/>
  </w:num>
  <w:num w:numId="36">
    <w:abstractNumId w:val="17"/>
  </w:num>
  <w:num w:numId="37">
    <w:abstractNumId w:val="29"/>
  </w:num>
  <w:num w:numId="38">
    <w:abstractNumId w:val="28"/>
  </w:num>
  <w:num w:numId="39">
    <w:abstractNumId w:val="1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embedSystemFonts/>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CA"/>
    <w:rsid w:val="00023C4B"/>
    <w:rsid w:val="00043022"/>
    <w:rsid w:val="0004593E"/>
    <w:rsid w:val="00066513"/>
    <w:rsid w:val="000E2445"/>
    <w:rsid w:val="001027ED"/>
    <w:rsid w:val="00153FF5"/>
    <w:rsid w:val="00174DD7"/>
    <w:rsid w:val="00182EE3"/>
    <w:rsid w:val="001B05B9"/>
    <w:rsid w:val="001B3B5B"/>
    <w:rsid w:val="001E1531"/>
    <w:rsid w:val="00210556"/>
    <w:rsid w:val="00217ACB"/>
    <w:rsid w:val="00232D26"/>
    <w:rsid w:val="00293688"/>
    <w:rsid w:val="003064CA"/>
    <w:rsid w:val="003066BF"/>
    <w:rsid w:val="00314C85"/>
    <w:rsid w:val="00324D0B"/>
    <w:rsid w:val="00376DE8"/>
    <w:rsid w:val="00383872"/>
    <w:rsid w:val="00387A0B"/>
    <w:rsid w:val="003B2EAD"/>
    <w:rsid w:val="003B3204"/>
    <w:rsid w:val="003E32E5"/>
    <w:rsid w:val="00403C06"/>
    <w:rsid w:val="00410414"/>
    <w:rsid w:val="0049386A"/>
    <w:rsid w:val="004A3DBB"/>
    <w:rsid w:val="004D3561"/>
    <w:rsid w:val="00500232"/>
    <w:rsid w:val="00501A6D"/>
    <w:rsid w:val="005319BC"/>
    <w:rsid w:val="00536145"/>
    <w:rsid w:val="00544F56"/>
    <w:rsid w:val="00562AA2"/>
    <w:rsid w:val="005C1805"/>
    <w:rsid w:val="005D46B3"/>
    <w:rsid w:val="005E0CF4"/>
    <w:rsid w:val="005E5502"/>
    <w:rsid w:val="00614BDD"/>
    <w:rsid w:val="0063554C"/>
    <w:rsid w:val="006A7626"/>
    <w:rsid w:val="006C617B"/>
    <w:rsid w:val="006E0137"/>
    <w:rsid w:val="006E18A0"/>
    <w:rsid w:val="00735439"/>
    <w:rsid w:val="0073589F"/>
    <w:rsid w:val="00762CD1"/>
    <w:rsid w:val="00786D45"/>
    <w:rsid w:val="007A68DC"/>
    <w:rsid w:val="007B17CC"/>
    <w:rsid w:val="007C7EF1"/>
    <w:rsid w:val="007D65B1"/>
    <w:rsid w:val="007D6A95"/>
    <w:rsid w:val="00811A94"/>
    <w:rsid w:val="00823908"/>
    <w:rsid w:val="008609BB"/>
    <w:rsid w:val="008A1FE3"/>
    <w:rsid w:val="008D2494"/>
    <w:rsid w:val="008D3C4A"/>
    <w:rsid w:val="009025D7"/>
    <w:rsid w:val="0090746D"/>
    <w:rsid w:val="009349EF"/>
    <w:rsid w:val="00937257"/>
    <w:rsid w:val="00951DCE"/>
    <w:rsid w:val="0095429E"/>
    <w:rsid w:val="00990922"/>
    <w:rsid w:val="00A10115"/>
    <w:rsid w:val="00A12E8C"/>
    <w:rsid w:val="00A6695F"/>
    <w:rsid w:val="00A867E9"/>
    <w:rsid w:val="00AA4441"/>
    <w:rsid w:val="00AA59D0"/>
    <w:rsid w:val="00AA7B80"/>
    <w:rsid w:val="00AB1DB7"/>
    <w:rsid w:val="00AC0E6B"/>
    <w:rsid w:val="00AC362C"/>
    <w:rsid w:val="00AF49CB"/>
    <w:rsid w:val="00AF7FD7"/>
    <w:rsid w:val="00B14DB5"/>
    <w:rsid w:val="00B57C9A"/>
    <w:rsid w:val="00B65EE4"/>
    <w:rsid w:val="00B72DF9"/>
    <w:rsid w:val="00B74C85"/>
    <w:rsid w:val="00B74EED"/>
    <w:rsid w:val="00B83F11"/>
    <w:rsid w:val="00B84E4F"/>
    <w:rsid w:val="00BB6F3B"/>
    <w:rsid w:val="00BD16B3"/>
    <w:rsid w:val="00C00689"/>
    <w:rsid w:val="00C3768C"/>
    <w:rsid w:val="00C465B3"/>
    <w:rsid w:val="00C55051"/>
    <w:rsid w:val="00C71D2B"/>
    <w:rsid w:val="00C75876"/>
    <w:rsid w:val="00C85C0C"/>
    <w:rsid w:val="00CB0DFF"/>
    <w:rsid w:val="00CE4022"/>
    <w:rsid w:val="00CF1AE5"/>
    <w:rsid w:val="00D06DD9"/>
    <w:rsid w:val="00D0714A"/>
    <w:rsid w:val="00D67237"/>
    <w:rsid w:val="00DC3FC0"/>
    <w:rsid w:val="00DD3001"/>
    <w:rsid w:val="00E1759E"/>
    <w:rsid w:val="00E701AD"/>
    <w:rsid w:val="00E71023"/>
    <w:rsid w:val="00E76C2B"/>
    <w:rsid w:val="00E94710"/>
    <w:rsid w:val="00EA2FCA"/>
    <w:rsid w:val="00EA41BB"/>
    <w:rsid w:val="00ED57C6"/>
    <w:rsid w:val="00ED6F84"/>
    <w:rsid w:val="00EE692B"/>
    <w:rsid w:val="00EF1E57"/>
    <w:rsid w:val="00EF52A4"/>
    <w:rsid w:val="00F12E8E"/>
    <w:rsid w:val="00F6018C"/>
    <w:rsid w:val="00F66BAB"/>
    <w:rsid w:val="00F746EB"/>
    <w:rsid w:val="00F86BE6"/>
    <w:rsid w:val="00F920D5"/>
    <w:rsid w:val="00F97432"/>
    <w:rsid w:val="00FA1F2E"/>
    <w:rsid w:val="00FB6D84"/>
    <w:rsid w:val="00FF1981"/>
  </w:rsids>
  <m:mathPr>
    <m:mathFont m:val="Cambria Math"/>
    <m:brkBin m:val="before"/>
    <m:brkBinSub m:val="--"/>
    <m:smallFrac m:val="0"/>
    <m:dispDef/>
    <m:lMargin m:val="0"/>
    <m:rMargin m:val="0"/>
    <m:defJc m:val="centerGroup"/>
    <m:wrapIndent m:val="1440"/>
    <m:intLim m:val="subSup"/>
    <m:naryLim m:val="undOvr"/>
  </m:mathPr>
  <w:themeFontLang w:val="fr-FR" w:eastAsia="zh-CN"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6FBBA1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Sun" w:eastAsia="SimSun" w:hAnsi="SimSun" w:cs="Times New Roman"/>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paragraph" w:styleId="Titre1">
    <w:name w:val="heading 1"/>
    <w:basedOn w:val="Normal"/>
    <w:next w:val="Normal"/>
    <w:qFormat/>
    <w:rsid w:val="000D746E"/>
    <w:pPr>
      <w:keepNext/>
      <w:jc w:val="center"/>
      <w:outlineLvl w:val="0"/>
    </w:pPr>
    <w:rPr>
      <w:rFonts w:ascii="Times New Roman" w:hAnsi="Times New Roman"/>
      <w:b/>
      <w:lang w:val="en-AU" w:eastAsia="en-US"/>
    </w:rPr>
  </w:style>
  <w:style w:type="paragraph" w:styleId="Titre2">
    <w:name w:val="heading 2"/>
    <w:basedOn w:val="Normal"/>
    <w:next w:val="Normal"/>
    <w:qFormat/>
    <w:rsid w:val="000D746E"/>
    <w:pPr>
      <w:keepNext/>
      <w:jc w:val="center"/>
      <w:outlineLvl w:val="1"/>
    </w:pPr>
    <w:rPr>
      <w:rFonts w:ascii="Courier" w:hAnsi="Courier"/>
      <w:b/>
      <w:i/>
      <w:sz w:val="36"/>
      <w:lang w:val="en-AU" w:eastAsia="en-US"/>
    </w:rPr>
  </w:style>
  <w:style w:type="paragraph" w:styleId="Titre5">
    <w:name w:val="heading 5"/>
    <w:basedOn w:val="Normal"/>
    <w:next w:val="Normal"/>
    <w:link w:val="Titre5Car"/>
    <w:uiPriority w:val="9"/>
    <w:semiHidden/>
    <w:unhideWhenUsed/>
    <w:qFormat/>
    <w:rsid w:val="00BB6F3B"/>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qFormat/>
    <w:rsid w:val="000D746E"/>
    <w:pPr>
      <w:keepNext/>
      <w:jc w:val="center"/>
      <w:outlineLvl w:val="5"/>
    </w:pPr>
    <w:rPr>
      <w:rFonts w:ascii="Courier" w:hAnsi="Courier"/>
      <w:b/>
      <w:u w:val="single"/>
      <w:lang w:val="en-AU"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0D746E"/>
    <w:rPr>
      <w:rFonts w:ascii="Times New Roman" w:hAnsi="Times New Roman"/>
      <w:b/>
      <w:lang w:val="en-AU" w:eastAsia="en-US"/>
    </w:rPr>
  </w:style>
  <w:style w:type="paragraph" w:styleId="Pieddepage">
    <w:name w:val="footer"/>
    <w:basedOn w:val="Normal"/>
    <w:semiHidden/>
    <w:rsid w:val="000D746E"/>
    <w:pPr>
      <w:tabs>
        <w:tab w:val="center" w:pos="4536"/>
        <w:tab w:val="right" w:pos="9072"/>
      </w:tabs>
    </w:pPr>
  </w:style>
  <w:style w:type="character" w:styleId="Numrodepage">
    <w:name w:val="page number"/>
    <w:basedOn w:val="Policepardfaut"/>
    <w:rsid w:val="000D746E"/>
  </w:style>
  <w:style w:type="character" w:styleId="Lienhypertexte">
    <w:name w:val="Hyperlink"/>
    <w:uiPriority w:val="99"/>
    <w:unhideWhenUsed/>
    <w:rsid w:val="005C1805"/>
    <w:rPr>
      <w:color w:val="0000FF"/>
      <w:u w:val="single"/>
    </w:rPr>
  </w:style>
  <w:style w:type="paragraph" w:styleId="En-tte">
    <w:name w:val="header"/>
    <w:basedOn w:val="Normal"/>
    <w:link w:val="En-tteCar"/>
    <w:uiPriority w:val="99"/>
    <w:unhideWhenUsed/>
    <w:rsid w:val="005E5502"/>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5E5502"/>
    <w:rPr>
      <w:sz w:val="18"/>
      <w:szCs w:val="18"/>
      <w:lang w:val="en-US"/>
    </w:rPr>
  </w:style>
  <w:style w:type="character" w:styleId="Marquedecommentaire">
    <w:name w:val="annotation reference"/>
    <w:basedOn w:val="Policepardfaut"/>
    <w:uiPriority w:val="99"/>
    <w:semiHidden/>
    <w:unhideWhenUsed/>
    <w:rsid w:val="00B14DB5"/>
    <w:rPr>
      <w:sz w:val="21"/>
      <w:szCs w:val="21"/>
    </w:rPr>
  </w:style>
  <w:style w:type="paragraph" w:styleId="Commentaire">
    <w:name w:val="annotation text"/>
    <w:basedOn w:val="Normal"/>
    <w:link w:val="CommentaireCar"/>
    <w:uiPriority w:val="99"/>
    <w:semiHidden/>
    <w:unhideWhenUsed/>
    <w:rsid w:val="00B14DB5"/>
  </w:style>
  <w:style w:type="character" w:customStyle="1" w:styleId="CommentaireCar">
    <w:name w:val="Commentaire Car"/>
    <w:basedOn w:val="Policepardfaut"/>
    <w:link w:val="Commentaire"/>
    <w:uiPriority w:val="99"/>
    <w:semiHidden/>
    <w:rsid w:val="00B14DB5"/>
    <w:rPr>
      <w:lang w:val="en-US"/>
    </w:rPr>
  </w:style>
  <w:style w:type="paragraph" w:styleId="Objetducommentaire">
    <w:name w:val="annotation subject"/>
    <w:basedOn w:val="Commentaire"/>
    <w:next w:val="Commentaire"/>
    <w:link w:val="ObjetducommentaireCar"/>
    <w:uiPriority w:val="99"/>
    <w:semiHidden/>
    <w:unhideWhenUsed/>
    <w:rsid w:val="00B14DB5"/>
    <w:rPr>
      <w:b/>
      <w:bCs/>
    </w:rPr>
  </w:style>
  <w:style w:type="character" w:customStyle="1" w:styleId="ObjetducommentaireCar">
    <w:name w:val="Objet du commentaire Car"/>
    <w:basedOn w:val="CommentaireCar"/>
    <w:link w:val="Objetducommentaire"/>
    <w:uiPriority w:val="99"/>
    <w:semiHidden/>
    <w:rsid w:val="00B14DB5"/>
    <w:rPr>
      <w:b/>
      <w:bCs/>
      <w:lang w:val="en-US"/>
    </w:rPr>
  </w:style>
  <w:style w:type="paragraph" w:styleId="Textedebulles">
    <w:name w:val="Balloon Text"/>
    <w:basedOn w:val="Normal"/>
    <w:link w:val="TextedebullesCar"/>
    <w:uiPriority w:val="99"/>
    <w:semiHidden/>
    <w:unhideWhenUsed/>
    <w:rsid w:val="00B14DB5"/>
    <w:rPr>
      <w:sz w:val="18"/>
      <w:szCs w:val="18"/>
    </w:rPr>
  </w:style>
  <w:style w:type="character" w:customStyle="1" w:styleId="TextedebullesCar">
    <w:name w:val="Texte de bulles Car"/>
    <w:basedOn w:val="Policepardfaut"/>
    <w:link w:val="Textedebulles"/>
    <w:uiPriority w:val="99"/>
    <w:semiHidden/>
    <w:rsid w:val="00B14DB5"/>
    <w:rPr>
      <w:sz w:val="18"/>
      <w:szCs w:val="18"/>
      <w:lang w:val="en-US"/>
    </w:rPr>
  </w:style>
  <w:style w:type="paragraph" w:styleId="Pardeliste">
    <w:name w:val="List Paragraph"/>
    <w:basedOn w:val="Normal"/>
    <w:uiPriority w:val="34"/>
    <w:qFormat/>
    <w:rsid w:val="00AA59D0"/>
    <w:pPr>
      <w:ind w:left="720"/>
      <w:contextualSpacing/>
    </w:pPr>
  </w:style>
  <w:style w:type="paragraph" w:styleId="Corpsdetexte3">
    <w:name w:val="Body Text 3"/>
    <w:basedOn w:val="Normal"/>
    <w:link w:val="Corpsdetexte3Car"/>
    <w:uiPriority w:val="99"/>
    <w:semiHidden/>
    <w:unhideWhenUsed/>
    <w:rsid w:val="00951DCE"/>
    <w:pPr>
      <w:spacing w:after="120"/>
    </w:pPr>
    <w:rPr>
      <w:sz w:val="16"/>
      <w:szCs w:val="16"/>
    </w:rPr>
  </w:style>
  <w:style w:type="character" w:customStyle="1" w:styleId="Corpsdetexte3Car">
    <w:name w:val="Corps de texte 3 Car"/>
    <w:basedOn w:val="Policepardfaut"/>
    <w:link w:val="Corpsdetexte3"/>
    <w:uiPriority w:val="99"/>
    <w:semiHidden/>
    <w:rsid w:val="00951DCE"/>
    <w:rPr>
      <w:sz w:val="16"/>
      <w:szCs w:val="16"/>
      <w:lang w:val="en-US"/>
    </w:rPr>
  </w:style>
  <w:style w:type="table" w:styleId="Grilledutableau">
    <w:name w:val="Table Grid"/>
    <w:basedOn w:val="TableauNormal"/>
    <w:rsid w:val="00951DCE"/>
    <w:pPr>
      <w:widowControl w:val="0"/>
      <w:jc w:val="both"/>
    </w:pPr>
    <w:rPr>
      <w:rFonts w:ascii="Times New Roman" w:eastAsia="宋体"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5Car">
    <w:name w:val="Titre 5 Car"/>
    <w:basedOn w:val="Policepardfaut"/>
    <w:link w:val="Titre5"/>
    <w:uiPriority w:val="9"/>
    <w:semiHidden/>
    <w:rsid w:val="00BB6F3B"/>
    <w:rPr>
      <w:rFonts w:asciiTheme="majorHAnsi" w:eastAsiaTheme="majorEastAsia" w:hAnsiTheme="majorHAnsi" w:cstheme="majorBidi"/>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quefairedemesdechets.fr" TargetMode="External"/><Relationship Id="rId21" Type="http://schemas.openxmlformats.org/officeDocument/2006/relationships/image" Target="media/image13.jpeg"/><Relationship Id="rId22" Type="http://schemas.openxmlformats.org/officeDocument/2006/relationships/image" Target="media/image14.jpg"/><Relationship Id="rId23" Type="http://schemas.openxmlformats.org/officeDocument/2006/relationships/image" Target="media/image15.jpg"/><Relationship Id="rId24" Type="http://schemas.openxmlformats.org/officeDocument/2006/relationships/image" Target="media/image16.jpg"/><Relationship Id="rId25" Type="http://schemas.openxmlformats.org/officeDocument/2006/relationships/image" Target="media/image17.jpg"/><Relationship Id="rId26" Type="http://schemas.openxmlformats.org/officeDocument/2006/relationships/image" Target="media/image18.jpg"/><Relationship Id="rId27" Type="http://schemas.openxmlformats.org/officeDocument/2006/relationships/image" Target="media/image19.jpg"/><Relationship Id="rId28" Type="http://schemas.openxmlformats.org/officeDocument/2006/relationships/image" Target="media/image20.jpg"/><Relationship Id="rId29" Type="http://schemas.openxmlformats.org/officeDocument/2006/relationships/image" Target="media/image2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image" Target="media/image2.emf"/><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theme" Target="theme/theme1.xml"/><Relationship Id="rId10" Type="http://schemas.openxmlformats.org/officeDocument/2006/relationships/image" Target="media/image3.jpg"/><Relationship Id="rId11" Type="http://schemas.openxmlformats.org/officeDocument/2006/relationships/image" Target="media/image4.png"/><Relationship Id="rId12" Type="http://schemas.openxmlformats.org/officeDocument/2006/relationships/image" Target="media/image5.emf"/><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png"/><Relationship Id="rId18" Type="http://schemas.openxmlformats.org/officeDocument/2006/relationships/image" Target="media/image11.emf"/><Relationship Id="rId19" Type="http://schemas.openxmlformats.org/officeDocument/2006/relationships/image" Target="media/image1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60083-6FB2-5248-90CE-277C72DE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4709</Words>
  <Characters>25905</Characters>
  <Application>Microsoft Macintosh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30553</CharactersWithSpaces>
  <SharedDoc>false</SharedDoc>
  <HLinks>
    <vt:vector size="24" baseType="variant">
      <vt:variant>
        <vt:i4>7536663</vt:i4>
      </vt:variant>
      <vt:variant>
        <vt:i4>0</vt:i4>
      </vt:variant>
      <vt:variant>
        <vt:i4>0</vt:i4>
      </vt:variant>
      <vt:variant>
        <vt:i4>5</vt:i4>
      </vt:variant>
      <vt:variant>
        <vt:lpwstr>http://www.quefairedemesdechets.fr/</vt:lpwstr>
      </vt:variant>
      <vt:variant>
        <vt:lpwstr/>
      </vt:variant>
      <vt:variant>
        <vt:i4>393231</vt:i4>
      </vt:variant>
      <vt:variant>
        <vt:i4>25855</vt:i4>
      </vt:variant>
      <vt:variant>
        <vt:i4>1025</vt:i4>
      </vt:variant>
      <vt:variant>
        <vt:i4>1</vt:i4>
      </vt:variant>
      <vt:variant>
        <vt:lpwstr>TECHWOOD</vt:lpwstr>
      </vt:variant>
      <vt:variant>
        <vt:lpwstr/>
      </vt:variant>
      <vt:variant>
        <vt:i4>6815819</vt:i4>
      </vt:variant>
      <vt:variant>
        <vt:i4>26208</vt:i4>
      </vt:variant>
      <vt:variant>
        <vt:i4>1032</vt:i4>
      </vt:variant>
      <vt:variant>
        <vt:i4>1</vt:i4>
      </vt:variant>
      <vt:variant>
        <vt:lpwstr>Detail2</vt:lpwstr>
      </vt:variant>
      <vt:variant>
        <vt:lpwstr/>
      </vt:variant>
      <vt:variant>
        <vt:i4>1966170</vt:i4>
      </vt:variant>
      <vt:variant>
        <vt:i4>26211</vt:i4>
      </vt:variant>
      <vt:variant>
        <vt:i4>1033</vt:i4>
      </vt:variant>
      <vt:variant>
        <vt:i4>1</vt:i4>
      </vt:variant>
      <vt:variant>
        <vt:lpwstr>TMO-207 FRENCH SILKSCREEN NA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ALAIN RABION</dc:creator>
  <cp:keywords/>
  <dc:description/>
  <cp:lastModifiedBy>Miky As</cp:lastModifiedBy>
  <cp:revision>2</cp:revision>
  <cp:lastPrinted>2011-04-28T09:24:00Z</cp:lastPrinted>
  <dcterms:created xsi:type="dcterms:W3CDTF">2019-09-04T13:57:00Z</dcterms:created>
  <dcterms:modified xsi:type="dcterms:W3CDTF">2019-09-04T13:57:00Z</dcterms:modified>
</cp:coreProperties>
</file>