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F08E8" w14:textId="4FA29626" w:rsidR="0096533B" w:rsidRDefault="0096533B">
      <w:pPr>
        <w:pStyle w:val="Titre"/>
      </w:pPr>
    </w:p>
    <w:p w14:paraId="4943DB4F" w14:textId="7D280F62" w:rsidR="00A5449B" w:rsidRDefault="00BA2277">
      <w:pPr>
        <w:pStyle w:val="Titre"/>
      </w:pPr>
      <w:r>
        <w:rPr>
          <w:noProof/>
        </w:rPr>
        <mc:AlternateContent>
          <mc:Choice Requires="wps">
            <w:drawing>
              <wp:anchor distT="0" distB="0" distL="114300" distR="114300" simplePos="0" relativeHeight="251650560" behindDoc="0" locked="0" layoutInCell="1" allowOverlap="1" wp14:anchorId="0756D696" wp14:editId="6B3BC553">
                <wp:simplePos x="0" y="0"/>
                <wp:positionH relativeFrom="column">
                  <wp:posOffset>4319905</wp:posOffset>
                </wp:positionH>
                <wp:positionV relativeFrom="paragraph">
                  <wp:posOffset>62230</wp:posOffset>
                </wp:positionV>
                <wp:extent cx="1524000" cy="378460"/>
                <wp:effectExtent l="635" t="2540" r="0" b="0"/>
                <wp:wrapSquare wrapText="bothSides"/>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13AF4" w14:textId="06437052" w:rsidR="00A5449B" w:rsidRPr="00B31AD5" w:rsidRDefault="00461540">
                            <w:pPr>
                              <w:pStyle w:val="Titre2"/>
                              <w:rPr>
                                <w:rFonts w:ascii="Arial Black" w:hAnsi="Arial Black" w:cs="Arial"/>
                                <w:spacing w:val="20"/>
                                <w:sz w:val="40"/>
                              </w:rPr>
                            </w:pPr>
                            <w:r>
                              <w:rPr>
                                <w:rFonts w:ascii="Arial Black" w:hAnsi="Arial Black" w:cs="Arial"/>
                                <w:sz w:val="40"/>
                              </w:rPr>
                              <w:t>TPC-147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D696" id="_x0000_t202" coordsize="21600,21600" o:spt="202" path="m0,0l0,21600,21600,21600,21600,0xe">
                <v:stroke joinstyle="miter"/>
                <v:path gradientshapeok="t" o:connecttype="rect"/>
              </v:shapetype>
              <v:shape id="Text Box 15" o:spid="_x0000_s1026" type="#_x0000_t202" style="position:absolute;left:0;text-align:left;margin-left:340.15pt;margin-top:4.9pt;width:120pt;height:29.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" filled="f" stroked="f">
                <v:textbox>
                  <w:txbxContent>
                    <w:p w14:paraId="7FC13AF4" w14:textId="06437052" w:rsidR="00A5449B" w:rsidRPr="00B31AD5" w:rsidRDefault="00461540">
                      <w:pPr>
                        <w:pStyle w:val="Titre2"/>
                        <w:rPr>
                          <w:rFonts w:ascii="Arial Black" w:hAnsi="Arial Black" w:cs="Arial"/>
                          <w:spacing w:val="20"/>
                          <w:sz w:val="40"/>
                        </w:rPr>
                      </w:pPr>
                      <w:r>
                        <w:rPr>
                          <w:rFonts w:ascii="Arial Black" w:hAnsi="Arial Black" w:cs="Arial"/>
                          <w:sz w:val="40"/>
                        </w:rPr>
                        <w:t>TPC-147</w:t>
                      </w:r>
                    </w:p>
                  </w:txbxContent>
                </v:textbox>
                <w10:wrap type="square"/>
              </v:shape>
            </w:pict>
          </mc:Fallback>
        </mc:AlternateContent>
      </w:r>
      <w:r w:rsidR="00921FE2">
        <w:rPr>
          <w:noProof/>
        </w:rPr>
        <w:drawing>
          <wp:anchor distT="0" distB="0" distL="114300" distR="114300" simplePos="0" relativeHeight="251664896" behindDoc="1" locked="0" layoutInCell="1" allowOverlap="1" wp14:anchorId="2DFE1420" wp14:editId="440A6D30">
            <wp:simplePos x="0" y="0"/>
            <wp:positionH relativeFrom="column">
              <wp:posOffset>-20955</wp:posOffset>
            </wp:positionH>
            <wp:positionV relativeFrom="paragraph">
              <wp:posOffset>-450850</wp:posOffset>
            </wp:positionV>
            <wp:extent cx="3131820" cy="723265"/>
            <wp:effectExtent l="0" t="0" r="0" b="0"/>
            <wp:wrapTight wrapText="bothSides">
              <wp:wrapPolygon edited="0">
                <wp:start x="0" y="0"/>
                <wp:lineTo x="0" y="20481"/>
                <wp:lineTo x="21372" y="20481"/>
                <wp:lineTo x="21372" y="0"/>
                <wp:lineTo x="0" y="0"/>
              </wp:wrapPolygon>
            </wp:wrapTight>
            <wp:docPr id="26" name="Image 16"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1820" cy="723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4151AC" w14:textId="77777777" w:rsidR="00A5449B" w:rsidRDefault="00A5449B">
      <w:pPr>
        <w:pStyle w:val="Titre"/>
      </w:pPr>
    </w:p>
    <w:p w14:paraId="23E70383" w14:textId="49D05E58" w:rsidR="004612C2" w:rsidRDefault="004612C2">
      <w:pPr>
        <w:pStyle w:val="Titre1"/>
        <w:rPr>
          <w:rFonts w:ascii="Arial" w:hAnsi="Arial" w:cs="Arial"/>
          <w:sz w:val="44"/>
        </w:rPr>
      </w:pPr>
    </w:p>
    <w:p w14:paraId="2150F037" w14:textId="32DE10B3" w:rsidR="00D14C26" w:rsidRDefault="00D14C26">
      <w:pPr>
        <w:pStyle w:val="Titre1"/>
        <w:rPr>
          <w:rFonts w:ascii="Arial" w:hAnsi="Arial" w:cs="Arial"/>
          <w:sz w:val="44"/>
        </w:rPr>
      </w:pPr>
    </w:p>
    <w:p w14:paraId="707E6BC3" w14:textId="6A9E7AEE" w:rsidR="00A5449B" w:rsidRPr="00A5449B" w:rsidRDefault="00461540">
      <w:pPr>
        <w:pStyle w:val="Titre1"/>
        <w:rPr>
          <w:rFonts w:ascii="Arial" w:hAnsi="Arial" w:cs="Arial"/>
          <w:sz w:val="44"/>
        </w:rPr>
      </w:pPr>
      <w:r>
        <w:rPr>
          <w:rFonts w:ascii="Arial" w:hAnsi="Arial" w:cs="Arial"/>
          <w:sz w:val="44"/>
        </w:rPr>
        <w:t>MACHINE A POP CORN ELECTRIQUE</w:t>
      </w:r>
    </w:p>
    <w:p w14:paraId="3CF91A5E" w14:textId="5DBD6684" w:rsidR="00A5449B" w:rsidRPr="00A5449B" w:rsidRDefault="00A5449B">
      <w:pPr>
        <w:rPr>
          <w:rFonts w:ascii="Arial" w:hAnsi="Arial" w:cs="Arial"/>
          <w:sz w:val="28"/>
        </w:rPr>
      </w:pPr>
    </w:p>
    <w:p w14:paraId="3B754BCF" w14:textId="5539D198" w:rsidR="00A5449B" w:rsidRPr="00A5449B" w:rsidRDefault="00A5449B">
      <w:pPr>
        <w:pStyle w:val="Titre1"/>
        <w:rPr>
          <w:rFonts w:ascii="Arial" w:hAnsi="Arial" w:cs="Arial"/>
          <w:sz w:val="40"/>
        </w:rPr>
      </w:pPr>
      <w:r w:rsidRPr="00A5449B">
        <w:rPr>
          <w:rFonts w:ascii="Arial" w:hAnsi="Arial" w:cs="Arial"/>
          <w:sz w:val="40"/>
        </w:rPr>
        <w:t>Manuel d’utilisation</w:t>
      </w:r>
    </w:p>
    <w:p w14:paraId="1DEA1EDD" w14:textId="4962D54F" w:rsidR="00A5449B" w:rsidRPr="00A5449B" w:rsidRDefault="00A5449B">
      <w:pPr>
        <w:jc w:val="both"/>
        <w:rPr>
          <w:rFonts w:ascii="Arial" w:hAnsi="Arial" w:cs="Arial"/>
        </w:rPr>
      </w:pPr>
    </w:p>
    <w:p w14:paraId="39AED5E2" w14:textId="2E6FCED4" w:rsidR="00A5449B" w:rsidRPr="00A5449B" w:rsidRDefault="001C5381">
      <w:pPr>
        <w:jc w:val="both"/>
        <w:rPr>
          <w:rFonts w:ascii="Arial" w:hAnsi="Arial" w:cs="Arial"/>
        </w:rPr>
      </w:pPr>
      <w:r>
        <w:rPr>
          <w:rFonts w:ascii="Arial" w:hAnsi="Arial" w:cs="Arial"/>
          <w:noProof/>
        </w:rPr>
        <w:drawing>
          <wp:anchor distT="0" distB="0" distL="114300" distR="114300" simplePos="0" relativeHeight="251678208" behindDoc="1" locked="0" layoutInCell="1" allowOverlap="1" wp14:anchorId="73DC71FA" wp14:editId="7C46EA16">
            <wp:simplePos x="0" y="0"/>
            <wp:positionH relativeFrom="column">
              <wp:posOffset>1579245</wp:posOffset>
            </wp:positionH>
            <wp:positionV relativeFrom="paragraph">
              <wp:posOffset>131445</wp:posOffset>
            </wp:positionV>
            <wp:extent cx="3009168" cy="5527749"/>
            <wp:effectExtent l="0" t="0" r="0" b="952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C-147-N.jpg"/>
                    <pic:cNvPicPr/>
                  </pic:nvPicPr>
                  <pic:blipFill>
                    <a:blip r:embed="rId8">
                      <a:extLst>
                        <a:ext uri="{28A0092B-C50C-407E-A947-70E740481C1C}">
                          <a14:useLocalDpi xmlns:a14="http://schemas.microsoft.com/office/drawing/2010/main" val="0"/>
                        </a:ext>
                      </a:extLst>
                    </a:blip>
                    <a:stretch>
                      <a:fillRect/>
                    </a:stretch>
                  </pic:blipFill>
                  <pic:spPr>
                    <a:xfrm>
                      <a:off x="0" y="0"/>
                      <a:ext cx="3009168" cy="5527749"/>
                    </a:xfrm>
                    <a:prstGeom prst="rect">
                      <a:avLst/>
                    </a:prstGeom>
                  </pic:spPr>
                </pic:pic>
              </a:graphicData>
            </a:graphic>
            <wp14:sizeRelH relativeFrom="margin">
              <wp14:pctWidth>0</wp14:pctWidth>
            </wp14:sizeRelH>
            <wp14:sizeRelV relativeFrom="margin">
              <wp14:pctHeight>0</wp14:pctHeight>
            </wp14:sizeRelV>
          </wp:anchor>
        </w:drawing>
      </w:r>
    </w:p>
    <w:p w14:paraId="33FD21C7" w14:textId="66D25766" w:rsidR="00A319DD" w:rsidRPr="00EA0AF5" w:rsidRDefault="00461540" w:rsidP="00A319DD">
      <w:pPr>
        <w:tabs>
          <w:tab w:val="left" w:pos="284"/>
        </w:tabs>
        <w:jc w:val="center"/>
        <w:rPr>
          <w:rFonts w:ascii="Arial" w:hAnsi="Arial" w:cs="Arial"/>
          <w:b/>
          <w:color w:val="0000FF"/>
          <w:sz w:val="36"/>
          <w:szCs w:val="36"/>
        </w:rPr>
      </w:pPr>
      <w:r>
        <w:rPr>
          <w:rFonts w:ascii="Arial" w:hAnsi="Arial" w:cs="Arial"/>
          <w:noProof/>
        </w:rPr>
        <mc:AlternateContent>
          <mc:Choice Requires="wps">
            <w:drawing>
              <wp:anchor distT="0" distB="0" distL="114300" distR="114300" simplePos="0" relativeHeight="251652608" behindDoc="0" locked="0" layoutInCell="1" allowOverlap="1" wp14:anchorId="38E779DC" wp14:editId="27A5ED37">
                <wp:simplePos x="0" y="0"/>
                <wp:positionH relativeFrom="column">
                  <wp:posOffset>664845</wp:posOffset>
                </wp:positionH>
                <wp:positionV relativeFrom="paragraph">
                  <wp:posOffset>5666105</wp:posOffset>
                </wp:positionV>
                <wp:extent cx="5632450" cy="1133475"/>
                <wp:effectExtent l="0" t="0" r="31750" b="34925"/>
                <wp:wrapThrough wrapText="bothSides">
                  <wp:wrapPolygon edited="0">
                    <wp:start x="0" y="0"/>
                    <wp:lineTo x="0" y="21782"/>
                    <wp:lineTo x="21624" y="21782"/>
                    <wp:lineTo x="21624" y="0"/>
                    <wp:lineTo x="0" y="0"/>
                  </wp:wrapPolygon>
                </wp:wrapThrough>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6D19800D" w14:textId="77777777" w:rsidR="00A5449B" w:rsidRPr="00A5449B" w:rsidRDefault="00A5449B" w:rsidP="00A5449B">
                            <w:pPr>
                              <w:pStyle w:val="Corpsdetexte2"/>
                              <w:ind w:right="47"/>
                              <w:rPr>
                                <w:rFonts w:ascii="Arial" w:hAnsi="Arial"/>
                                <w:sz w:val="28"/>
                                <w:szCs w:val="28"/>
                              </w:rPr>
                            </w:pPr>
                            <w:r w:rsidRPr="00A5449B">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06525808" w14:textId="77777777" w:rsidR="00A5449B" w:rsidRPr="00A5449B" w:rsidRDefault="00A5449B" w:rsidP="00A5449B">
                            <w:pPr>
                              <w:ind w:right="47"/>
                              <w:jc w:val="both"/>
                              <w:rPr>
                                <w:rFonts w:ascii="Arial" w:hAnsi="Arial"/>
                                <w:sz w:val="28"/>
                                <w:szCs w:val="28"/>
                              </w:rPr>
                            </w:pPr>
                            <w:r w:rsidRPr="00A5449B">
                              <w:rPr>
                                <w:rFonts w:ascii="Arial" w:hAnsi="Arial"/>
                                <w:sz w:val="28"/>
                                <w:szCs w:val="28"/>
                              </w:rPr>
                              <w:t xml:space="preserve">Conservez là pour une utilisation ultérieure. </w:t>
                            </w:r>
                          </w:p>
                          <w:p w14:paraId="2007CE33" w14:textId="77777777" w:rsidR="00A5449B" w:rsidRPr="007F4B1A" w:rsidRDefault="00A5449B" w:rsidP="00A5449B">
                            <w:pPr>
                              <w:jc w:val="both"/>
                              <w:rPr>
                                <w:sz w:val="28"/>
                                <w:szCs w:val="28"/>
                              </w:rPr>
                            </w:pPr>
                            <w:r w:rsidRPr="007F4B1A">
                              <w:rPr>
                                <w:rFonts w:ascii="Arial" w:hAnsi="Arial"/>
                                <w:sz w:val="28"/>
                                <w:szCs w:val="28"/>
                              </w:rPr>
                              <w:t>Déballer l’appareil en conservant tous les emballages.</w:t>
                            </w:r>
                            <w:r w:rsidRPr="007F4B1A">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779DC" id="Text Box 13" o:spid="_x0000_s1027" type="#_x0000_t202" style="position:absolute;left:0;text-align:left;margin-left:52.35pt;margin-top:446.15pt;width:443.5pt;height:8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">
                <v:textbox>
                  <w:txbxContent>
                    <w:p w14:paraId="6D19800D" w14:textId="77777777" w:rsidR="00A5449B" w:rsidRPr="00A5449B" w:rsidRDefault="00A5449B" w:rsidP="00A5449B">
                      <w:pPr>
                        <w:pStyle w:val="Corpsdetexte2"/>
                        <w:ind w:right="47"/>
                        <w:rPr>
                          <w:rFonts w:ascii="Arial" w:hAnsi="Arial"/>
                          <w:sz w:val="28"/>
                          <w:szCs w:val="28"/>
                        </w:rPr>
                      </w:pPr>
                      <w:r w:rsidRPr="00A5449B">
                        <w:rPr>
                          <w:rFonts w:ascii="Arial" w:hAnsi="Arial"/>
                          <w:sz w:val="28"/>
                          <w:szCs w:val="28"/>
                        </w:rPr>
                        <w:t>Cher utilisateur, avant la première utilisation, Lire la présente notice d’utilisation en respectant les consignes de sécurité et les Conseils d’utilisation. Aviser les utilisateurs potentiels de ces consignes.</w:t>
                      </w:r>
                    </w:p>
                    <w:p w14:paraId="06525808" w14:textId="77777777" w:rsidR="00A5449B" w:rsidRPr="00A5449B" w:rsidRDefault="00A5449B" w:rsidP="00A5449B">
                      <w:pPr>
                        <w:ind w:right="47"/>
                        <w:jc w:val="both"/>
                        <w:rPr>
                          <w:rFonts w:ascii="Arial" w:hAnsi="Arial"/>
                          <w:sz w:val="28"/>
                          <w:szCs w:val="28"/>
                        </w:rPr>
                      </w:pPr>
                      <w:r w:rsidRPr="00A5449B">
                        <w:rPr>
                          <w:rFonts w:ascii="Arial" w:hAnsi="Arial"/>
                          <w:sz w:val="28"/>
                          <w:szCs w:val="28"/>
                        </w:rPr>
                        <w:t xml:space="preserve">Conservez là pour une utilisation ultérieure. </w:t>
                      </w:r>
                    </w:p>
                    <w:p w14:paraId="2007CE33" w14:textId="77777777" w:rsidR="00A5449B" w:rsidRPr="007F4B1A" w:rsidRDefault="00A5449B" w:rsidP="00A5449B">
                      <w:pPr>
                        <w:jc w:val="both"/>
                        <w:rPr>
                          <w:sz w:val="28"/>
                          <w:szCs w:val="28"/>
                        </w:rPr>
                      </w:pPr>
                      <w:r w:rsidRPr="007F4B1A">
                        <w:rPr>
                          <w:rFonts w:ascii="Arial" w:hAnsi="Arial"/>
                          <w:sz w:val="28"/>
                          <w:szCs w:val="28"/>
                        </w:rPr>
                        <w:t>Déballer l’appareil en conservant tous les emballages.</w:t>
                      </w:r>
                      <w:r w:rsidRPr="007F4B1A">
                        <w:rPr>
                          <w:sz w:val="28"/>
                          <w:szCs w:val="28"/>
                        </w:rPr>
                        <w:t xml:space="preserve"> </w:t>
                      </w:r>
                    </w:p>
                  </w:txbxContent>
                </v:textbox>
                <w10:wrap type="through"/>
              </v:shape>
            </w:pict>
          </mc:Fallback>
        </mc:AlternateContent>
      </w:r>
      <w:r w:rsidR="00921FE2">
        <w:rPr>
          <w:rFonts w:ascii="Arial" w:hAnsi="Arial" w:cs="Arial"/>
          <w:noProof/>
        </w:rPr>
        <mc:AlternateContent>
          <mc:Choice Requires="wps">
            <w:drawing>
              <wp:anchor distT="0" distB="0" distL="114300" distR="114300" simplePos="0" relativeHeight="251651584" behindDoc="0" locked="0" layoutInCell="1" allowOverlap="1" wp14:anchorId="2972EC7E" wp14:editId="476A7E5C">
                <wp:simplePos x="0" y="0"/>
                <wp:positionH relativeFrom="column">
                  <wp:posOffset>-325755</wp:posOffset>
                </wp:positionH>
                <wp:positionV relativeFrom="paragraph">
                  <wp:posOffset>5996940</wp:posOffset>
                </wp:positionV>
                <wp:extent cx="691515" cy="614680"/>
                <wp:effectExtent l="4445" t="2540" r="0" b="3175"/>
                <wp:wrapTight wrapText="bothSides">
                  <wp:wrapPolygon edited="0">
                    <wp:start x="0" y="0"/>
                    <wp:lineTo x="21600" y="0"/>
                    <wp:lineTo x="21600" y="21600"/>
                    <wp:lineTo x="0" y="21600"/>
                    <wp:lineTo x="0" y="0"/>
                  </wp:wrapPolygon>
                </wp:wrapTight>
                <wp:docPr id="2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14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C9E86" w14:textId="79953363" w:rsidR="00A5449B" w:rsidRDefault="00921FE2" w:rsidP="00A5449B">
                            <w:r w:rsidRPr="007F156C">
                              <w:rPr>
                                <w:noProof/>
                              </w:rPr>
                              <w:drawing>
                                <wp:inline distT="0" distB="0" distL="0" distR="0" wp14:anchorId="45A7C9B0" wp14:editId="08D1F448">
                                  <wp:extent cx="503555" cy="421005"/>
                                  <wp:effectExtent l="0" t="0" r="4445" b="1079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555" cy="42100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2EC7E" id="Text Box 14" o:spid="_x0000_s1028" type="#_x0000_t202" style="position:absolute;left:0;text-align:left;margin-left:-25.65pt;margin-top:472.2pt;width:54.45pt;height:4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" filled="f" stroked="f">
                <v:textbox style="mso-fit-shape-to-text:t" inset=",7.2pt,,7.2pt">
                  <w:txbxContent>
                    <w:p w14:paraId="151C9E86" w14:textId="79953363" w:rsidR="00A5449B" w:rsidRDefault="00921FE2" w:rsidP="00A5449B">
                      <w:r w:rsidRPr="007F156C">
                        <w:rPr>
                          <w:noProof/>
                        </w:rPr>
                        <w:drawing>
                          <wp:inline distT="0" distB="0" distL="0" distR="0" wp14:anchorId="45A7C9B0" wp14:editId="08D1F448">
                            <wp:extent cx="503555" cy="421005"/>
                            <wp:effectExtent l="0" t="0" r="4445" b="1079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555" cy="421005"/>
                                    </a:xfrm>
                                    <a:prstGeom prst="rect">
                                      <a:avLst/>
                                    </a:prstGeom>
                                    <a:noFill/>
                                    <a:ln>
                                      <a:noFill/>
                                    </a:ln>
                                  </pic:spPr>
                                </pic:pic>
                              </a:graphicData>
                            </a:graphic>
                          </wp:inline>
                        </w:drawing>
                      </w:r>
                    </w:p>
                  </w:txbxContent>
                </v:textbox>
                <w10:wrap type="tight"/>
              </v:shape>
            </w:pict>
          </mc:Fallback>
        </mc:AlternateContent>
      </w:r>
      <w:r w:rsidR="00A5449B" w:rsidRPr="00A5449B">
        <w:rPr>
          <w:rFonts w:ascii="Arial" w:hAnsi="Arial" w:cs="Arial"/>
        </w:rPr>
        <w:br w:type="page"/>
      </w:r>
      <w:r w:rsidR="00A319DD" w:rsidRPr="00EA0AF5">
        <w:rPr>
          <w:rFonts w:ascii="Arial" w:hAnsi="Arial" w:cs="Arial"/>
          <w:b/>
          <w:color w:val="0000FF"/>
          <w:sz w:val="36"/>
          <w:szCs w:val="36"/>
        </w:rPr>
        <w:lastRenderedPageBreak/>
        <w:t>MISES EN GARDE IMPORTANTES</w:t>
      </w:r>
    </w:p>
    <w:p w14:paraId="11058E9C" w14:textId="77777777" w:rsidR="00A319DD" w:rsidRPr="00EA0AF5" w:rsidRDefault="00A319DD" w:rsidP="00A319DD">
      <w:pPr>
        <w:tabs>
          <w:tab w:val="left" w:pos="284"/>
        </w:tabs>
        <w:rPr>
          <w:rFonts w:ascii="Arial" w:hAnsi="Arial" w:cs="Arial"/>
          <w:color w:val="0000FF"/>
          <w:sz w:val="36"/>
          <w:szCs w:val="36"/>
        </w:rPr>
      </w:pPr>
    </w:p>
    <w:p w14:paraId="1D3CBCCF"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Lire attentivement le manuel d'instructions avant de vous servir de cet appareil.</w:t>
      </w:r>
    </w:p>
    <w:p w14:paraId="3E240546"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Conserver le présent manuel d’instructions.</w:t>
      </w:r>
    </w:p>
    <w:p w14:paraId="06EB317D" w14:textId="77777777" w:rsidR="00A319DD" w:rsidRPr="00EA0AF5" w:rsidRDefault="00A319DD" w:rsidP="00A319DD">
      <w:pPr>
        <w:numPr>
          <w:ilvl w:val="0"/>
          <w:numId w:val="3"/>
        </w:numPr>
        <w:tabs>
          <w:tab w:val="left" w:pos="284"/>
        </w:tabs>
        <w:ind w:left="0" w:right="-285" w:firstLine="0"/>
        <w:rPr>
          <w:rFonts w:ascii="Arial" w:hAnsi="Arial" w:cs="Arial"/>
          <w:color w:val="0000FF"/>
          <w:sz w:val="36"/>
          <w:szCs w:val="36"/>
        </w:rPr>
      </w:pPr>
      <w:r w:rsidRPr="00EA0AF5">
        <w:rPr>
          <w:rFonts w:ascii="Arial" w:hAnsi="Arial" w:cs="Arial"/>
          <w:color w:val="0000FF"/>
          <w:sz w:val="36"/>
          <w:szCs w:val="36"/>
        </w:rPr>
        <w:t>Vérifier que la tension de l’installation électrique correspond bien à celle indiquée sur l'appareil.</w:t>
      </w:r>
    </w:p>
    <w:p w14:paraId="07D640D6" w14:textId="77777777" w:rsidR="00A319DD" w:rsidRPr="00EA0AF5" w:rsidRDefault="00A319DD" w:rsidP="00A319DD">
      <w:pPr>
        <w:numPr>
          <w:ilvl w:val="0"/>
          <w:numId w:val="3"/>
        </w:numPr>
        <w:tabs>
          <w:tab w:val="left" w:pos="284"/>
        </w:tabs>
        <w:ind w:left="0" w:right="-285" w:firstLine="0"/>
        <w:rPr>
          <w:rFonts w:ascii="Arial" w:hAnsi="Arial" w:cs="Arial"/>
          <w:color w:val="0000FF"/>
          <w:sz w:val="36"/>
          <w:szCs w:val="36"/>
        </w:rPr>
      </w:pPr>
      <w:r w:rsidRPr="00EA0AF5">
        <w:rPr>
          <w:rFonts w:ascii="Arial" w:hAnsi="Arial" w:cs="Arial"/>
          <w:color w:val="0000FF"/>
          <w:sz w:val="36"/>
          <w:szCs w:val="36"/>
        </w:rPr>
        <w:t xml:space="preserve">Cet appareil est destiné, uniquement, à un usage ménager et utilisations semblables comme : </w:t>
      </w:r>
    </w:p>
    <w:p w14:paraId="4181FC9A" w14:textId="77777777" w:rsidR="00A319DD" w:rsidRPr="00EA0AF5" w:rsidRDefault="00A319DD" w:rsidP="00A319DD">
      <w:pPr>
        <w:ind w:firstLine="426"/>
        <w:rPr>
          <w:rFonts w:ascii="Arial" w:hAnsi="Arial" w:cs="Arial"/>
          <w:color w:val="0000FF"/>
          <w:sz w:val="36"/>
          <w:szCs w:val="36"/>
        </w:rPr>
      </w:pPr>
      <w:r w:rsidRPr="00EA0AF5">
        <w:rPr>
          <w:rFonts w:ascii="Arial" w:hAnsi="Arial" w:cs="Arial"/>
          <w:color w:val="0000FF"/>
          <w:sz w:val="36"/>
          <w:szCs w:val="36"/>
        </w:rPr>
        <w:t>- Les cuisines du personnel, dans les magasins, les bureaux et autres lieux de travail.</w:t>
      </w:r>
    </w:p>
    <w:p w14:paraId="32C475E4" w14:textId="77777777" w:rsidR="00A319DD" w:rsidRPr="00EA0AF5" w:rsidRDefault="00A319DD" w:rsidP="00A319DD">
      <w:pPr>
        <w:ind w:firstLine="426"/>
        <w:rPr>
          <w:rFonts w:ascii="Arial" w:hAnsi="Arial" w:cs="Arial"/>
          <w:color w:val="0000FF"/>
          <w:sz w:val="36"/>
          <w:szCs w:val="36"/>
        </w:rPr>
      </w:pPr>
      <w:r w:rsidRPr="00EA0AF5">
        <w:rPr>
          <w:rFonts w:ascii="Arial" w:hAnsi="Arial" w:cs="Arial"/>
          <w:color w:val="0000FF"/>
          <w:sz w:val="36"/>
          <w:szCs w:val="36"/>
        </w:rPr>
        <w:t>- Les clients dans les hôtels, les motels et tout autre type d’environnement résidentiel.</w:t>
      </w:r>
    </w:p>
    <w:p w14:paraId="35EB6C6B" w14:textId="77777777" w:rsidR="00A319DD" w:rsidRPr="00EA0AF5" w:rsidRDefault="00A319DD" w:rsidP="00A319DD">
      <w:pPr>
        <w:ind w:firstLine="426"/>
        <w:rPr>
          <w:rFonts w:ascii="Arial" w:hAnsi="Arial" w:cs="Arial"/>
          <w:color w:val="0000FF"/>
          <w:sz w:val="36"/>
          <w:szCs w:val="36"/>
        </w:rPr>
      </w:pPr>
      <w:r w:rsidRPr="00EA0AF5">
        <w:rPr>
          <w:rFonts w:ascii="Arial" w:hAnsi="Arial" w:cs="Arial"/>
          <w:color w:val="0000FF"/>
          <w:sz w:val="36"/>
          <w:szCs w:val="36"/>
        </w:rPr>
        <w:t xml:space="preserve">- Un environnement de type : </w:t>
      </w:r>
    </w:p>
    <w:p w14:paraId="23AB0E61" w14:textId="77777777" w:rsidR="00A319DD" w:rsidRPr="00EA0AF5" w:rsidRDefault="00A319DD" w:rsidP="00A319DD">
      <w:pPr>
        <w:ind w:left="708" w:firstLine="708"/>
        <w:rPr>
          <w:rFonts w:ascii="Arial" w:hAnsi="Arial" w:cs="Arial"/>
          <w:color w:val="0000FF"/>
          <w:sz w:val="36"/>
          <w:szCs w:val="36"/>
        </w:rPr>
      </w:pPr>
      <w:r w:rsidRPr="00EA0AF5">
        <w:rPr>
          <w:rFonts w:ascii="Arial" w:hAnsi="Arial" w:cs="Arial"/>
          <w:color w:val="0000FF"/>
          <w:sz w:val="36"/>
          <w:szCs w:val="36"/>
        </w:rPr>
        <w:t>• Maisons de ferme • Chambres d’hôtes.</w:t>
      </w:r>
    </w:p>
    <w:p w14:paraId="745359FB"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L’utiliser en suivant les indications de la notice. </w:t>
      </w:r>
    </w:p>
    <w:p w14:paraId="3CAFDB9C"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jamais utiliser cet appareil à proximité des baignoires, des douches, des lavabos ou autres récipients contenant de l’eau.</w:t>
      </w:r>
    </w:p>
    <w:p w14:paraId="4188B907"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jamais utiliser cet appareil à proximité de projections d’eau.</w:t>
      </w:r>
    </w:p>
    <w:p w14:paraId="352F14B7"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jamais utiliser cet appareil avec les mains mouillées ou humides.</w:t>
      </w:r>
    </w:p>
    <w:p w14:paraId="6A3A7BC8"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Si malencontreusement l’appareil est mouillé, retirer immédiatement la fiche de la prise de courant.</w:t>
      </w:r>
    </w:p>
    <w:p w14:paraId="60AB968C"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Aviser les utilisateurs potentiels de ces consignes.</w:t>
      </w:r>
    </w:p>
    <w:p w14:paraId="31BB7278"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Ne jamais laisser l'appareil sans surveillance lorsqu'il est en cours d'utilisation. </w:t>
      </w:r>
    </w:p>
    <w:p w14:paraId="701182CC" w14:textId="77777777" w:rsidR="00A319DD"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L'appareil doit être utilisé conformément à sa destination. Aucune responsabilité ne saurait être engagée pour tout dommage, éventuellement, causé par une utilisation incorrecte ou une mauvaise manipulation.</w:t>
      </w:r>
    </w:p>
    <w:p w14:paraId="436317DA" w14:textId="77777777" w:rsidR="00A319DD" w:rsidRDefault="00A319DD">
      <w:pPr>
        <w:rPr>
          <w:rFonts w:ascii="Arial" w:hAnsi="Arial" w:cs="Arial"/>
          <w:color w:val="0000FF"/>
          <w:sz w:val="36"/>
          <w:szCs w:val="36"/>
        </w:rPr>
      </w:pPr>
      <w:r>
        <w:rPr>
          <w:rFonts w:ascii="Arial" w:hAnsi="Arial" w:cs="Arial"/>
          <w:color w:val="0000FF"/>
          <w:sz w:val="36"/>
          <w:szCs w:val="36"/>
        </w:rPr>
        <w:br w:type="page"/>
      </w:r>
    </w:p>
    <w:p w14:paraId="05230410" w14:textId="579D2A0D" w:rsidR="00A319DD" w:rsidRPr="00A319DD" w:rsidRDefault="00A319DD" w:rsidP="00A319DD">
      <w:pPr>
        <w:numPr>
          <w:ilvl w:val="0"/>
          <w:numId w:val="3"/>
        </w:numPr>
        <w:tabs>
          <w:tab w:val="left" w:pos="284"/>
        </w:tabs>
        <w:ind w:left="0" w:firstLine="0"/>
        <w:rPr>
          <w:rFonts w:ascii="Arial" w:hAnsi="Arial" w:cs="Arial"/>
          <w:color w:val="0000FF"/>
          <w:sz w:val="36"/>
          <w:szCs w:val="36"/>
        </w:rPr>
      </w:pPr>
      <w:r w:rsidRPr="00A319DD">
        <w:rPr>
          <w:rFonts w:ascii="Arial" w:hAnsi="Arial" w:cs="Arial"/>
          <w:color w:val="0000FF"/>
          <w:sz w:val="36"/>
          <w:szCs w:val="36"/>
        </w:rPr>
        <w:lastRenderedPageBreak/>
        <w:t>Cet appareil peut être utilisé par des enfants âgés de 8 ans et plus, s’ils ont été formés et encadrés pour son utilisation, en toute sécurité et en comprenant les risques encourus.</w:t>
      </w:r>
    </w:p>
    <w:p w14:paraId="2B5F8725" w14:textId="77777777" w:rsidR="00A319DD" w:rsidRPr="006D15E3" w:rsidRDefault="00A319DD" w:rsidP="00A319DD">
      <w:pPr>
        <w:numPr>
          <w:ilvl w:val="0"/>
          <w:numId w:val="3"/>
        </w:numPr>
        <w:tabs>
          <w:tab w:val="left" w:pos="284"/>
        </w:tabs>
        <w:ind w:left="0" w:firstLine="0"/>
        <w:rPr>
          <w:rFonts w:ascii="Arial" w:hAnsi="Arial" w:cs="Arial"/>
          <w:color w:val="0000FF"/>
          <w:sz w:val="36"/>
          <w:szCs w:val="36"/>
        </w:rPr>
      </w:pPr>
      <w:r w:rsidRPr="006D15E3">
        <w:rPr>
          <w:rFonts w:ascii="Arial" w:hAnsi="Arial" w:cs="Arial"/>
          <w:color w:val="0000FF"/>
          <w:sz w:val="36"/>
          <w:szCs w:val="36"/>
        </w:rPr>
        <w:t>Cet appareil peut être utilisé par des personnes dont les capacités physiques, sensorielles ou mentales sont réduites ou dont l'expérience ou les connaissances ne sont pas suffisantes, à condition qu'ils bénéficient d'une surveillance ou qu'ils aient reçu des instructions quant à l'utilisation de l'appareil en toute sécurité et dans la mesure où ils en comprennent bien les dangers potentiels.</w:t>
      </w:r>
    </w:p>
    <w:p w14:paraId="0AD06C2A" w14:textId="77777777" w:rsidR="00A319DD"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Nettoyage et entretien ne doivent pas être faits par des enfants, sans surveillances sauf s’ils sont âgés de plus de 8 ans et surveillés et encadrés.</w:t>
      </w:r>
    </w:p>
    <w:p w14:paraId="78D232F0"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eastAsia="Times New Roman" w:hAnsi="Arial" w:cs="Arial"/>
          <w:color w:val="0000FF"/>
          <w:sz w:val="36"/>
          <w:szCs w:val="36"/>
        </w:rPr>
        <w:t>Cet appareil n’est pas un jouet, Il convient de surveiller les enfants pour s’assurer qu’ils ne jouent pas avec l’appareil.</w:t>
      </w:r>
    </w:p>
    <w:p w14:paraId="32F91D6B"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Garder cet appareil et son cordon électrique, hors de portée d’enfants âgés de moins de 8 ans, quelque soit son état (Marche, Arrêt, Refroidissement).</w:t>
      </w:r>
    </w:p>
    <w:p w14:paraId="19EA7202"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Afin de protéger les enfants, ne pas laisser traîner les emballages (sac en plastique, carton, polystyrène . . .)  et ne jamais les laisser jouer avec les films en plastique :         </w:t>
      </w:r>
    </w:p>
    <w:p w14:paraId="52246BED" w14:textId="70B9D2C3" w:rsidR="00A319DD" w:rsidRPr="00EA0AF5" w:rsidRDefault="00A319DD" w:rsidP="00A319DD">
      <w:pPr>
        <w:tabs>
          <w:tab w:val="left" w:pos="284"/>
        </w:tabs>
        <w:jc w:val="center"/>
        <w:rPr>
          <w:rFonts w:ascii="Arial" w:hAnsi="Arial" w:cs="Arial"/>
          <w:color w:val="0000FF"/>
          <w:sz w:val="36"/>
          <w:szCs w:val="36"/>
        </w:rPr>
      </w:pPr>
      <w:r w:rsidRPr="00EA0AF5">
        <w:rPr>
          <w:rFonts w:ascii="Arial" w:hAnsi="Arial" w:cs="Arial"/>
          <w:b/>
          <w:color w:val="0000FF"/>
          <w:sz w:val="36"/>
          <w:szCs w:val="36"/>
        </w:rPr>
        <w:t>IL Y A RISQUE D’ETOUFFEMENT</w:t>
      </w:r>
      <w:r w:rsidRPr="00EA0AF5">
        <w:rPr>
          <w:rFonts w:ascii="Arial" w:hAnsi="Arial" w:cs="Arial"/>
          <w:color w:val="0000FF"/>
          <w:sz w:val="36"/>
          <w:szCs w:val="36"/>
        </w:rPr>
        <w:t>.</w:t>
      </w:r>
    </w:p>
    <w:p w14:paraId="5A4D3B96"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De temps à autre, vérifier le cordon d'alimentation électrique en recherchant d'éventuels dommages. </w:t>
      </w:r>
    </w:p>
    <w:p w14:paraId="5FF3D730"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Ne jamais plonger l’appareil dans l'eau ou dans un autre liquide, et ce, pour quelque raison que ce soit. </w:t>
      </w:r>
    </w:p>
    <w:p w14:paraId="28932348"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jamais mettre l’appareil dans un lave-vaisselle.</w:t>
      </w:r>
    </w:p>
    <w:p w14:paraId="2FBD48A4"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Ne jamais installer l'appareil à proximité de surfaces chaudes. </w:t>
      </w:r>
    </w:p>
    <w:p w14:paraId="77E69660" w14:textId="77777777" w:rsidR="00A319DD" w:rsidRDefault="00A319DD">
      <w:pPr>
        <w:rPr>
          <w:rFonts w:ascii="Arial" w:hAnsi="Arial" w:cs="Arial"/>
          <w:color w:val="0000FF"/>
          <w:sz w:val="36"/>
          <w:szCs w:val="36"/>
        </w:rPr>
      </w:pPr>
      <w:r>
        <w:rPr>
          <w:rFonts w:ascii="Arial" w:hAnsi="Arial" w:cs="Arial"/>
          <w:color w:val="0000FF"/>
          <w:sz w:val="36"/>
          <w:szCs w:val="36"/>
        </w:rPr>
        <w:br w:type="page"/>
      </w:r>
    </w:p>
    <w:p w14:paraId="0B9879FF" w14:textId="4B96EBF3"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lastRenderedPageBreak/>
        <w:t>Ne pas se servir d'un appareil dont le cordon ou la fiche est endommagé(e), ou après qu’il ait connu un dysfonctionnement ou avoir été endommagé en quoi que ce soit.</w:t>
      </w:r>
    </w:p>
    <w:p w14:paraId="738CEAE0"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Si le câble d’alimentation électrique est endommagé, il doit être remplacé par le fabricant, son service après-vente ou des personnes de qualification similaire </w:t>
      </w:r>
      <w:r w:rsidRPr="00EA0AF5">
        <w:rPr>
          <w:rFonts w:ascii="Arial" w:hAnsi="Arial" w:cs="Arial"/>
          <w:b/>
          <w:color w:val="0000FF"/>
          <w:sz w:val="36"/>
          <w:szCs w:val="36"/>
        </w:rPr>
        <w:t xml:space="preserve">(*) </w:t>
      </w:r>
      <w:r w:rsidRPr="00EA0AF5">
        <w:rPr>
          <w:rFonts w:ascii="Arial" w:hAnsi="Arial" w:cs="Arial"/>
          <w:color w:val="0000FF"/>
          <w:sz w:val="36"/>
          <w:szCs w:val="36"/>
        </w:rPr>
        <w:t>afin d’éviter tout danger.</w:t>
      </w:r>
    </w:p>
    <w:p w14:paraId="001B78E8"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Toujours débrancher le câble d'alimentation du réseau électrique si on le laisse sans surveillance et avant toute opération de nettoyage, de maintenance et de montage d'accessoires.</w:t>
      </w:r>
    </w:p>
    <w:p w14:paraId="38FA148E"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Installer toujours cet appareil dans un environnement sec. Ne pas utiliser ou laisser cet appareil, à l’extérieur.</w:t>
      </w:r>
    </w:p>
    <w:p w14:paraId="6CF34EDF"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jamais se servir d'accessoires non recommandés par le constructeur. Ceux-ci pourraient constituer un danger pour l'utilisateur et risqueraient d'endommager l'appareil.</w:t>
      </w:r>
    </w:p>
    <w:p w14:paraId="4D25AD95"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jamais utiliser de cordon électrique ou connecteur autre que celui fourni avec l’appareil.</w:t>
      </w:r>
    </w:p>
    <w:p w14:paraId="39810E9D"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Ne jamais déplacer l'appareil en le tirant par le cordon d'alimentation électrique et Veiller à ce que le cordon d'alimentation électrique ne puisse pas être coincé de quelque façon que ce soit. </w:t>
      </w:r>
    </w:p>
    <w:p w14:paraId="271A5C94"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Ne pas enrouler le cordon d'alimentation électrique autour de l'appareil et ne pas le plier.</w:t>
      </w:r>
    </w:p>
    <w:p w14:paraId="395E4E71"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Veiller à ce que le cordon d'alimentation électrique n'entre jamais en contact avec les parties chaudes de cet appareil. </w:t>
      </w:r>
    </w:p>
    <w:p w14:paraId="71F41320"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S’assurer que l'appareil a refroidi avant de le nettoyer et de le ranger. </w:t>
      </w:r>
    </w:p>
    <w:p w14:paraId="3B8E96CE" w14:textId="65A8B80D" w:rsidR="00A319DD" w:rsidRPr="00EA0AF5" w:rsidRDefault="00473844" w:rsidP="00A319DD">
      <w:pPr>
        <w:numPr>
          <w:ilvl w:val="0"/>
          <w:numId w:val="3"/>
        </w:numPr>
        <w:tabs>
          <w:tab w:val="left" w:pos="284"/>
        </w:tabs>
        <w:ind w:left="0" w:firstLine="0"/>
        <w:rPr>
          <w:rFonts w:ascii="Arial" w:hAnsi="Arial" w:cs="Arial"/>
          <w:color w:val="0000FF"/>
          <w:sz w:val="36"/>
          <w:szCs w:val="36"/>
        </w:rPr>
      </w:pPr>
      <w:r w:rsidRPr="00B31D76">
        <w:rPr>
          <w:rFonts w:ascii="Arial" w:hAnsi="Arial" w:cs="Arial"/>
          <w:color w:val="0000FF"/>
          <w:sz w:val="36"/>
          <w:szCs w:val="36"/>
        </w:rPr>
        <w:t>Les surfaces sont susceptibles de devenir chaudes au cours de l'utilisation.</w:t>
      </w:r>
      <w:r w:rsidR="00B31D76">
        <w:rPr>
          <w:rFonts w:ascii="Arial" w:hAnsi="Arial" w:cs="Arial"/>
          <w:color w:val="0000FF"/>
          <w:sz w:val="36"/>
          <w:szCs w:val="36"/>
        </w:rPr>
        <w:t xml:space="preserve"> </w:t>
      </w:r>
      <w:r w:rsidR="00A319DD" w:rsidRPr="00B31D76">
        <w:rPr>
          <w:rFonts w:ascii="Arial" w:hAnsi="Arial" w:cs="Arial"/>
          <w:color w:val="0000FF"/>
          <w:sz w:val="36"/>
          <w:szCs w:val="36"/>
        </w:rPr>
        <w:t>Ne jamais toucher les parties, de cet</w:t>
      </w:r>
      <w:r w:rsidR="00A319DD" w:rsidRPr="00EA0AF5">
        <w:rPr>
          <w:rFonts w:ascii="Arial" w:hAnsi="Arial" w:cs="Arial"/>
          <w:color w:val="0000FF"/>
          <w:sz w:val="36"/>
          <w:szCs w:val="36"/>
        </w:rPr>
        <w:t xml:space="preserve"> appareil, qui pourraient devenir très chaudes en utilisation, Risque de brûlures.</w:t>
      </w:r>
      <w:r w:rsidR="00572878" w:rsidRPr="00572878">
        <w:rPr>
          <w:rFonts w:ascii="Arial" w:hAnsi="Arial" w:cs="Arial"/>
          <w:color w:val="0000FF"/>
          <w:sz w:val="36"/>
          <w:szCs w:val="36"/>
        </w:rPr>
        <w:t xml:space="preserve"> </w:t>
      </w:r>
    </w:p>
    <w:p w14:paraId="4EF77404" w14:textId="77777777" w:rsidR="00A319DD" w:rsidRDefault="00A319DD">
      <w:pPr>
        <w:rPr>
          <w:rFonts w:ascii="Arial" w:hAnsi="Arial" w:cs="Arial"/>
          <w:color w:val="0000FF"/>
          <w:sz w:val="36"/>
          <w:szCs w:val="36"/>
        </w:rPr>
      </w:pPr>
      <w:r>
        <w:rPr>
          <w:rFonts w:ascii="Arial" w:hAnsi="Arial" w:cs="Arial"/>
          <w:color w:val="0000FF"/>
          <w:sz w:val="36"/>
          <w:szCs w:val="36"/>
        </w:rPr>
        <w:br w:type="page"/>
      </w:r>
    </w:p>
    <w:p w14:paraId="683C3121" w14:textId="6423DD8E"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lastRenderedPageBreak/>
        <w:t xml:space="preserve">Prendre garde que les parties chaudes de l'appareil n'entrent jamais en contact avec des matières inflammables, comme des rideaux, tissus, etc. pendant qu'il est en fonctionnement, car un incendie pourrait se déclencher. </w:t>
      </w:r>
    </w:p>
    <w:p w14:paraId="6835A616"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Cet appareil n'est pas destiné à être utilisé au moyen d'une minuterie externe ou d’un système de contrôle à distance.</w:t>
      </w:r>
    </w:p>
    <w:p w14:paraId="6D3197CB"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Veiller à toujours Poser l'appareil sur une surface plate et stable. </w:t>
      </w:r>
    </w:p>
    <w:p w14:paraId="229945FA"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Veiller à ne pas couvrir l'appareil et à ne rien poser dessus. </w:t>
      </w:r>
    </w:p>
    <w:p w14:paraId="6D1E4BC7"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Toujours retirer la fiche de la prise murale si l'appareil n'est pas utilisé.</w:t>
      </w:r>
    </w:p>
    <w:p w14:paraId="3E4E07D4"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Lors de l’utilisation d’une rallonge, toujours s’assurer que le câble est entièrement déroulé du dévidoir. </w:t>
      </w:r>
    </w:p>
    <w:p w14:paraId="528F37A4"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Utiliser uniquement des rallonges approuvées CE. La puissance admissible doit être au minimum de 16A, 250V, 3000W.</w:t>
      </w:r>
    </w:p>
    <w:p w14:paraId="5B56706F" w14:textId="77777777" w:rsidR="00A319DD" w:rsidRPr="00EA0AF5" w:rsidRDefault="00A319DD" w:rsidP="00A319DD">
      <w:pPr>
        <w:numPr>
          <w:ilvl w:val="0"/>
          <w:numId w:val="3"/>
        </w:numPr>
        <w:tabs>
          <w:tab w:val="clear" w:pos="720"/>
        </w:tabs>
        <w:ind w:left="0" w:firstLine="0"/>
        <w:rPr>
          <w:rFonts w:ascii="Arial" w:hAnsi="Arial" w:cs="Arial"/>
          <w:color w:val="0000FF"/>
          <w:sz w:val="36"/>
          <w:szCs w:val="36"/>
        </w:rPr>
      </w:pPr>
      <w:r w:rsidRPr="00EA0AF5">
        <w:rPr>
          <w:rFonts w:ascii="Arial" w:hAnsi="Arial" w:cs="Arial"/>
          <w:color w:val="0000FF"/>
          <w:sz w:val="36"/>
          <w:szCs w:val="36"/>
        </w:rPr>
        <w:t>Un Mauvais fonctionnement et l'utilisation incorrecte peuvent endommager l'appareil et causer des blessures à l'utilisateur.</w:t>
      </w:r>
    </w:p>
    <w:p w14:paraId="1E2434B5"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Cet appareil est conforme aux normes en vigueur, relatives à ce type de produit. </w:t>
      </w:r>
    </w:p>
    <w:p w14:paraId="6E06CA2F"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 xml:space="preserve">L’appareil ne doit pas être utilisé, s’il est tombé ou, s’il présente des signes visibles de dommages ou s’il fuit. </w:t>
      </w:r>
    </w:p>
    <w:p w14:paraId="15876364" w14:textId="77777777" w:rsidR="00A319DD" w:rsidRPr="00EA0AF5"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En ce qui concerne les instructions de nettoyage de l’appareil, se référer au paragraphe ci-après de la notice.</w:t>
      </w:r>
    </w:p>
    <w:p w14:paraId="05FC9F9D" w14:textId="77777777" w:rsidR="00A319DD" w:rsidRDefault="00A319DD" w:rsidP="00A319DD">
      <w:pPr>
        <w:numPr>
          <w:ilvl w:val="0"/>
          <w:numId w:val="3"/>
        </w:numPr>
        <w:tabs>
          <w:tab w:val="left" w:pos="284"/>
        </w:tabs>
        <w:ind w:left="0" w:firstLine="0"/>
        <w:rPr>
          <w:rFonts w:ascii="Arial" w:hAnsi="Arial" w:cs="Arial"/>
          <w:color w:val="0000FF"/>
          <w:sz w:val="36"/>
          <w:szCs w:val="36"/>
        </w:rPr>
      </w:pPr>
      <w:r w:rsidRPr="00EA0AF5">
        <w:rPr>
          <w:rFonts w:ascii="Arial" w:hAnsi="Arial" w:cs="Arial"/>
          <w:color w:val="0000FF"/>
          <w:sz w:val="36"/>
          <w:szCs w:val="36"/>
        </w:rPr>
        <w:t>Cet appareil est destiné exclusivement à un usage domestique.</w:t>
      </w:r>
    </w:p>
    <w:p w14:paraId="47840AEC" w14:textId="238A1480" w:rsidR="00A319DD" w:rsidRDefault="00A319DD" w:rsidP="00A319DD">
      <w:pPr>
        <w:numPr>
          <w:ilvl w:val="0"/>
          <w:numId w:val="3"/>
        </w:numPr>
        <w:tabs>
          <w:tab w:val="left" w:pos="284"/>
        </w:tabs>
        <w:ind w:left="0" w:firstLine="0"/>
        <w:rPr>
          <w:rFonts w:ascii="Arial" w:hAnsi="Arial" w:cs="Arial"/>
          <w:color w:val="0000FF"/>
          <w:sz w:val="36"/>
          <w:szCs w:val="36"/>
        </w:rPr>
      </w:pPr>
      <w:r>
        <w:rPr>
          <w:rFonts w:ascii="Arial" w:hAnsi="Arial" w:cs="Arial"/>
          <w:color w:val="0000FF"/>
          <w:sz w:val="36"/>
          <w:szCs w:val="36"/>
        </w:rPr>
        <w:t>Éviter tout déversement sur le connecteur.</w:t>
      </w:r>
    </w:p>
    <w:p w14:paraId="2FA3E51D" w14:textId="77777777" w:rsidR="00A319DD" w:rsidRDefault="00A319DD" w:rsidP="00A319DD">
      <w:pPr>
        <w:tabs>
          <w:tab w:val="left" w:pos="284"/>
        </w:tabs>
        <w:ind w:left="284"/>
        <w:rPr>
          <w:rFonts w:ascii="Arial" w:hAnsi="Arial" w:cs="Arial"/>
          <w:color w:val="0000FF"/>
          <w:sz w:val="36"/>
          <w:szCs w:val="36"/>
        </w:rPr>
      </w:pPr>
      <w:r>
        <w:rPr>
          <w:rFonts w:ascii="Arial" w:hAnsi="Arial" w:cs="Arial"/>
          <w:color w:val="0000FF"/>
          <w:sz w:val="36"/>
          <w:szCs w:val="36"/>
        </w:rPr>
        <w:t>Il y a un risque potentiel de blessures en cas d’utilisation incorrecte.</w:t>
      </w:r>
    </w:p>
    <w:p w14:paraId="3D995A29" w14:textId="77777777" w:rsidR="00A319DD" w:rsidRDefault="00A319DD" w:rsidP="00A319DD">
      <w:pPr>
        <w:tabs>
          <w:tab w:val="left" w:pos="284"/>
        </w:tabs>
        <w:ind w:left="284"/>
        <w:rPr>
          <w:rFonts w:ascii="Arial" w:hAnsi="Arial" w:cs="Arial"/>
          <w:color w:val="0000FF"/>
          <w:sz w:val="36"/>
          <w:szCs w:val="36"/>
        </w:rPr>
      </w:pPr>
      <w:r>
        <w:rPr>
          <w:rFonts w:ascii="Arial" w:hAnsi="Arial" w:cs="Arial"/>
          <w:color w:val="0000FF"/>
          <w:sz w:val="36"/>
          <w:szCs w:val="36"/>
        </w:rPr>
        <w:t>La surface de l’élément chauffant peut rester chaude un certain temps après utilisation.</w:t>
      </w:r>
    </w:p>
    <w:p w14:paraId="3F249B74" w14:textId="77777777" w:rsidR="00A319DD" w:rsidRPr="00EA0AF5" w:rsidRDefault="00A319DD" w:rsidP="00A319DD">
      <w:pPr>
        <w:tabs>
          <w:tab w:val="left" w:pos="284"/>
        </w:tabs>
        <w:rPr>
          <w:rFonts w:ascii="Arial" w:hAnsi="Arial" w:cs="Arial"/>
          <w:color w:val="0000FF"/>
          <w:sz w:val="36"/>
          <w:szCs w:val="36"/>
        </w:rPr>
      </w:pPr>
    </w:p>
    <w:p w14:paraId="7A6C92B2" w14:textId="77777777" w:rsidR="00A319DD" w:rsidRDefault="00A319DD" w:rsidP="00A319DD">
      <w:pPr>
        <w:tabs>
          <w:tab w:val="left" w:pos="284"/>
        </w:tabs>
        <w:rPr>
          <w:rFonts w:ascii="Arial" w:hAnsi="Arial" w:cs="Arial"/>
          <w:color w:val="0000FF"/>
          <w:sz w:val="36"/>
          <w:szCs w:val="36"/>
        </w:rPr>
      </w:pPr>
      <w:r w:rsidRPr="00EA0AF5">
        <w:rPr>
          <w:rFonts w:ascii="Arial" w:hAnsi="Arial" w:cs="Arial"/>
          <w:b/>
          <w:color w:val="0000FF"/>
          <w:sz w:val="36"/>
          <w:szCs w:val="36"/>
        </w:rPr>
        <w:t>(*)</w:t>
      </w:r>
      <w:r w:rsidRPr="00EA0AF5">
        <w:rPr>
          <w:rFonts w:ascii="Arial" w:hAnsi="Arial" w:cs="Arial"/>
          <w:color w:val="0000FF"/>
          <w:sz w:val="36"/>
          <w:szCs w:val="36"/>
        </w:rPr>
        <w:t xml:space="preserve"> Personne compétente qualifiée : technicien du service après-vente du constructeur ou de l'importateur ou toute personne qualifiée, habilitée et compétente pour effectuer ce type de réparation. </w:t>
      </w:r>
    </w:p>
    <w:p w14:paraId="3244A389" w14:textId="77777777" w:rsidR="00A319DD" w:rsidRDefault="00A319DD" w:rsidP="00A319DD">
      <w:pPr>
        <w:ind w:right="-20"/>
        <w:jc w:val="center"/>
        <w:rPr>
          <w:rFonts w:ascii="Arial" w:hAnsi="Arial" w:cs="Arial"/>
          <w:b/>
          <w:color w:val="0000FF"/>
          <w:sz w:val="36"/>
          <w:szCs w:val="36"/>
        </w:rPr>
      </w:pPr>
    </w:p>
    <w:p w14:paraId="0E4295C4" w14:textId="77777777" w:rsidR="00A319DD" w:rsidRPr="00582F72" w:rsidRDefault="00A319DD" w:rsidP="00A319DD">
      <w:pPr>
        <w:ind w:right="-20"/>
        <w:jc w:val="center"/>
        <w:rPr>
          <w:rFonts w:ascii="Arial" w:hAnsi="Arial" w:cs="Arial"/>
          <w:b/>
          <w:color w:val="0000FF"/>
          <w:sz w:val="36"/>
          <w:szCs w:val="36"/>
        </w:rPr>
      </w:pPr>
      <w:r w:rsidRPr="00582F72">
        <w:rPr>
          <w:rFonts w:ascii="Arial" w:hAnsi="Arial" w:cs="Arial"/>
          <w:b/>
          <w:color w:val="0000FF"/>
          <w:sz w:val="36"/>
          <w:szCs w:val="36"/>
        </w:rPr>
        <w:t>INFORMATIONS GENERALES</w:t>
      </w:r>
    </w:p>
    <w:p w14:paraId="2B782F42" w14:textId="77777777" w:rsidR="00A319DD" w:rsidRPr="00582F72" w:rsidRDefault="00A319DD" w:rsidP="00A319DD">
      <w:pPr>
        <w:ind w:right="1308"/>
        <w:rPr>
          <w:rFonts w:ascii="Arial" w:hAnsi="Arial" w:cs="Arial"/>
          <w:color w:val="0000FF"/>
          <w:sz w:val="36"/>
          <w:szCs w:val="36"/>
        </w:rPr>
      </w:pPr>
    </w:p>
    <w:p w14:paraId="3CB9D383" w14:textId="77777777" w:rsidR="00A319DD" w:rsidRPr="00582F72" w:rsidRDefault="00A319DD" w:rsidP="00A319DD">
      <w:pPr>
        <w:ind w:right="985"/>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67968" behindDoc="1" locked="0" layoutInCell="1" allowOverlap="1" wp14:anchorId="5F9CDE6F" wp14:editId="200E3798">
                <wp:simplePos x="0" y="0"/>
                <wp:positionH relativeFrom="column">
                  <wp:posOffset>5645150</wp:posOffset>
                </wp:positionH>
                <wp:positionV relativeFrom="paragraph">
                  <wp:posOffset>-214630</wp:posOffset>
                </wp:positionV>
                <wp:extent cx="995680" cy="869315"/>
                <wp:effectExtent l="6350" t="1270" r="1270" b="571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7EC0E" w14:textId="77777777" w:rsidR="00A319DD" w:rsidRDefault="00A319DD" w:rsidP="00A319DD">
                            <w:r>
                              <w:rPr>
                                <w:noProof/>
                              </w:rPr>
                              <w:drawing>
                                <wp:inline distT="0" distB="0" distL="0" distR="0" wp14:anchorId="3DF78170" wp14:editId="5B2D8C48">
                                  <wp:extent cx="814070" cy="683260"/>
                                  <wp:effectExtent l="0" t="0" r="0" b="2540"/>
                                  <wp:docPr id="3"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9CDE6F" id="Text Box 10" o:spid="_x0000_s1029" type="#_x0000_t202" style="position:absolute;margin-left:444.5pt;margin-top:-16.85pt;width:78.4pt;height:68.4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" filled="f" stroked="f">
                <v:textbox style="mso-fit-shape-to-text:t" inset=",7.2pt,,7.2pt">
                  <w:txbxContent>
                    <w:p w14:paraId="0F07EC0E" w14:textId="77777777" w:rsidR="00A319DD" w:rsidRDefault="00A319DD" w:rsidP="00A319DD">
                      <w:r>
                        <w:rPr>
                          <w:noProof/>
                        </w:rPr>
                        <w:drawing>
                          <wp:inline distT="0" distB="0" distL="0" distR="0" wp14:anchorId="3DF78170" wp14:editId="5B2D8C48">
                            <wp:extent cx="814070" cy="683260"/>
                            <wp:effectExtent l="0" t="0" r="0" b="2540"/>
                            <wp:docPr id="3"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rPr>
        <w:t>Le symbole «LIVRE OUVERT» signifie une recommandation de lire des choses importantes contenues dans la notice.</w:t>
      </w:r>
    </w:p>
    <w:p w14:paraId="3FF42EF1" w14:textId="77777777" w:rsidR="00A319DD" w:rsidRDefault="00A319DD" w:rsidP="00A319DD">
      <w:pPr>
        <w:ind w:right="985"/>
        <w:rPr>
          <w:rFonts w:ascii="Arial" w:hAnsi="Arial" w:cs="Arial"/>
          <w:color w:val="0000FF"/>
          <w:sz w:val="36"/>
          <w:szCs w:val="36"/>
        </w:rPr>
      </w:pPr>
    </w:p>
    <w:p w14:paraId="15B9B20A" w14:textId="77777777" w:rsidR="00A319DD" w:rsidRPr="00582F72" w:rsidRDefault="00A319DD" w:rsidP="00A319DD">
      <w:pPr>
        <w:ind w:right="985"/>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68992" behindDoc="1" locked="0" layoutInCell="1" allowOverlap="1" wp14:anchorId="5C7791F1" wp14:editId="7226AE94">
                <wp:simplePos x="0" y="0"/>
                <wp:positionH relativeFrom="column">
                  <wp:posOffset>5645150</wp:posOffset>
                </wp:positionH>
                <wp:positionV relativeFrom="paragraph">
                  <wp:posOffset>235585</wp:posOffset>
                </wp:positionV>
                <wp:extent cx="995680" cy="995680"/>
                <wp:effectExtent l="6350" t="0" r="1270" b="63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91AD" w14:textId="77777777" w:rsidR="00A319DD" w:rsidRDefault="00A319DD" w:rsidP="00A319DD">
                            <w:r>
                              <w:rPr>
                                <w:noProof/>
                              </w:rPr>
                              <w:drawing>
                                <wp:inline distT="0" distB="0" distL="0" distR="0" wp14:anchorId="22C08CCA" wp14:editId="4FE5ED6F">
                                  <wp:extent cx="814070" cy="814070"/>
                                  <wp:effectExtent l="0" t="0" r="0" b="0"/>
                                  <wp:docPr id="4"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791F1" id="Text Box 9" o:spid="_x0000_s1030" type="#_x0000_t202" style="position:absolute;margin-left:444.5pt;margin-top:18.55pt;width:78.4pt;height:78.4pt;z-index:-25164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" filled="f" stroked="f">
                <v:textbox style="mso-fit-shape-to-text:t" inset=",7.2pt,,7.2pt">
                  <w:txbxContent>
                    <w:p w14:paraId="7D6B91AD" w14:textId="77777777" w:rsidR="00A319DD" w:rsidRDefault="00A319DD" w:rsidP="00A319DD">
                      <w:r>
                        <w:rPr>
                          <w:noProof/>
                        </w:rPr>
                        <w:drawing>
                          <wp:inline distT="0" distB="0" distL="0" distR="0" wp14:anchorId="22C08CCA" wp14:editId="4FE5ED6F">
                            <wp:extent cx="814070" cy="814070"/>
                            <wp:effectExtent l="0" t="0" r="0" b="0"/>
                            <wp:docPr id="4"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382B2B20" w14:textId="77777777" w:rsidR="00A319DD" w:rsidRDefault="00A319DD" w:rsidP="00A319DD">
      <w:pPr>
        <w:ind w:right="985"/>
        <w:rPr>
          <w:rFonts w:ascii="Arial" w:hAnsi="Arial" w:cs="Arial"/>
          <w:color w:val="0000FF"/>
          <w:sz w:val="36"/>
          <w:szCs w:val="36"/>
        </w:rPr>
      </w:pPr>
    </w:p>
    <w:p w14:paraId="6B224237" w14:textId="77777777" w:rsidR="00A319DD" w:rsidRPr="00582F72" w:rsidRDefault="00A319DD" w:rsidP="00A319DD">
      <w:pPr>
        <w:ind w:right="985"/>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71040" behindDoc="1" locked="0" layoutInCell="1" allowOverlap="1" wp14:anchorId="3058ECDF" wp14:editId="5E83FE4D">
                <wp:simplePos x="0" y="0"/>
                <wp:positionH relativeFrom="column">
                  <wp:posOffset>5568950</wp:posOffset>
                </wp:positionH>
                <wp:positionV relativeFrom="paragraph">
                  <wp:posOffset>264160</wp:posOffset>
                </wp:positionV>
                <wp:extent cx="1071880" cy="817880"/>
                <wp:effectExtent l="6350" t="0" r="127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F8B56" w14:textId="77777777" w:rsidR="00A319DD" w:rsidRDefault="00A319DD" w:rsidP="00A319DD">
                            <w:r>
                              <w:rPr>
                                <w:noProof/>
                              </w:rPr>
                              <w:drawing>
                                <wp:inline distT="0" distB="0" distL="0" distR="0" wp14:anchorId="6A014E10" wp14:editId="4F1CA456">
                                  <wp:extent cx="884555" cy="633095"/>
                                  <wp:effectExtent l="0" t="0" r="4445" b="1905"/>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8ECDF" id="Text Box 7" o:spid="_x0000_s1031" type="#_x0000_t202" style="position:absolute;margin-left:438.5pt;margin-top:20.8pt;width:84.4pt;height:64.4pt;z-index:-25164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" filled="f" stroked="f">
                <v:textbox style="mso-fit-shape-to-text:t" inset=",7.2pt,,7.2pt">
                  <w:txbxContent>
                    <w:p w14:paraId="7B2F8B56" w14:textId="77777777" w:rsidR="00A319DD" w:rsidRDefault="00A319DD" w:rsidP="00A319DD">
                      <w:r>
                        <w:rPr>
                          <w:noProof/>
                        </w:rPr>
                        <w:drawing>
                          <wp:inline distT="0" distB="0" distL="0" distR="0" wp14:anchorId="6A014E10" wp14:editId="4F1CA456">
                            <wp:extent cx="884555" cy="633095"/>
                            <wp:effectExtent l="0" t="0" r="4445" b="1905"/>
                            <wp:docPr id="6" name="Image 6"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1C532D2C" w14:textId="01D4E99C" w:rsidR="00A319DD" w:rsidRPr="00582F72" w:rsidRDefault="00A319DD" w:rsidP="00A319DD">
      <w:pPr>
        <w:ind w:right="985"/>
        <w:rPr>
          <w:rFonts w:ascii="Arial" w:hAnsi="Arial" w:cs="Arial"/>
          <w:color w:val="0000FF"/>
          <w:sz w:val="36"/>
          <w:szCs w:val="36"/>
        </w:rPr>
      </w:pPr>
    </w:p>
    <w:p w14:paraId="231F7CBC" w14:textId="4A51DB4F" w:rsidR="00A42302" w:rsidRPr="00582F72" w:rsidRDefault="00A42302" w:rsidP="00A42302">
      <w:pPr>
        <w:ind w:right="985"/>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77184" behindDoc="1" locked="0" layoutInCell="1" allowOverlap="1" wp14:anchorId="0A00F19F" wp14:editId="49E5B18C">
                <wp:simplePos x="0" y="0"/>
                <wp:positionH relativeFrom="column">
                  <wp:posOffset>5645150</wp:posOffset>
                </wp:positionH>
                <wp:positionV relativeFrom="paragraph">
                  <wp:posOffset>43180</wp:posOffset>
                </wp:positionV>
                <wp:extent cx="996315" cy="830580"/>
                <wp:effectExtent l="6350" t="5080" r="635" b="254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96AB" w14:textId="77777777" w:rsidR="00A42302" w:rsidRDefault="00A42302" w:rsidP="00A42302">
                            <w:r>
                              <w:rPr>
                                <w:noProof/>
                              </w:rPr>
                              <w:drawing>
                                <wp:inline distT="0" distB="0" distL="0" distR="0" wp14:anchorId="6963031F" wp14:editId="167BB6C6">
                                  <wp:extent cx="814070" cy="643255"/>
                                  <wp:effectExtent l="0" t="0" r="0" b="0"/>
                                  <wp:docPr id="5" name="Image 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pe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6432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0F19F" id="Text Box 8" o:spid="_x0000_s1032" type="#_x0000_t202" style="position:absolute;margin-left:444.5pt;margin-top:3.4pt;width:78.45pt;height:65.4pt;z-index:-25163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" filled="f" stroked="f">
                <v:textbox style="mso-fit-shape-to-text:t" inset=",7.2pt,,7.2pt">
                  <w:txbxContent>
                    <w:p w14:paraId="56AA96AB" w14:textId="77777777" w:rsidR="00A42302" w:rsidRDefault="00A42302" w:rsidP="00A42302">
                      <w:r>
                        <w:rPr>
                          <w:noProof/>
                        </w:rPr>
                        <w:drawing>
                          <wp:inline distT="0" distB="0" distL="0" distR="0" wp14:anchorId="6963031F" wp14:editId="167BB6C6">
                            <wp:extent cx="814070" cy="643255"/>
                            <wp:effectExtent l="0" t="0" r="0" b="0"/>
                            <wp:docPr id="5" name="Image 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pe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64325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rPr>
        <w:t>Le symbole « VAPEUR» avertit l’utilisateur que de la vapeur peut sortir de l’appareil et de prendre toutes les précautions né</w:t>
      </w:r>
      <w:r>
        <w:rPr>
          <w:rFonts w:ascii="Arial" w:hAnsi="Arial" w:cs="Arial"/>
          <w:color w:val="0000FF"/>
          <w:sz w:val="36"/>
          <w:szCs w:val="36"/>
        </w:rPr>
        <w:t>cessaires. (Risque de brûlures)</w:t>
      </w:r>
    </w:p>
    <w:p w14:paraId="4AFC9345" w14:textId="4EC91B93" w:rsidR="00A42302" w:rsidRDefault="00A42302" w:rsidP="00A319DD">
      <w:pPr>
        <w:ind w:right="985"/>
        <w:rPr>
          <w:rFonts w:ascii="Arial" w:hAnsi="Arial" w:cs="Arial"/>
          <w:color w:val="0000FF"/>
          <w:sz w:val="36"/>
          <w:szCs w:val="36"/>
        </w:rPr>
      </w:pPr>
    </w:p>
    <w:p w14:paraId="3DF8A7C2" w14:textId="1433AA2D" w:rsidR="00A319DD" w:rsidRPr="00582F72" w:rsidRDefault="00A42302" w:rsidP="00A319DD">
      <w:pPr>
        <w:ind w:right="985"/>
        <w:rPr>
          <w:rFonts w:ascii="Arial" w:hAnsi="Arial" w:cs="Arial"/>
          <w:color w:val="0000FF"/>
          <w:sz w:val="36"/>
          <w:szCs w:val="36"/>
        </w:rPr>
      </w:pPr>
      <w:r>
        <w:rPr>
          <w:noProof/>
        </w:rPr>
        <w:drawing>
          <wp:anchor distT="0" distB="0" distL="114300" distR="114300" simplePos="0" relativeHeight="251674112" behindDoc="0" locked="0" layoutInCell="1" allowOverlap="1" wp14:anchorId="08BFC145" wp14:editId="64381A04">
            <wp:simplePos x="0" y="0"/>
            <wp:positionH relativeFrom="column">
              <wp:posOffset>5774055</wp:posOffset>
            </wp:positionH>
            <wp:positionV relativeFrom="paragraph">
              <wp:posOffset>274470</wp:posOffset>
            </wp:positionV>
            <wp:extent cx="692785" cy="711835"/>
            <wp:effectExtent l="0" t="0" r="0" b="0"/>
            <wp:wrapSquare wrapText="bothSides"/>
            <wp:docPr id="22"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2785" cy="71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19DD" w:rsidRPr="00582F72">
        <w:rPr>
          <w:rFonts w:ascii="Arial" w:hAnsi="Arial" w:cs="Arial"/>
          <w:color w:val="0000FF"/>
          <w:sz w:val="36"/>
          <w:szCs w:val="36"/>
        </w:rPr>
        <w:t xml:space="preserve">Le symbole « VERRE/FOURCHETTE » signifie que l’appareil est compatible et peut entrer en contact avec les denrées alimentaires. </w:t>
      </w:r>
    </w:p>
    <w:p w14:paraId="07488EDA" w14:textId="77777777" w:rsidR="00A319DD" w:rsidRPr="00582F72" w:rsidRDefault="00A319DD" w:rsidP="00A319DD">
      <w:pPr>
        <w:ind w:right="985"/>
        <w:rPr>
          <w:rFonts w:ascii="Arial" w:hAnsi="Arial" w:cs="Arial"/>
          <w:color w:val="0000FF"/>
          <w:sz w:val="36"/>
          <w:szCs w:val="36"/>
        </w:rPr>
      </w:pPr>
    </w:p>
    <w:p w14:paraId="059CFEB7" w14:textId="781FEC96" w:rsidR="00A319DD" w:rsidRPr="00582F72" w:rsidRDefault="00A319DD" w:rsidP="00A319DD">
      <w:pPr>
        <w:widowControl w:val="0"/>
        <w:autoSpaceDE w:val="0"/>
        <w:autoSpaceDN w:val="0"/>
        <w:adjustRightInd w:val="0"/>
        <w:spacing w:after="220"/>
        <w:ind w:right="985"/>
        <w:rPr>
          <w:rFonts w:ascii="Arial" w:hAnsi="Arial" w:cs="Arial"/>
          <w:color w:val="0000FF"/>
          <w:sz w:val="36"/>
          <w:szCs w:val="36"/>
        </w:rPr>
      </w:pPr>
      <w:r>
        <w:rPr>
          <w:rFonts w:ascii="Arial" w:hAnsi="Arial" w:cs="Arial"/>
          <w:noProof/>
          <w:color w:val="0000FF"/>
          <w:sz w:val="36"/>
          <w:szCs w:val="36"/>
        </w:rPr>
        <w:lastRenderedPageBreak/>
        <mc:AlternateContent>
          <mc:Choice Requires="wps">
            <w:drawing>
              <wp:anchor distT="0" distB="0" distL="114300" distR="114300" simplePos="0" relativeHeight="251673088" behindDoc="0" locked="0" layoutInCell="1" allowOverlap="1" wp14:anchorId="4AF6E8F7" wp14:editId="326A514A">
                <wp:simplePos x="0" y="0"/>
                <wp:positionH relativeFrom="column">
                  <wp:posOffset>5568950</wp:posOffset>
                </wp:positionH>
                <wp:positionV relativeFrom="paragraph">
                  <wp:posOffset>483235</wp:posOffset>
                </wp:positionV>
                <wp:extent cx="1047115" cy="1046480"/>
                <wp:effectExtent l="6350" t="635" r="635" b="0"/>
                <wp:wrapTight wrapText="bothSides">
                  <wp:wrapPolygon edited="0">
                    <wp:start x="0" y="0"/>
                    <wp:lineTo x="21600" y="0"/>
                    <wp:lineTo x="21600" y="21600"/>
                    <wp:lineTo x="0" y="21600"/>
                    <wp:lineTo x="0" y="0"/>
                  </wp:wrapPolygon>
                </wp:wrapTight>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95FFF" w14:textId="77777777" w:rsidR="00A319DD" w:rsidRDefault="00A319DD" w:rsidP="00A319DD">
                            <w:r>
                              <w:rPr>
                                <w:noProof/>
                              </w:rPr>
                              <w:drawing>
                                <wp:inline distT="0" distB="0" distL="0" distR="0" wp14:anchorId="66446A90" wp14:editId="69B9079A">
                                  <wp:extent cx="854075" cy="854075"/>
                                  <wp:effectExtent l="0" t="0" r="9525" b="9525"/>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F6E8F7" id="Text Box 6" o:spid="_x0000_s1033" type="#_x0000_t202" style="position:absolute;margin-left:438.5pt;margin-top:38.05pt;width:82.45pt;height:82.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" filled="f" stroked="f">
                <v:textbox style="mso-fit-shape-to-text:t" inset=",7.2pt,,7.2pt">
                  <w:txbxContent>
                    <w:p w14:paraId="18D95FFF" w14:textId="77777777" w:rsidR="00A319DD" w:rsidRDefault="00A319DD" w:rsidP="00A319DD">
                      <w:r>
                        <w:rPr>
                          <w:noProof/>
                        </w:rPr>
                        <w:drawing>
                          <wp:inline distT="0" distB="0" distL="0" distR="0" wp14:anchorId="66446A90" wp14:editId="69B9079A">
                            <wp:extent cx="854075" cy="854075"/>
                            <wp:effectExtent l="0" t="0" r="9525" b="9525"/>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v:textbox>
                <w10:wrap type="tight"/>
              </v:shape>
            </w:pict>
          </mc:Fallback>
        </mc:AlternateContent>
      </w:r>
      <w:r w:rsidRPr="00582F72">
        <w:rPr>
          <w:rFonts w:ascii="Arial" w:hAnsi="Arial" w:cs="Arial"/>
          <w:color w:val="0000FF"/>
          <w:sz w:val="36"/>
          <w:szCs w:val="36"/>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Pr="00582F72">
        <w:rPr>
          <w:rFonts w:ascii="Arial" w:hAnsi="Arial" w:cs="Arial"/>
          <w:color w:val="0000FF"/>
          <w:sz w:val="36"/>
          <w:szCs w:val="36"/>
          <w:vertAlign w:val="superscript"/>
        </w:rPr>
        <w:t>ème</w:t>
      </w:r>
      <w:r w:rsidRPr="00582F72">
        <w:rPr>
          <w:rFonts w:ascii="Arial" w:hAnsi="Arial" w:cs="Arial"/>
          <w:color w:val="0000FF"/>
          <w:sz w:val="36"/>
          <w:szCs w:val="36"/>
        </w:rPr>
        <w:t xml:space="preserve"> • le cadmium.</w:t>
      </w:r>
    </w:p>
    <w:p w14:paraId="72E46AD3" w14:textId="3595C3D5" w:rsidR="00A319DD" w:rsidRPr="00582F72" w:rsidRDefault="00A319DD" w:rsidP="00A319DD">
      <w:pPr>
        <w:ind w:right="985"/>
        <w:rPr>
          <w:rFonts w:ascii="Arial" w:hAnsi="Arial" w:cs="Arial"/>
          <w:color w:val="0000FF"/>
          <w:sz w:val="36"/>
          <w:szCs w:val="36"/>
        </w:rPr>
      </w:pPr>
      <w:r>
        <w:rPr>
          <w:rFonts w:ascii="Arial" w:hAnsi="Arial" w:cs="Arial"/>
          <w:noProof/>
          <w:color w:val="0000FF"/>
          <w:sz w:val="36"/>
          <w:szCs w:val="36"/>
        </w:rPr>
        <mc:AlternateContent>
          <mc:Choice Requires="wps">
            <w:drawing>
              <wp:anchor distT="0" distB="0" distL="114300" distR="114300" simplePos="0" relativeHeight="251672064" behindDoc="1" locked="0" layoutInCell="1" allowOverlap="1" wp14:anchorId="1EC7F402" wp14:editId="3D60C1D5">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5915C" w14:textId="77777777" w:rsidR="00A319DD" w:rsidRDefault="00A319DD" w:rsidP="00A319DD">
                            <w:r>
                              <w:rPr>
                                <w:noProof/>
                              </w:rPr>
                              <w:drawing>
                                <wp:inline distT="0" distB="0" distL="0" distR="0" wp14:anchorId="25865E46" wp14:editId="2EDB73FB">
                                  <wp:extent cx="1014730" cy="1064895"/>
                                  <wp:effectExtent l="0" t="0" r="127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7F402" id="Text Box 5" o:spid="_x0000_s1034" type="#_x0000_t202" style="position:absolute;margin-left:447.5pt;margin-top:2pt;width:94.6pt;height:98.25pt;z-index:-25164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" filled="f" stroked="f">
                <v:textbox style="mso-fit-shape-to-text:t" inset=",7.2pt,,7.2pt">
                  <w:txbxContent>
                    <w:p w14:paraId="7A65915C" w14:textId="77777777" w:rsidR="00A319DD" w:rsidRDefault="00A319DD" w:rsidP="00A319DD">
                      <w:r>
                        <w:rPr>
                          <w:noProof/>
                        </w:rPr>
                        <w:drawing>
                          <wp:inline distT="0" distB="0" distL="0" distR="0" wp14:anchorId="25865E46" wp14:editId="2EDB73FB">
                            <wp:extent cx="1014730" cy="1064895"/>
                            <wp:effectExtent l="0" t="0" r="127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v:textbox>
                <w10:wrap type="through"/>
              </v:shape>
            </w:pict>
          </mc:Fallback>
        </mc:AlternateContent>
      </w:r>
      <w:r w:rsidRPr="00582F72">
        <w:rPr>
          <w:rFonts w:ascii="Arial" w:hAnsi="Arial" w:cs="Arial"/>
          <w:color w:val="0000FF"/>
          <w:sz w:val="36"/>
          <w:szCs w:val="36"/>
        </w:rPr>
        <w:t xml:space="preserve">Le symbole « TRIMAN » indique que le consommateur est invité à se défaire du produit dans le cadre d’une collecte séparée (par exemple la poubelle de tri, la déchetterie, le point d’apport volontaire). </w:t>
      </w:r>
    </w:p>
    <w:p w14:paraId="3FE31145" w14:textId="245BE16F" w:rsidR="00A319DD" w:rsidRDefault="00A319DD" w:rsidP="00A319DD">
      <w:pPr>
        <w:ind w:right="985"/>
        <w:rPr>
          <w:rFonts w:ascii="Arial" w:hAnsi="Arial" w:cs="Arial"/>
          <w:color w:val="0000FF"/>
          <w:sz w:val="36"/>
          <w:szCs w:val="36"/>
        </w:rPr>
      </w:pPr>
    </w:p>
    <w:p w14:paraId="051A5E36" w14:textId="557B7BCA" w:rsidR="00A319DD" w:rsidRPr="00F04F3B" w:rsidRDefault="00A319DD" w:rsidP="00A319DD">
      <w:pPr>
        <w:ind w:left="-142" w:right="-7"/>
        <w:rPr>
          <w:rStyle w:val="Lienhypertexte"/>
          <w:rFonts w:ascii="Arial" w:hAnsi="Arial" w:cs="Arial"/>
          <w:color w:val="0422FF"/>
          <w:sz w:val="36"/>
          <w:szCs w:val="36"/>
        </w:rPr>
      </w:pPr>
      <w:r w:rsidRPr="00F04F3B">
        <w:rPr>
          <w:rFonts w:ascii="Arial" w:hAnsi="Arial" w:cs="Arial"/>
          <w:color w:val="0422FF"/>
          <w:sz w:val="36"/>
          <w:szCs w:val="36"/>
        </w:rPr>
        <w:t xml:space="preserve">Pour plus d’information : </w:t>
      </w:r>
      <w:hyperlink r:id="rId17" w:history="1">
        <w:r w:rsidRPr="00F04F3B">
          <w:rPr>
            <w:rStyle w:val="Lienhypertexte"/>
            <w:rFonts w:ascii="Arial" w:hAnsi="Arial" w:cs="Arial"/>
            <w:color w:val="0422FF"/>
            <w:sz w:val="36"/>
            <w:szCs w:val="36"/>
          </w:rPr>
          <w:t>http://www.quefairedemesdechets.fr</w:t>
        </w:r>
      </w:hyperlink>
    </w:p>
    <w:p w14:paraId="26472523" w14:textId="6DF32A68" w:rsidR="00A5449B" w:rsidRDefault="00A5449B">
      <w:pPr>
        <w:jc w:val="both"/>
        <w:rPr>
          <w:rFonts w:ascii="Arial" w:hAnsi="Arial" w:cs="Arial"/>
          <w:sz w:val="28"/>
          <w:szCs w:val="28"/>
        </w:rPr>
      </w:pPr>
    </w:p>
    <w:p w14:paraId="1218A282" w14:textId="5E074077" w:rsidR="00932A11" w:rsidRDefault="00932A11" w:rsidP="00A5449B">
      <w:pPr>
        <w:jc w:val="center"/>
        <w:rPr>
          <w:rFonts w:ascii="Arial" w:hAnsi="Arial" w:cs="Arial"/>
          <w:b/>
          <w:sz w:val="28"/>
          <w:szCs w:val="28"/>
        </w:rPr>
      </w:pPr>
      <w:r w:rsidRPr="00A5449B">
        <w:rPr>
          <w:rFonts w:ascii="Arial" w:hAnsi="Arial" w:cs="Arial"/>
          <w:b/>
          <w:sz w:val="28"/>
          <w:szCs w:val="28"/>
        </w:rPr>
        <w:t>AVANT LA PREMIERE UTILISATION</w:t>
      </w:r>
    </w:p>
    <w:p w14:paraId="561F0554" w14:textId="16A138F2" w:rsidR="00A5449B" w:rsidRPr="00A5449B" w:rsidRDefault="00A5449B" w:rsidP="00A5449B">
      <w:pPr>
        <w:jc w:val="center"/>
        <w:rPr>
          <w:rFonts w:ascii="Arial" w:hAnsi="Arial" w:cs="Arial"/>
          <w:b/>
          <w:sz w:val="28"/>
          <w:szCs w:val="28"/>
        </w:rPr>
      </w:pPr>
    </w:p>
    <w:p w14:paraId="7F1C58E1" w14:textId="6D37E3BA" w:rsidR="00932A11" w:rsidRPr="00A5449B" w:rsidRDefault="00932A11">
      <w:pPr>
        <w:jc w:val="both"/>
        <w:rPr>
          <w:rFonts w:ascii="Arial" w:hAnsi="Arial" w:cs="Arial"/>
          <w:sz w:val="28"/>
          <w:szCs w:val="28"/>
        </w:rPr>
      </w:pPr>
      <w:r w:rsidRPr="00A5449B">
        <w:rPr>
          <w:rFonts w:ascii="Arial" w:hAnsi="Arial" w:cs="Arial"/>
          <w:sz w:val="28"/>
          <w:szCs w:val="28"/>
        </w:rPr>
        <w:t xml:space="preserve">Lire attentivement la présente notice d’instruction en respectant les consignes de sécurité et les conseils d’utilisation. Aviser les utilisateurs potentiels de ces consignes. </w:t>
      </w:r>
    </w:p>
    <w:p w14:paraId="7D8AA91E" w14:textId="4328457A" w:rsidR="00932A11" w:rsidRPr="00A5449B" w:rsidRDefault="00932A11">
      <w:pPr>
        <w:jc w:val="both"/>
        <w:rPr>
          <w:rFonts w:ascii="Arial" w:hAnsi="Arial" w:cs="Arial"/>
          <w:sz w:val="28"/>
          <w:szCs w:val="28"/>
        </w:rPr>
      </w:pPr>
      <w:r w:rsidRPr="00A5449B">
        <w:rPr>
          <w:rFonts w:ascii="Arial" w:hAnsi="Arial" w:cs="Arial"/>
          <w:sz w:val="28"/>
          <w:szCs w:val="28"/>
        </w:rPr>
        <w:t>Déballer l’appareil en enlevant tous les emballages.</w:t>
      </w:r>
    </w:p>
    <w:p w14:paraId="4B86EDFE" w14:textId="4AE485D5" w:rsidR="00932A11" w:rsidRPr="00A5449B" w:rsidRDefault="00932A11">
      <w:pPr>
        <w:jc w:val="both"/>
        <w:rPr>
          <w:rFonts w:ascii="Arial" w:hAnsi="Arial" w:cs="Arial"/>
          <w:sz w:val="28"/>
          <w:szCs w:val="28"/>
        </w:rPr>
      </w:pPr>
      <w:r w:rsidRPr="00A5449B">
        <w:rPr>
          <w:rFonts w:ascii="Arial" w:hAnsi="Arial" w:cs="Arial"/>
          <w:sz w:val="28"/>
          <w:szCs w:val="28"/>
        </w:rPr>
        <w:t>Avant la première utilisation, nettoyer l’intérieur des récipients amovibles et du couvercle avec une éponge douce et du produit à vaisselle. Bien rincer à l’eau claire et sécher.</w:t>
      </w:r>
    </w:p>
    <w:p w14:paraId="1264FA20" w14:textId="2AF45205" w:rsidR="00932A11" w:rsidRPr="00A5449B" w:rsidRDefault="00932A11">
      <w:pPr>
        <w:jc w:val="both"/>
        <w:rPr>
          <w:rFonts w:ascii="Arial" w:hAnsi="Arial" w:cs="Arial"/>
          <w:sz w:val="28"/>
          <w:szCs w:val="28"/>
        </w:rPr>
      </w:pPr>
      <w:r w:rsidRPr="00A5449B">
        <w:rPr>
          <w:rFonts w:ascii="Arial" w:hAnsi="Arial" w:cs="Arial"/>
          <w:sz w:val="28"/>
          <w:szCs w:val="28"/>
        </w:rPr>
        <w:t>Ne pas utiliser de produit d’entretien agressif, ni d’éponge abrasive.</w:t>
      </w:r>
    </w:p>
    <w:p w14:paraId="46DC50BA" w14:textId="0425502C" w:rsidR="00932A11" w:rsidRPr="00A5449B" w:rsidRDefault="00932A11">
      <w:pPr>
        <w:jc w:val="both"/>
        <w:rPr>
          <w:rFonts w:ascii="Arial" w:hAnsi="Arial" w:cs="Arial"/>
          <w:sz w:val="28"/>
          <w:szCs w:val="28"/>
        </w:rPr>
      </w:pPr>
    </w:p>
    <w:p w14:paraId="5A5E5C3D" w14:textId="1BB50E09" w:rsidR="00762C5B" w:rsidRDefault="00441AC9" w:rsidP="00A5449B">
      <w:pPr>
        <w:jc w:val="center"/>
        <w:rPr>
          <w:rFonts w:ascii="Arial" w:hAnsi="Arial" w:cs="Arial"/>
          <w:b/>
          <w:sz w:val="28"/>
          <w:szCs w:val="28"/>
        </w:rPr>
      </w:pPr>
      <w:r>
        <w:rPr>
          <w:rFonts w:ascii="Arial" w:hAnsi="Arial" w:cs="Arial"/>
          <w:b/>
          <w:sz w:val="28"/>
          <w:szCs w:val="28"/>
        </w:rPr>
        <w:t>PRECAUTIONS D’EMPLOI</w:t>
      </w:r>
    </w:p>
    <w:p w14:paraId="2D7B4DAB" w14:textId="2C69BFA5" w:rsidR="00762C5B" w:rsidRDefault="00762C5B" w:rsidP="00A5449B">
      <w:pPr>
        <w:jc w:val="center"/>
        <w:rPr>
          <w:rFonts w:ascii="Arial" w:hAnsi="Arial" w:cs="Arial"/>
          <w:b/>
          <w:sz w:val="28"/>
          <w:szCs w:val="28"/>
        </w:rPr>
      </w:pPr>
    </w:p>
    <w:p w14:paraId="58F7B4B7" w14:textId="7249BD42" w:rsidR="00762C5B" w:rsidRPr="00762C5B" w:rsidRDefault="0023083B" w:rsidP="00762C5B">
      <w:pPr>
        <w:rPr>
          <w:rFonts w:ascii="Arial" w:hAnsi="Arial" w:cs="Arial"/>
          <w:sz w:val="28"/>
          <w:szCs w:val="28"/>
        </w:rPr>
      </w:pPr>
      <w:r>
        <w:rPr>
          <w:rFonts w:ascii="Arial" w:hAnsi="Arial" w:cs="Arial"/>
          <w:noProof/>
          <w:sz w:val="28"/>
          <w:szCs w:val="28"/>
        </w:rPr>
        <w:drawing>
          <wp:anchor distT="0" distB="0" distL="114300" distR="114300" simplePos="0" relativeHeight="251679232" behindDoc="1" locked="0" layoutInCell="1" allowOverlap="1" wp14:anchorId="7A21F97B" wp14:editId="3013C2F5">
            <wp:simplePos x="0" y="0"/>
            <wp:positionH relativeFrom="column">
              <wp:posOffset>4509770</wp:posOffset>
            </wp:positionH>
            <wp:positionV relativeFrom="paragraph">
              <wp:posOffset>379095</wp:posOffset>
            </wp:positionV>
            <wp:extent cx="1260000" cy="2156400"/>
            <wp:effectExtent l="0" t="0" r="10160"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TAIL.jpg"/>
                    <pic:cNvPicPr/>
                  </pic:nvPicPr>
                  <pic:blipFill>
                    <a:blip r:embed="rId18">
                      <a:extLst>
                        <a:ext uri="{28A0092B-C50C-407E-A947-70E740481C1C}">
                          <a14:useLocalDpi xmlns:a14="http://schemas.microsoft.com/office/drawing/2010/main" val="0"/>
                        </a:ext>
                      </a:extLst>
                    </a:blip>
                    <a:stretch>
                      <a:fillRect/>
                    </a:stretch>
                  </pic:blipFill>
                  <pic:spPr>
                    <a:xfrm>
                      <a:off x="0" y="0"/>
                      <a:ext cx="1260000" cy="2156400"/>
                    </a:xfrm>
                    <a:prstGeom prst="rect">
                      <a:avLst/>
                    </a:prstGeom>
                  </pic:spPr>
                </pic:pic>
              </a:graphicData>
            </a:graphic>
            <wp14:sizeRelH relativeFrom="margin">
              <wp14:pctWidth>0</wp14:pctWidth>
            </wp14:sizeRelH>
            <wp14:sizeRelV relativeFrom="margin">
              <wp14:pctHeight>0</wp14:pctHeight>
            </wp14:sizeRelV>
          </wp:anchor>
        </w:drawing>
      </w:r>
      <w:r w:rsidR="00762C5B">
        <w:rPr>
          <w:rFonts w:ascii="Arial" w:hAnsi="Arial" w:cs="Arial" w:hint="eastAsia"/>
          <w:sz w:val="28"/>
          <w:szCs w:val="28"/>
        </w:rPr>
        <w:t xml:space="preserve">Cet appareil doit </w:t>
      </w:r>
      <w:r w:rsidR="00762C5B">
        <w:rPr>
          <w:rFonts w:ascii="Arial" w:hAnsi="Arial" w:cs="Arial"/>
          <w:sz w:val="28"/>
          <w:szCs w:val="28"/>
        </w:rPr>
        <w:t>être</w:t>
      </w:r>
      <w:r w:rsidR="00762C5B" w:rsidRPr="00762C5B">
        <w:rPr>
          <w:rFonts w:ascii="Arial" w:hAnsi="Arial" w:cs="Arial" w:hint="eastAsia"/>
          <w:sz w:val="28"/>
          <w:szCs w:val="28"/>
        </w:rPr>
        <w:t xml:space="preserve"> utilisé uniquement pour la fabrication du pop-corn </w:t>
      </w:r>
      <w:r w:rsidR="00762C5B">
        <w:rPr>
          <w:rFonts w:ascii="Arial" w:hAnsi="Arial" w:cs="Arial"/>
          <w:sz w:val="28"/>
          <w:szCs w:val="28"/>
        </w:rPr>
        <w:t xml:space="preserve">et </w:t>
      </w:r>
      <w:r w:rsidR="00762C5B">
        <w:rPr>
          <w:rFonts w:ascii="Arial" w:hAnsi="Arial" w:cs="Arial" w:hint="eastAsia"/>
          <w:sz w:val="28"/>
          <w:szCs w:val="28"/>
        </w:rPr>
        <w:t>à l'intérieur.</w:t>
      </w:r>
    </w:p>
    <w:p w14:paraId="31DCA3E0" w14:textId="563CB71D" w:rsidR="00762C5B" w:rsidRPr="00762C5B" w:rsidRDefault="00762C5B" w:rsidP="0023083B">
      <w:pPr>
        <w:ind w:right="2828"/>
        <w:rPr>
          <w:rFonts w:ascii="Arial" w:hAnsi="Arial" w:cs="Arial"/>
          <w:sz w:val="28"/>
          <w:szCs w:val="28"/>
        </w:rPr>
      </w:pPr>
      <w:r>
        <w:rPr>
          <w:rFonts w:ascii="Arial" w:hAnsi="Arial" w:cs="Arial"/>
          <w:sz w:val="28"/>
          <w:szCs w:val="28"/>
        </w:rPr>
        <w:t>P</w:t>
      </w:r>
      <w:r w:rsidRPr="00762C5B">
        <w:rPr>
          <w:rFonts w:ascii="Arial" w:hAnsi="Arial" w:cs="Arial"/>
          <w:sz w:val="28"/>
          <w:szCs w:val="28"/>
        </w:rPr>
        <w:t xml:space="preserve">lacer </w:t>
      </w:r>
      <w:r>
        <w:rPr>
          <w:rFonts w:ascii="Arial" w:hAnsi="Arial" w:cs="Arial"/>
          <w:sz w:val="28"/>
          <w:szCs w:val="28"/>
        </w:rPr>
        <w:t xml:space="preserve">l’appareil </w:t>
      </w:r>
      <w:r w:rsidRPr="00762C5B">
        <w:rPr>
          <w:rFonts w:ascii="Arial" w:hAnsi="Arial" w:cs="Arial"/>
          <w:sz w:val="28"/>
          <w:szCs w:val="28"/>
        </w:rPr>
        <w:t>sur une surface plane pour le faire fonctionner.</w:t>
      </w:r>
    </w:p>
    <w:p w14:paraId="7887A894" w14:textId="2944B7A8" w:rsidR="00762C5B" w:rsidRPr="00762C5B" w:rsidRDefault="00762C5B" w:rsidP="0023083B">
      <w:pPr>
        <w:ind w:right="2828"/>
        <w:rPr>
          <w:rFonts w:ascii="Arial" w:hAnsi="Arial" w:cs="Arial"/>
          <w:sz w:val="28"/>
          <w:szCs w:val="28"/>
        </w:rPr>
      </w:pPr>
      <w:r>
        <w:rPr>
          <w:rFonts w:ascii="Arial" w:hAnsi="Arial" w:cs="Arial"/>
          <w:sz w:val="28"/>
          <w:szCs w:val="28"/>
        </w:rPr>
        <w:t>V</w:t>
      </w:r>
      <w:r w:rsidRPr="00762C5B">
        <w:rPr>
          <w:rFonts w:ascii="Arial" w:hAnsi="Arial" w:cs="Arial"/>
          <w:sz w:val="28"/>
          <w:szCs w:val="28"/>
        </w:rPr>
        <w:t xml:space="preserve">érifier </w:t>
      </w:r>
      <w:r>
        <w:rPr>
          <w:rFonts w:ascii="Arial" w:hAnsi="Arial" w:cs="Arial"/>
          <w:sz w:val="28"/>
          <w:szCs w:val="28"/>
        </w:rPr>
        <w:t>qu’il n’y a pas de corps étranger dans l’appareil</w:t>
      </w:r>
      <w:r w:rsidRPr="00762C5B">
        <w:rPr>
          <w:rFonts w:ascii="Arial" w:hAnsi="Arial" w:cs="Arial"/>
          <w:sz w:val="28"/>
          <w:szCs w:val="28"/>
        </w:rPr>
        <w:t xml:space="preserve"> avant l'utilisation.</w:t>
      </w:r>
    </w:p>
    <w:p w14:paraId="4BA485B0" w14:textId="7B4E2266" w:rsidR="00762C5B" w:rsidRDefault="008F7717" w:rsidP="0023083B">
      <w:pPr>
        <w:ind w:right="2828"/>
        <w:rPr>
          <w:rFonts w:ascii="Arial" w:hAnsi="Arial" w:cs="Arial"/>
          <w:sz w:val="28"/>
          <w:szCs w:val="28"/>
        </w:rPr>
      </w:pPr>
      <w:r>
        <w:rPr>
          <w:rFonts w:ascii="Arial" w:hAnsi="Arial" w:cs="Arial"/>
          <w:sz w:val="28"/>
          <w:szCs w:val="28"/>
        </w:rPr>
        <w:t>Remplir</w:t>
      </w:r>
      <w:r w:rsidR="00762C5B">
        <w:rPr>
          <w:rFonts w:ascii="Arial" w:hAnsi="Arial" w:cs="Arial"/>
          <w:sz w:val="28"/>
          <w:szCs w:val="28"/>
        </w:rPr>
        <w:t xml:space="preserve"> au maximum </w:t>
      </w:r>
      <w:r>
        <w:rPr>
          <w:rFonts w:ascii="Arial" w:hAnsi="Arial" w:cs="Arial"/>
          <w:sz w:val="28"/>
          <w:szCs w:val="28"/>
        </w:rPr>
        <w:t>d’</w:t>
      </w:r>
      <w:r w:rsidR="00762C5B" w:rsidRPr="00762C5B">
        <w:rPr>
          <w:rFonts w:ascii="Arial" w:hAnsi="Arial" w:cs="Arial"/>
          <w:sz w:val="28"/>
          <w:szCs w:val="28"/>
        </w:rPr>
        <w:t>une cuillère à soupe de grains de maïs à la fois</w:t>
      </w:r>
      <w:r w:rsidR="00744BF4">
        <w:rPr>
          <w:rFonts w:ascii="Arial" w:hAnsi="Arial" w:cs="Arial"/>
          <w:sz w:val="28"/>
          <w:szCs w:val="28"/>
        </w:rPr>
        <w:t>, soit 35</w:t>
      </w:r>
      <w:r w:rsidR="00744BF4" w:rsidRPr="00441AC9">
        <w:rPr>
          <w:rFonts w:ascii="Arial" w:hAnsi="Arial" w:cs="Arial"/>
          <w:sz w:val="28"/>
          <w:szCs w:val="28"/>
        </w:rPr>
        <w:t>g</w:t>
      </w:r>
      <w:r w:rsidR="00744BF4">
        <w:rPr>
          <w:rFonts w:ascii="Arial" w:hAnsi="Arial" w:cs="Arial"/>
          <w:sz w:val="28"/>
          <w:szCs w:val="28"/>
        </w:rPr>
        <w:t>.</w:t>
      </w:r>
    </w:p>
    <w:p w14:paraId="524DDF8F" w14:textId="66408914" w:rsidR="008F7717" w:rsidRDefault="008F7717" w:rsidP="0023083B">
      <w:pPr>
        <w:ind w:right="2969"/>
        <w:rPr>
          <w:rFonts w:ascii="Arial" w:hAnsi="Arial" w:cs="Arial"/>
          <w:sz w:val="28"/>
          <w:szCs w:val="28"/>
        </w:rPr>
      </w:pPr>
      <w:r>
        <w:rPr>
          <w:rFonts w:ascii="Arial" w:hAnsi="Arial" w:cs="Arial"/>
          <w:sz w:val="28"/>
          <w:szCs w:val="28"/>
        </w:rPr>
        <w:t>Le dessus de l’appareil est une cuillère. Il est possible de l’ôter et de l’utiliser pour mettre les grains dans la machine à popcorn.</w:t>
      </w:r>
    </w:p>
    <w:p w14:paraId="1DF63A3F" w14:textId="77777777" w:rsidR="008D7A97" w:rsidRDefault="008D7A97" w:rsidP="00762C5B">
      <w:pPr>
        <w:rPr>
          <w:rFonts w:ascii="Arial" w:hAnsi="Arial" w:cs="Arial"/>
          <w:sz w:val="28"/>
          <w:szCs w:val="28"/>
        </w:rPr>
      </w:pPr>
    </w:p>
    <w:p w14:paraId="0A253491" w14:textId="77777777" w:rsidR="008D7A97" w:rsidRDefault="008D7A97" w:rsidP="00762C5B">
      <w:pPr>
        <w:rPr>
          <w:rFonts w:ascii="Arial" w:hAnsi="Arial" w:cs="Arial"/>
          <w:sz w:val="28"/>
          <w:szCs w:val="28"/>
        </w:rPr>
      </w:pPr>
    </w:p>
    <w:p w14:paraId="4561CADB" w14:textId="5C007A81" w:rsidR="00762C5B" w:rsidRPr="00762C5B" w:rsidRDefault="00A96A7B" w:rsidP="00762C5B">
      <w:pPr>
        <w:rPr>
          <w:rFonts w:ascii="Arial" w:hAnsi="Arial" w:cs="Arial"/>
          <w:sz w:val="28"/>
          <w:szCs w:val="28"/>
        </w:rPr>
      </w:pPr>
      <w:r>
        <w:rPr>
          <w:rFonts w:ascii="Arial" w:hAnsi="Arial" w:cs="Arial"/>
          <w:sz w:val="28"/>
          <w:szCs w:val="28"/>
        </w:rPr>
        <w:t>Après l’utilisation de</w:t>
      </w:r>
      <w:r w:rsidR="00762C5B" w:rsidRPr="00762C5B">
        <w:rPr>
          <w:rFonts w:ascii="Arial" w:hAnsi="Arial" w:cs="Arial"/>
          <w:sz w:val="28"/>
          <w:szCs w:val="28"/>
        </w:rPr>
        <w:t xml:space="preserve"> la cuillère</w:t>
      </w:r>
      <w:r>
        <w:rPr>
          <w:rFonts w:ascii="Arial" w:hAnsi="Arial" w:cs="Arial"/>
          <w:sz w:val="28"/>
          <w:szCs w:val="28"/>
        </w:rPr>
        <w:t xml:space="preserve"> </w:t>
      </w:r>
      <w:r w:rsidR="008F7717">
        <w:rPr>
          <w:rFonts w:ascii="Arial" w:hAnsi="Arial" w:cs="Arial"/>
          <w:sz w:val="28"/>
          <w:szCs w:val="28"/>
        </w:rPr>
        <w:t>(</w:t>
      </w:r>
      <w:r>
        <w:rPr>
          <w:rFonts w:ascii="Arial" w:hAnsi="Arial" w:cs="Arial"/>
          <w:sz w:val="28"/>
          <w:szCs w:val="28"/>
        </w:rPr>
        <w:t>pour mettre les grains dans l’appareil</w:t>
      </w:r>
      <w:r w:rsidR="008F7717">
        <w:rPr>
          <w:rFonts w:ascii="Arial" w:hAnsi="Arial" w:cs="Arial"/>
          <w:sz w:val="28"/>
          <w:szCs w:val="28"/>
        </w:rPr>
        <w:t>)</w:t>
      </w:r>
      <w:r w:rsidR="00762C5B" w:rsidRPr="00762C5B">
        <w:rPr>
          <w:rFonts w:ascii="Arial" w:hAnsi="Arial" w:cs="Arial"/>
          <w:sz w:val="28"/>
          <w:szCs w:val="28"/>
        </w:rPr>
        <w:t xml:space="preserve">, </w:t>
      </w:r>
      <w:r w:rsidR="008F7717">
        <w:rPr>
          <w:rFonts w:ascii="Arial" w:hAnsi="Arial" w:cs="Arial"/>
          <w:sz w:val="28"/>
          <w:szCs w:val="28"/>
        </w:rPr>
        <w:t>la repositionner comme couvercle sur le dessus de l’appareil.</w:t>
      </w:r>
    </w:p>
    <w:p w14:paraId="53B00D2C" w14:textId="49005DA0" w:rsidR="00762C5B" w:rsidRPr="00762C5B" w:rsidRDefault="00A96A7B" w:rsidP="00762C5B">
      <w:pPr>
        <w:rPr>
          <w:rFonts w:ascii="Arial" w:hAnsi="Arial" w:cs="Arial"/>
          <w:sz w:val="28"/>
          <w:szCs w:val="28"/>
        </w:rPr>
      </w:pPr>
      <w:r>
        <w:rPr>
          <w:rFonts w:ascii="Arial" w:hAnsi="Arial" w:cs="Arial"/>
          <w:sz w:val="28"/>
          <w:szCs w:val="28"/>
        </w:rPr>
        <w:t>Appuyer sur le bouton Marche de l’appareil.</w:t>
      </w:r>
    </w:p>
    <w:p w14:paraId="23F6341E" w14:textId="487EF6F3" w:rsidR="00762C5B" w:rsidRDefault="002328B4" w:rsidP="00762C5B">
      <w:pPr>
        <w:rPr>
          <w:rFonts w:ascii="Arial" w:hAnsi="Arial" w:cs="Arial"/>
          <w:i/>
          <w:sz w:val="28"/>
          <w:szCs w:val="28"/>
        </w:rPr>
      </w:pPr>
      <w:r w:rsidRPr="002328B4">
        <w:rPr>
          <w:rFonts w:ascii="Arial" w:hAnsi="Arial" w:cs="Arial"/>
          <w:i/>
          <w:sz w:val="28"/>
          <w:szCs w:val="28"/>
        </w:rPr>
        <w:t>Note</w:t>
      </w:r>
      <w:r>
        <w:rPr>
          <w:rFonts w:ascii="Arial" w:hAnsi="Arial" w:cs="Arial"/>
          <w:i/>
          <w:sz w:val="28"/>
          <w:szCs w:val="28"/>
        </w:rPr>
        <w:t>s</w:t>
      </w:r>
      <w:r w:rsidRPr="002328B4">
        <w:rPr>
          <w:rFonts w:ascii="Arial" w:hAnsi="Arial" w:cs="Arial"/>
          <w:i/>
          <w:sz w:val="28"/>
          <w:szCs w:val="28"/>
        </w:rPr>
        <w:t xml:space="preserve"> : </w:t>
      </w:r>
      <w:r w:rsidR="008F7717">
        <w:rPr>
          <w:rFonts w:ascii="Arial" w:hAnsi="Arial" w:cs="Arial"/>
          <w:i/>
          <w:sz w:val="28"/>
          <w:szCs w:val="28"/>
        </w:rPr>
        <w:t xml:space="preserve">Attention ! </w:t>
      </w:r>
      <w:r w:rsidR="00A96A7B" w:rsidRPr="002328B4">
        <w:rPr>
          <w:rFonts w:ascii="Arial" w:hAnsi="Arial" w:cs="Arial"/>
          <w:i/>
          <w:sz w:val="28"/>
          <w:szCs w:val="28"/>
        </w:rPr>
        <w:t>Le maïs éclate en</w:t>
      </w:r>
      <w:r w:rsidR="00762C5B" w:rsidRPr="002328B4">
        <w:rPr>
          <w:rFonts w:ascii="Arial" w:hAnsi="Arial" w:cs="Arial"/>
          <w:i/>
          <w:sz w:val="28"/>
          <w:szCs w:val="28"/>
        </w:rPr>
        <w:t xml:space="preserve"> deux minutes.</w:t>
      </w:r>
    </w:p>
    <w:p w14:paraId="2A0E7F63" w14:textId="77777777" w:rsidR="008F7717" w:rsidRDefault="002328B4" w:rsidP="00762C5B">
      <w:pPr>
        <w:rPr>
          <w:rFonts w:ascii="Arial" w:hAnsi="Arial" w:cs="Arial"/>
          <w:i/>
          <w:sz w:val="28"/>
          <w:szCs w:val="28"/>
        </w:rPr>
      </w:pPr>
      <w:r>
        <w:rPr>
          <w:rFonts w:ascii="Arial" w:hAnsi="Arial" w:cs="Arial"/>
          <w:i/>
          <w:sz w:val="28"/>
          <w:szCs w:val="28"/>
        </w:rPr>
        <w:t xml:space="preserve">       </w:t>
      </w:r>
      <w:r w:rsidRPr="002328B4">
        <w:rPr>
          <w:rFonts w:ascii="Arial" w:hAnsi="Arial" w:cs="Arial"/>
          <w:i/>
          <w:sz w:val="28"/>
          <w:szCs w:val="28"/>
        </w:rPr>
        <w:t>Lors du fonctionnement, toujour</w:t>
      </w:r>
      <w:r w:rsidR="008F7717">
        <w:rPr>
          <w:rFonts w:ascii="Arial" w:hAnsi="Arial" w:cs="Arial"/>
          <w:i/>
          <w:sz w:val="28"/>
          <w:szCs w:val="28"/>
        </w:rPr>
        <w:t>s remettre la cuillère/</w:t>
      </w:r>
      <w:r w:rsidRPr="002328B4">
        <w:rPr>
          <w:rFonts w:ascii="Arial" w:hAnsi="Arial" w:cs="Arial"/>
          <w:i/>
          <w:sz w:val="28"/>
          <w:szCs w:val="28"/>
        </w:rPr>
        <w:t xml:space="preserve">couvercle pour </w:t>
      </w:r>
    </w:p>
    <w:p w14:paraId="06103D2C" w14:textId="33823C93" w:rsidR="002328B4" w:rsidRPr="002328B4" w:rsidRDefault="008F7717" w:rsidP="00762C5B">
      <w:pPr>
        <w:rPr>
          <w:rFonts w:ascii="Arial" w:hAnsi="Arial" w:cs="Arial"/>
          <w:i/>
          <w:sz w:val="28"/>
          <w:szCs w:val="28"/>
        </w:rPr>
      </w:pPr>
      <w:r>
        <w:rPr>
          <w:rFonts w:ascii="Arial" w:hAnsi="Arial" w:cs="Arial"/>
          <w:i/>
          <w:sz w:val="28"/>
          <w:szCs w:val="28"/>
        </w:rPr>
        <w:tab/>
        <w:t xml:space="preserve">  </w:t>
      </w:r>
      <w:r w:rsidR="002328B4" w:rsidRPr="002328B4">
        <w:rPr>
          <w:rFonts w:ascii="Arial" w:hAnsi="Arial" w:cs="Arial"/>
          <w:i/>
          <w:sz w:val="28"/>
          <w:szCs w:val="28"/>
        </w:rPr>
        <w:t>éviter tout danger !</w:t>
      </w:r>
    </w:p>
    <w:p w14:paraId="07F8C3AC" w14:textId="77777777" w:rsidR="008F7717" w:rsidRPr="008F7717" w:rsidRDefault="008F7717" w:rsidP="008F7717">
      <w:pPr>
        <w:ind w:firstLine="708"/>
        <w:rPr>
          <w:rFonts w:ascii="Arial" w:hAnsi="Arial" w:cs="Arial"/>
          <w:i/>
          <w:sz w:val="28"/>
          <w:szCs w:val="28"/>
        </w:rPr>
      </w:pPr>
      <w:r w:rsidRPr="008F7717">
        <w:rPr>
          <w:rFonts w:ascii="Arial" w:hAnsi="Arial" w:cs="Arial"/>
          <w:i/>
          <w:sz w:val="28"/>
          <w:szCs w:val="28"/>
        </w:rPr>
        <w:t xml:space="preserve">  </w:t>
      </w:r>
      <w:r w:rsidR="00762C5B" w:rsidRPr="008F7717">
        <w:rPr>
          <w:rFonts w:ascii="Arial" w:hAnsi="Arial" w:cs="Arial"/>
          <w:i/>
          <w:sz w:val="28"/>
          <w:szCs w:val="28"/>
        </w:rPr>
        <w:t xml:space="preserve">Ne </w:t>
      </w:r>
      <w:r w:rsidR="00A96A7B" w:rsidRPr="008F7717">
        <w:rPr>
          <w:rFonts w:ascii="Arial" w:hAnsi="Arial" w:cs="Arial"/>
          <w:i/>
          <w:sz w:val="28"/>
          <w:szCs w:val="28"/>
        </w:rPr>
        <w:t>jamais mettre</w:t>
      </w:r>
      <w:r w:rsidR="00762C5B" w:rsidRPr="008F7717">
        <w:rPr>
          <w:rFonts w:ascii="Arial" w:hAnsi="Arial" w:cs="Arial"/>
          <w:i/>
          <w:sz w:val="28"/>
          <w:szCs w:val="28"/>
        </w:rPr>
        <w:t xml:space="preserve"> la machine en marche sans y mettre des grains de </w:t>
      </w:r>
    </w:p>
    <w:p w14:paraId="373A224A" w14:textId="1701ECAD" w:rsidR="00762C5B" w:rsidRPr="008F7717" w:rsidRDefault="008F7717" w:rsidP="008F7717">
      <w:pPr>
        <w:ind w:firstLine="708"/>
        <w:rPr>
          <w:rFonts w:ascii="Arial" w:hAnsi="Arial" w:cs="Arial"/>
          <w:i/>
          <w:sz w:val="28"/>
          <w:szCs w:val="28"/>
        </w:rPr>
      </w:pPr>
      <w:r w:rsidRPr="008F7717">
        <w:rPr>
          <w:rFonts w:ascii="Arial" w:hAnsi="Arial" w:cs="Arial"/>
          <w:i/>
          <w:sz w:val="28"/>
          <w:szCs w:val="28"/>
        </w:rPr>
        <w:t xml:space="preserve">  </w:t>
      </w:r>
      <w:r w:rsidR="00762C5B" w:rsidRPr="008F7717">
        <w:rPr>
          <w:rFonts w:ascii="Arial" w:hAnsi="Arial" w:cs="Arial"/>
          <w:i/>
          <w:sz w:val="28"/>
          <w:szCs w:val="28"/>
        </w:rPr>
        <w:t>maïs.</w:t>
      </w:r>
    </w:p>
    <w:p w14:paraId="4C423DFC" w14:textId="61A8660B" w:rsidR="00762C5B" w:rsidRDefault="00A96A7B" w:rsidP="00762C5B">
      <w:pPr>
        <w:rPr>
          <w:rFonts w:ascii="Arial" w:hAnsi="Arial" w:cs="Arial"/>
          <w:sz w:val="28"/>
          <w:szCs w:val="28"/>
        </w:rPr>
      </w:pPr>
      <w:r>
        <w:rPr>
          <w:rFonts w:ascii="Arial" w:hAnsi="Arial" w:cs="Arial"/>
          <w:sz w:val="28"/>
          <w:szCs w:val="28"/>
        </w:rPr>
        <w:t xml:space="preserve">Renouveler l’opération pour faire du </w:t>
      </w:r>
      <w:r w:rsidR="00762C5B" w:rsidRPr="00762C5B">
        <w:rPr>
          <w:rFonts w:ascii="Arial" w:hAnsi="Arial" w:cs="Arial"/>
          <w:sz w:val="28"/>
          <w:szCs w:val="28"/>
        </w:rPr>
        <w:t>maïs soufflé toutes les 15 minutes</w:t>
      </w:r>
      <w:r>
        <w:rPr>
          <w:rFonts w:ascii="Arial" w:hAnsi="Arial" w:cs="Arial"/>
          <w:sz w:val="28"/>
          <w:szCs w:val="28"/>
        </w:rPr>
        <w:t>.</w:t>
      </w:r>
      <w:r w:rsidR="00762C5B" w:rsidRPr="00762C5B">
        <w:rPr>
          <w:rFonts w:ascii="Arial" w:hAnsi="Arial" w:cs="Arial"/>
          <w:sz w:val="28"/>
          <w:szCs w:val="28"/>
        </w:rPr>
        <w:t xml:space="preserve"> </w:t>
      </w:r>
      <w:r>
        <w:rPr>
          <w:rFonts w:ascii="Arial" w:hAnsi="Arial" w:cs="Arial"/>
          <w:sz w:val="28"/>
          <w:szCs w:val="28"/>
        </w:rPr>
        <w:t>Pour ce faire, attendre que l’appareil ait</w:t>
      </w:r>
      <w:r w:rsidR="00762C5B" w:rsidRPr="00762C5B">
        <w:rPr>
          <w:rFonts w:ascii="Arial" w:hAnsi="Arial" w:cs="Arial"/>
          <w:sz w:val="28"/>
          <w:szCs w:val="28"/>
        </w:rPr>
        <w:t xml:space="preserve"> complètement refroidi.</w:t>
      </w:r>
    </w:p>
    <w:p w14:paraId="321DBEC6" w14:textId="423A50DF" w:rsidR="00441AC9" w:rsidRPr="00441AC9" w:rsidRDefault="00441AC9" w:rsidP="00441AC9">
      <w:pPr>
        <w:rPr>
          <w:rFonts w:ascii="Arial" w:hAnsi="Arial" w:cs="Arial"/>
          <w:sz w:val="28"/>
          <w:szCs w:val="28"/>
        </w:rPr>
      </w:pPr>
      <w:r>
        <w:rPr>
          <w:rFonts w:ascii="Arial" w:hAnsi="Arial" w:cs="Arial"/>
          <w:sz w:val="28"/>
          <w:szCs w:val="28"/>
        </w:rPr>
        <w:t xml:space="preserve">La surface extérieure de l’appareil </w:t>
      </w:r>
      <w:r w:rsidR="0069597A">
        <w:rPr>
          <w:rFonts w:ascii="Arial" w:hAnsi="Arial" w:cs="Arial"/>
          <w:sz w:val="28"/>
          <w:szCs w:val="28"/>
        </w:rPr>
        <w:t>devient</w:t>
      </w:r>
      <w:r>
        <w:rPr>
          <w:rFonts w:ascii="Arial" w:hAnsi="Arial" w:cs="Arial"/>
          <w:sz w:val="28"/>
          <w:szCs w:val="28"/>
        </w:rPr>
        <w:t xml:space="preserve"> chaude</w:t>
      </w:r>
      <w:r w:rsidR="00744BF4">
        <w:rPr>
          <w:rFonts w:ascii="Arial" w:hAnsi="Arial" w:cs="Arial"/>
          <w:sz w:val="28"/>
          <w:szCs w:val="28"/>
        </w:rPr>
        <w:t xml:space="preserve"> et </w:t>
      </w:r>
      <w:r w:rsidR="002328B4">
        <w:rPr>
          <w:rFonts w:ascii="Arial" w:hAnsi="Arial" w:cs="Arial"/>
          <w:sz w:val="28"/>
          <w:szCs w:val="28"/>
        </w:rPr>
        <w:t xml:space="preserve">l’appareil </w:t>
      </w:r>
      <w:r w:rsidR="00744BF4">
        <w:rPr>
          <w:rFonts w:ascii="Arial" w:hAnsi="Arial" w:cs="Arial"/>
          <w:sz w:val="28"/>
          <w:szCs w:val="28"/>
        </w:rPr>
        <w:t>produit de l’air très chaud,</w:t>
      </w:r>
      <w:r>
        <w:rPr>
          <w:rFonts w:ascii="Arial" w:hAnsi="Arial" w:cs="Arial"/>
          <w:sz w:val="28"/>
          <w:szCs w:val="28"/>
        </w:rPr>
        <w:t xml:space="preserve"> en fonctionn</w:t>
      </w:r>
      <w:r w:rsidRPr="00441AC9">
        <w:rPr>
          <w:rFonts w:ascii="Arial" w:hAnsi="Arial" w:cs="Arial"/>
          <w:sz w:val="28"/>
          <w:szCs w:val="28"/>
        </w:rPr>
        <w:t xml:space="preserve">ant. Pour éviter de </w:t>
      </w:r>
      <w:r>
        <w:rPr>
          <w:rFonts w:ascii="Arial" w:hAnsi="Arial" w:cs="Arial"/>
          <w:sz w:val="28"/>
          <w:szCs w:val="28"/>
        </w:rPr>
        <w:t>se</w:t>
      </w:r>
      <w:r w:rsidRPr="00441AC9">
        <w:rPr>
          <w:rFonts w:ascii="Arial" w:hAnsi="Arial" w:cs="Arial"/>
          <w:sz w:val="28"/>
          <w:szCs w:val="28"/>
        </w:rPr>
        <w:t xml:space="preserve"> brûler au c</w:t>
      </w:r>
      <w:r>
        <w:rPr>
          <w:rFonts w:ascii="Arial" w:hAnsi="Arial" w:cs="Arial"/>
          <w:sz w:val="28"/>
          <w:szCs w:val="28"/>
        </w:rPr>
        <w:t xml:space="preserve">ontact de l’air chaud, </w:t>
      </w:r>
      <w:r w:rsidRPr="00441AC9">
        <w:rPr>
          <w:rFonts w:ascii="Arial" w:hAnsi="Arial" w:cs="Arial"/>
          <w:sz w:val="28"/>
          <w:szCs w:val="28"/>
        </w:rPr>
        <w:t xml:space="preserve">utiliser des gants de cuisinier lors du retrait </w:t>
      </w:r>
      <w:r w:rsidR="002328B4">
        <w:rPr>
          <w:rFonts w:ascii="Arial" w:hAnsi="Arial" w:cs="Arial"/>
          <w:sz w:val="28"/>
          <w:szCs w:val="28"/>
        </w:rPr>
        <w:t>des</w:t>
      </w:r>
      <w:r w:rsidR="00744BF4">
        <w:rPr>
          <w:rFonts w:ascii="Arial" w:hAnsi="Arial" w:cs="Arial"/>
          <w:sz w:val="28"/>
          <w:szCs w:val="28"/>
        </w:rPr>
        <w:t xml:space="preserve"> popcorn</w:t>
      </w:r>
      <w:r w:rsidR="002328B4">
        <w:rPr>
          <w:rFonts w:ascii="Arial" w:hAnsi="Arial" w:cs="Arial"/>
          <w:sz w:val="28"/>
          <w:szCs w:val="28"/>
        </w:rPr>
        <w:t>s</w:t>
      </w:r>
      <w:r w:rsidR="00744BF4">
        <w:rPr>
          <w:rFonts w:ascii="Arial" w:hAnsi="Arial" w:cs="Arial"/>
          <w:sz w:val="28"/>
          <w:szCs w:val="28"/>
        </w:rPr>
        <w:t xml:space="preserve"> soufflé</w:t>
      </w:r>
      <w:r w:rsidR="002328B4">
        <w:rPr>
          <w:rFonts w:ascii="Arial" w:hAnsi="Arial" w:cs="Arial"/>
          <w:sz w:val="28"/>
          <w:szCs w:val="28"/>
        </w:rPr>
        <w:t>s</w:t>
      </w:r>
      <w:r w:rsidR="00744BF4">
        <w:rPr>
          <w:rFonts w:ascii="Arial" w:hAnsi="Arial" w:cs="Arial"/>
          <w:sz w:val="28"/>
          <w:szCs w:val="28"/>
        </w:rPr>
        <w:t>.</w:t>
      </w:r>
    </w:p>
    <w:p w14:paraId="4BBAF5B5" w14:textId="2E7C7316" w:rsidR="00441AC9" w:rsidRPr="00441AC9" w:rsidRDefault="002328B4" w:rsidP="00441AC9">
      <w:pPr>
        <w:rPr>
          <w:rFonts w:ascii="Arial" w:hAnsi="Arial" w:cs="Arial"/>
          <w:sz w:val="28"/>
          <w:szCs w:val="28"/>
        </w:rPr>
      </w:pPr>
      <w:r>
        <w:rPr>
          <w:rFonts w:ascii="Arial" w:hAnsi="Arial" w:cs="Arial" w:hint="eastAsia"/>
          <w:sz w:val="28"/>
          <w:szCs w:val="28"/>
        </w:rPr>
        <w:t>N</w:t>
      </w:r>
      <w:r>
        <w:rPr>
          <w:rFonts w:ascii="Arial" w:hAnsi="Arial" w:cs="Arial"/>
          <w:sz w:val="28"/>
          <w:szCs w:val="28"/>
        </w:rPr>
        <w:t xml:space="preserve">e jamais </w:t>
      </w:r>
      <w:r>
        <w:rPr>
          <w:rFonts w:ascii="Arial" w:hAnsi="Arial" w:cs="Arial" w:hint="eastAsia"/>
          <w:sz w:val="28"/>
          <w:szCs w:val="28"/>
        </w:rPr>
        <w:t>ajouter</w:t>
      </w:r>
      <w:r w:rsidR="00441AC9" w:rsidRPr="00441AC9">
        <w:rPr>
          <w:rFonts w:ascii="Arial" w:hAnsi="Arial" w:cs="Arial" w:hint="eastAsia"/>
          <w:sz w:val="28"/>
          <w:szCs w:val="28"/>
        </w:rPr>
        <w:t xml:space="preserve"> d'huile, </w:t>
      </w:r>
      <w:r w:rsidR="00EE6E57">
        <w:rPr>
          <w:rFonts w:ascii="Arial" w:hAnsi="Arial" w:cs="Arial" w:hint="eastAsia"/>
          <w:sz w:val="28"/>
          <w:szCs w:val="28"/>
        </w:rPr>
        <w:t xml:space="preserve">de beurre, de crème, de sel ou </w:t>
      </w:r>
      <w:r w:rsidR="00441AC9" w:rsidRPr="00441AC9">
        <w:rPr>
          <w:rFonts w:ascii="Arial" w:hAnsi="Arial" w:cs="Arial" w:hint="eastAsia"/>
          <w:sz w:val="28"/>
          <w:szCs w:val="28"/>
        </w:rPr>
        <w:t>épices.</w:t>
      </w:r>
    </w:p>
    <w:p w14:paraId="5043A9A2" w14:textId="05406343" w:rsidR="00441AC9" w:rsidRPr="00762C5B" w:rsidRDefault="00EE6E57" w:rsidP="00441AC9">
      <w:pPr>
        <w:rPr>
          <w:rFonts w:ascii="Arial" w:hAnsi="Arial" w:cs="Arial"/>
          <w:sz w:val="28"/>
          <w:szCs w:val="28"/>
        </w:rPr>
      </w:pPr>
      <w:r>
        <w:rPr>
          <w:rFonts w:ascii="Arial" w:hAnsi="Arial" w:cs="Arial"/>
          <w:sz w:val="28"/>
          <w:szCs w:val="28"/>
        </w:rPr>
        <w:t>Pour</w:t>
      </w:r>
      <w:r w:rsidR="00441AC9" w:rsidRPr="00441AC9">
        <w:rPr>
          <w:rFonts w:ascii="Arial" w:hAnsi="Arial" w:cs="Arial" w:hint="eastAsia"/>
          <w:sz w:val="28"/>
          <w:szCs w:val="28"/>
        </w:rPr>
        <w:t xml:space="preserve"> faire du pop-corn av</w:t>
      </w:r>
      <w:r>
        <w:rPr>
          <w:rFonts w:ascii="Arial" w:hAnsi="Arial" w:cs="Arial" w:hint="eastAsia"/>
          <w:sz w:val="28"/>
          <w:szCs w:val="28"/>
        </w:rPr>
        <w:t>ec différentes saveurs, attendre</w:t>
      </w:r>
      <w:r w:rsidR="00441AC9" w:rsidRPr="00441AC9">
        <w:rPr>
          <w:rFonts w:ascii="Arial" w:hAnsi="Arial" w:cs="Arial" w:hint="eastAsia"/>
          <w:sz w:val="28"/>
          <w:szCs w:val="28"/>
        </w:rPr>
        <w:t xml:space="preserve"> que le pop-corn soit </w:t>
      </w:r>
      <w:r>
        <w:rPr>
          <w:rFonts w:ascii="Arial" w:hAnsi="Arial" w:cs="Arial"/>
          <w:sz w:val="28"/>
          <w:szCs w:val="28"/>
        </w:rPr>
        <w:t>soufflé, le sortir de l’appareil et ajouter les épices souhaitées.</w:t>
      </w:r>
    </w:p>
    <w:p w14:paraId="710578C2" w14:textId="77777777" w:rsidR="00762C5B" w:rsidRDefault="00762C5B" w:rsidP="00A5449B">
      <w:pPr>
        <w:jc w:val="center"/>
        <w:rPr>
          <w:rFonts w:ascii="Arial" w:hAnsi="Arial" w:cs="Arial"/>
          <w:b/>
          <w:sz w:val="28"/>
          <w:szCs w:val="28"/>
        </w:rPr>
      </w:pPr>
    </w:p>
    <w:p w14:paraId="0D11C4C4" w14:textId="77777777" w:rsidR="00932A11" w:rsidRDefault="00932A11" w:rsidP="00A5449B">
      <w:pPr>
        <w:jc w:val="center"/>
        <w:rPr>
          <w:rFonts w:ascii="Arial" w:hAnsi="Arial" w:cs="Arial"/>
          <w:b/>
          <w:sz w:val="28"/>
          <w:szCs w:val="28"/>
        </w:rPr>
      </w:pPr>
      <w:r w:rsidRPr="00A5449B">
        <w:rPr>
          <w:rFonts w:ascii="Arial" w:hAnsi="Arial" w:cs="Arial"/>
          <w:b/>
          <w:sz w:val="28"/>
          <w:szCs w:val="28"/>
        </w:rPr>
        <w:t>UTILISATION</w:t>
      </w:r>
    </w:p>
    <w:p w14:paraId="7DB65AD5" w14:textId="77777777" w:rsidR="00A5449B" w:rsidRDefault="00A5449B" w:rsidP="00A5449B">
      <w:pPr>
        <w:jc w:val="center"/>
        <w:rPr>
          <w:rFonts w:ascii="Arial" w:hAnsi="Arial" w:cs="Arial"/>
          <w:b/>
          <w:sz w:val="28"/>
          <w:szCs w:val="28"/>
        </w:rPr>
      </w:pPr>
    </w:p>
    <w:p w14:paraId="0FF5FFE1" w14:textId="77777777" w:rsidR="0045650B" w:rsidRPr="007E6751" w:rsidRDefault="0045650B" w:rsidP="0045650B">
      <w:pPr>
        <w:numPr>
          <w:ilvl w:val="0"/>
          <w:numId w:val="7"/>
        </w:numPr>
        <w:ind w:left="426"/>
        <w:rPr>
          <w:rFonts w:ascii="Arial" w:hAnsi="Arial" w:cs="Arial"/>
          <w:sz w:val="28"/>
          <w:szCs w:val="28"/>
        </w:rPr>
      </w:pPr>
      <w:r w:rsidRPr="007E6751">
        <w:rPr>
          <w:rFonts w:ascii="Arial" w:hAnsi="Arial" w:cs="Arial"/>
          <w:sz w:val="28"/>
          <w:szCs w:val="28"/>
        </w:rPr>
        <w:t>Dérouler complètement le cordon secteur.</w:t>
      </w:r>
    </w:p>
    <w:p w14:paraId="6B661FE5" w14:textId="77777777" w:rsidR="0045650B" w:rsidRPr="007E6751" w:rsidRDefault="0045650B" w:rsidP="0045650B">
      <w:pPr>
        <w:numPr>
          <w:ilvl w:val="0"/>
          <w:numId w:val="7"/>
        </w:numPr>
        <w:ind w:left="426"/>
        <w:rPr>
          <w:rFonts w:ascii="Arial" w:hAnsi="Arial" w:cs="Arial"/>
          <w:sz w:val="28"/>
          <w:szCs w:val="28"/>
        </w:rPr>
      </w:pPr>
      <w:r w:rsidRPr="007E6751">
        <w:rPr>
          <w:rFonts w:ascii="Arial" w:hAnsi="Arial" w:cs="Arial"/>
          <w:sz w:val="28"/>
          <w:szCs w:val="28"/>
        </w:rPr>
        <w:t>Vérifier que la tension en vigueur dans le pays où vous êtes correspond à celle indiquée sur l’appareil.</w:t>
      </w:r>
    </w:p>
    <w:p w14:paraId="47E28722" w14:textId="77777777" w:rsidR="0045650B" w:rsidRPr="007E6751" w:rsidRDefault="0045650B" w:rsidP="0045650B">
      <w:pPr>
        <w:numPr>
          <w:ilvl w:val="0"/>
          <w:numId w:val="7"/>
        </w:numPr>
        <w:ind w:left="426"/>
        <w:rPr>
          <w:rFonts w:ascii="Arial" w:hAnsi="Arial" w:cs="Arial"/>
          <w:sz w:val="28"/>
          <w:szCs w:val="28"/>
        </w:rPr>
      </w:pPr>
      <w:r w:rsidRPr="007E6751">
        <w:rPr>
          <w:rFonts w:ascii="Arial" w:hAnsi="Arial" w:cs="Arial"/>
          <w:sz w:val="28"/>
          <w:szCs w:val="28"/>
        </w:rPr>
        <w:t>Brancher l’appareil dans une prise de courant en bon état, (reliée à la terre si l’appareil est de classe I), pour éviter tout danger.</w:t>
      </w:r>
    </w:p>
    <w:p w14:paraId="5866EF67" w14:textId="77777777" w:rsidR="0045650B" w:rsidRPr="007E6751" w:rsidRDefault="0045650B" w:rsidP="0045650B">
      <w:pPr>
        <w:numPr>
          <w:ilvl w:val="0"/>
          <w:numId w:val="7"/>
        </w:numPr>
        <w:ind w:left="426"/>
        <w:rPr>
          <w:rFonts w:ascii="Arial" w:hAnsi="Arial" w:cs="Arial"/>
          <w:color w:val="000000"/>
          <w:sz w:val="28"/>
          <w:szCs w:val="28"/>
        </w:rPr>
      </w:pPr>
      <w:r w:rsidRPr="007E6751">
        <w:rPr>
          <w:rFonts w:ascii="Arial" w:hAnsi="Arial" w:cs="Arial"/>
          <w:color w:val="000000"/>
          <w:sz w:val="28"/>
          <w:szCs w:val="28"/>
        </w:rPr>
        <w:t>Débrancher le câble d'alimentation du réseau électrique avant toute opération de nettoyage de maintenance et de montage d'accessoires.</w:t>
      </w:r>
    </w:p>
    <w:p w14:paraId="7FFB2A44" w14:textId="77777777" w:rsidR="0045650B" w:rsidRPr="007E6751" w:rsidRDefault="0045650B" w:rsidP="0045650B">
      <w:pPr>
        <w:numPr>
          <w:ilvl w:val="0"/>
          <w:numId w:val="7"/>
        </w:numPr>
        <w:ind w:left="426"/>
        <w:rPr>
          <w:rFonts w:ascii="Arial" w:hAnsi="Arial" w:cs="Arial"/>
          <w:color w:val="000000"/>
          <w:sz w:val="28"/>
          <w:szCs w:val="28"/>
        </w:rPr>
      </w:pPr>
      <w:r w:rsidRPr="007E6751">
        <w:rPr>
          <w:rFonts w:ascii="Arial" w:hAnsi="Arial" w:cs="Arial"/>
          <w:color w:val="000000"/>
          <w:sz w:val="28"/>
          <w:szCs w:val="28"/>
        </w:rPr>
        <w:t>Ne modifier en aucun cas l’appareil.</w:t>
      </w:r>
    </w:p>
    <w:p w14:paraId="6565DDAC" w14:textId="77777777" w:rsidR="0045650B" w:rsidRPr="00A5449B" w:rsidRDefault="0045650B" w:rsidP="00980CB5">
      <w:pPr>
        <w:rPr>
          <w:rFonts w:ascii="Arial" w:hAnsi="Arial" w:cs="Arial"/>
          <w:b/>
          <w:sz w:val="28"/>
          <w:szCs w:val="28"/>
        </w:rPr>
      </w:pPr>
    </w:p>
    <w:p w14:paraId="35341A4F" w14:textId="1023D81D" w:rsidR="00441AC9" w:rsidRDefault="00441AC9" w:rsidP="00A96A7B">
      <w:pPr>
        <w:jc w:val="both"/>
        <w:rPr>
          <w:rFonts w:ascii="Arial" w:hAnsi="Arial" w:cs="Arial"/>
          <w:sz w:val="28"/>
          <w:szCs w:val="28"/>
        </w:rPr>
      </w:pPr>
      <w:r>
        <w:rPr>
          <w:rFonts w:ascii="Arial" w:hAnsi="Arial" w:cs="Arial"/>
          <w:sz w:val="28"/>
          <w:szCs w:val="28"/>
        </w:rPr>
        <w:t>Ouvrir le couvercle</w:t>
      </w:r>
      <w:r w:rsidR="008D7A97">
        <w:rPr>
          <w:rFonts w:ascii="Arial" w:hAnsi="Arial" w:cs="Arial"/>
          <w:sz w:val="28"/>
          <w:szCs w:val="28"/>
        </w:rPr>
        <w:t xml:space="preserve"> en retirant le couvercle-cuillère.</w:t>
      </w:r>
    </w:p>
    <w:p w14:paraId="122D5B0F" w14:textId="2AE20EFC" w:rsidR="00A96A7B" w:rsidRPr="00A96A7B" w:rsidRDefault="00A96A7B" w:rsidP="00A96A7B">
      <w:pPr>
        <w:jc w:val="both"/>
        <w:rPr>
          <w:rFonts w:ascii="Arial" w:hAnsi="Arial" w:cs="Arial"/>
          <w:sz w:val="28"/>
          <w:szCs w:val="28"/>
        </w:rPr>
      </w:pPr>
      <w:r>
        <w:rPr>
          <w:rFonts w:ascii="Arial" w:hAnsi="Arial" w:cs="Arial"/>
          <w:sz w:val="28"/>
          <w:szCs w:val="28"/>
        </w:rPr>
        <w:t xml:space="preserve">Verser </w:t>
      </w:r>
      <w:r w:rsidRPr="00A96A7B">
        <w:rPr>
          <w:rFonts w:ascii="Arial" w:hAnsi="Arial" w:cs="Arial"/>
          <w:sz w:val="28"/>
          <w:szCs w:val="28"/>
        </w:rPr>
        <w:t xml:space="preserve">une </w:t>
      </w:r>
      <w:r>
        <w:rPr>
          <w:rFonts w:ascii="Arial" w:hAnsi="Arial" w:cs="Arial"/>
          <w:sz w:val="28"/>
          <w:szCs w:val="28"/>
        </w:rPr>
        <w:t xml:space="preserve">bonne </w:t>
      </w:r>
      <w:r w:rsidRPr="00A96A7B">
        <w:rPr>
          <w:rFonts w:ascii="Arial" w:hAnsi="Arial" w:cs="Arial"/>
          <w:sz w:val="28"/>
          <w:szCs w:val="28"/>
        </w:rPr>
        <w:t xml:space="preserve">cuillère à soupe de grains de maïs </w:t>
      </w:r>
      <w:r>
        <w:rPr>
          <w:rFonts w:ascii="Arial" w:hAnsi="Arial" w:cs="Arial"/>
          <w:sz w:val="28"/>
          <w:szCs w:val="28"/>
        </w:rPr>
        <w:t>dans l’appareil.</w:t>
      </w:r>
    </w:p>
    <w:p w14:paraId="524F44FD" w14:textId="764BDE8D" w:rsidR="00A96A7B" w:rsidRPr="00A96A7B" w:rsidRDefault="000E7F0E" w:rsidP="00A96A7B">
      <w:pPr>
        <w:jc w:val="both"/>
        <w:rPr>
          <w:rFonts w:ascii="Arial" w:hAnsi="Arial" w:cs="Arial"/>
          <w:sz w:val="28"/>
          <w:szCs w:val="28"/>
        </w:rPr>
      </w:pPr>
      <w:r>
        <w:rPr>
          <w:rFonts w:ascii="Arial" w:hAnsi="Arial" w:cs="Arial"/>
          <w:sz w:val="28"/>
          <w:szCs w:val="28"/>
        </w:rPr>
        <w:t>F</w:t>
      </w:r>
      <w:r w:rsidR="00441AC9">
        <w:rPr>
          <w:rFonts w:ascii="Arial" w:hAnsi="Arial" w:cs="Arial"/>
          <w:sz w:val="28"/>
          <w:szCs w:val="28"/>
        </w:rPr>
        <w:t>ermer le couvercle</w:t>
      </w:r>
      <w:r>
        <w:rPr>
          <w:rFonts w:ascii="Arial" w:hAnsi="Arial" w:cs="Arial"/>
          <w:sz w:val="28"/>
          <w:szCs w:val="28"/>
        </w:rPr>
        <w:t>/cuillère</w:t>
      </w:r>
      <w:r w:rsidR="00441AC9">
        <w:rPr>
          <w:rFonts w:ascii="Arial" w:hAnsi="Arial" w:cs="Arial"/>
          <w:sz w:val="28"/>
          <w:szCs w:val="28"/>
        </w:rPr>
        <w:t>.</w:t>
      </w:r>
    </w:p>
    <w:p w14:paraId="46167640" w14:textId="2FE3BCC5" w:rsidR="00A96A7B" w:rsidRPr="00A96A7B" w:rsidRDefault="00441AC9" w:rsidP="00A96A7B">
      <w:pPr>
        <w:jc w:val="both"/>
        <w:rPr>
          <w:rFonts w:ascii="Arial" w:hAnsi="Arial" w:cs="Arial"/>
          <w:sz w:val="28"/>
          <w:szCs w:val="28"/>
        </w:rPr>
      </w:pPr>
      <w:r>
        <w:rPr>
          <w:rFonts w:ascii="Arial" w:hAnsi="Arial" w:cs="Arial"/>
          <w:sz w:val="28"/>
          <w:szCs w:val="28"/>
        </w:rPr>
        <w:t>Appuyer sur le bouton Marche pour faire fonctionner l’appareil.</w:t>
      </w:r>
    </w:p>
    <w:p w14:paraId="122CC2C1" w14:textId="77777777" w:rsidR="00EE6E57" w:rsidRDefault="00441AC9" w:rsidP="00A96A7B">
      <w:pPr>
        <w:jc w:val="both"/>
        <w:rPr>
          <w:rFonts w:ascii="Arial" w:hAnsi="Arial" w:cs="Arial"/>
          <w:i/>
          <w:sz w:val="28"/>
          <w:szCs w:val="28"/>
        </w:rPr>
      </w:pPr>
      <w:r w:rsidRPr="00EE6E57">
        <w:rPr>
          <w:rFonts w:ascii="Arial" w:hAnsi="Arial" w:cs="Arial"/>
          <w:i/>
          <w:sz w:val="28"/>
          <w:szCs w:val="28"/>
        </w:rPr>
        <w:t>Note : Dès que l’appareil sera mis en marche, il</w:t>
      </w:r>
      <w:r w:rsidR="00A96A7B" w:rsidRPr="00EE6E57">
        <w:rPr>
          <w:rFonts w:ascii="Arial" w:hAnsi="Arial" w:cs="Arial"/>
          <w:i/>
          <w:sz w:val="28"/>
          <w:szCs w:val="28"/>
        </w:rPr>
        <w:t xml:space="preserve"> commencera à fonctionner. En</w:t>
      </w:r>
    </w:p>
    <w:p w14:paraId="346E0328" w14:textId="5F107EF5" w:rsidR="00441AC9" w:rsidRPr="00EE6E57" w:rsidRDefault="00EE6E57" w:rsidP="00A96A7B">
      <w:pPr>
        <w:jc w:val="both"/>
        <w:rPr>
          <w:rFonts w:ascii="Arial" w:hAnsi="Arial" w:cs="Arial"/>
          <w:i/>
          <w:sz w:val="28"/>
          <w:szCs w:val="28"/>
        </w:rPr>
      </w:pPr>
      <w:r>
        <w:rPr>
          <w:rFonts w:ascii="Arial" w:hAnsi="Arial" w:cs="Arial"/>
          <w:i/>
          <w:sz w:val="28"/>
          <w:szCs w:val="28"/>
        </w:rPr>
        <w:t xml:space="preserve">      </w:t>
      </w:r>
      <w:r w:rsidR="00A96A7B" w:rsidRPr="00EE6E57">
        <w:rPr>
          <w:rFonts w:ascii="Arial" w:hAnsi="Arial" w:cs="Arial"/>
          <w:i/>
          <w:sz w:val="28"/>
          <w:szCs w:val="28"/>
        </w:rPr>
        <w:t>moins de 2 min</w:t>
      </w:r>
      <w:r w:rsidR="00441AC9" w:rsidRPr="00EE6E57">
        <w:rPr>
          <w:rFonts w:ascii="Arial" w:hAnsi="Arial" w:cs="Arial"/>
          <w:i/>
          <w:sz w:val="28"/>
          <w:szCs w:val="28"/>
        </w:rPr>
        <w:t>utes, les grains de maïs vont</w:t>
      </w:r>
      <w:r w:rsidR="00A96A7B" w:rsidRPr="00EE6E57">
        <w:rPr>
          <w:rFonts w:ascii="Arial" w:hAnsi="Arial" w:cs="Arial"/>
          <w:i/>
          <w:sz w:val="28"/>
          <w:szCs w:val="28"/>
        </w:rPr>
        <w:t xml:space="preserve"> éclater. </w:t>
      </w:r>
    </w:p>
    <w:p w14:paraId="66C35502" w14:textId="2CDF5156" w:rsidR="00A96A7B" w:rsidRPr="00A96A7B" w:rsidRDefault="00A96A7B" w:rsidP="00A96A7B">
      <w:pPr>
        <w:jc w:val="both"/>
        <w:rPr>
          <w:rFonts w:ascii="Arial" w:hAnsi="Arial" w:cs="Arial"/>
          <w:sz w:val="28"/>
          <w:szCs w:val="28"/>
        </w:rPr>
      </w:pPr>
      <w:r w:rsidRPr="00A96A7B">
        <w:rPr>
          <w:rFonts w:ascii="Arial" w:hAnsi="Arial" w:cs="Arial"/>
          <w:sz w:val="28"/>
          <w:szCs w:val="28"/>
        </w:rPr>
        <w:t>L</w:t>
      </w:r>
      <w:r w:rsidR="00441AC9">
        <w:rPr>
          <w:rFonts w:ascii="Arial" w:hAnsi="Arial" w:cs="Arial"/>
          <w:sz w:val="28"/>
          <w:szCs w:val="28"/>
        </w:rPr>
        <w:t xml:space="preserve">’appareil s’arrêtera </w:t>
      </w:r>
      <w:r w:rsidRPr="00A96A7B">
        <w:rPr>
          <w:rFonts w:ascii="Arial" w:hAnsi="Arial" w:cs="Arial"/>
          <w:sz w:val="28"/>
          <w:szCs w:val="28"/>
        </w:rPr>
        <w:t>automatiquement après environ 3 minutes.</w:t>
      </w:r>
    </w:p>
    <w:p w14:paraId="3B23042F" w14:textId="6D360DDE" w:rsidR="00441AC9" w:rsidRDefault="00441AC9" w:rsidP="00A96A7B">
      <w:pPr>
        <w:jc w:val="both"/>
        <w:rPr>
          <w:rFonts w:ascii="Arial" w:hAnsi="Arial" w:cs="Arial"/>
          <w:sz w:val="28"/>
          <w:szCs w:val="28"/>
        </w:rPr>
      </w:pPr>
      <w:r>
        <w:rPr>
          <w:rFonts w:ascii="Arial" w:hAnsi="Arial" w:cs="Arial"/>
          <w:sz w:val="28"/>
          <w:szCs w:val="28"/>
        </w:rPr>
        <w:t>Lorsque</w:t>
      </w:r>
      <w:r w:rsidR="00A96A7B" w:rsidRPr="00A96A7B">
        <w:rPr>
          <w:rFonts w:ascii="Arial" w:hAnsi="Arial" w:cs="Arial"/>
          <w:sz w:val="28"/>
          <w:szCs w:val="28"/>
        </w:rPr>
        <w:t xml:space="preserve"> le maïs </w:t>
      </w:r>
      <w:r>
        <w:rPr>
          <w:rFonts w:ascii="Arial" w:hAnsi="Arial" w:cs="Arial"/>
          <w:sz w:val="28"/>
          <w:szCs w:val="28"/>
        </w:rPr>
        <w:t xml:space="preserve">est </w:t>
      </w:r>
      <w:r w:rsidR="00A96A7B" w:rsidRPr="00A96A7B">
        <w:rPr>
          <w:rFonts w:ascii="Arial" w:hAnsi="Arial" w:cs="Arial"/>
          <w:sz w:val="28"/>
          <w:szCs w:val="28"/>
        </w:rPr>
        <w:t>soufflé</w:t>
      </w:r>
      <w:r>
        <w:rPr>
          <w:rFonts w:ascii="Arial" w:hAnsi="Arial" w:cs="Arial"/>
          <w:sz w:val="28"/>
          <w:szCs w:val="28"/>
        </w:rPr>
        <w:t xml:space="preserve">, Positionner </w:t>
      </w:r>
      <w:r w:rsidR="00A96A7B" w:rsidRPr="00A96A7B">
        <w:rPr>
          <w:rFonts w:ascii="Arial" w:hAnsi="Arial" w:cs="Arial"/>
          <w:sz w:val="28"/>
          <w:szCs w:val="28"/>
        </w:rPr>
        <w:t xml:space="preserve">l’interrupteur </w:t>
      </w:r>
      <w:r>
        <w:rPr>
          <w:rFonts w:ascii="Arial" w:hAnsi="Arial" w:cs="Arial"/>
          <w:sz w:val="28"/>
          <w:szCs w:val="28"/>
        </w:rPr>
        <w:t>sur Arrêt et débrancher</w:t>
      </w:r>
      <w:r w:rsidR="00A96A7B" w:rsidRPr="00A96A7B">
        <w:rPr>
          <w:rFonts w:ascii="Arial" w:hAnsi="Arial" w:cs="Arial"/>
          <w:sz w:val="28"/>
          <w:szCs w:val="28"/>
        </w:rPr>
        <w:t xml:space="preserve"> </w:t>
      </w:r>
      <w:r>
        <w:rPr>
          <w:rFonts w:ascii="Arial" w:hAnsi="Arial" w:cs="Arial"/>
          <w:sz w:val="28"/>
          <w:szCs w:val="28"/>
        </w:rPr>
        <w:t>l’appareil</w:t>
      </w:r>
      <w:r w:rsidR="00A96A7B" w:rsidRPr="00A96A7B">
        <w:rPr>
          <w:rFonts w:ascii="Arial" w:hAnsi="Arial" w:cs="Arial"/>
          <w:sz w:val="28"/>
          <w:szCs w:val="28"/>
        </w:rPr>
        <w:t xml:space="preserve">. </w:t>
      </w:r>
    </w:p>
    <w:p w14:paraId="6648892C" w14:textId="4DBEDFF4" w:rsidR="00932A11" w:rsidRDefault="00441AC9" w:rsidP="00A96A7B">
      <w:pPr>
        <w:jc w:val="both"/>
        <w:rPr>
          <w:rFonts w:ascii="Arial" w:hAnsi="Arial" w:cs="Arial"/>
          <w:sz w:val="28"/>
          <w:szCs w:val="28"/>
        </w:rPr>
      </w:pPr>
      <w:r>
        <w:rPr>
          <w:rFonts w:ascii="Arial" w:hAnsi="Arial" w:cs="Arial"/>
          <w:sz w:val="28"/>
          <w:szCs w:val="28"/>
        </w:rPr>
        <w:t>N</w:t>
      </w:r>
      <w:r w:rsidR="00A96A7B" w:rsidRPr="00A96A7B">
        <w:rPr>
          <w:rFonts w:ascii="Arial" w:hAnsi="Arial" w:cs="Arial"/>
          <w:sz w:val="28"/>
          <w:szCs w:val="28"/>
        </w:rPr>
        <w:t>e pas tirer sur le cordon d'alimentation</w:t>
      </w:r>
      <w:r>
        <w:rPr>
          <w:rFonts w:ascii="Arial" w:hAnsi="Arial" w:cs="Arial"/>
          <w:sz w:val="28"/>
          <w:szCs w:val="28"/>
        </w:rPr>
        <w:t xml:space="preserve"> mais retirer la fiche de la prise murale</w:t>
      </w:r>
      <w:r w:rsidR="00A96A7B" w:rsidRPr="00A96A7B">
        <w:rPr>
          <w:rFonts w:ascii="Arial" w:hAnsi="Arial" w:cs="Arial"/>
          <w:sz w:val="28"/>
          <w:szCs w:val="28"/>
        </w:rPr>
        <w:t>.</w:t>
      </w:r>
    </w:p>
    <w:p w14:paraId="36497F12" w14:textId="77777777" w:rsidR="00A96A7B" w:rsidRPr="00A5449B" w:rsidRDefault="00A96A7B" w:rsidP="00A96A7B">
      <w:pPr>
        <w:jc w:val="both"/>
        <w:rPr>
          <w:rFonts w:ascii="Arial" w:hAnsi="Arial" w:cs="Arial"/>
          <w:sz w:val="28"/>
          <w:szCs w:val="28"/>
        </w:rPr>
      </w:pPr>
    </w:p>
    <w:p w14:paraId="07C34823" w14:textId="77777777" w:rsidR="0052019E" w:rsidRPr="00796489" w:rsidRDefault="0052019E" w:rsidP="0052019E">
      <w:pPr>
        <w:pStyle w:val="Titre5"/>
        <w:jc w:val="center"/>
        <w:rPr>
          <w:rFonts w:ascii="Arial" w:hAnsi="Arial" w:cs="Arial"/>
          <w:sz w:val="28"/>
          <w:szCs w:val="28"/>
        </w:rPr>
      </w:pPr>
      <w:r w:rsidRPr="00796489">
        <w:rPr>
          <w:rFonts w:ascii="Arial" w:hAnsi="Arial" w:cs="Arial"/>
          <w:sz w:val="28"/>
          <w:szCs w:val="28"/>
        </w:rPr>
        <w:t>NETTOYAGE ET ENTRETIEN</w:t>
      </w:r>
    </w:p>
    <w:p w14:paraId="69B31073" w14:textId="77777777" w:rsidR="0052019E" w:rsidRPr="00796489" w:rsidRDefault="0052019E" w:rsidP="0052019E">
      <w:pPr>
        <w:rPr>
          <w:rFonts w:ascii="Arial" w:hAnsi="Arial" w:cs="Arial"/>
          <w:sz w:val="28"/>
          <w:szCs w:val="28"/>
        </w:rPr>
      </w:pPr>
    </w:p>
    <w:p w14:paraId="158AEC4A" w14:textId="77777777" w:rsidR="0052019E" w:rsidRPr="00796489" w:rsidRDefault="0052019E" w:rsidP="0052019E">
      <w:pPr>
        <w:widowControl w:val="0"/>
        <w:numPr>
          <w:ilvl w:val="0"/>
          <w:numId w:val="4"/>
        </w:numPr>
        <w:tabs>
          <w:tab w:val="clear" w:pos="720"/>
          <w:tab w:val="num" w:pos="284"/>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 xml:space="preserve">Toujours débrancher l’appareil et le laisser refroidir avant de le nettoyer. </w:t>
      </w:r>
    </w:p>
    <w:p w14:paraId="0D978490" w14:textId="77777777" w:rsidR="0052019E" w:rsidRPr="00796489" w:rsidRDefault="0052019E" w:rsidP="0052019E">
      <w:pPr>
        <w:widowControl w:val="0"/>
        <w:numPr>
          <w:ilvl w:val="0"/>
          <w:numId w:val="4"/>
        </w:numPr>
        <w:tabs>
          <w:tab w:val="clear" w:pos="720"/>
          <w:tab w:val="num" w:pos="284"/>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lastRenderedPageBreak/>
        <w:t xml:space="preserve">Nettoyer l’extérieur de l’appareil avec une éponge ou un linge légèrement humide. </w:t>
      </w:r>
    </w:p>
    <w:p w14:paraId="08C54C34" w14:textId="77777777" w:rsidR="0052019E" w:rsidRPr="00796489" w:rsidRDefault="0052019E" w:rsidP="0052019E">
      <w:pPr>
        <w:widowControl w:val="0"/>
        <w:numPr>
          <w:ilvl w:val="0"/>
          <w:numId w:val="4"/>
        </w:numPr>
        <w:tabs>
          <w:tab w:val="clear" w:pos="720"/>
          <w:tab w:val="num" w:pos="284"/>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Les parties (amovibles), en contact avec la nourriture comme : plaque de cuisson Bol, Fourchette, Spatule etc. ; peuvent être nettoyées dans de l’eau chaude avec une éponge et du liquide vaisselle ou lavées au lave-vaisselle.</w:t>
      </w:r>
    </w:p>
    <w:p w14:paraId="140909BC" w14:textId="77777777" w:rsidR="0052019E" w:rsidRPr="00796489" w:rsidRDefault="0052019E" w:rsidP="0052019E">
      <w:pPr>
        <w:widowControl w:val="0"/>
        <w:numPr>
          <w:ilvl w:val="0"/>
          <w:numId w:val="4"/>
        </w:numPr>
        <w:tabs>
          <w:tab w:val="clear" w:pos="720"/>
          <w:tab w:val="num" w:pos="284"/>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Ne jamais plonger l’appareil dans l’eau ou tout autre liquide !</w:t>
      </w:r>
    </w:p>
    <w:p w14:paraId="39C73688" w14:textId="77777777" w:rsidR="0052019E" w:rsidRPr="00796489" w:rsidRDefault="0052019E" w:rsidP="0052019E">
      <w:pPr>
        <w:widowControl w:val="0"/>
        <w:numPr>
          <w:ilvl w:val="0"/>
          <w:numId w:val="4"/>
        </w:numPr>
        <w:tabs>
          <w:tab w:val="clear" w:pos="720"/>
          <w:tab w:val="num" w:pos="284"/>
        </w:tabs>
        <w:autoSpaceDE w:val="0"/>
        <w:autoSpaceDN w:val="0"/>
        <w:adjustRightInd w:val="0"/>
        <w:ind w:left="284" w:hanging="284"/>
        <w:rPr>
          <w:rFonts w:ascii="Arial" w:hAnsi="Arial" w:cs="Arial"/>
          <w:color w:val="000000"/>
          <w:sz w:val="28"/>
          <w:szCs w:val="28"/>
        </w:rPr>
      </w:pPr>
      <w:r w:rsidRPr="00796489">
        <w:rPr>
          <w:rFonts w:ascii="Arial" w:hAnsi="Arial" w:cs="Arial"/>
          <w:color w:val="000000"/>
          <w:sz w:val="28"/>
          <w:szCs w:val="28"/>
        </w:rPr>
        <w:t xml:space="preserve">Ne jamais utiliser </w:t>
      </w:r>
      <w:r w:rsidRPr="00796489">
        <w:rPr>
          <w:rFonts w:ascii="Arial" w:hAnsi="Arial" w:cs="Arial"/>
          <w:color w:val="000000"/>
          <w:sz w:val="28"/>
          <w:szCs w:val="28"/>
          <w:lang w:bidi="x-none"/>
        </w:rPr>
        <w:t>produits abrasifs,</w:t>
      </w:r>
      <w:r w:rsidRPr="00796489">
        <w:rPr>
          <w:rFonts w:ascii="Arial" w:hAnsi="Arial" w:cs="Arial"/>
          <w:color w:val="000000"/>
          <w:sz w:val="28"/>
          <w:szCs w:val="28"/>
        </w:rPr>
        <w:t xml:space="preserve"> de brosse métallique ou autre objet coupant.</w:t>
      </w:r>
    </w:p>
    <w:p w14:paraId="30A3E386" w14:textId="77777777" w:rsidR="00932A11" w:rsidRPr="00A5449B" w:rsidRDefault="00932A11">
      <w:pPr>
        <w:widowControl w:val="0"/>
        <w:autoSpaceDE w:val="0"/>
        <w:autoSpaceDN w:val="0"/>
        <w:adjustRightInd w:val="0"/>
        <w:rPr>
          <w:rFonts w:ascii="Arial" w:hAnsi="Arial" w:cs="Arial"/>
          <w:color w:val="000000"/>
          <w:sz w:val="28"/>
          <w:szCs w:val="28"/>
        </w:rPr>
      </w:pPr>
    </w:p>
    <w:p w14:paraId="1A5C60CD" w14:textId="4DEE7E4C" w:rsidR="0052019E" w:rsidRPr="00796489" w:rsidRDefault="0052019E" w:rsidP="0052019E">
      <w:pPr>
        <w:jc w:val="center"/>
        <w:rPr>
          <w:rFonts w:ascii="Arial" w:hAnsi="Arial" w:cs="Arial"/>
          <w:b/>
          <w:sz w:val="28"/>
          <w:szCs w:val="28"/>
        </w:rPr>
      </w:pPr>
      <w:r w:rsidRPr="00796489">
        <w:rPr>
          <w:rFonts w:ascii="Arial" w:hAnsi="Arial" w:cs="Arial"/>
          <w:b/>
          <w:sz w:val="28"/>
          <w:szCs w:val="28"/>
        </w:rPr>
        <w:t>RANGEMENT</w:t>
      </w:r>
    </w:p>
    <w:p w14:paraId="64FA5922" w14:textId="77777777" w:rsidR="0052019E" w:rsidRPr="00796489" w:rsidRDefault="0052019E" w:rsidP="0052019E">
      <w:pPr>
        <w:widowControl w:val="0"/>
        <w:autoSpaceDE w:val="0"/>
        <w:autoSpaceDN w:val="0"/>
        <w:adjustRightInd w:val="0"/>
        <w:jc w:val="center"/>
        <w:rPr>
          <w:rFonts w:ascii="Arial" w:hAnsi="Arial" w:cs="Arial"/>
          <w:b/>
          <w:sz w:val="28"/>
          <w:szCs w:val="28"/>
        </w:rPr>
      </w:pPr>
    </w:p>
    <w:p w14:paraId="733A642F" w14:textId="77777777" w:rsidR="0052019E" w:rsidRPr="00796489" w:rsidRDefault="0052019E" w:rsidP="0052019E">
      <w:pPr>
        <w:widowControl w:val="0"/>
        <w:autoSpaceDE w:val="0"/>
        <w:autoSpaceDN w:val="0"/>
        <w:adjustRightInd w:val="0"/>
        <w:rPr>
          <w:rFonts w:ascii="Arial" w:hAnsi="Arial" w:cs="Arial"/>
          <w:sz w:val="28"/>
          <w:szCs w:val="28"/>
        </w:rPr>
      </w:pPr>
      <w:r w:rsidRPr="00796489">
        <w:rPr>
          <w:rFonts w:ascii="Arial" w:hAnsi="Arial" w:cs="Arial"/>
          <w:sz w:val="28"/>
          <w:szCs w:val="28"/>
        </w:rPr>
        <w:t xml:space="preserve">- S’assurer que l'appareil est complètement refroidi et sec. </w:t>
      </w:r>
    </w:p>
    <w:p w14:paraId="2222626D" w14:textId="77777777" w:rsidR="0052019E" w:rsidRPr="00796489" w:rsidRDefault="0052019E" w:rsidP="0052019E">
      <w:pPr>
        <w:widowControl w:val="0"/>
        <w:autoSpaceDE w:val="0"/>
        <w:autoSpaceDN w:val="0"/>
        <w:adjustRightInd w:val="0"/>
        <w:rPr>
          <w:rFonts w:ascii="Arial" w:hAnsi="Arial" w:cs="Arial"/>
          <w:sz w:val="28"/>
          <w:szCs w:val="28"/>
        </w:rPr>
      </w:pPr>
      <w:r w:rsidRPr="00796489">
        <w:rPr>
          <w:rFonts w:ascii="Arial" w:hAnsi="Arial" w:cs="Arial"/>
          <w:sz w:val="28"/>
          <w:szCs w:val="28"/>
        </w:rPr>
        <w:t xml:space="preserve">- Ne pas enrouler le cordon électrique autour de l'appareil, car cela peut l’endommager. </w:t>
      </w:r>
    </w:p>
    <w:p w14:paraId="1C26B31C" w14:textId="77777777" w:rsidR="0052019E" w:rsidRPr="00796489" w:rsidRDefault="0052019E" w:rsidP="0052019E">
      <w:pPr>
        <w:widowControl w:val="0"/>
        <w:autoSpaceDE w:val="0"/>
        <w:autoSpaceDN w:val="0"/>
        <w:adjustRightInd w:val="0"/>
        <w:rPr>
          <w:rFonts w:ascii="Arial" w:hAnsi="Arial" w:cs="Arial"/>
          <w:b/>
          <w:color w:val="000000"/>
          <w:sz w:val="28"/>
          <w:szCs w:val="28"/>
        </w:rPr>
      </w:pPr>
      <w:r w:rsidRPr="00796489">
        <w:rPr>
          <w:rFonts w:ascii="Arial" w:hAnsi="Arial" w:cs="Arial"/>
          <w:sz w:val="28"/>
          <w:szCs w:val="28"/>
        </w:rPr>
        <w:t>- Garder l'appareil dans un endroit frais et sec, hors d’accès des enfants.</w:t>
      </w:r>
    </w:p>
    <w:p w14:paraId="13B205E7" w14:textId="77777777" w:rsidR="0052019E" w:rsidRDefault="0052019E" w:rsidP="0052019E">
      <w:pPr>
        <w:widowControl w:val="0"/>
        <w:autoSpaceDE w:val="0"/>
        <w:autoSpaceDN w:val="0"/>
        <w:adjustRightInd w:val="0"/>
        <w:jc w:val="center"/>
        <w:rPr>
          <w:rFonts w:ascii="Arial" w:hAnsi="Arial" w:cs="Arial"/>
          <w:b/>
          <w:color w:val="000000"/>
          <w:sz w:val="28"/>
          <w:szCs w:val="28"/>
        </w:rPr>
      </w:pPr>
    </w:p>
    <w:p w14:paraId="2F992265" w14:textId="77777777" w:rsidR="0052019E" w:rsidRPr="00796489" w:rsidRDefault="0052019E" w:rsidP="0052019E">
      <w:pPr>
        <w:widowControl w:val="0"/>
        <w:autoSpaceDE w:val="0"/>
        <w:autoSpaceDN w:val="0"/>
        <w:adjustRightInd w:val="0"/>
        <w:jc w:val="center"/>
        <w:rPr>
          <w:rFonts w:ascii="Arial" w:hAnsi="Arial" w:cs="Arial"/>
          <w:b/>
          <w:color w:val="000000"/>
          <w:sz w:val="28"/>
          <w:szCs w:val="28"/>
        </w:rPr>
      </w:pPr>
      <w:r w:rsidRPr="00796489">
        <w:rPr>
          <w:rFonts w:ascii="Arial" w:hAnsi="Arial" w:cs="Arial"/>
          <w:b/>
          <w:color w:val="000000"/>
          <w:sz w:val="28"/>
          <w:szCs w:val="28"/>
        </w:rPr>
        <w:t>GARANTIE</w:t>
      </w:r>
    </w:p>
    <w:p w14:paraId="20C94E5E" w14:textId="77777777" w:rsidR="0052019E" w:rsidRPr="00796489" w:rsidRDefault="0052019E" w:rsidP="0052019E">
      <w:pPr>
        <w:widowControl w:val="0"/>
        <w:autoSpaceDE w:val="0"/>
        <w:autoSpaceDN w:val="0"/>
        <w:adjustRightInd w:val="0"/>
        <w:jc w:val="center"/>
        <w:rPr>
          <w:rFonts w:ascii="Arial" w:hAnsi="Arial" w:cs="Arial"/>
          <w:b/>
          <w:color w:val="000000"/>
          <w:sz w:val="28"/>
          <w:szCs w:val="28"/>
        </w:rPr>
      </w:pPr>
    </w:p>
    <w:p w14:paraId="65D01F2C" w14:textId="77777777" w:rsidR="0052019E" w:rsidRPr="00796489" w:rsidRDefault="0052019E" w:rsidP="0052019E">
      <w:pPr>
        <w:rPr>
          <w:rFonts w:ascii="Arial" w:hAnsi="Arial" w:cs="Arial"/>
          <w:sz w:val="28"/>
          <w:szCs w:val="28"/>
        </w:rPr>
      </w:pPr>
      <w:r w:rsidRPr="00796489">
        <w:rPr>
          <w:rFonts w:ascii="Arial" w:hAnsi="Arial" w:cs="Arial"/>
          <w:sz w:val="28"/>
          <w:szCs w:val="28"/>
        </w:rPr>
        <w:t>Avant d’être livrés, tous nos produits sont soumis à un contrôle rigoureux.</w:t>
      </w:r>
    </w:p>
    <w:p w14:paraId="7C48CF92" w14:textId="3B46601C" w:rsidR="0052019E" w:rsidRPr="00796489" w:rsidRDefault="00DB7A85" w:rsidP="0052019E">
      <w:pPr>
        <w:widowControl w:val="0"/>
        <w:autoSpaceDE w:val="0"/>
        <w:autoSpaceDN w:val="0"/>
        <w:adjustRightInd w:val="0"/>
        <w:rPr>
          <w:rFonts w:ascii="Arial" w:hAnsi="Arial" w:cs="Arial"/>
          <w:color w:val="000000"/>
          <w:sz w:val="28"/>
          <w:szCs w:val="28"/>
        </w:rPr>
      </w:pPr>
      <w:r>
        <w:rPr>
          <w:rFonts w:ascii="Arial" w:hAnsi="Arial" w:cs="Arial"/>
          <w:color w:val="000000"/>
          <w:sz w:val="28"/>
          <w:szCs w:val="28"/>
        </w:rPr>
        <w:t xml:space="preserve">Cet appareil est garanti </w:t>
      </w:r>
      <w:r w:rsidR="0052019E" w:rsidRPr="00796489">
        <w:rPr>
          <w:rFonts w:ascii="Arial" w:hAnsi="Arial" w:cs="Arial"/>
          <w:color w:val="000000"/>
          <w:sz w:val="28"/>
          <w:szCs w:val="28"/>
        </w:rPr>
        <w:t>2</w:t>
      </w:r>
      <w:r>
        <w:rPr>
          <w:rFonts w:ascii="Arial" w:hAnsi="Arial" w:cs="Arial"/>
          <w:color w:val="000000"/>
          <w:sz w:val="28"/>
          <w:szCs w:val="28"/>
        </w:rPr>
        <w:t>4</w:t>
      </w:r>
      <w:r w:rsidR="0052019E" w:rsidRPr="00796489">
        <w:rPr>
          <w:rFonts w:ascii="Arial" w:hAnsi="Arial" w:cs="Arial"/>
          <w:color w:val="000000"/>
          <w:sz w:val="28"/>
          <w:szCs w:val="28"/>
        </w:rPr>
        <w:t xml:space="preserve"> mois à partir de la date d’achat</w:t>
      </w:r>
      <w:r>
        <w:rPr>
          <w:rFonts w:ascii="Arial" w:hAnsi="Arial" w:cs="Arial"/>
          <w:color w:val="000000"/>
          <w:sz w:val="28"/>
          <w:szCs w:val="28"/>
        </w:rPr>
        <w:t xml:space="preserve"> par le consommateur</w:t>
      </w:r>
      <w:r w:rsidR="0052019E" w:rsidRPr="00796489">
        <w:rPr>
          <w:rFonts w:ascii="Arial" w:hAnsi="Arial" w:cs="Arial"/>
          <w:color w:val="000000"/>
          <w:sz w:val="28"/>
          <w:szCs w:val="28"/>
        </w:rPr>
        <w:t xml:space="preserve">. </w:t>
      </w:r>
    </w:p>
    <w:p w14:paraId="10500628" w14:textId="77777777" w:rsidR="0052019E" w:rsidRPr="00796489" w:rsidRDefault="0052019E" w:rsidP="0052019E">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 xml:space="preserve">Les justificatifs de garantie sont : </w:t>
      </w:r>
    </w:p>
    <w:p w14:paraId="6908F895" w14:textId="77777777" w:rsidR="0052019E" w:rsidRPr="00796489" w:rsidRDefault="0052019E" w:rsidP="0052019E">
      <w:pPr>
        <w:widowControl w:val="0"/>
        <w:autoSpaceDE w:val="0"/>
        <w:autoSpaceDN w:val="0"/>
        <w:adjustRightInd w:val="0"/>
        <w:ind w:firstLine="284"/>
        <w:rPr>
          <w:rFonts w:ascii="Arial" w:hAnsi="Arial" w:cs="Arial"/>
          <w:color w:val="000000"/>
          <w:sz w:val="28"/>
          <w:szCs w:val="28"/>
        </w:rPr>
      </w:pPr>
      <w:r w:rsidRPr="00796489">
        <w:rPr>
          <w:rFonts w:ascii="Arial" w:hAnsi="Arial" w:cs="Arial"/>
          <w:color w:val="000000"/>
          <w:sz w:val="28"/>
          <w:szCs w:val="28"/>
        </w:rPr>
        <w:t xml:space="preserve">• la facture et </w:t>
      </w:r>
    </w:p>
    <w:p w14:paraId="183553FB" w14:textId="13A4493E" w:rsidR="0052019E" w:rsidRPr="00796489" w:rsidRDefault="0052019E" w:rsidP="0052019E">
      <w:pPr>
        <w:widowControl w:val="0"/>
        <w:autoSpaceDE w:val="0"/>
        <w:autoSpaceDN w:val="0"/>
        <w:adjustRightInd w:val="0"/>
        <w:ind w:firstLine="284"/>
        <w:rPr>
          <w:rFonts w:ascii="Arial" w:hAnsi="Arial" w:cs="Arial"/>
          <w:color w:val="000000"/>
          <w:sz w:val="28"/>
          <w:szCs w:val="28"/>
        </w:rPr>
      </w:pPr>
      <w:r w:rsidRPr="00796489">
        <w:rPr>
          <w:rFonts w:ascii="Arial" w:hAnsi="Arial" w:cs="Arial"/>
          <w:color w:val="000000"/>
          <w:sz w:val="28"/>
          <w:szCs w:val="28"/>
        </w:rPr>
        <w:t xml:space="preserve">• le bon de garantie (situé sur le </w:t>
      </w:r>
      <w:r w:rsidR="00DB7A85" w:rsidRPr="00796489">
        <w:rPr>
          <w:rFonts w:ascii="Arial" w:hAnsi="Arial" w:cs="Arial"/>
          <w:color w:val="000000"/>
          <w:sz w:val="28"/>
          <w:szCs w:val="28"/>
        </w:rPr>
        <w:t>côté</w:t>
      </w:r>
      <w:r w:rsidRPr="00796489">
        <w:rPr>
          <w:rFonts w:ascii="Arial" w:hAnsi="Arial" w:cs="Arial"/>
          <w:color w:val="000000"/>
          <w:sz w:val="28"/>
          <w:szCs w:val="28"/>
        </w:rPr>
        <w:t xml:space="preserve"> ou le fond de la boite) tamponné et rempli.</w:t>
      </w:r>
    </w:p>
    <w:p w14:paraId="50E39495" w14:textId="77777777" w:rsidR="0052019E" w:rsidRPr="00796489" w:rsidRDefault="0052019E" w:rsidP="0052019E">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Sans ces justificatifs, aucun remplacement gratuit, ni aucune réparation gratuite, ne peut être effectué.</w:t>
      </w:r>
    </w:p>
    <w:p w14:paraId="45C7EE26" w14:textId="77777777" w:rsidR="0052019E" w:rsidRPr="00796489" w:rsidRDefault="0052019E" w:rsidP="0052019E">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Pendant la durée de la garantie, nous prenons en charge, gratuitement, les défauts de l’appareil ou des accessoires, découlant d’un vice de matériaux ou de fabrication par réparation ou, remplacement.</w:t>
      </w:r>
    </w:p>
    <w:p w14:paraId="2207EF5D" w14:textId="77777777" w:rsidR="0052019E" w:rsidRPr="00796489" w:rsidRDefault="0052019E" w:rsidP="0052019E">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Les prestations dans le cadre de la garantie n’entraînent aucune prorogation de la durée de garantie et ne donne pas droit à une nouvelle garantie !</w:t>
      </w:r>
    </w:p>
    <w:p w14:paraId="2576882C" w14:textId="77777777" w:rsidR="0052019E" w:rsidRPr="00796489" w:rsidRDefault="0052019E" w:rsidP="0052019E">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rPr>
        <w:t xml:space="preserve">En cas de recours à la garantie, rapporter l’appareil complet à votre revendeur, </w:t>
      </w:r>
    </w:p>
    <w:p w14:paraId="4F52BB1A" w14:textId="77777777" w:rsidR="0052019E" w:rsidRPr="00796489" w:rsidRDefault="0052019E" w:rsidP="0052019E">
      <w:pPr>
        <w:widowControl w:val="0"/>
        <w:autoSpaceDE w:val="0"/>
        <w:autoSpaceDN w:val="0"/>
        <w:adjustRightInd w:val="0"/>
        <w:rPr>
          <w:rFonts w:ascii="Arial" w:hAnsi="Arial" w:cs="Arial"/>
          <w:color w:val="000000"/>
          <w:sz w:val="28"/>
          <w:szCs w:val="28"/>
        </w:rPr>
      </w:pPr>
      <w:r w:rsidRPr="00796489">
        <w:rPr>
          <w:rFonts w:ascii="Arial" w:hAnsi="Arial" w:cs="Arial"/>
          <w:color w:val="000000"/>
          <w:sz w:val="28"/>
          <w:szCs w:val="28"/>
          <w:u w:val="single"/>
        </w:rPr>
        <w:t>dans son emballage d‘origine</w:t>
      </w:r>
      <w:r w:rsidRPr="00796489">
        <w:rPr>
          <w:rFonts w:ascii="Arial" w:hAnsi="Arial" w:cs="Arial"/>
          <w:color w:val="000000"/>
          <w:sz w:val="28"/>
          <w:szCs w:val="28"/>
        </w:rPr>
        <w:t>, accompagné de la preuve d‘achat.</w:t>
      </w:r>
    </w:p>
    <w:p w14:paraId="33E0BA59" w14:textId="77777777" w:rsidR="0052019E" w:rsidRPr="00796489" w:rsidRDefault="0052019E" w:rsidP="0052019E">
      <w:pPr>
        <w:widowControl w:val="0"/>
        <w:autoSpaceDE w:val="0"/>
        <w:autoSpaceDN w:val="0"/>
        <w:adjustRightInd w:val="0"/>
        <w:rPr>
          <w:rFonts w:ascii="Arial" w:hAnsi="Arial" w:cs="Arial"/>
          <w:sz w:val="28"/>
          <w:szCs w:val="28"/>
        </w:rPr>
      </w:pPr>
      <w:r w:rsidRPr="00796489">
        <w:rPr>
          <w:rFonts w:ascii="Arial" w:hAnsi="Arial" w:cs="Arial"/>
          <w:sz w:val="28"/>
          <w:szCs w:val="28"/>
        </w:rPr>
        <w:t>La casse de pièces en verre ou en plastique est, dan</w:t>
      </w:r>
      <w:r w:rsidR="00F47CD0">
        <w:rPr>
          <w:rFonts w:ascii="Arial" w:hAnsi="Arial" w:cs="Arial"/>
          <w:sz w:val="28"/>
          <w:szCs w:val="28"/>
        </w:rPr>
        <w:t>s tous les cas, à votre charge.</w:t>
      </w:r>
    </w:p>
    <w:p w14:paraId="4F59C35F" w14:textId="77777777" w:rsidR="0052019E" w:rsidRPr="00796489" w:rsidRDefault="0052019E" w:rsidP="0052019E">
      <w:pPr>
        <w:widowControl w:val="0"/>
        <w:autoSpaceDE w:val="0"/>
        <w:autoSpaceDN w:val="0"/>
        <w:adjustRightInd w:val="0"/>
        <w:rPr>
          <w:rFonts w:ascii="Arial" w:hAnsi="Arial" w:cs="Arial"/>
          <w:sz w:val="28"/>
          <w:szCs w:val="28"/>
        </w:rPr>
      </w:pPr>
      <w:r w:rsidRPr="00796489">
        <w:rPr>
          <w:rFonts w:ascii="Arial" w:hAnsi="Arial" w:cs="Arial"/>
          <w:sz w:val="28"/>
          <w:szCs w:val="28"/>
        </w:rPr>
        <w:t>Les défauts sur les accessoires ou les pièces d’usure (par exemple : les charbons de</w:t>
      </w:r>
      <w:r>
        <w:rPr>
          <w:rFonts w:ascii="Arial" w:hAnsi="Arial" w:cs="Arial"/>
          <w:sz w:val="28"/>
          <w:szCs w:val="28"/>
        </w:rPr>
        <w:t xml:space="preserve"> </w:t>
      </w:r>
      <w:r w:rsidRPr="00796489">
        <w:rPr>
          <w:rFonts w:ascii="Arial" w:hAnsi="Arial" w:cs="Arial"/>
          <w:sz w:val="28"/>
          <w:szCs w:val="28"/>
        </w:rPr>
        <w:t>moteurs, crochets, courroies d’entraînement, télécommande de rechange, brosses</w:t>
      </w:r>
      <w:r>
        <w:rPr>
          <w:rFonts w:ascii="Arial" w:hAnsi="Arial" w:cs="Arial"/>
          <w:sz w:val="28"/>
          <w:szCs w:val="28"/>
        </w:rPr>
        <w:t xml:space="preserve"> </w:t>
      </w:r>
      <w:r w:rsidRPr="00796489">
        <w:rPr>
          <w:rFonts w:ascii="Arial" w:hAnsi="Arial" w:cs="Arial"/>
          <w:sz w:val="28"/>
          <w:szCs w:val="28"/>
        </w:rPr>
        <w:t>à dents de rechange, lames de scies etc.) ainsi que le nettoyage, l’entretien ou le</w:t>
      </w:r>
      <w:r>
        <w:rPr>
          <w:rFonts w:ascii="Arial" w:hAnsi="Arial" w:cs="Arial"/>
          <w:sz w:val="28"/>
          <w:szCs w:val="28"/>
        </w:rPr>
        <w:t xml:space="preserve"> </w:t>
      </w:r>
      <w:r w:rsidRPr="00796489">
        <w:rPr>
          <w:rFonts w:ascii="Arial" w:hAnsi="Arial" w:cs="Arial"/>
          <w:sz w:val="28"/>
          <w:szCs w:val="28"/>
        </w:rPr>
        <w:t>remplacement de pièces d’usure ne sont pas garantis et sont donc payants !</w:t>
      </w:r>
    </w:p>
    <w:p w14:paraId="41A8E196" w14:textId="77777777" w:rsidR="0052019E" w:rsidRPr="00796489" w:rsidRDefault="0052019E" w:rsidP="0052019E">
      <w:pPr>
        <w:widowControl w:val="0"/>
        <w:autoSpaceDE w:val="0"/>
        <w:autoSpaceDN w:val="0"/>
        <w:adjustRightInd w:val="0"/>
        <w:rPr>
          <w:rFonts w:ascii="Arial" w:hAnsi="Arial" w:cs="Arial"/>
          <w:sz w:val="28"/>
          <w:szCs w:val="28"/>
        </w:rPr>
      </w:pPr>
      <w:r w:rsidRPr="00796489">
        <w:rPr>
          <w:rFonts w:ascii="Arial" w:hAnsi="Arial" w:cs="Arial"/>
          <w:sz w:val="28"/>
          <w:szCs w:val="28"/>
        </w:rPr>
        <w:t>En cas d’intervention étrangère, la garantie devient caduque.</w:t>
      </w:r>
    </w:p>
    <w:p w14:paraId="06E31BAD" w14:textId="77777777" w:rsidR="0052019E" w:rsidRPr="00796489" w:rsidRDefault="0052019E" w:rsidP="0052019E">
      <w:pPr>
        <w:widowControl w:val="0"/>
        <w:autoSpaceDE w:val="0"/>
        <w:autoSpaceDN w:val="0"/>
        <w:adjustRightInd w:val="0"/>
        <w:rPr>
          <w:rFonts w:ascii="Arial" w:hAnsi="Arial" w:cs="Arial"/>
          <w:sz w:val="28"/>
          <w:szCs w:val="28"/>
        </w:rPr>
      </w:pPr>
      <w:r w:rsidRPr="00796489">
        <w:rPr>
          <w:rFonts w:ascii="Arial" w:hAnsi="Arial" w:cs="Arial"/>
          <w:sz w:val="28"/>
          <w:szCs w:val="28"/>
        </w:rPr>
        <w:lastRenderedPageBreak/>
        <w:t>Après écoulement de la durée de garantie, les réparations peuvent être effectuées,</w:t>
      </w:r>
      <w:r>
        <w:rPr>
          <w:rFonts w:ascii="Arial" w:hAnsi="Arial" w:cs="Arial"/>
          <w:sz w:val="28"/>
          <w:szCs w:val="28"/>
        </w:rPr>
        <w:t xml:space="preserve"> </w:t>
      </w:r>
      <w:r w:rsidRPr="00796489">
        <w:rPr>
          <w:rFonts w:ascii="Arial" w:hAnsi="Arial" w:cs="Arial"/>
          <w:sz w:val="28"/>
          <w:szCs w:val="28"/>
        </w:rPr>
        <w:t>contre paiement, par le commerce spécialisé ou un service de réparation.</w:t>
      </w:r>
    </w:p>
    <w:p w14:paraId="51A969B4" w14:textId="77777777" w:rsidR="0052019E" w:rsidRPr="00796489" w:rsidRDefault="0052019E" w:rsidP="0052019E">
      <w:pPr>
        <w:rPr>
          <w:rFonts w:ascii="Arial" w:hAnsi="Arial" w:cs="Arial"/>
          <w:sz w:val="28"/>
          <w:szCs w:val="28"/>
        </w:rPr>
      </w:pPr>
      <w:r w:rsidRPr="00796489">
        <w:rPr>
          <w:rFonts w:ascii="Arial" w:hAnsi="Arial" w:cs="Arial"/>
          <w:sz w:val="28"/>
          <w:szCs w:val="28"/>
        </w:rPr>
        <w:t>En cas d’intervention étrangère, la garantie devient caduque.</w:t>
      </w:r>
    </w:p>
    <w:p w14:paraId="1DB1D481" w14:textId="77777777" w:rsidR="00980CB5" w:rsidRDefault="00980CB5" w:rsidP="0052019E">
      <w:pPr>
        <w:jc w:val="center"/>
        <w:rPr>
          <w:rFonts w:ascii="Arial" w:hAnsi="Arial" w:cs="Arial"/>
          <w:b/>
          <w:sz w:val="28"/>
          <w:szCs w:val="28"/>
        </w:rPr>
      </w:pPr>
    </w:p>
    <w:p w14:paraId="6A59363D" w14:textId="4A042FFD" w:rsidR="0052019E" w:rsidRPr="00796489" w:rsidRDefault="0052019E" w:rsidP="0052019E">
      <w:pPr>
        <w:jc w:val="center"/>
        <w:rPr>
          <w:rFonts w:ascii="Arial" w:hAnsi="Arial" w:cs="Arial"/>
          <w:b/>
          <w:sz w:val="28"/>
          <w:szCs w:val="28"/>
        </w:rPr>
      </w:pPr>
      <w:bookmarkStart w:id="0" w:name="_GoBack"/>
      <w:bookmarkEnd w:id="0"/>
      <w:r w:rsidRPr="00796489">
        <w:rPr>
          <w:rFonts w:ascii="Arial" w:hAnsi="Arial" w:cs="Arial"/>
          <w:b/>
          <w:sz w:val="28"/>
          <w:szCs w:val="28"/>
        </w:rPr>
        <w:t>CARACTÉRISTIQUES TECHNIQUES</w:t>
      </w:r>
    </w:p>
    <w:p w14:paraId="7B82C129" w14:textId="77777777" w:rsidR="0052019E" w:rsidRPr="00796489" w:rsidRDefault="0052019E" w:rsidP="0052019E">
      <w:pPr>
        <w:rPr>
          <w:rFonts w:ascii="Arial" w:hAnsi="Arial" w:cs="Arial"/>
          <w:sz w:val="28"/>
          <w:szCs w:val="28"/>
        </w:rPr>
      </w:pPr>
    </w:p>
    <w:p w14:paraId="62393D86" w14:textId="50481E5D" w:rsidR="0052019E" w:rsidRPr="00796489" w:rsidRDefault="00562CFB" w:rsidP="0052019E">
      <w:pPr>
        <w:rPr>
          <w:rFonts w:ascii="Arial" w:hAnsi="Arial" w:cs="Arial"/>
          <w:sz w:val="28"/>
          <w:szCs w:val="28"/>
        </w:rPr>
      </w:pPr>
      <w:r w:rsidRPr="00B31D76">
        <w:rPr>
          <w:rFonts w:ascii="Arial" w:hAnsi="Arial" w:cs="Arial"/>
          <w:sz w:val="28"/>
          <w:szCs w:val="28"/>
        </w:rPr>
        <w:t xml:space="preserve">Alimentation </w:t>
      </w:r>
      <w:r w:rsidRPr="00B31D76">
        <w:rPr>
          <w:rFonts w:ascii="Arial" w:hAnsi="Arial" w:cs="Arial"/>
          <w:sz w:val="28"/>
          <w:szCs w:val="28"/>
        </w:rPr>
        <w:tab/>
      </w:r>
      <w:r w:rsidRPr="00B31D76">
        <w:rPr>
          <w:rFonts w:ascii="Arial" w:hAnsi="Arial" w:cs="Arial"/>
          <w:sz w:val="28"/>
          <w:szCs w:val="28"/>
        </w:rPr>
        <w:tab/>
        <w:t>220-240V</w:t>
      </w:r>
      <w:r w:rsidR="0052019E" w:rsidRPr="00B31D76">
        <w:rPr>
          <w:rFonts w:ascii="Arial" w:hAnsi="Arial" w:cs="Arial"/>
          <w:sz w:val="28"/>
          <w:szCs w:val="28"/>
        </w:rPr>
        <w:t>~ 50</w:t>
      </w:r>
      <w:r w:rsidR="00B31D76" w:rsidRPr="00B31D76">
        <w:rPr>
          <w:rFonts w:ascii="Arial" w:hAnsi="Arial" w:cs="Arial"/>
          <w:sz w:val="28"/>
          <w:szCs w:val="28"/>
        </w:rPr>
        <w:t>/60</w:t>
      </w:r>
      <w:r w:rsidR="0052019E" w:rsidRPr="00B31D76">
        <w:rPr>
          <w:rFonts w:ascii="Arial" w:hAnsi="Arial" w:cs="Arial"/>
          <w:sz w:val="28"/>
          <w:szCs w:val="28"/>
        </w:rPr>
        <w:t>Hz</w:t>
      </w:r>
    </w:p>
    <w:p w14:paraId="48FA32CB" w14:textId="2EC31D63" w:rsidR="0052019E" w:rsidRPr="00796489" w:rsidRDefault="00DB7A85" w:rsidP="0052019E">
      <w:pPr>
        <w:rPr>
          <w:rFonts w:ascii="Arial" w:hAnsi="Arial" w:cs="Arial"/>
          <w:sz w:val="28"/>
          <w:szCs w:val="28"/>
        </w:rPr>
      </w:pPr>
      <w:r>
        <w:rPr>
          <w:rFonts w:ascii="Arial" w:hAnsi="Arial" w:cs="Arial"/>
          <w:sz w:val="28"/>
          <w:szCs w:val="28"/>
        </w:rPr>
        <w:t xml:space="preserve">Puissance </w:t>
      </w:r>
      <w:r>
        <w:rPr>
          <w:rFonts w:ascii="Arial" w:hAnsi="Arial" w:cs="Arial"/>
          <w:sz w:val="28"/>
          <w:szCs w:val="28"/>
        </w:rPr>
        <w:tab/>
      </w:r>
      <w:r>
        <w:rPr>
          <w:rFonts w:ascii="Arial" w:hAnsi="Arial" w:cs="Arial"/>
          <w:sz w:val="28"/>
          <w:szCs w:val="28"/>
        </w:rPr>
        <w:tab/>
      </w:r>
      <w:r w:rsidR="00EE6E57">
        <w:rPr>
          <w:rFonts w:ascii="Arial" w:hAnsi="Arial" w:cs="Arial"/>
          <w:sz w:val="28"/>
          <w:szCs w:val="28"/>
        </w:rPr>
        <w:t>129</w:t>
      </w:r>
      <w:r w:rsidR="0052019E">
        <w:rPr>
          <w:rFonts w:ascii="Arial" w:hAnsi="Arial" w:cs="Arial"/>
          <w:sz w:val="28"/>
          <w:szCs w:val="28"/>
        </w:rPr>
        <w:t>0</w:t>
      </w:r>
      <w:r w:rsidR="0052019E" w:rsidRPr="00796489">
        <w:rPr>
          <w:rFonts w:ascii="Arial" w:hAnsi="Arial" w:cs="Arial"/>
          <w:sz w:val="28"/>
          <w:szCs w:val="28"/>
        </w:rPr>
        <w:t>W</w:t>
      </w:r>
    </w:p>
    <w:p w14:paraId="417B6BEA" w14:textId="77777777" w:rsidR="0052019E" w:rsidRPr="00796489" w:rsidRDefault="0052019E" w:rsidP="0052019E">
      <w:pPr>
        <w:rPr>
          <w:rFonts w:ascii="Arial" w:hAnsi="Arial" w:cs="Arial"/>
          <w:sz w:val="28"/>
          <w:szCs w:val="28"/>
        </w:rPr>
      </w:pPr>
      <w:r w:rsidRPr="00796489">
        <w:rPr>
          <w:rFonts w:ascii="Arial" w:hAnsi="Arial" w:cs="Arial"/>
          <w:sz w:val="28"/>
          <w:szCs w:val="28"/>
        </w:rPr>
        <w:t xml:space="preserve">Norme </w:t>
      </w:r>
      <w:r w:rsidRPr="00796489">
        <w:rPr>
          <w:rFonts w:ascii="Arial" w:hAnsi="Arial" w:cs="Arial"/>
          <w:sz w:val="28"/>
          <w:szCs w:val="28"/>
        </w:rPr>
        <w:tab/>
      </w:r>
      <w:r w:rsidRPr="00796489">
        <w:rPr>
          <w:rFonts w:ascii="Arial" w:hAnsi="Arial" w:cs="Arial"/>
          <w:sz w:val="28"/>
          <w:szCs w:val="28"/>
        </w:rPr>
        <w:tab/>
      </w:r>
      <w:r w:rsidRPr="00796489">
        <w:rPr>
          <w:rFonts w:ascii="Arial" w:hAnsi="Arial" w:cs="Arial"/>
          <w:sz w:val="28"/>
          <w:szCs w:val="28"/>
        </w:rPr>
        <w:tab/>
        <w:t xml:space="preserve">Classe </w:t>
      </w:r>
      <w:r>
        <w:rPr>
          <w:rFonts w:ascii="Arial" w:hAnsi="Arial" w:cs="Arial"/>
          <w:sz w:val="28"/>
          <w:szCs w:val="28"/>
        </w:rPr>
        <w:t>I</w:t>
      </w:r>
    </w:p>
    <w:p w14:paraId="7490A300" w14:textId="77777777" w:rsidR="0061206D" w:rsidRDefault="0061206D" w:rsidP="0061206D">
      <w:pPr>
        <w:widowControl w:val="0"/>
        <w:autoSpaceDE w:val="0"/>
        <w:autoSpaceDN w:val="0"/>
        <w:adjustRightInd w:val="0"/>
        <w:jc w:val="center"/>
        <w:rPr>
          <w:rFonts w:ascii="Arial" w:hAnsi="Arial" w:cs="Arial"/>
          <w:color w:val="000000"/>
          <w:sz w:val="28"/>
          <w:szCs w:val="28"/>
        </w:rPr>
      </w:pPr>
      <w:r>
        <w:rPr>
          <w:rFonts w:ascii="Arial" w:hAnsi="Arial" w:cs="Arial"/>
          <w:color w:val="000000"/>
          <w:sz w:val="28"/>
          <w:szCs w:val="28"/>
        </w:rPr>
        <w:t>Fabriqué en R.P.C</w:t>
      </w:r>
    </w:p>
    <w:p w14:paraId="6BCA3F98" w14:textId="77777777" w:rsidR="0061206D" w:rsidRDefault="0061206D" w:rsidP="0061206D">
      <w:pPr>
        <w:widowControl w:val="0"/>
        <w:autoSpaceDE w:val="0"/>
        <w:autoSpaceDN w:val="0"/>
        <w:adjustRightInd w:val="0"/>
        <w:jc w:val="center"/>
        <w:rPr>
          <w:rFonts w:ascii="Arial" w:hAnsi="Arial" w:cs="Arial"/>
          <w:color w:val="000000"/>
          <w:sz w:val="28"/>
          <w:szCs w:val="28"/>
        </w:rPr>
      </w:pPr>
    </w:p>
    <w:p w14:paraId="48F68927" w14:textId="77777777" w:rsidR="0052019E" w:rsidRPr="00796489" w:rsidRDefault="0052019E" w:rsidP="0052019E">
      <w:pPr>
        <w:tabs>
          <w:tab w:val="left" w:pos="3828"/>
        </w:tabs>
        <w:jc w:val="center"/>
        <w:rPr>
          <w:rFonts w:ascii="Arial" w:hAnsi="Arial" w:cs="Arial"/>
          <w:sz w:val="28"/>
          <w:szCs w:val="28"/>
        </w:rPr>
      </w:pPr>
      <w:r w:rsidRPr="00796489">
        <w:rPr>
          <w:rFonts w:ascii="Arial" w:hAnsi="Arial" w:cs="Arial"/>
          <w:i/>
          <w:sz w:val="28"/>
          <w:szCs w:val="28"/>
          <w:u w:val="single"/>
        </w:rPr>
        <w:t>Les caractéristiques peuvent changer sans avis préalable</w:t>
      </w:r>
    </w:p>
    <w:p w14:paraId="12F3DFA8" w14:textId="77777777" w:rsidR="00DB7A85" w:rsidRDefault="00DB7A85" w:rsidP="0052019E">
      <w:pPr>
        <w:pStyle w:val="Titre1"/>
        <w:rPr>
          <w:rFonts w:ascii="Arial" w:hAnsi="Arial" w:cs="Arial"/>
          <w:b w:val="0"/>
          <w:bCs/>
          <w:szCs w:val="28"/>
          <w:u w:val="single"/>
        </w:rPr>
      </w:pPr>
    </w:p>
    <w:p w14:paraId="34F87C67" w14:textId="77777777" w:rsidR="0052019E" w:rsidRPr="00DB7A85" w:rsidRDefault="0052019E" w:rsidP="0052019E">
      <w:pPr>
        <w:pStyle w:val="Titre1"/>
        <w:rPr>
          <w:rFonts w:ascii="Arial" w:hAnsi="Arial" w:cs="Arial"/>
          <w:bCs/>
          <w:szCs w:val="28"/>
        </w:rPr>
      </w:pPr>
      <w:r w:rsidRPr="00DB7A85">
        <w:rPr>
          <w:rFonts w:ascii="Arial" w:hAnsi="Arial" w:cs="Arial"/>
          <w:bCs/>
          <w:szCs w:val="28"/>
        </w:rPr>
        <w:t>MISE A LA TERRE</w:t>
      </w:r>
    </w:p>
    <w:p w14:paraId="3BC95016" w14:textId="6779BAE6" w:rsidR="0052019E" w:rsidRPr="00796489" w:rsidRDefault="00921FE2" w:rsidP="0052019E">
      <w:pPr>
        <w:rPr>
          <w:rFonts w:ascii="Arial" w:hAnsi="Arial" w:cs="Arial"/>
          <w:sz w:val="28"/>
          <w:szCs w:val="28"/>
        </w:rPr>
      </w:pPr>
      <w:r w:rsidRPr="00796489">
        <w:rPr>
          <w:rFonts w:ascii="Arial" w:hAnsi="Arial" w:cs="Arial"/>
          <w:noProof/>
          <w:sz w:val="28"/>
          <w:szCs w:val="28"/>
        </w:rPr>
        <w:drawing>
          <wp:anchor distT="0" distB="0" distL="114300" distR="114300" simplePos="0" relativeHeight="251654656" behindDoc="1" locked="0" layoutInCell="1" allowOverlap="1" wp14:anchorId="11155BB6" wp14:editId="2A0D9E2C">
            <wp:simplePos x="0" y="0"/>
            <wp:positionH relativeFrom="column">
              <wp:posOffset>5313045</wp:posOffset>
            </wp:positionH>
            <wp:positionV relativeFrom="paragraph">
              <wp:posOffset>158750</wp:posOffset>
            </wp:positionV>
            <wp:extent cx="1485900" cy="1314450"/>
            <wp:effectExtent l="0" t="0" r="12700" b="6350"/>
            <wp:wrapNone/>
            <wp:docPr id="1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23F93" w14:textId="77777777" w:rsidR="0052019E" w:rsidRPr="0052019E" w:rsidRDefault="0052019E" w:rsidP="0052019E">
      <w:pPr>
        <w:ind w:right="1132"/>
        <w:jc w:val="both"/>
        <w:rPr>
          <w:rFonts w:ascii="Arial" w:hAnsi="Arial" w:cs="Arial"/>
          <w:sz w:val="28"/>
          <w:szCs w:val="28"/>
        </w:rPr>
      </w:pPr>
      <w:r w:rsidRPr="0052019E">
        <w:rPr>
          <w:rFonts w:ascii="Arial" w:hAnsi="Arial" w:cs="Arial"/>
          <w:sz w:val="28"/>
          <w:szCs w:val="28"/>
        </w:rPr>
        <w:t>Cet appareil est équipé d’une prise électrique avec terre. Il doit être branché sur une prise murale correctement installée et équipée d’une prise de terre.</w:t>
      </w:r>
    </w:p>
    <w:p w14:paraId="181DAD3E" w14:textId="77777777" w:rsidR="0052019E" w:rsidRPr="0052019E" w:rsidRDefault="0052019E" w:rsidP="0052019E">
      <w:pPr>
        <w:ind w:right="1132"/>
        <w:jc w:val="both"/>
        <w:rPr>
          <w:rFonts w:ascii="Arial" w:hAnsi="Arial" w:cs="Arial"/>
          <w:sz w:val="28"/>
          <w:szCs w:val="28"/>
        </w:rPr>
      </w:pPr>
      <w:r w:rsidRPr="0052019E">
        <w:rPr>
          <w:rFonts w:ascii="Arial" w:hAnsi="Arial" w:cs="Arial"/>
          <w:sz w:val="28"/>
          <w:szCs w:val="28"/>
        </w:rPr>
        <w:t>Notes : En cas de question concernant la prise de terre ou le branchement électrique, veuillez consulter un personnel qualifié.</w:t>
      </w:r>
    </w:p>
    <w:p w14:paraId="458BD7E6" w14:textId="77777777" w:rsidR="0052019E" w:rsidRPr="0052019E" w:rsidRDefault="0052019E" w:rsidP="0052019E">
      <w:pPr>
        <w:ind w:right="1132"/>
        <w:jc w:val="both"/>
        <w:rPr>
          <w:rFonts w:ascii="Arial" w:eastAsia="MS Mincho" w:hAnsi="Arial" w:cs="Arial"/>
          <w:bCs/>
          <w:sz w:val="28"/>
          <w:szCs w:val="28"/>
        </w:rPr>
      </w:pPr>
      <w:r w:rsidRPr="0052019E">
        <w:rPr>
          <w:rFonts w:ascii="Arial" w:hAnsi="Arial" w:cs="Arial"/>
          <w:bCs/>
          <w:i/>
          <w:iCs/>
          <w:sz w:val="28"/>
          <w:szCs w:val="28"/>
        </w:rPr>
        <w:t>En cas de court-circuit, la mise à la terre réduit le risque de choc électrique en</w:t>
      </w:r>
      <w:r w:rsidRPr="0052019E">
        <w:rPr>
          <w:rFonts w:ascii="Arial" w:hAnsi="Arial" w:cs="Arial"/>
          <w:bCs/>
          <w:sz w:val="28"/>
          <w:szCs w:val="28"/>
        </w:rPr>
        <w:t xml:space="preserve"> </w:t>
      </w:r>
      <w:r w:rsidRPr="0052019E">
        <w:rPr>
          <w:rFonts w:ascii="Arial" w:hAnsi="Arial" w:cs="Arial"/>
          <w:bCs/>
          <w:i/>
          <w:iCs/>
          <w:sz w:val="28"/>
          <w:szCs w:val="28"/>
        </w:rPr>
        <w:t>permettant au courant d’être évacué par le fil de terre.</w:t>
      </w:r>
    </w:p>
    <w:p w14:paraId="20E66B1F" w14:textId="77777777" w:rsidR="0052019E" w:rsidRPr="0052019E" w:rsidRDefault="0052019E" w:rsidP="0052019E">
      <w:pPr>
        <w:rPr>
          <w:rFonts w:ascii="Arial" w:hAnsi="Arial" w:cs="Arial"/>
          <w:sz w:val="28"/>
          <w:szCs w:val="28"/>
        </w:rPr>
      </w:pPr>
    </w:p>
    <w:p w14:paraId="74A242A0" w14:textId="77777777" w:rsidR="00F96896" w:rsidRPr="007E6751" w:rsidRDefault="00F96896" w:rsidP="00F96896">
      <w:pPr>
        <w:tabs>
          <w:tab w:val="left" w:pos="284"/>
        </w:tabs>
        <w:rPr>
          <w:rFonts w:ascii="Arial" w:hAnsi="Arial" w:cs="Arial"/>
          <w:color w:val="000000"/>
          <w:sz w:val="28"/>
          <w:szCs w:val="28"/>
        </w:rPr>
      </w:pPr>
      <w:r w:rsidRPr="007E6751">
        <w:rPr>
          <w:rFonts w:ascii="Arial" w:hAnsi="Arial" w:cs="Arial"/>
          <w:sz w:val="28"/>
          <w:szCs w:val="28"/>
        </w:rPr>
        <w:t xml:space="preserve">ATTENTION : En cas de panne, ne pas ouvrir le boîtier mais faire appel à un technicien qualifié pour les réparations. </w:t>
      </w:r>
    </w:p>
    <w:p w14:paraId="0FE2E9C4" w14:textId="77777777" w:rsidR="00F96896" w:rsidRPr="007E6751" w:rsidRDefault="00F96896" w:rsidP="00F96896">
      <w:pPr>
        <w:tabs>
          <w:tab w:val="left" w:pos="284"/>
        </w:tabs>
        <w:rPr>
          <w:rFonts w:ascii="Arial" w:hAnsi="Arial" w:cs="Arial"/>
          <w:sz w:val="28"/>
          <w:szCs w:val="28"/>
        </w:rPr>
      </w:pPr>
      <w:r w:rsidRPr="007E6751">
        <w:rPr>
          <w:rFonts w:ascii="Arial" w:hAnsi="Arial" w:cs="Arial"/>
          <w:sz w:val="28"/>
          <w:szCs w:val="28"/>
        </w:rPr>
        <w:tab/>
      </w:r>
      <w:r w:rsidRPr="007E6751">
        <w:rPr>
          <w:rFonts w:ascii="Arial" w:hAnsi="Arial" w:cs="Arial"/>
          <w:sz w:val="28"/>
          <w:szCs w:val="28"/>
        </w:rPr>
        <w:tab/>
      </w:r>
      <w:r w:rsidRPr="007E6751">
        <w:rPr>
          <w:rFonts w:ascii="Arial" w:hAnsi="Arial" w:cs="Arial"/>
          <w:sz w:val="28"/>
          <w:szCs w:val="28"/>
        </w:rPr>
        <w:tab/>
      </w:r>
    </w:p>
    <w:p w14:paraId="0F2EBE93" w14:textId="77777777" w:rsidR="00F96896" w:rsidRDefault="00F96896" w:rsidP="00F96896">
      <w:pPr>
        <w:rPr>
          <w:rFonts w:ascii="Arial" w:eastAsia="Times New Roman" w:hAnsi="Arial" w:cs="Arial"/>
          <w:sz w:val="28"/>
          <w:szCs w:val="28"/>
          <w:lang w:bidi="x-none"/>
        </w:rPr>
      </w:pPr>
      <w:r w:rsidRPr="007E6751">
        <w:rPr>
          <w:rFonts w:ascii="Arial" w:hAnsi="Arial" w:cs="Arial"/>
          <w:sz w:val="28"/>
          <w:szCs w:val="28"/>
        </w:rPr>
        <w:t xml:space="preserve">Cet appareil satisfait aux directives CE, </w:t>
      </w:r>
      <w:r w:rsidRPr="007E6751">
        <w:rPr>
          <w:rFonts w:ascii="Arial" w:eastAsia="Times New Roman" w:hAnsi="Arial" w:cs="Arial"/>
          <w:sz w:val="28"/>
          <w:szCs w:val="28"/>
          <w:lang w:bidi="x-none"/>
        </w:rPr>
        <w:t xml:space="preserve">il a été contrôlé d’après toutes les directives européennes, actuelles, applicables, comme : la compatibilité électromagnétique (EMC) et la basse tension (LVD). </w:t>
      </w:r>
    </w:p>
    <w:p w14:paraId="0F51D3FD" w14:textId="77777777" w:rsidR="00F96896" w:rsidRDefault="00F96896" w:rsidP="00F96896">
      <w:pPr>
        <w:rPr>
          <w:rFonts w:ascii="Arial" w:eastAsia="Times New Roman" w:hAnsi="Arial" w:cs="Arial"/>
          <w:sz w:val="28"/>
          <w:szCs w:val="28"/>
          <w:lang w:bidi="x-none"/>
        </w:rPr>
      </w:pPr>
    </w:p>
    <w:p w14:paraId="513E486E" w14:textId="77777777" w:rsidR="00F96896" w:rsidRPr="007E6751" w:rsidRDefault="00F96896" w:rsidP="00F96896">
      <w:pPr>
        <w:rPr>
          <w:rFonts w:ascii="Arial" w:hAnsi="Arial" w:cs="Arial"/>
          <w:sz w:val="28"/>
          <w:szCs w:val="28"/>
        </w:rPr>
      </w:pPr>
      <w:r w:rsidRPr="007E6751">
        <w:rPr>
          <w:rFonts w:ascii="Arial" w:eastAsia="Times New Roman" w:hAnsi="Arial" w:cs="Arial"/>
          <w:sz w:val="28"/>
          <w:szCs w:val="28"/>
          <w:lang w:bidi="x-none"/>
        </w:rPr>
        <w:t xml:space="preserve">Cet appareil a </w:t>
      </w:r>
      <w:r w:rsidRPr="007E6751">
        <w:rPr>
          <w:rFonts w:ascii="Arial" w:hAnsi="Arial" w:cs="Arial"/>
          <w:sz w:val="28"/>
          <w:szCs w:val="28"/>
        </w:rPr>
        <w:t xml:space="preserve">été conçu et </w:t>
      </w:r>
      <w:r w:rsidRPr="007E6751">
        <w:rPr>
          <w:rFonts w:ascii="Arial" w:eastAsia="Times New Roman" w:hAnsi="Arial" w:cs="Arial"/>
          <w:sz w:val="28"/>
          <w:szCs w:val="28"/>
          <w:lang w:bidi="x-none"/>
        </w:rPr>
        <w:t>fabriqué en respect</w:t>
      </w:r>
      <w:r w:rsidRPr="007E6751">
        <w:rPr>
          <w:rFonts w:ascii="Arial" w:hAnsi="Arial" w:cs="Arial"/>
          <w:sz w:val="28"/>
          <w:szCs w:val="28"/>
        </w:rPr>
        <w:t xml:space="preserve"> des dernières </w:t>
      </w:r>
      <w:r w:rsidRPr="007E6751">
        <w:rPr>
          <w:rFonts w:ascii="Arial" w:eastAsia="Times New Roman" w:hAnsi="Arial" w:cs="Arial"/>
          <w:sz w:val="28"/>
          <w:szCs w:val="28"/>
          <w:lang w:bidi="x-none"/>
        </w:rPr>
        <w:t>réglementations et</w:t>
      </w:r>
      <w:r w:rsidRPr="007E6751">
        <w:rPr>
          <w:rFonts w:ascii="Arial" w:hAnsi="Arial" w:cs="Arial"/>
          <w:sz w:val="28"/>
          <w:szCs w:val="28"/>
        </w:rPr>
        <w:t xml:space="preserve"> prescriptions techniques, en matière de sécurité. </w:t>
      </w:r>
    </w:p>
    <w:p w14:paraId="0BC2A0DF" w14:textId="77777777" w:rsidR="00997805" w:rsidRPr="007E6751" w:rsidRDefault="00997805" w:rsidP="00997805">
      <w:pPr>
        <w:widowControl w:val="0"/>
        <w:autoSpaceDE w:val="0"/>
        <w:autoSpaceDN w:val="0"/>
        <w:adjustRightInd w:val="0"/>
        <w:ind w:right="-766"/>
        <w:jc w:val="center"/>
        <w:rPr>
          <w:rFonts w:ascii="Arial" w:hAnsi="Arial" w:cs="Arial"/>
          <w:b/>
          <w:bCs/>
          <w:sz w:val="28"/>
          <w:szCs w:val="28"/>
        </w:rPr>
      </w:pPr>
    </w:p>
    <w:p w14:paraId="44A24F45" w14:textId="77777777" w:rsidR="00997805" w:rsidRPr="007E6751" w:rsidRDefault="00997805" w:rsidP="00997805">
      <w:pPr>
        <w:widowControl w:val="0"/>
        <w:autoSpaceDE w:val="0"/>
        <w:autoSpaceDN w:val="0"/>
        <w:adjustRightInd w:val="0"/>
        <w:ind w:right="-2"/>
        <w:jc w:val="center"/>
        <w:rPr>
          <w:rFonts w:ascii="Arial" w:hAnsi="Arial" w:cs="Arial"/>
          <w:b/>
          <w:bCs/>
          <w:sz w:val="28"/>
          <w:szCs w:val="28"/>
        </w:rPr>
      </w:pPr>
    </w:p>
    <w:p w14:paraId="21C7F61D" w14:textId="77777777" w:rsidR="00997805" w:rsidRPr="007E6751" w:rsidRDefault="00997805" w:rsidP="00997805">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 xml:space="preserve">Produit importé par Sotech International </w:t>
      </w:r>
    </w:p>
    <w:p w14:paraId="0F398D88" w14:textId="192A5FE4" w:rsidR="00997805" w:rsidRPr="007E6751" w:rsidRDefault="00997805" w:rsidP="00997805">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 xml:space="preserve">" LE </w:t>
      </w:r>
      <w:r w:rsidR="00B31D76">
        <w:rPr>
          <w:rFonts w:ascii="Arial" w:hAnsi="Arial" w:cs="Arial"/>
          <w:b/>
          <w:bCs/>
          <w:sz w:val="28"/>
          <w:szCs w:val="28"/>
        </w:rPr>
        <w:t>PERIPOLE " N°A-107</w:t>
      </w:r>
    </w:p>
    <w:p w14:paraId="2DF74976" w14:textId="77777777" w:rsidR="00997805" w:rsidRPr="007E6751" w:rsidRDefault="00997805" w:rsidP="00997805">
      <w:pPr>
        <w:widowControl w:val="0"/>
        <w:autoSpaceDE w:val="0"/>
        <w:autoSpaceDN w:val="0"/>
        <w:adjustRightInd w:val="0"/>
        <w:ind w:right="-2"/>
        <w:jc w:val="center"/>
        <w:rPr>
          <w:rFonts w:ascii="Arial" w:hAnsi="Arial" w:cs="Arial"/>
          <w:b/>
          <w:bCs/>
          <w:sz w:val="28"/>
          <w:szCs w:val="28"/>
        </w:rPr>
      </w:pPr>
      <w:r w:rsidRPr="007E6751">
        <w:rPr>
          <w:rFonts w:ascii="Arial" w:hAnsi="Arial" w:cs="Arial"/>
          <w:b/>
          <w:bCs/>
          <w:sz w:val="28"/>
          <w:szCs w:val="28"/>
        </w:rPr>
        <w:t>33, Avenue du Marechal de Lattre de Tassigny</w:t>
      </w:r>
    </w:p>
    <w:p w14:paraId="02CA1068" w14:textId="5D4C6A0E" w:rsidR="00997805" w:rsidRPr="007E6751" w:rsidRDefault="00B31D76" w:rsidP="00997805">
      <w:pPr>
        <w:widowControl w:val="0"/>
        <w:autoSpaceDE w:val="0"/>
        <w:autoSpaceDN w:val="0"/>
        <w:adjustRightInd w:val="0"/>
        <w:ind w:right="-2"/>
        <w:jc w:val="center"/>
        <w:rPr>
          <w:rFonts w:ascii="Arial" w:hAnsi="Arial" w:cs="Arial"/>
          <w:b/>
          <w:bCs/>
          <w:sz w:val="28"/>
          <w:szCs w:val="28"/>
        </w:rPr>
      </w:pPr>
      <w:r>
        <w:rPr>
          <w:rFonts w:ascii="Arial" w:hAnsi="Arial" w:cs="Arial"/>
          <w:b/>
          <w:bCs/>
          <w:sz w:val="28"/>
          <w:szCs w:val="28"/>
        </w:rPr>
        <w:t>94120 Fontenay sous-</w:t>
      </w:r>
      <w:r w:rsidR="00997805" w:rsidRPr="007E6751">
        <w:rPr>
          <w:rFonts w:ascii="Arial" w:hAnsi="Arial" w:cs="Arial"/>
          <w:b/>
          <w:bCs/>
          <w:sz w:val="28"/>
          <w:szCs w:val="28"/>
        </w:rPr>
        <w:t>bois - France</w:t>
      </w:r>
    </w:p>
    <w:p w14:paraId="1CE425C6" w14:textId="77777777" w:rsidR="00997805" w:rsidRPr="007E6751" w:rsidRDefault="00997805" w:rsidP="00997805">
      <w:pPr>
        <w:ind w:right="-20"/>
        <w:jc w:val="center"/>
        <w:rPr>
          <w:rFonts w:ascii="Arial" w:hAnsi="Arial" w:cs="Arial"/>
          <w:sz w:val="28"/>
          <w:szCs w:val="28"/>
        </w:rPr>
      </w:pPr>
      <w:r w:rsidRPr="007E6751">
        <w:rPr>
          <w:rFonts w:ascii="Arial" w:hAnsi="Arial" w:cs="Arial"/>
          <w:sz w:val="28"/>
          <w:szCs w:val="28"/>
        </w:rPr>
        <w:t xml:space="preserve"> </w:t>
      </w:r>
    </w:p>
    <w:p w14:paraId="7789D50D" w14:textId="77777777" w:rsidR="00F47CD0" w:rsidRPr="00A41904" w:rsidRDefault="00997805" w:rsidP="00997805">
      <w:pPr>
        <w:ind w:right="-20"/>
        <w:jc w:val="center"/>
        <w:rPr>
          <w:rFonts w:ascii="Arial" w:hAnsi="Arial" w:cs="Arial"/>
          <w:sz w:val="28"/>
          <w:szCs w:val="28"/>
        </w:rPr>
      </w:pPr>
      <w:r w:rsidRPr="00A41904">
        <w:rPr>
          <w:rFonts w:ascii="Arial" w:hAnsi="Arial" w:cs="Arial"/>
          <w:sz w:val="28"/>
          <w:szCs w:val="28"/>
        </w:rPr>
        <w:t xml:space="preserve"> </w:t>
      </w:r>
    </w:p>
    <w:p w14:paraId="7DBF466F" w14:textId="77777777" w:rsidR="0052019E" w:rsidRPr="00A5449B" w:rsidRDefault="0052019E" w:rsidP="00F47CD0">
      <w:pPr>
        <w:jc w:val="center"/>
        <w:rPr>
          <w:rFonts w:ascii="Arial" w:hAnsi="Arial" w:cs="Arial"/>
          <w:color w:val="000000"/>
          <w:sz w:val="28"/>
          <w:szCs w:val="28"/>
        </w:rPr>
      </w:pPr>
    </w:p>
    <w:sectPr w:rsidR="0052019E" w:rsidRPr="00A5449B" w:rsidSect="0052019E">
      <w:footerReference w:type="even" r:id="rId20"/>
      <w:footerReference w:type="default" r:id="rId21"/>
      <w:pgSz w:w="11900" w:h="16820"/>
      <w:pgMar w:top="1134" w:right="1134" w:bottom="1134" w:left="1134"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02F95" w14:textId="77777777" w:rsidR="003E128E" w:rsidRDefault="003E128E" w:rsidP="0052019E">
      <w:r>
        <w:separator/>
      </w:r>
    </w:p>
  </w:endnote>
  <w:endnote w:type="continuationSeparator" w:id="0">
    <w:p w14:paraId="4D49866D" w14:textId="77777777" w:rsidR="003E128E" w:rsidRDefault="003E128E" w:rsidP="0052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等线">
    <w:charset w:val="86"/>
    <w:family w:val="script"/>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宋体">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4BCB6" w14:textId="77777777" w:rsidR="0052019E" w:rsidRDefault="0052019E" w:rsidP="00896667">
    <w:pPr>
      <w:pStyle w:val="Pieddepage"/>
      <w:framePr w:wrap="around" w:vAnchor="text" w:hAnchor="margin" w:xAlign="right" w:y="1"/>
      <w:rPr>
        <w:rStyle w:val="Numrodepage"/>
      </w:rPr>
    </w:pPr>
    <w:r>
      <w:rPr>
        <w:rStyle w:val="Numrodepage"/>
      </w:rPr>
      <w:fldChar w:fldCharType="begin"/>
    </w:r>
    <w:r w:rsidR="0073068D">
      <w:rPr>
        <w:rStyle w:val="Numrodepage"/>
      </w:rPr>
      <w:instrText>PAGE</w:instrText>
    </w:r>
    <w:r>
      <w:rPr>
        <w:rStyle w:val="Numrodepage"/>
      </w:rPr>
      <w:instrText xml:space="preserve">  </w:instrText>
    </w:r>
    <w:r>
      <w:rPr>
        <w:rStyle w:val="Numrodepage"/>
      </w:rPr>
      <w:fldChar w:fldCharType="end"/>
    </w:r>
  </w:p>
  <w:p w14:paraId="67A8777E" w14:textId="77777777" w:rsidR="0052019E" w:rsidRDefault="0052019E" w:rsidP="0052019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BE466" w14:textId="44C72B6B" w:rsidR="0052019E" w:rsidRDefault="0052019E" w:rsidP="00896667">
    <w:pPr>
      <w:pStyle w:val="Pieddepage"/>
      <w:framePr w:wrap="around" w:vAnchor="text" w:hAnchor="margin" w:xAlign="right" w:y="1"/>
      <w:rPr>
        <w:rStyle w:val="Numrodepage"/>
      </w:rPr>
    </w:pPr>
    <w:r>
      <w:rPr>
        <w:rStyle w:val="Numrodepage"/>
      </w:rPr>
      <w:fldChar w:fldCharType="begin"/>
    </w:r>
    <w:r w:rsidR="0073068D">
      <w:rPr>
        <w:rStyle w:val="Numrodepage"/>
      </w:rPr>
      <w:instrText>PAGE</w:instrText>
    </w:r>
    <w:r>
      <w:rPr>
        <w:rStyle w:val="Numrodepage"/>
      </w:rPr>
      <w:instrText xml:space="preserve">  </w:instrText>
    </w:r>
    <w:r>
      <w:rPr>
        <w:rStyle w:val="Numrodepage"/>
      </w:rPr>
      <w:fldChar w:fldCharType="separate"/>
    </w:r>
    <w:r w:rsidR="00980CB5">
      <w:rPr>
        <w:rStyle w:val="Numrodepage"/>
        <w:noProof/>
      </w:rPr>
      <w:t>10</w:t>
    </w:r>
    <w:r>
      <w:rPr>
        <w:rStyle w:val="Numrodepage"/>
      </w:rPr>
      <w:fldChar w:fldCharType="end"/>
    </w:r>
  </w:p>
  <w:p w14:paraId="63A5FE9C" w14:textId="77777777" w:rsidR="0052019E" w:rsidRDefault="0052019E" w:rsidP="0052019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4D1C2" w14:textId="77777777" w:rsidR="003E128E" w:rsidRDefault="003E128E" w:rsidP="0052019E">
      <w:r>
        <w:separator/>
      </w:r>
    </w:p>
  </w:footnote>
  <w:footnote w:type="continuationSeparator" w:id="0">
    <w:p w14:paraId="33619759" w14:textId="77777777" w:rsidR="003E128E" w:rsidRDefault="003E128E" w:rsidP="005201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A8D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13985F59"/>
    <w:multiLevelType w:val="hybridMultilevel"/>
    <w:tmpl w:val="3078D6D2"/>
    <w:lvl w:ilvl="0" w:tplc="FFFFFFFF">
      <w:start w:val="1"/>
      <w:numFmt w:val="bullet"/>
      <w:lvlText w:val=""/>
      <w:lvlJc w:val="left"/>
      <w:pPr>
        <w:tabs>
          <w:tab w:val="num" w:pos="360"/>
        </w:tabs>
        <w:ind w:left="360" w:hanging="360"/>
      </w:pPr>
      <w:rPr>
        <w:rFonts w:ascii="Symbol" w:hAnsi="Symbol" w:hint="default"/>
        <w:color w:val="FF0000"/>
      </w:rPr>
    </w:lvl>
    <w:lvl w:ilvl="1" w:tplc="FFFFFFFF">
      <w:start w:val="5"/>
      <w:numFmt w:val="bullet"/>
      <w:lvlText w:val="-"/>
      <w:lvlJc w:val="left"/>
      <w:pPr>
        <w:tabs>
          <w:tab w:val="num" w:pos="-5160"/>
        </w:tabs>
        <w:ind w:left="-5160" w:hanging="360"/>
      </w:pPr>
      <w:rPr>
        <w:rFonts w:ascii="Times New Roman" w:eastAsia="Times" w:hAnsi="Times New Roman" w:hint="default"/>
      </w:rPr>
    </w:lvl>
    <w:lvl w:ilvl="2" w:tplc="FFFFFFFF" w:tentative="1">
      <w:start w:val="1"/>
      <w:numFmt w:val="bullet"/>
      <w:lvlText w:val=""/>
      <w:lvlJc w:val="left"/>
      <w:pPr>
        <w:tabs>
          <w:tab w:val="num" w:pos="-4440"/>
        </w:tabs>
        <w:ind w:left="-444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hint="default"/>
      </w:rPr>
    </w:lvl>
    <w:lvl w:ilvl="5" w:tplc="FFFFFFFF" w:tentative="1">
      <w:start w:val="1"/>
      <w:numFmt w:val="bullet"/>
      <w:lvlText w:val=""/>
      <w:lvlJc w:val="left"/>
      <w:pPr>
        <w:tabs>
          <w:tab w:val="num" w:pos="-2280"/>
        </w:tabs>
        <w:ind w:left="-2280" w:hanging="360"/>
      </w:pPr>
      <w:rPr>
        <w:rFonts w:ascii="Wingdings" w:hAnsi="Wingdings" w:hint="default"/>
      </w:rPr>
    </w:lvl>
    <w:lvl w:ilvl="6" w:tplc="FFFFFFFF" w:tentative="1">
      <w:start w:val="1"/>
      <w:numFmt w:val="bullet"/>
      <w:lvlText w:val=""/>
      <w:lvlJc w:val="left"/>
      <w:pPr>
        <w:tabs>
          <w:tab w:val="num" w:pos="-1560"/>
        </w:tabs>
        <w:ind w:left="-1560" w:hanging="360"/>
      </w:pPr>
      <w:rPr>
        <w:rFonts w:ascii="Symbol" w:hAnsi="Symbol" w:hint="default"/>
      </w:rPr>
    </w:lvl>
    <w:lvl w:ilvl="7" w:tplc="FFFFFFFF" w:tentative="1">
      <w:start w:val="1"/>
      <w:numFmt w:val="bullet"/>
      <w:lvlText w:val="o"/>
      <w:lvlJc w:val="left"/>
      <w:pPr>
        <w:tabs>
          <w:tab w:val="num" w:pos="-840"/>
        </w:tabs>
        <w:ind w:left="-840" w:hanging="360"/>
      </w:pPr>
      <w:rPr>
        <w:rFonts w:ascii="Courier New" w:hAnsi="Courier New" w:hint="default"/>
      </w:rPr>
    </w:lvl>
    <w:lvl w:ilvl="8" w:tplc="FFFFFFFF" w:tentative="1">
      <w:start w:val="1"/>
      <w:numFmt w:val="bullet"/>
      <w:lvlText w:val=""/>
      <w:lvlJc w:val="left"/>
      <w:pPr>
        <w:tabs>
          <w:tab w:val="num" w:pos="-120"/>
        </w:tabs>
        <w:ind w:left="-120" w:hanging="360"/>
      </w:pPr>
      <w:rPr>
        <w:rFonts w:ascii="Wingdings" w:hAnsi="Wingdings" w:hint="default"/>
      </w:rPr>
    </w:lvl>
  </w:abstractNum>
  <w:abstractNum w:abstractNumId="3">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F2C01C6"/>
    <w:multiLevelType w:val="hybridMultilevel"/>
    <w:tmpl w:val="70DC3A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1A13592"/>
    <w:multiLevelType w:val="hybridMultilevel"/>
    <w:tmpl w:val="364C5BFE"/>
    <w:lvl w:ilvl="0" w:tplc="7E8A0D9C">
      <w:start w:val="1"/>
      <w:numFmt w:val="decimal"/>
      <w:lvlText w:val="%1."/>
      <w:lvlJc w:val="left"/>
      <w:pPr>
        <w:tabs>
          <w:tab w:val="num" w:pos="720"/>
        </w:tabs>
        <w:ind w:left="720" w:hanging="360"/>
      </w:pPr>
      <w:rPr>
        <w:rFonts w:hint="eastAsia"/>
      </w:rPr>
    </w:lvl>
    <w:lvl w:ilvl="1" w:tplc="8256AD86">
      <w:numFmt w:val="decimal"/>
      <w:lvlText w:val="%2"/>
      <w:lvlJc w:val="left"/>
      <w:pPr>
        <w:tabs>
          <w:tab w:val="num" w:pos="1780"/>
        </w:tabs>
        <w:ind w:left="1780" w:hanging="70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AE"/>
    <w:rsid w:val="00005C40"/>
    <w:rsid w:val="00040ACD"/>
    <w:rsid w:val="0008389E"/>
    <w:rsid w:val="000E7F0E"/>
    <w:rsid w:val="00121A3E"/>
    <w:rsid w:val="00151447"/>
    <w:rsid w:val="001C5381"/>
    <w:rsid w:val="001C5D86"/>
    <w:rsid w:val="001F41A2"/>
    <w:rsid w:val="0023083B"/>
    <w:rsid w:val="002328B4"/>
    <w:rsid w:val="00266079"/>
    <w:rsid w:val="00276E51"/>
    <w:rsid w:val="002963B9"/>
    <w:rsid w:val="002A3991"/>
    <w:rsid w:val="002B4AD6"/>
    <w:rsid w:val="002C6DBF"/>
    <w:rsid w:val="002E1F47"/>
    <w:rsid w:val="003B68AE"/>
    <w:rsid w:val="003C41D4"/>
    <w:rsid w:val="003D1DD2"/>
    <w:rsid w:val="003E128E"/>
    <w:rsid w:val="00437A2B"/>
    <w:rsid w:val="00441AC9"/>
    <w:rsid w:val="0045650B"/>
    <w:rsid w:val="004612C2"/>
    <w:rsid w:val="00461540"/>
    <w:rsid w:val="00473844"/>
    <w:rsid w:val="00501052"/>
    <w:rsid w:val="00507F73"/>
    <w:rsid w:val="0052019E"/>
    <w:rsid w:val="00562CFB"/>
    <w:rsid w:val="00570D0D"/>
    <w:rsid w:val="00572878"/>
    <w:rsid w:val="0057422A"/>
    <w:rsid w:val="005F77B9"/>
    <w:rsid w:val="0061206D"/>
    <w:rsid w:val="0064165E"/>
    <w:rsid w:val="0069597A"/>
    <w:rsid w:val="006D0A8A"/>
    <w:rsid w:val="006D653E"/>
    <w:rsid w:val="006E5ABC"/>
    <w:rsid w:val="006F6EBD"/>
    <w:rsid w:val="0073068D"/>
    <w:rsid w:val="00744BF4"/>
    <w:rsid w:val="00762C5B"/>
    <w:rsid w:val="007A5F42"/>
    <w:rsid w:val="007B097A"/>
    <w:rsid w:val="007B3961"/>
    <w:rsid w:val="007D36D4"/>
    <w:rsid w:val="00817495"/>
    <w:rsid w:val="00894EC9"/>
    <w:rsid w:val="00896667"/>
    <w:rsid w:val="008A7A24"/>
    <w:rsid w:val="008B764D"/>
    <w:rsid w:val="008D7A97"/>
    <w:rsid w:val="008E75B5"/>
    <w:rsid w:val="008F7717"/>
    <w:rsid w:val="00921FE2"/>
    <w:rsid w:val="00932A11"/>
    <w:rsid w:val="0096533B"/>
    <w:rsid w:val="00966CAD"/>
    <w:rsid w:val="00974B52"/>
    <w:rsid w:val="00980CB5"/>
    <w:rsid w:val="00997805"/>
    <w:rsid w:val="009A4BDD"/>
    <w:rsid w:val="009B5175"/>
    <w:rsid w:val="009E3BD8"/>
    <w:rsid w:val="009F1851"/>
    <w:rsid w:val="00A319DD"/>
    <w:rsid w:val="00A42302"/>
    <w:rsid w:val="00A53E06"/>
    <w:rsid w:val="00A5449B"/>
    <w:rsid w:val="00A96A7B"/>
    <w:rsid w:val="00B2384D"/>
    <w:rsid w:val="00B31AD5"/>
    <w:rsid w:val="00B31D76"/>
    <w:rsid w:val="00B34AE2"/>
    <w:rsid w:val="00B91424"/>
    <w:rsid w:val="00BA2277"/>
    <w:rsid w:val="00BA66AE"/>
    <w:rsid w:val="00CD3148"/>
    <w:rsid w:val="00CE1276"/>
    <w:rsid w:val="00D06EE2"/>
    <w:rsid w:val="00D14C26"/>
    <w:rsid w:val="00DB7A85"/>
    <w:rsid w:val="00DE712F"/>
    <w:rsid w:val="00EB3955"/>
    <w:rsid w:val="00EE6E57"/>
    <w:rsid w:val="00F04F3B"/>
    <w:rsid w:val="00F12038"/>
    <w:rsid w:val="00F31950"/>
    <w:rsid w:val="00F47CD0"/>
    <w:rsid w:val="00F617D0"/>
    <w:rsid w:val="00F82CA8"/>
    <w:rsid w:val="00F86D87"/>
    <w:rsid w:val="00F96896"/>
  </w:rsids>
  <m:mathPr>
    <m:mathFont m:val="Cambria Math"/>
    <m:brkBin m:val="before"/>
    <m:brkBinSub m:val="--"/>
    <m:smallFrac m:val="0"/>
    <m:dispDef m:val="0"/>
    <m:lMargin m:val="0"/>
    <m:rMargin m:val="0"/>
    <m:defJc m:val="centerGroup"/>
    <m:wrapRight/>
    <m:intLim m:val="subSup"/>
    <m:naryLim m:val="subSup"/>
  </m:mathPr>
  <w:themeFontLang w:val="fr-FR" w:eastAsia="zh-CN"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2F17F2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等线" w:hAnsi="Times"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Titre1">
    <w:name w:val="heading 1"/>
    <w:basedOn w:val="Normal"/>
    <w:next w:val="Normal"/>
    <w:qFormat/>
    <w:pPr>
      <w:keepNext/>
      <w:widowControl w:val="0"/>
      <w:autoSpaceDE w:val="0"/>
      <w:autoSpaceDN w:val="0"/>
      <w:adjustRightInd w:val="0"/>
      <w:jc w:val="center"/>
      <w:outlineLvl w:val="0"/>
    </w:pPr>
    <w:rPr>
      <w:b/>
      <w:color w:val="000000"/>
      <w:sz w:val="28"/>
    </w:rPr>
  </w:style>
  <w:style w:type="paragraph" w:styleId="Titre2">
    <w:name w:val="heading 2"/>
    <w:basedOn w:val="Normal"/>
    <w:next w:val="Normal"/>
    <w:qFormat/>
    <w:pPr>
      <w:outlineLvl w:val="1"/>
    </w:pPr>
    <w:rPr>
      <w:rFonts w:ascii="Geneva" w:hAnsi="Geneva"/>
      <w:sz w:val="20"/>
    </w:rPr>
  </w:style>
  <w:style w:type="paragraph" w:styleId="Titre3">
    <w:name w:val="heading 3"/>
    <w:basedOn w:val="Normal"/>
    <w:next w:val="Normal"/>
    <w:qFormat/>
    <w:pPr>
      <w:keepNext/>
      <w:jc w:val="center"/>
      <w:outlineLvl w:val="2"/>
    </w:pPr>
    <w:rPr>
      <w:rFonts w:eastAsia="Times"/>
      <w:b/>
      <w:noProof/>
      <w:sz w:val="28"/>
    </w:rPr>
  </w:style>
  <w:style w:type="paragraph" w:styleId="Titre4">
    <w:name w:val="heading 4"/>
    <w:basedOn w:val="Normal"/>
    <w:next w:val="Normal"/>
    <w:qFormat/>
    <w:pPr>
      <w:outlineLvl w:val="3"/>
    </w:pPr>
    <w:rPr>
      <w:rFonts w:ascii="Geneva" w:hAnsi="Geneva"/>
      <w:sz w:val="20"/>
    </w:rPr>
  </w:style>
  <w:style w:type="paragraph" w:styleId="Titre5">
    <w:name w:val="heading 5"/>
    <w:basedOn w:val="Normal"/>
    <w:next w:val="Normal"/>
    <w:qFormat/>
    <w:pPr>
      <w:keepNext/>
      <w:widowControl w:val="0"/>
      <w:autoSpaceDE w:val="0"/>
      <w:autoSpaceDN w:val="0"/>
      <w:adjustRightInd w:val="0"/>
      <w:outlineLvl w:val="4"/>
    </w:pPr>
    <w:rPr>
      <w:b/>
      <w:color w:val="000000"/>
    </w:rPr>
  </w:style>
  <w:style w:type="paragraph" w:styleId="Titre6">
    <w:name w:val="heading 6"/>
    <w:basedOn w:val="Normal"/>
    <w:next w:val="Normal"/>
    <w:qFormat/>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widowControl w:val="0"/>
      <w:jc w:val="both"/>
    </w:pPr>
    <w:rPr>
      <w:rFonts w:eastAsia="宋体"/>
      <w:kern w:val="2"/>
      <w:lang w:eastAsia="zh-CN"/>
    </w:rPr>
  </w:style>
  <w:style w:type="paragraph" w:styleId="Corpsdetexte2">
    <w:name w:val="Body Text 2"/>
    <w:basedOn w:val="Normal"/>
    <w:link w:val="Corpsdetexte2Car"/>
    <w:pPr>
      <w:widowControl w:val="0"/>
      <w:ind w:right="1238"/>
      <w:jc w:val="both"/>
    </w:pPr>
    <w:rPr>
      <w:rFonts w:eastAsia="宋体"/>
      <w:kern w:val="2"/>
      <w:lang w:val="x-none" w:eastAsia="zh-CN"/>
    </w:rPr>
  </w:style>
  <w:style w:type="paragraph" w:styleId="Titre">
    <w:name w:val="Title"/>
    <w:basedOn w:val="Normal"/>
    <w:qFormat/>
    <w:pPr>
      <w:widowControl w:val="0"/>
      <w:autoSpaceDE w:val="0"/>
      <w:autoSpaceDN w:val="0"/>
      <w:adjustRightInd w:val="0"/>
      <w:jc w:val="center"/>
    </w:pPr>
    <w:rPr>
      <w:b/>
      <w:color w:val="000000"/>
    </w:rPr>
  </w:style>
  <w:style w:type="paragraph" w:styleId="Retraitcorpsdetexte3">
    <w:name w:val="Body Text Indent 3"/>
    <w:basedOn w:val="Normal"/>
    <w:pPr>
      <w:ind w:left="2410"/>
    </w:pPr>
    <w:rPr>
      <w:rFonts w:eastAsia="Times"/>
      <w:lang w:val="en-GB"/>
    </w:rPr>
  </w:style>
  <w:style w:type="paragraph" w:styleId="Corpsdetexte3">
    <w:name w:val="Body Text 3"/>
    <w:basedOn w:val="Normal"/>
    <w:pPr>
      <w:widowControl w:val="0"/>
      <w:spacing w:after="120"/>
      <w:jc w:val="both"/>
    </w:pPr>
    <w:rPr>
      <w:rFonts w:ascii="Times New Roman" w:eastAsia="宋体" w:hAnsi="Times New Roman"/>
      <w:kern w:val="2"/>
      <w:sz w:val="16"/>
      <w:lang w:val="en-US" w:eastAsia="zh-CN"/>
    </w:rPr>
  </w:style>
  <w:style w:type="character" w:customStyle="1" w:styleId="Corpsdetexte2Car">
    <w:name w:val="Corps de texte 2 Car"/>
    <w:link w:val="Corpsdetexte2"/>
    <w:rsid w:val="00A5449B"/>
    <w:rPr>
      <w:rFonts w:eastAsia="宋体"/>
      <w:kern w:val="2"/>
      <w:sz w:val="24"/>
      <w:lang w:eastAsia="zh-CN"/>
    </w:rPr>
  </w:style>
  <w:style w:type="table" w:styleId="Grilledutableau">
    <w:name w:val="Table Grid"/>
    <w:basedOn w:val="TableauNormal"/>
    <w:uiPriority w:val="59"/>
    <w:rsid w:val="00966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depage">
    <w:name w:val="footer"/>
    <w:basedOn w:val="Normal"/>
    <w:link w:val="PieddepageCar"/>
    <w:uiPriority w:val="99"/>
    <w:unhideWhenUsed/>
    <w:rsid w:val="0052019E"/>
    <w:pPr>
      <w:tabs>
        <w:tab w:val="center" w:pos="4536"/>
        <w:tab w:val="right" w:pos="9072"/>
      </w:tabs>
    </w:pPr>
    <w:rPr>
      <w:lang w:val="x-none" w:eastAsia="x-none"/>
    </w:rPr>
  </w:style>
  <w:style w:type="character" w:customStyle="1" w:styleId="PieddepageCar">
    <w:name w:val="Pied de page Car"/>
    <w:link w:val="Pieddepage"/>
    <w:uiPriority w:val="99"/>
    <w:rsid w:val="0052019E"/>
    <w:rPr>
      <w:sz w:val="24"/>
    </w:rPr>
  </w:style>
  <w:style w:type="character" w:styleId="Numrodepage">
    <w:name w:val="page number"/>
    <w:uiPriority w:val="99"/>
    <w:semiHidden/>
    <w:unhideWhenUsed/>
    <w:rsid w:val="0052019E"/>
  </w:style>
  <w:style w:type="character" w:styleId="Lienhypertexte">
    <w:name w:val="Hyperlink"/>
    <w:uiPriority w:val="99"/>
    <w:unhideWhenUsed/>
    <w:rsid w:val="00997805"/>
    <w:rPr>
      <w:color w:val="0000FF"/>
      <w:u w:val="single"/>
    </w:rPr>
  </w:style>
  <w:style w:type="character" w:styleId="Marquedecommentaire">
    <w:name w:val="annotation reference"/>
    <w:uiPriority w:val="99"/>
    <w:semiHidden/>
    <w:unhideWhenUsed/>
    <w:rsid w:val="006D0A8A"/>
    <w:rPr>
      <w:sz w:val="16"/>
      <w:szCs w:val="16"/>
    </w:rPr>
  </w:style>
  <w:style w:type="paragraph" w:styleId="Commentaire">
    <w:name w:val="annotation text"/>
    <w:basedOn w:val="Normal"/>
    <w:link w:val="CommentaireCar"/>
    <w:uiPriority w:val="99"/>
    <w:semiHidden/>
    <w:unhideWhenUsed/>
    <w:rsid w:val="006D0A8A"/>
    <w:rPr>
      <w:sz w:val="20"/>
    </w:rPr>
  </w:style>
  <w:style w:type="character" w:customStyle="1" w:styleId="CommentaireCar">
    <w:name w:val="Commentaire Car"/>
    <w:link w:val="Commentaire"/>
    <w:uiPriority w:val="99"/>
    <w:semiHidden/>
    <w:rsid w:val="006D0A8A"/>
    <w:rPr>
      <w:lang w:val="fr-FR" w:eastAsia="fr-FR"/>
    </w:rPr>
  </w:style>
  <w:style w:type="paragraph" w:styleId="Objetducommentaire">
    <w:name w:val="annotation subject"/>
    <w:basedOn w:val="Commentaire"/>
    <w:next w:val="Commentaire"/>
    <w:link w:val="ObjetducommentaireCar"/>
    <w:uiPriority w:val="99"/>
    <w:semiHidden/>
    <w:unhideWhenUsed/>
    <w:rsid w:val="006D0A8A"/>
    <w:rPr>
      <w:b/>
      <w:bCs/>
    </w:rPr>
  </w:style>
  <w:style w:type="character" w:customStyle="1" w:styleId="ObjetducommentaireCar">
    <w:name w:val="Objet du commentaire Car"/>
    <w:link w:val="Objetducommentaire"/>
    <w:uiPriority w:val="99"/>
    <w:semiHidden/>
    <w:rsid w:val="006D0A8A"/>
    <w:rPr>
      <w:b/>
      <w:bCs/>
      <w:lang w:val="fr-FR" w:eastAsia="fr-FR"/>
    </w:rPr>
  </w:style>
  <w:style w:type="paragraph" w:styleId="Textedebulles">
    <w:name w:val="Balloon Text"/>
    <w:basedOn w:val="Normal"/>
    <w:link w:val="TextedebullesCar"/>
    <w:uiPriority w:val="99"/>
    <w:semiHidden/>
    <w:unhideWhenUsed/>
    <w:rsid w:val="006D0A8A"/>
    <w:rPr>
      <w:rFonts w:ascii="Tahoma" w:hAnsi="Tahoma" w:cs="Tahoma"/>
      <w:sz w:val="16"/>
      <w:szCs w:val="16"/>
    </w:rPr>
  </w:style>
  <w:style w:type="character" w:customStyle="1" w:styleId="TextedebullesCar">
    <w:name w:val="Texte de bulles Car"/>
    <w:link w:val="Textedebulles"/>
    <w:uiPriority w:val="99"/>
    <w:semiHidden/>
    <w:rsid w:val="006D0A8A"/>
    <w:rPr>
      <w:rFonts w:ascii="Tahoma" w:hAnsi="Tahoma" w:cs="Tahoma"/>
      <w:sz w:val="16"/>
      <w:szCs w:val="16"/>
      <w:lang w:val="fr-FR" w:eastAsia="fr-FR"/>
    </w:rPr>
  </w:style>
  <w:style w:type="character" w:styleId="Lienhypertextevisit">
    <w:name w:val="FollowedHyperlink"/>
    <w:basedOn w:val="Policepardfaut"/>
    <w:uiPriority w:val="99"/>
    <w:semiHidden/>
    <w:unhideWhenUsed/>
    <w:rsid w:val="00A319DD"/>
    <w:rPr>
      <w:color w:val="954F72" w:themeColor="followedHyperlink"/>
      <w:u w:val="single"/>
    </w:rPr>
  </w:style>
  <w:style w:type="paragraph" w:styleId="Pardeliste">
    <w:name w:val="List Paragraph"/>
    <w:basedOn w:val="Normal"/>
    <w:uiPriority w:val="34"/>
    <w:qFormat/>
    <w:rsid w:val="009A4BDD"/>
    <w:pPr>
      <w:ind w:left="720"/>
      <w:contextualSpacing/>
    </w:pPr>
  </w:style>
  <w:style w:type="paragraph" w:styleId="En-tte">
    <w:name w:val="header"/>
    <w:basedOn w:val="Normal"/>
    <w:link w:val="En-tteCar"/>
    <w:uiPriority w:val="99"/>
    <w:unhideWhenUsed/>
    <w:rsid w:val="005F77B9"/>
    <w:pPr>
      <w:pBdr>
        <w:bottom w:val="single" w:sz="6" w:space="1" w:color="auto"/>
      </w:pBdr>
      <w:tabs>
        <w:tab w:val="center" w:pos="4153"/>
        <w:tab w:val="right" w:pos="8306"/>
      </w:tabs>
      <w:snapToGrid w:val="0"/>
      <w:jc w:val="center"/>
    </w:pPr>
    <w:rPr>
      <w:sz w:val="18"/>
      <w:szCs w:val="18"/>
    </w:rPr>
  </w:style>
  <w:style w:type="character" w:customStyle="1" w:styleId="En-tteCar">
    <w:name w:val="En-tête Car"/>
    <w:basedOn w:val="Policepardfaut"/>
    <w:link w:val="En-tte"/>
    <w:uiPriority w:val="99"/>
    <w:rsid w:val="005F77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4087">
      <w:bodyDiv w:val="1"/>
      <w:marLeft w:val="0"/>
      <w:marRight w:val="0"/>
      <w:marTop w:val="0"/>
      <w:marBottom w:val="0"/>
      <w:divBdr>
        <w:top w:val="none" w:sz="0" w:space="0" w:color="auto"/>
        <w:left w:val="none" w:sz="0" w:space="0" w:color="auto"/>
        <w:bottom w:val="none" w:sz="0" w:space="0" w:color="auto"/>
        <w:right w:val="none" w:sz="0" w:space="0" w:color="auto"/>
      </w:divBdr>
    </w:div>
    <w:div w:id="13889927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emf"/><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2252</Words>
  <Characters>12387</Characters>
  <Application>Microsoft Macintosh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Conseils généraux de sécurité</vt:lpstr>
    </vt:vector>
  </TitlesOfParts>
  <Company>SOTECH</Company>
  <LinksUpToDate>false</LinksUpToDate>
  <CharactersWithSpaces>14610</CharactersWithSpaces>
  <SharedDoc>false</SharedDoc>
  <HLinks>
    <vt:vector size="6" baseType="variant">
      <vt:variant>
        <vt:i4>7536696</vt:i4>
      </vt:variant>
      <vt:variant>
        <vt:i4>0</vt:i4>
      </vt:variant>
      <vt:variant>
        <vt:i4>0</vt:i4>
      </vt:variant>
      <vt:variant>
        <vt:i4>5</vt:i4>
      </vt:variant>
      <vt:variant>
        <vt:lpwstr>http://www.quefairedemesdechets.fr/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Conseils généraux de sécurité</dc:title>
  <dc:subject/>
  <dc:creator>Alain RABION</dc:creator>
  <cp:keywords/>
  <cp:lastModifiedBy>Miky As</cp:lastModifiedBy>
  <cp:revision>8</cp:revision>
  <dcterms:created xsi:type="dcterms:W3CDTF">2019-02-11T16:16:00Z</dcterms:created>
  <dcterms:modified xsi:type="dcterms:W3CDTF">2019-02-13T13:29:00Z</dcterms:modified>
</cp:coreProperties>
</file>