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F48F65" w14:textId="39C3D47A" w:rsidR="00A21EDA" w:rsidRPr="007E6751" w:rsidRDefault="004677BD" w:rsidP="00A21EDA">
      <w:pPr>
        <w:rPr>
          <w:sz w:val="24"/>
          <w:lang w:val="fr-FR"/>
        </w:rPr>
      </w:pPr>
      <w:r>
        <w:rPr>
          <w:noProof/>
          <w:lang w:val="fr-FR" w:eastAsia="fr-FR"/>
        </w:rPr>
        <mc:AlternateContent>
          <mc:Choice Requires="wps">
            <w:drawing>
              <wp:anchor distT="0" distB="0" distL="114300" distR="114300" simplePos="0" relativeHeight="251646976" behindDoc="0" locked="0" layoutInCell="1" allowOverlap="1" wp14:anchorId="15D16CD5" wp14:editId="6F8E1B8D">
                <wp:simplePos x="0" y="0"/>
                <wp:positionH relativeFrom="column">
                  <wp:posOffset>4427855</wp:posOffset>
                </wp:positionH>
                <wp:positionV relativeFrom="paragraph">
                  <wp:posOffset>76835</wp:posOffset>
                </wp:positionV>
                <wp:extent cx="1826260" cy="576580"/>
                <wp:effectExtent l="0" t="0" r="0" b="7620"/>
                <wp:wrapSquare wrapText="bothSides"/>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57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AA0B6" w14:textId="77777777" w:rsidR="00582F72" w:rsidRPr="00D00F61" w:rsidRDefault="00E73656" w:rsidP="009D49C2">
                            <w:pPr>
                              <w:pStyle w:val="Titre2"/>
                              <w:jc w:val="left"/>
                              <w:rPr>
                                <w:rFonts w:ascii="Arial Black" w:hAnsi="Arial Black"/>
                                <w:b w:val="0"/>
                                <w:i w:val="0"/>
                                <w:spacing w:val="20"/>
                                <w:sz w:val="40"/>
                              </w:rPr>
                            </w:pPr>
                            <w:r>
                              <w:rPr>
                                <w:rFonts w:ascii="Arial Black" w:hAnsi="Arial Black"/>
                                <w:b w:val="0"/>
                                <w:i w:val="0"/>
                                <w:spacing w:val="20"/>
                                <w:sz w:val="40"/>
                              </w:rPr>
                              <w:t>THV-</w:t>
                            </w:r>
                            <w:r w:rsidR="009D49C2">
                              <w:rPr>
                                <w:rFonts w:ascii="Arial Black" w:hAnsi="Arial Black"/>
                                <w:b w:val="0"/>
                                <w:i w:val="0"/>
                                <w:spacing w:val="20"/>
                                <w:sz w:val="40"/>
                              </w:rPr>
                              <w:t>1400i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15D16CD5" id="_x0000_t202" coordsize="21600,21600" o:spt="202" path="m,l,21600r21600,l21600,xe">
                <v:stroke joinstyle="miter"/>
                <v:path gradientshapeok="t" o:connecttype="rect"/>
              </v:shapetype>
              <v:shape id="Text Box 3" o:spid="_x0000_s1026" type="#_x0000_t202" style="position:absolute;margin-left:348.65pt;margin-top:6.05pt;width:143.8pt;height:4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sPtgIAALoFAAAOAAAAZHJzL2Uyb0RvYy54bWysVNtunDAQfa/Uf7D8TrgEWEBhq2RZqkrp&#10;RUr6AV4wi1Wwqe1dSKv+e8dmb0leqrY8INszPnM5x3Pzbuo7tKdSMcFz7F95GFFeiZrxbY6/PpZO&#10;gpHShNekE5zm+Ikq/G759s3NOGQ0EK3oaioRgHCVjUOOW62HzHVV1dKeqCsxUA7GRsieaNjKrVtL&#10;MgJ637mB58XuKGQ9SFFRpeC0mI14afGbhlb6c9MoqlGXY8hN27+0/435u8sbkm0lGVpWHdIgf5FF&#10;TxiHoCeogmiCdpK9gupZJYUSjb6qRO+KpmEVtTVANb73opqHlgzU1gLNUcOpTer/wVaf9l8kYnWO&#10;rxcYcdIDR4900uhOTOjatGccVAZeDwP46QmOgWZbqhruRfVNIS5WLeFbeiulGFtKakjPNzfdi6sz&#10;jjIgm/GjqCEM2WlhgaZG9qZ30A0E6EDT04kak0plQiZBHMRgqsAWLeIosdy5JDveHqTS76nokVnk&#10;WAL1Fp3s75U22ZDs6GKCcVGyrrP0d/zZATjOJxAbrhqbycKy+TP10nWyTkInDOK1E3pF4dyWq9CJ&#10;S38RFdfFalX4v0xcP8xaVteUmzBHZfnhnzF30PisiZO2lOhYbeBMSkpuN6tOoj0BZZf2sz0Hy9nN&#10;fZ6GbQLU8qIkPwi9uyB1yjhZOGEZRk668BLH89O7NPbCNCzK5yXdM07/vSQ05jiNgmgW0znpF7V5&#10;9ntdG8l6pmF2dKzPcXJyIpmR4JrXllpNWDevL1ph0j+3Aug+Em0FazQ6q1VPmwlQjIo3on4C6UoB&#10;ygIRwsCDRSvkD4xGGB45Vt93RFKMug8c5J/6YWimjd2E0SKAjby0bC4thFcAlWON0bxc6XlC7QbJ&#10;ti1Emh8cF7fwZBpm1XzO6vDQYEDYog7DzEygy731Oo/c5W8AAAD//wMAUEsDBBQABgAIAAAAIQAU&#10;j3ef3QAAAAoBAAAPAAAAZHJzL2Rvd25yZXYueG1sTI/BTsMwDIbvSLxDZCRuLFkZYylNJwTiCtpg&#10;k7hljddWNE7VZGt5e8wJjvb/6ffnYj35TpxxiG0gA/OZAoFUBddSbeDj/eVmBSImS852gdDAN0ZY&#10;l5cXhc1dGGmD522qBZdQzK2BJqU+lzJWDXobZ6FH4uwYBm8Tj0Mt3WBHLvedzJRaSm9b4guN7fGp&#10;wepre/IGdq/Hz/1CvdXP/q4fw6QkeS2Nub6aHh9AJJzSHwy/+qwOJTsdwolcFJ2Bpb6/ZZSDbA6C&#10;Ab1aaBAHXqhMgywL+f+F8gcAAP//AwBQSwECLQAUAAYACAAAACEAtoM4kv4AAADhAQAAEwAAAAAA&#10;AAAAAAAAAAAAAAAAW0NvbnRlbnRfVHlwZXNdLnhtbFBLAQItABQABgAIAAAAIQA4/SH/1gAAAJQB&#10;AAALAAAAAAAAAAAAAAAAAC8BAABfcmVscy8ucmVsc1BLAQItABQABgAIAAAAIQAFNIsPtgIAALoF&#10;AAAOAAAAAAAAAAAAAAAAAC4CAABkcnMvZTJvRG9jLnhtbFBLAQItABQABgAIAAAAIQAUj3ef3QAA&#10;AAoBAAAPAAAAAAAAAAAAAAAAABAFAABkcnMvZG93bnJldi54bWxQSwUGAAAAAAQABADzAAAAGgYA&#10;AAAA&#10;" filled="f" stroked="f">
                <v:textbox>
                  <w:txbxContent>
                    <w:p w14:paraId="1F6AA0B6" w14:textId="77777777" w:rsidR="00582F72" w:rsidRPr="00D00F61" w:rsidRDefault="00E73656" w:rsidP="009D49C2">
                      <w:pPr>
                        <w:pStyle w:val="2"/>
                        <w:jc w:val="left"/>
                        <w:rPr>
                          <w:rFonts w:ascii="Arial Black" w:hAnsi="Arial Black"/>
                          <w:b w:val="0"/>
                          <w:i w:val="0"/>
                          <w:spacing w:val="20"/>
                          <w:sz w:val="40"/>
                        </w:rPr>
                      </w:pPr>
                      <w:r>
                        <w:rPr>
                          <w:rFonts w:ascii="Arial Black" w:hAnsi="Arial Black"/>
                          <w:b w:val="0"/>
                          <w:i w:val="0"/>
                          <w:spacing w:val="20"/>
                          <w:sz w:val="40"/>
                        </w:rPr>
                        <w:t>THV-</w:t>
                      </w:r>
                      <w:r w:rsidR="009D49C2">
                        <w:rPr>
                          <w:rFonts w:ascii="Arial Black" w:hAnsi="Arial Black"/>
                          <w:b w:val="0"/>
                          <w:i w:val="0"/>
                          <w:spacing w:val="20"/>
                          <w:sz w:val="40"/>
                        </w:rPr>
                        <w:t>1400i</w:t>
                      </w:r>
                    </w:p>
                  </w:txbxContent>
                </v:textbox>
                <w10:wrap type="square"/>
              </v:shape>
            </w:pict>
          </mc:Fallback>
        </mc:AlternateContent>
      </w:r>
      <w:r>
        <w:rPr>
          <w:noProof/>
          <w:lang w:val="fr-FR" w:eastAsia="fr-FR"/>
        </w:rPr>
        <mc:AlternateContent>
          <mc:Choice Requires="wps">
            <w:drawing>
              <wp:anchor distT="0" distB="0" distL="114300" distR="114300" simplePos="0" relativeHeight="251651072" behindDoc="1" locked="0" layoutInCell="1" allowOverlap="1" wp14:anchorId="1E48D370" wp14:editId="53A1F3D0">
                <wp:simplePos x="0" y="0"/>
                <wp:positionH relativeFrom="column">
                  <wp:posOffset>-31750</wp:posOffset>
                </wp:positionH>
                <wp:positionV relativeFrom="paragraph">
                  <wp:posOffset>-259715</wp:posOffset>
                </wp:positionV>
                <wp:extent cx="3312795" cy="904240"/>
                <wp:effectExtent l="0" t="0" r="0" b="0"/>
                <wp:wrapNone/>
                <wp:docPr id="3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A90EC" w14:textId="77777777" w:rsidR="00582F72" w:rsidRDefault="00466FC4">
                            <w:r>
                              <w:rPr>
                                <w:noProof/>
                                <w:lang w:val="fr-FR" w:eastAsia="fr-FR"/>
                              </w:rPr>
                              <w:drawing>
                                <wp:inline distT="0" distB="0" distL="0" distR="0" wp14:anchorId="49370A4D" wp14:editId="5F930669">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E48D370" id="Text Box 25" o:spid="_x0000_s1027" type="#_x0000_t202" style="position:absolute;margin-left:-2.5pt;margin-top:-20.45pt;width:260.85pt;height:71.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Q4sgIAAMAFAAAOAAAAZHJzL2Uyb0RvYy54bWysVMlu2zAQvRfoPxC8K1osLxIsB45lFQXS&#10;BUj6ATRFWUQlUiAZS2nRf++Q8pbkUrTVQeD6Zt68x1neDm2DDkxpLkWGw5sAIyaoLLnYZ/jbY+Et&#10;MNKGiJI0UrAMPzONb1fv3y37LmWRrGVTMoUAROi07zJcG9Olvq9pzVqib2THBGxWUrXEwFTt/VKR&#10;HtDbxo+CYOb3UpWdkpRpDav5uIlXDr+qGDVfqkozg5oMQ27G/ZX77+zfXy1Julekqzk9pkH+IouW&#10;cAFBz1A5MQQ9Kf4GquVUSS0rc0Nl68uq4pQ5DsAmDF6xeahJxxwXKI7uzmXS/w+Wfj58VYiXGZ7M&#10;MBKkBY0e2WDQnRxQNLX16TudwrGHDg6aAdZBZ8dVd/eSftdIyE1NxJ6tlZJ9zUgJ+YX2pn91dcTR&#10;FmTXf5IlxCFPRjqgoVKtLR6UAwE66PR81sbmQmFxMgmjeTLFiMJeEsRR7MTzSXq63SltPjDZIjvI&#10;sALtHTo53GtjsyHp6YgNJmTBm8bp34gXC3BwXIHYcNXu2SycnD+TINkutovYi6PZ1ouDPPfWxSb2&#10;ZkU4n+aTfLPJw182bhinNS9LJmyYk7XC+M+kO5p8NMXZXFo2vLRwNiWt9rtNo9CBgLUL97maw87l&#10;mP8yDVcE4PKKUgjFvIsSr5gt5l5cxFMvmQcLLwiTu2QWxEmcFy8p3XPB/p0S6kHJKZjM0bkk/Ypb&#10;4L633EjacgPNo+FthhfnQyS1FtyK0klrCG/G8VUpbPqXUoDcJ6GdYa1HR7eaYTe4t+HcbM28k+Uz&#10;OFhJMBjYFBofDGqpfmDUQxPJsIAuh1HzUcAbSMIYTIrM9URdT3bXEyIoAGXYYDQON2bsU0+d4vsa&#10;4pxe3RreTcGdpS85HV8btAnH7NjSbB+6nrtTl8a7+g0AAP//AwBQSwMEFAAGAAgAAAAhAB4tfNzf&#10;AAAACgEAAA8AAABkcnMvZG93bnJldi54bWxMj8FOwzAMhu9IvENkJC5oS4rWAqXpNJDgxIQYHDhm&#10;TUgrEqdK0q28PeY0TpblT7+/v1nP3rGDiWkIKKFYCmAGu6AHtBI+3p8Wt8BSVqiVC2gk/JgE6/b8&#10;rFG1Dkd8M4ddtoxCMNVKQp/zWHOeut54lZZhNEi3rxC9yrRGy3VURwr3jl8LUXGvBqQPvRrNY2+6&#10;793kJcRpa1ex8tuNC58iXT3zB/vyKuXlxby5B5bNnE8w/OmTOrTktA8T6sSchEVJVTLNlbgDRkBZ&#10;VDfA9kSKogTeNvx/hfYXAAD//wMAUEsBAi0AFAAGAAgAAAAhALaDOJL+AAAA4QEAABMAAAAAAAAA&#10;AAAAAAAAAAAAAFtDb250ZW50X1R5cGVzXS54bWxQSwECLQAUAAYACAAAACEAOP0h/9YAAACUAQAA&#10;CwAAAAAAAAAAAAAAAAAvAQAAX3JlbHMvLnJlbHNQSwECLQAUAAYACAAAACEAupqEOLICAADABQAA&#10;DgAAAAAAAAAAAAAAAAAuAgAAZHJzL2Uyb0RvYy54bWxQSwECLQAUAAYACAAAACEAHi183N8AAAAK&#10;AQAADwAAAAAAAAAAAAAAAAAMBQAAZHJzL2Rvd25yZXYueG1sUEsFBgAAAAAEAAQA8wAAABgGAAAA&#10;AA==&#10;" filled="f" stroked="f">
                <v:textbox style="mso-fit-shape-to-text:t" inset=",7.2pt,,7.2pt">
                  <w:txbxContent>
                    <w:p w14:paraId="2CFA90EC" w14:textId="77777777" w:rsidR="00582F72" w:rsidRDefault="00466FC4">
                      <w:r>
                        <w:rPr>
                          <w:noProof/>
                          <w:lang w:val="en-US" w:eastAsia="zh-CN"/>
                        </w:rPr>
                        <w:drawing>
                          <wp:inline distT="0" distB="0" distL="0" distR="0" wp14:anchorId="49370A4D" wp14:editId="5F930669">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2E2DE6D7" w14:textId="77777777" w:rsidR="00A21EDA" w:rsidRPr="007E6751" w:rsidRDefault="00A21EDA" w:rsidP="00A21EDA">
      <w:pPr>
        <w:pStyle w:val="Titre1"/>
        <w:rPr>
          <w:sz w:val="44"/>
          <w:lang w:val="fr-FR"/>
        </w:rPr>
      </w:pPr>
    </w:p>
    <w:p w14:paraId="31FD9515" w14:textId="77777777" w:rsidR="00A21EDA" w:rsidRPr="007E6751" w:rsidRDefault="00A21EDA" w:rsidP="00A21EDA">
      <w:pPr>
        <w:pStyle w:val="Titre1"/>
        <w:rPr>
          <w:sz w:val="44"/>
          <w:lang w:val="fr-FR"/>
        </w:rPr>
      </w:pPr>
    </w:p>
    <w:p w14:paraId="684D0B56" w14:textId="77777777" w:rsidR="00BA2F69" w:rsidRDefault="00BA2F69" w:rsidP="00A21EDA">
      <w:pPr>
        <w:rPr>
          <w:lang w:val="fr-FR"/>
        </w:rPr>
      </w:pPr>
    </w:p>
    <w:p w14:paraId="6EB8D1BC" w14:textId="77777777" w:rsidR="00BA2F69" w:rsidRPr="007E6751" w:rsidRDefault="00BA2F69" w:rsidP="00A21EDA">
      <w:pPr>
        <w:rPr>
          <w:lang w:val="fr-FR"/>
        </w:rPr>
      </w:pPr>
    </w:p>
    <w:p w14:paraId="4352FDED" w14:textId="77777777" w:rsidR="00A21EDA" w:rsidRPr="004A18C6" w:rsidRDefault="00BA2F69" w:rsidP="00A21EDA">
      <w:pPr>
        <w:pStyle w:val="Titre6"/>
        <w:rPr>
          <w:rFonts w:ascii="Arial" w:hAnsi="Arial"/>
          <w:sz w:val="36"/>
          <w:szCs w:val="36"/>
          <w:u w:val="none"/>
          <w:lang w:val="fr-FR"/>
        </w:rPr>
      </w:pPr>
      <w:r>
        <w:rPr>
          <w:rFonts w:ascii="Arial" w:hAnsi="Arial"/>
          <w:sz w:val="36"/>
          <w:szCs w:val="36"/>
          <w:u w:val="none"/>
          <w:lang w:val="fr-FR"/>
        </w:rPr>
        <w:t xml:space="preserve">HACHOIR </w:t>
      </w:r>
      <w:r w:rsidR="00E73656">
        <w:rPr>
          <w:rFonts w:ascii="Arial" w:hAnsi="Arial"/>
          <w:sz w:val="36"/>
          <w:szCs w:val="36"/>
          <w:u w:val="none"/>
          <w:lang w:val="fr-FR"/>
        </w:rPr>
        <w:t xml:space="preserve">A VIANDE </w:t>
      </w:r>
      <w:r>
        <w:rPr>
          <w:rFonts w:ascii="Arial" w:hAnsi="Arial"/>
          <w:sz w:val="36"/>
          <w:szCs w:val="36"/>
          <w:u w:val="none"/>
          <w:lang w:val="fr-FR"/>
        </w:rPr>
        <w:t>ELECTRIQUE</w:t>
      </w:r>
    </w:p>
    <w:p w14:paraId="61E444D6" w14:textId="77777777" w:rsidR="004A18C6" w:rsidRPr="00466FC4" w:rsidRDefault="004A18C6" w:rsidP="004A18C6">
      <w:pPr>
        <w:rPr>
          <w:lang w:val="fr-FR"/>
        </w:rPr>
      </w:pPr>
    </w:p>
    <w:p w14:paraId="0D31BA7C" w14:textId="77777777" w:rsidR="00A21EDA" w:rsidRPr="007E6751" w:rsidRDefault="00A21EDA" w:rsidP="00A21EDA">
      <w:pPr>
        <w:pStyle w:val="Titre1"/>
        <w:rPr>
          <w:rFonts w:ascii="Arial" w:hAnsi="Arial"/>
          <w:sz w:val="40"/>
          <w:lang w:val="fr-FR"/>
        </w:rPr>
      </w:pPr>
      <w:r w:rsidRPr="007E6751">
        <w:rPr>
          <w:rFonts w:ascii="Arial" w:hAnsi="Arial"/>
          <w:sz w:val="40"/>
          <w:lang w:val="fr-FR"/>
        </w:rPr>
        <w:t>Manuel d’utilisation</w:t>
      </w:r>
    </w:p>
    <w:p w14:paraId="47CBDA5F" w14:textId="77777777" w:rsidR="00A21EDA" w:rsidRPr="007E6751" w:rsidRDefault="00A21EDA" w:rsidP="00A21EDA">
      <w:pPr>
        <w:jc w:val="center"/>
        <w:rPr>
          <w:lang w:val="fr-FR"/>
        </w:rPr>
      </w:pPr>
    </w:p>
    <w:p w14:paraId="7285589B" w14:textId="32393169" w:rsidR="00A21EDA" w:rsidRPr="00582F72" w:rsidRDefault="00BA4EFE" w:rsidP="00A21EDA">
      <w:pPr>
        <w:tabs>
          <w:tab w:val="left" w:pos="284"/>
        </w:tabs>
        <w:jc w:val="center"/>
        <w:rPr>
          <w:rFonts w:ascii="Arial" w:hAnsi="Arial" w:cs="Arial"/>
          <w:b/>
          <w:color w:val="0000FF"/>
          <w:sz w:val="36"/>
          <w:szCs w:val="36"/>
          <w:lang w:val="fr-FR"/>
        </w:rPr>
      </w:pPr>
      <w:r>
        <w:rPr>
          <w:rFonts w:ascii="Arial" w:hAnsi="Arial"/>
          <w:noProof/>
          <w:sz w:val="40"/>
          <w:lang w:val="fr-FR" w:eastAsia="fr-FR"/>
        </w:rPr>
        <w:drawing>
          <wp:anchor distT="0" distB="0" distL="114300" distR="114300" simplePos="0" relativeHeight="251679744" behindDoc="1" locked="0" layoutInCell="1" allowOverlap="1" wp14:anchorId="6AE44208" wp14:editId="51C61EA6">
            <wp:simplePos x="0" y="0"/>
            <wp:positionH relativeFrom="column">
              <wp:posOffset>-6350</wp:posOffset>
            </wp:positionH>
            <wp:positionV relativeFrom="paragraph">
              <wp:posOffset>314960</wp:posOffset>
            </wp:positionV>
            <wp:extent cx="4948555" cy="5311775"/>
            <wp:effectExtent l="19050" t="0" r="4445" b="0"/>
            <wp:wrapNone/>
            <wp:docPr id="9" name="图片 1" descr="F:\KAITO\Flora房亭亭\3-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AITO\Flora房亭亭\3-28\3.jpg"/>
                    <pic:cNvPicPr>
                      <a:picLocks noChangeAspect="1" noChangeArrowheads="1"/>
                    </pic:cNvPicPr>
                  </pic:nvPicPr>
                  <pic:blipFill>
                    <a:blip r:embed="rId9"/>
                    <a:srcRect/>
                    <a:stretch>
                      <a:fillRect/>
                    </a:stretch>
                  </pic:blipFill>
                  <pic:spPr bwMode="auto">
                    <a:xfrm>
                      <a:off x="0" y="0"/>
                      <a:ext cx="4948555" cy="5311775"/>
                    </a:xfrm>
                    <a:prstGeom prst="rect">
                      <a:avLst/>
                    </a:prstGeom>
                    <a:noFill/>
                    <a:ln w="9525">
                      <a:noFill/>
                      <a:miter lim="800000"/>
                      <a:headEnd/>
                      <a:tailEnd/>
                    </a:ln>
                  </pic:spPr>
                </pic:pic>
              </a:graphicData>
            </a:graphic>
          </wp:anchor>
        </w:drawing>
      </w:r>
      <w:r w:rsidR="004E145A">
        <w:rPr>
          <w:rFonts w:ascii="Arial" w:hAnsi="Arial"/>
          <w:noProof/>
          <w:sz w:val="40"/>
          <w:lang w:val="fr-FR" w:eastAsia="fr-FR"/>
        </w:rPr>
        <w:drawing>
          <wp:anchor distT="0" distB="0" distL="114300" distR="114300" simplePos="0" relativeHeight="251672576" behindDoc="1" locked="0" layoutInCell="1" allowOverlap="1" wp14:anchorId="389295F4" wp14:editId="6A8F8EB3">
            <wp:simplePos x="0" y="0"/>
            <wp:positionH relativeFrom="column">
              <wp:posOffset>4995545</wp:posOffset>
            </wp:positionH>
            <wp:positionV relativeFrom="paragraph">
              <wp:posOffset>163004</wp:posOffset>
            </wp:positionV>
            <wp:extent cx="1638300" cy="4478020"/>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7.png"/>
                    <pic:cNvPicPr/>
                  </pic:nvPicPr>
                  <pic:blipFill>
                    <a:blip r:embed="rId10">
                      <a:extLst>
                        <a:ext uri="{28A0092B-C50C-407E-A947-70E740481C1C}">
                          <a14:useLocalDpi xmlns:a14="http://schemas.microsoft.com/office/drawing/2010/main" val="0"/>
                        </a:ext>
                      </a:extLst>
                    </a:blip>
                    <a:stretch>
                      <a:fillRect/>
                    </a:stretch>
                  </pic:blipFill>
                  <pic:spPr>
                    <a:xfrm>
                      <a:off x="0" y="0"/>
                      <a:ext cx="1638300" cy="4478020"/>
                    </a:xfrm>
                    <a:prstGeom prst="rect">
                      <a:avLst/>
                    </a:prstGeom>
                  </pic:spPr>
                </pic:pic>
              </a:graphicData>
            </a:graphic>
          </wp:anchor>
        </w:drawing>
      </w:r>
      <w:r w:rsidR="005367F2" w:rsidRPr="005367F2">
        <w:rPr>
          <w:noProof/>
          <w:lang w:val="fr-FR" w:eastAsia="fr-FR"/>
        </w:rPr>
        <w:drawing>
          <wp:anchor distT="0" distB="0" distL="114300" distR="114300" simplePos="0" relativeHeight="251677696" behindDoc="0" locked="0" layoutInCell="1" allowOverlap="1" wp14:anchorId="206259CC" wp14:editId="781BA8BE">
            <wp:simplePos x="0" y="0"/>
            <wp:positionH relativeFrom="column">
              <wp:posOffset>4566054</wp:posOffset>
            </wp:positionH>
            <wp:positionV relativeFrom="paragraph">
              <wp:posOffset>4372033</wp:posOffset>
            </wp:positionV>
            <wp:extent cx="1892935" cy="1138843"/>
            <wp:effectExtent l="19050" t="0" r="8255" b="0"/>
            <wp:wrapNone/>
            <wp:docPr id="12" name="图片 2" descr="F:\KAITO\Flora房亭亭\3-28\MGD Accesso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AITO\Flora房亭亭\3-28\MGD Accessoires.jpg"/>
                    <pic:cNvPicPr>
                      <a:picLocks noChangeAspect="1" noChangeArrowheads="1"/>
                    </pic:cNvPicPr>
                  </pic:nvPicPr>
                  <pic:blipFill>
                    <a:blip r:embed="rId11"/>
                    <a:srcRect/>
                    <a:stretch>
                      <a:fillRect/>
                    </a:stretch>
                  </pic:blipFill>
                  <pic:spPr bwMode="auto">
                    <a:xfrm>
                      <a:off x="0" y="0"/>
                      <a:ext cx="1896745" cy="1138555"/>
                    </a:xfrm>
                    <a:prstGeom prst="rect">
                      <a:avLst/>
                    </a:prstGeom>
                    <a:noFill/>
                    <a:ln w="9525">
                      <a:noFill/>
                      <a:miter lim="800000"/>
                      <a:headEnd/>
                      <a:tailEnd/>
                    </a:ln>
                  </pic:spPr>
                </pic:pic>
              </a:graphicData>
            </a:graphic>
          </wp:anchor>
        </w:drawing>
      </w:r>
      <w:r w:rsidR="004677BD">
        <w:rPr>
          <w:noProof/>
          <w:lang w:val="fr-FR" w:eastAsia="fr-FR"/>
        </w:rPr>
        <mc:AlternateContent>
          <mc:Choice Requires="wps">
            <w:drawing>
              <wp:anchor distT="0" distB="0" distL="114300" distR="114300" simplePos="0" relativeHeight="251650048" behindDoc="0" locked="0" layoutInCell="1" allowOverlap="1" wp14:anchorId="582585B8" wp14:editId="58DD05ED">
                <wp:simplePos x="0" y="0"/>
                <wp:positionH relativeFrom="column">
                  <wp:posOffset>736600</wp:posOffset>
                </wp:positionH>
                <wp:positionV relativeFrom="paragraph">
                  <wp:posOffset>6018530</wp:posOffset>
                </wp:positionV>
                <wp:extent cx="5632450" cy="1133475"/>
                <wp:effectExtent l="0" t="0" r="31750" b="34925"/>
                <wp:wrapThrough wrapText="bothSides">
                  <wp:wrapPolygon edited="0">
                    <wp:start x="0" y="0"/>
                    <wp:lineTo x="0" y="21782"/>
                    <wp:lineTo x="21624" y="21782"/>
                    <wp:lineTo x="21624" y="0"/>
                    <wp:lineTo x="0" y="0"/>
                  </wp:wrapPolygon>
                </wp:wrapThrough>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06EA8FD" w14:textId="77777777" w:rsidR="00582F72" w:rsidRPr="007F4B1A" w:rsidRDefault="00582F72"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055CE73"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6DDD1C4" w14:textId="77777777" w:rsidR="00582F72" w:rsidRPr="00466FC4"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466FC4">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582585B8" id="Text Box 19" o:spid="_x0000_s1028" type="#_x0000_t202" style="position:absolute;left:0;text-align:left;margin-left:58pt;margin-top:473.9pt;width:443.5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B9LwIAAFoEAAAOAAAAZHJzL2Uyb0RvYy54bWysVNtu2zAMfR+wfxD0vjh24rYx4hRdugwD&#10;ugvQ7gNkWbaFyaImKbG7ry8lp2l2exnmB4EUqUPykPT6euwVOQjrJOiSprM5JUJzqKVuS/r1Yffm&#10;ihLnma6ZAi1K+igcvd68frUeTCEy6EDVwhIE0a4YTEk7702RJI53omduBkZoNDZge+ZRtW1SWzYg&#10;eq+SbD6/SAawtbHAhXN4ezsZ6SbiN43g/nPTOOGJKinm5uNp41mFM9msWdFaZjrJj2mwf8iiZ1Jj&#10;0BPULfOM7K38DaqX3IKDxs849Ak0jeQi1oDVpPNfqrnvmBGxFiTHmRNN7v/B8k+HL5bIuqSLnBLN&#10;euzRgxg9eQsjSVeBn8G4At3uDTr6Ee+xz7FWZ+6Af3NEw7ZjuhU31sLQCVZjfml4mZw9nXBcAKmG&#10;j1BjHLb3EIHGxvaBPKSDIDr26fHUm5ALx8v8YpEtczRxtKXpYrG8zGMMVjw/N9b59wJ6EoSSWmx+&#10;hGeHO+dDOqx4dgnRHChZ76RSUbFttVWWHBgOyi5+R/Sf3JQmQ0lXeZZPDPwVYh6/P0H00uPEK9mX&#10;9OrkxIrA2ztdx3n0TKpJxpSVPhIZuJtY9GM1xp5lIUAguYL6EZm1MA04LiQKHdgflAw43CV13/fM&#10;CkrUB43dWaXLZdiGqCzzywwVe26pzi1Mc4QqqadkErd+2qC9sbLtMNI0DxpusKONjFy/ZHVMHwc4&#10;tuC4bGFDzvXo9fJL2DwBAAD//wMAUEsDBBQABgAIAAAAIQBoTkp+4AAAAA0BAAAPAAAAZHJzL2Rv&#10;d25yZXYueG1sTI/BTsMwEETvSPyDtUhcELXbVGkb4lQICQS3UhBc3dhNIux1sN00/D2bExxnZzT7&#10;ptyOzrLBhNh5lDCfCWAGa687bCS8vz3eroHFpFAr69FI+DERttXlRakK7c/4aoZ9ahiVYCyUhDal&#10;vuA81q1xKs58b5C8ow9OJZKh4TqoM5U7yxdC5NypDulDq3rz0Jr6a39yEtbL5+EzvmS7jzo/2k26&#10;WQ1P30HK66vx/g5YMmP6C8OET+hQEdPBn1BHZknPc9qSJGyWK9owJYTI6HSYvEWeAa9K/n9F9QsA&#10;AP//AwBQSwECLQAUAAYACAAAACEAtoM4kv4AAADhAQAAEwAAAAAAAAAAAAAAAAAAAAAAW0NvbnRl&#10;bnRfVHlwZXNdLnhtbFBLAQItABQABgAIAAAAIQA4/SH/1gAAAJQBAAALAAAAAAAAAAAAAAAAAC8B&#10;AABfcmVscy8ucmVsc1BLAQItABQABgAIAAAAIQDMPjB9LwIAAFoEAAAOAAAAAAAAAAAAAAAAAC4C&#10;AABkcnMvZTJvRG9jLnhtbFBLAQItABQABgAIAAAAIQBoTkp+4AAAAA0BAAAPAAAAAAAAAAAAAAAA&#10;AIkEAABkcnMvZG93bnJldi54bWxQSwUGAAAAAAQABADzAAAAlgUAAAAA&#10;">
                <v:textbox>
                  <w:txbxContent>
                    <w:p w14:paraId="606EA8FD" w14:textId="77777777" w:rsidR="00582F72" w:rsidRPr="007F4B1A" w:rsidRDefault="00582F72"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055CE73" w14:textId="77777777" w:rsidR="00582F72" w:rsidRDefault="00582F72"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6DDD1C4" w14:textId="77777777" w:rsidR="00582F72" w:rsidRPr="00466FC4" w:rsidRDefault="00582F72" w:rsidP="00624DFD">
                      <w:pPr>
                        <w:jc w:val="both"/>
                        <w:rPr>
                          <w:sz w:val="28"/>
                          <w:szCs w:val="28"/>
                          <w:lang w:val="fr-FR"/>
                        </w:rPr>
                      </w:pPr>
                      <w:r w:rsidRPr="007F4B1A">
                        <w:rPr>
                          <w:rFonts w:ascii="Arial" w:hAnsi="Arial"/>
                          <w:sz w:val="28"/>
                          <w:szCs w:val="28"/>
                          <w:lang w:val="fr-FR"/>
                        </w:rPr>
                        <w:t>Déballer l’appareil en conservant tous les emballages.</w:t>
                      </w:r>
                      <w:r w:rsidRPr="00466FC4">
                        <w:rPr>
                          <w:sz w:val="28"/>
                          <w:szCs w:val="28"/>
                          <w:lang w:val="fr-FR"/>
                        </w:rPr>
                        <w:t xml:space="preserve"> </w:t>
                      </w:r>
                    </w:p>
                  </w:txbxContent>
                </v:textbox>
                <w10:wrap type="through"/>
              </v:shape>
            </w:pict>
          </mc:Fallback>
        </mc:AlternateContent>
      </w:r>
      <w:r w:rsidR="004677BD">
        <w:rPr>
          <w:noProof/>
          <w:lang w:val="fr-FR" w:eastAsia="fr-FR"/>
        </w:rPr>
        <mc:AlternateContent>
          <mc:Choice Requires="wps">
            <w:drawing>
              <wp:anchor distT="0" distB="0" distL="114300" distR="114300" simplePos="0" relativeHeight="251648000" behindDoc="0" locked="0" layoutInCell="1" allowOverlap="1" wp14:anchorId="3287D80F" wp14:editId="2FE40281">
                <wp:simplePos x="0" y="0"/>
                <wp:positionH relativeFrom="column">
                  <wp:posOffset>-260350</wp:posOffset>
                </wp:positionH>
                <wp:positionV relativeFrom="paragraph">
                  <wp:posOffset>5688330</wp:posOffset>
                </wp:positionV>
                <wp:extent cx="691515" cy="599440"/>
                <wp:effectExtent l="0" t="0" r="0" b="0"/>
                <wp:wrapTight wrapText="bothSides">
                  <wp:wrapPolygon edited="0">
                    <wp:start x="793" y="915"/>
                    <wp:lineTo x="793" y="19220"/>
                    <wp:lineTo x="19835" y="19220"/>
                    <wp:lineTo x="19835" y="915"/>
                    <wp:lineTo x="793" y="915"/>
                  </wp:wrapPolygon>
                </wp:wrapTight>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37DA7" w14:textId="77777777" w:rsidR="00582F72" w:rsidRDefault="00466FC4">
                            <w:r w:rsidRPr="007F156C">
                              <w:rPr>
                                <w:noProof/>
                                <w:lang w:val="fr-FR" w:eastAsia="fr-FR"/>
                              </w:rPr>
                              <w:drawing>
                                <wp:inline distT="0" distB="0" distL="0" distR="0" wp14:anchorId="2669CD34" wp14:editId="43F1FC50">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287D80F" id="Text Box 10" o:spid="_x0000_s1029" type="#_x0000_t202" style="position:absolute;left:0;text-align:left;margin-left:-20.5pt;margin-top:447.9pt;width:54.45pt;height:47.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CyswIAAL8FAAAOAAAAZHJzL2Uyb0RvYy54bWysVNtu3CAQfa/Uf0C8O7Y3eLO24o2S9bqq&#10;lF6kpB/AYrxGtcECsnZa9d874L0leana8oC4DGfOzBzm+mbsWrTj2gglcxxfRBhxyVQl5DbH3x7L&#10;YIGRsVRWtFWS5/iZG3yzfP/ueugzPlONaiuuEYBIkw19jhtr+ywMDWt4R82F6rmEy1rpjlrY6m1Y&#10;aToAeteGsyiah4PSVa8V48bAaTFd4qXHr2vO7Je6NtyiNsfAzfpZ+3nj5nB5TbOtpn0j2J4G/QsW&#10;HRUSnB6hCmopetLiDVQnmFZG1faCqS5UdS0Y9zFANHH0KpqHhvbcxwLJMf0xTeb/wbLPu68aiSrH&#10;lwQjSTuo0SMfLbpTI4p9fobeZGD20IOhHeEc6uxjNf29Yt8NkmrVULnlt1qroeG0An6xy2x49tRV&#10;xGTGgWyGT6oCP/TJKg801rpzyYN0IECHOj0fa+O4MDicp3ESJxgxuErSlBDPLaTZ4XGvjf3AVYfc&#10;IscaSu/B6e7eWEeGZgcT50uqUrStL38rXxyA4XQCruGpu3MkfDV/plG6XqwXJCCz+TogUVEEt+WK&#10;BPMyvkqKy2K1KuJfzm9MskZUFZfOzUFZMfmzyu01PmniqC2jWlE5OEfJ6O1m1Wq0o6Ds0g+fcrg5&#10;mYUvafgkQCyvQopnJLqbpUE5X1wFpCRJkF5FiyCK07t0HpGUFOXLkO6F5P8eEhpynCazZNLSifSr&#10;2CI/3sZGs05Y6B2t6HK8OBrRzClwLStfWktFO63PUuHon1IB5T4U2uvVSXQSqx034/Q1nHcn342q&#10;nkHAWoHAQKXQ92DRKP0DowF6SI4lNDmM2o8SvkAaO5Eie77R55vN+YZKBkA5thhNy5Wd2tRTr8W2&#10;AT+HT3cL36YUXtInTvvPBl3CR7bvaK4Nne+91anvLn8DAAD//wMAUEsDBBQABgAIAAAAIQCI6LKU&#10;4AAAAAoBAAAPAAAAZHJzL2Rvd25yZXYueG1sTI/BTsMwEETvSPyDtUhcUGu3KqEJcaqCBCcqROHA&#10;0Y2NE2GvI9tpw9+znMpxtaOZ9+rN5B07mpj6gBIWcwHMYBt0j1bCx/vTbA0sZYVauYBGwo9JsGku&#10;L2pV6XDCN3PcZ8uoBFOlJHQ5DxXnqe2MV2keBoP0+wrRq0xntFxHdaJy7/hSiIJ71SMtdGowj51p&#10;v/ejlxDHnV3Fwu+2LnyKdPPMH+zLq5TXV9P2Hlg2Uz6H4Q+f0KEhpkMYUSfmJMxWC3LJEtblLTlQ&#10;orgrgR0klKVYAm9q/l+h+QUAAP//AwBQSwECLQAUAAYACAAAACEAtoM4kv4AAADhAQAAEwAAAAAA&#10;AAAAAAAAAAAAAAAAW0NvbnRlbnRfVHlwZXNdLnhtbFBLAQItABQABgAIAAAAIQA4/SH/1gAAAJQB&#10;AAALAAAAAAAAAAAAAAAAAC8BAABfcmVscy8ucmVsc1BLAQItABQABgAIAAAAIQCFesCyswIAAL8F&#10;AAAOAAAAAAAAAAAAAAAAAC4CAABkcnMvZTJvRG9jLnhtbFBLAQItABQABgAIAAAAIQCI6LKU4AAA&#10;AAoBAAAPAAAAAAAAAAAAAAAAAA0FAABkcnMvZG93bnJldi54bWxQSwUGAAAAAAQABADzAAAAGgYA&#10;AAAA&#10;" filled="f" stroked="f">
                <v:textbox style="mso-fit-shape-to-text:t" inset=",7.2pt,,7.2pt">
                  <w:txbxContent>
                    <w:p w14:paraId="15037DA7" w14:textId="77777777" w:rsidR="00582F72" w:rsidRDefault="00466FC4">
                      <w:r w:rsidRPr="007F156C">
                        <w:rPr>
                          <w:noProof/>
                          <w:lang w:val="en-US" w:eastAsia="zh-CN"/>
                        </w:rPr>
                        <w:drawing>
                          <wp:inline distT="0" distB="0" distL="0" distR="0" wp14:anchorId="2669CD34" wp14:editId="43F1FC50">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4677BD">
        <w:rPr>
          <w:noProof/>
          <w:lang w:val="fr-FR" w:eastAsia="fr-FR"/>
        </w:rPr>
        <mc:AlternateContent>
          <mc:Choice Requires="wps">
            <w:drawing>
              <wp:anchor distT="0" distB="0" distL="114300" distR="114300" simplePos="0" relativeHeight="251663360" behindDoc="1" locked="0" layoutInCell="1" allowOverlap="1" wp14:anchorId="207886BA" wp14:editId="5AD82263">
                <wp:simplePos x="0" y="0"/>
                <wp:positionH relativeFrom="column">
                  <wp:posOffset>3218815</wp:posOffset>
                </wp:positionH>
                <wp:positionV relativeFrom="paragraph">
                  <wp:posOffset>-38735</wp:posOffset>
                </wp:positionV>
                <wp:extent cx="297815" cy="328930"/>
                <wp:effectExtent l="0" t="0" r="0" b="0"/>
                <wp:wrapNone/>
                <wp:docPr id="3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BFE62" w14:textId="77777777" w:rsidR="00BA2F69" w:rsidRDefault="00BA2F69" w:rsidP="00BA2F6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07886BA" id="Text Box 61" o:spid="_x0000_s1030" type="#_x0000_t202" style="position:absolute;left:0;text-align:left;margin-left:253.45pt;margin-top:-3.05pt;width:23.45pt;height:25.9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x7swIAAL8FAAAOAAAAZHJzL2Uyb0RvYy54bWysVNtunDAQfa/Uf7D8TrisdxdQ2ChZlqpS&#10;epGSfoAXzGIVbGQ7C2nVf+/YZLckUaWqLQ/Il/GZOTNn5vJq7Fp0ZEpzKTIcXgQYMVHKiotDhr/c&#10;F16MkTZUVLSVgmX4kWl8tXn75nLoUxbJRrYVUwhAhE6HPsONMX3q+7psWEf1heyZgMtaqo4a2KqD&#10;Xyk6AHrX+lEQrPxBqqpXsmRaw2k+XeKNw69rVppPda2ZQW2GITbj/sr99/bvby5pelC0b3j5FAb9&#10;iyg6ygU4PUPl1FD0oPgrqI6XSmpZm4tSdr6sa14yxwHYhMELNncN7ZnjAsnR/TlN+v/Blh+PnxXi&#10;VYYXIUaCdlCjezYadCNHtAptfoZep2B214OhGeEc6uy46v5Wll81EnLbUHFg10rJoWG0gvjcS3/2&#10;dMLRFmQ/fJAV+KEPRjqgsVadTR6kAwE61OnxXBsbSwmHUbKOwyVGJVwtojhZuNr5ND097pU275js&#10;kF1kWEHpHTg93moDNMD0ZGJ9CVnwtnXlb8WzAzCcTsA1PLV3NghXze9JkOziXUw8Eq12Hgny3Lsu&#10;tsRbFeF6mS/y7TYPf1i/IUkbXlVMWDcnZYXkzyr3pPFJE2dtadnyysLZkLQ67LetQkcKyi7cZ4sF&#10;wc/M/OdhuGvg8oJSGJHgJkq8YhWvPVKQpZesg9gLwuQmWQUkIXnxnNItF+zfKaEhw8kyWk5a+i23&#10;wH2vudG04wZmR8u7DMdnI5paBe5E5UprKG+n9SwVNvxfqYCMnQrt9GolOonVjPvRtQY5tcFeVo8g&#10;YCVBYKBSmHuwaKT6htEAMyTDAoYcRu17AS2QhITYkTPfqPlmP99QUQJQhg1G03JrpjH10Ct+aMDP&#10;qemuoW0K7iRt+2uKCfjYDUwJx+xpotkxNN87q19zd/MTAAD//wMAUEsDBBQABgAIAAAAIQB/6PxH&#10;3wAAAAkBAAAPAAAAZHJzL2Rvd25yZXYueG1sTI/LTsMwEEX3SPyDNUhsUGsXmhRCnKogwYoKUbpg&#10;6caDE+FHZDtt+HuGFSxHc3TvufV6cpYdMaY+eAmLuQCGvg2690bC/v1pdgssZeW1ssGjhG9MsG7O&#10;z2pV6XDyb3jcZcMoxKdKSehyHirOU9uhU2keBvT0+wzRqUxnNFxHdaJwZ/m1ECV3qvfU0KkBHzts&#10;v3ajkxDHrVnG0m03NnyIdPXMH8zLq5SXF9PmHljGKf/B8KtP6tCQ0yGMXidmJRSivCNUwqxcACOg&#10;KG5oy0HCslgBb2r+f0HzAwAA//8DAFBLAQItABQABgAIAAAAIQC2gziS/gAAAOEBAAATAAAAAAAA&#10;AAAAAAAAAAAAAABbQ29udGVudF9UeXBlc10ueG1sUEsBAi0AFAAGAAgAAAAhADj9If/WAAAAlAEA&#10;AAsAAAAAAAAAAAAAAAAALwEAAF9yZWxzLy5yZWxzUEsBAi0AFAAGAAgAAAAhAFR7fHuzAgAAvwUA&#10;AA4AAAAAAAAAAAAAAAAALgIAAGRycy9lMm9Eb2MueG1sUEsBAi0AFAAGAAgAAAAhAH/o/EffAAAA&#10;CQEAAA8AAAAAAAAAAAAAAAAADQUAAGRycy9kb3ducmV2LnhtbFBLBQYAAAAABAAEAPMAAAAZBgAA&#10;AAA=&#10;" filled="f" stroked="f">
                <v:textbox style="mso-fit-shape-to-text:t" inset=",7.2pt,,7.2pt">
                  <w:txbxContent>
                    <w:p w14:paraId="694BFE62" w14:textId="77777777" w:rsidR="00BA2F69" w:rsidRDefault="00BA2F69" w:rsidP="00BA2F69"/>
                  </w:txbxContent>
                </v:textbox>
              </v:shape>
            </w:pict>
          </mc:Fallback>
        </mc:AlternateContent>
      </w:r>
      <w:r w:rsidR="00A21EDA" w:rsidRPr="007E6751">
        <w:rPr>
          <w:lang w:val="fr-FR"/>
        </w:rPr>
        <w:br w:type="page"/>
      </w:r>
      <w:r w:rsidR="00A21EDA" w:rsidRPr="00582F72">
        <w:rPr>
          <w:rFonts w:ascii="Arial" w:hAnsi="Arial" w:cs="Arial"/>
          <w:b/>
          <w:color w:val="0000FF"/>
          <w:sz w:val="36"/>
          <w:szCs w:val="36"/>
          <w:lang w:val="fr-FR"/>
        </w:rPr>
        <w:lastRenderedPageBreak/>
        <w:t>MISES EN GARDE IMPORTANTES</w:t>
      </w:r>
    </w:p>
    <w:p w14:paraId="00A53A4F" w14:textId="77777777" w:rsidR="00A21EDA" w:rsidRPr="00582F72" w:rsidRDefault="00A21EDA" w:rsidP="00A21EDA">
      <w:pPr>
        <w:tabs>
          <w:tab w:val="left" w:pos="284"/>
        </w:tabs>
        <w:rPr>
          <w:rFonts w:ascii="Arial" w:hAnsi="Arial" w:cs="Arial"/>
          <w:color w:val="0000FF"/>
          <w:sz w:val="36"/>
          <w:szCs w:val="36"/>
          <w:lang w:val="fr-FR"/>
        </w:rPr>
      </w:pPr>
    </w:p>
    <w:p w14:paraId="5DBA8FE3" w14:textId="77777777" w:rsidR="002B586F" w:rsidRPr="00582F72" w:rsidRDefault="002B586F" w:rsidP="002B586F">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Lire attentivement le manuel d'instructions avant de vous servir de cet appareil.</w:t>
      </w:r>
    </w:p>
    <w:p w14:paraId="592ED13B" w14:textId="77777777" w:rsidR="002B586F" w:rsidRPr="00582F72" w:rsidRDefault="002B586F" w:rsidP="002B586F">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Conserver le présent manuel d’instructions.</w:t>
      </w:r>
    </w:p>
    <w:p w14:paraId="741D9A99" w14:textId="77777777" w:rsidR="002B586F" w:rsidRPr="00582F72" w:rsidRDefault="002B586F" w:rsidP="002B586F">
      <w:pPr>
        <w:numPr>
          <w:ilvl w:val="0"/>
          <w:numId w:val="1"/>
        </w:numPr>
        <w:tabs>
          <w:tab w:val="left" w:pos="284"/>
        </w:tabs>
        <w:ind w:left="0" w:right="-285" w:firstLine="0"/>
        <w:rPr>
          <w:rFonts w:ascii="Arial" w:hAnsi="Arial" w:cs="Arial"/>
          <w:color w:val="0000FF"/>
          <w:sz w:val="36"/>
          <w:szCs w:val="36"/>
          <w:lang w:val="fr-FR"/>
        </w:rPr>
      </w:pPr>
      <w:r w:rsidRPr="00582F72">
        <w:rPr>
          <w:rFonts w:ascii="Arial" w:hAnsi="Arial" w:cs="Arial"/>
          <w:color w:val="0000FF"/>
          <w:sz w:val="36"/>
          <w:szCs w:val="36"/>
          <w:lang w:val="fr-FR"/>
        </w:rPr>
        <w:t>Vérifier que la tension de l’installation électrique correspond bien à celle indiquée sur l'appareil.</w:t>
      </w:r>
    </w:p>
    <w:p w14:paraId="2EC0DB71" w14:textId="77777777" w:rsidR="002B586F" w:rsidRPr="00582F72" w:rsidRDefault="002B586F" w:rsidP="002B586F">
      <w:pPr>
        <w:numPr>
          <w:ilvl w:val="0"/>
          <w:numId w:val="1"/>
        </w:numPr>
        <w:tabs>
          <w:tab w:val="left" w:pos="284"/>
        </w:tabs>
        <w:ind w:left="0" w:right="-285" w:firstLine="0"/>
        <w:rPr>
          <w:rFonts w:ascii="Arial" w:hAnsi="Arial" w:cs="Arial"/>
          <w:color w:val="0000FF"/>
          <w:sz w:val="36"/>
          <w:szCs w:val="36"/>
          <w:lang w:val="fr-FR"/>
        </w:rPr>
      </w:pPr>
      <w:r w:rsidRPr="00582F72">
        <w:rPr>
          <w:rFonts w:ascii="Arial" w:hAnsi="Arial" w:cs="Arial"/>
          <w:color w:val="0000FF"/>
          <w:sz w:val="36"/>
          <w:szCs w:val="36"/>
          <w:lang w:val="fr-FR"/>
        </w:rPr>
        <w:t xml:space="preserve">Cet appareil est destiné, uniquement, à un usage ménager et utilisations semblables comme : </w:t>
      </w:r>
    </w:p>
    <w:p w14:paraId="37AF3B45" w14:textId="77777777" w:rsidR="002B586F" w:rsidRPr="00582F72" w:rsidRDefault="002B586F" w:rsidP="002B586F">
      <w:pPr>
        <w:ind w:firstLine="426"/>
        <w:rPr>
          <w:rFonts w:ascii="Arial" w:hAnsi="Arial" w:cs="Arial"/>
          <w:color w:val="0000FF"/>
          <w:sz w:val="36"/>
          <w:szCs w:val="36"/>
          <w:lang w:val="fr-FR"/>
        </w:rPr>
      </w:pPr>
      <w:r w:rsidRPr="00582F72">
        <w:rPr>
          <w:rFonts w:ascii="Arial" w:hAnsi="Arial" w:cs="Arial"/>
          <w:color w:val="0000FF"/>
          <w:sz w:val="36"/>
          <w:szCs w:val="36"/>
          <w:lang w:val="fr-FR"/>
        </w:rPr>
        <w:t>- Les cuisines du personnel, dans les magasins, les bureaux et autres lieux de travail.</w:t>
      </w:r>
    </w:p>
    <w:p w14:paraId="588188E7" w14:textId="77777777" w:rsidR="002B586F" w:rsidRPr="00582F72" w:rsidRDefault="002B586F" w:rsidP="002B586F">
      <w:pPr>
        <w:ind w:firstLine="426"/>
        <w:rPr>
          <w:rFonts w:ascii="Arial" w:hAnsi="Arial" w:cs="Arial"/>
          <w:color w:val="0000FF"/>
          <w:sz w:val="36"/>
          <w:szCs w:val="36"/>
          <w:lang w:val="fr-FR"/>
        </w:rPr>
      </w:pPr>
      <w:r w:rsidRPr="00582F72">
        <w:rPr>
          <w:rFonts w:ascii="Arial" w:hAnsi="Arial" w:cs="Arial"/>
          <w:color w:val="0000FF"/>
          <w:sz w:val="36"/>
          <w:szCs w:val="36"/>
          <w:lang w:val="fr-FR"/>
        </w:rPr>
        <w:t>- Les clients dans les hôtels, les motels et tout autre type d’environnement résidentiel.</w:t>
      </w:r>
    </w:p>
    <w:p w14:paraId="7C6DE0A7" w14:textId="77777777" w:rsidR="00393B01" w:rsidRPr="00E67050" w:rsidRDefault="002B586F" w:rsidP="002B586F">
      <w:pPr>
        <w:ind w:firstLine="426"/>
        <w:rPr>
          <w:rFonts w:ascii="Arial" w:hAnsi="Arial" w:cs="Arial"/>
          <w:color w:val="0000FF"/>
          <w:sz w:val="36"/>
          <w:szCs w:val="36"/>
          <w:lang w:val="fr-FR"/>
        </w:rPr>
      </w:pPr>
      <w:r w:rsidRPr="00E67050">
        <w:rPr>
          <w:rFonts w:ascii="Arial" w:hAnsi="Arial" w:cs="Arial"/>
          <w:color w:val="0000FF"/>
          <w:sz w:val="36"/>
          <w:szCs w:val="36"/>
          <w:lang w:val="fr-FR"/>
        </w:rPr>
        <w:t xml:space="preserve">- Un environnement </w:t>
      </w:r>
      <w:r w:rsidR="00A41128" w:rsidRPr="00E67050">
        <w:rPr>
          <w:rFonts w:ascii="Arial" w:hAnsi="Arial" w:cs="Arial"/>
          <w:color w:val="0000FF"/>
          <w:sz w:val="36"/>
          <w:szCs w:val="36"/>
          <w:lang w:val="fr-FR"/>
        </w:rPr>
        <w:t xml:space="preserve">de </w:t>
      </w:r>
      <w:r w:rsidRPr="00E67050">
        <w:rPr>
          <w:rFonts w:ascii="Arial" w:hAnsi="Arial" w:cs="Arial"/>
          <w:color w:val="0000FF"/>
          <w:sz w:val="36"/>
          <w:szCs w:val="36"/>
          <w:lang w:val="fr-FR"/>
        </w:rPr>
        <w:t xml:space="preserve">type : </w:t>
      </w:r>
    </w:p>
    <w:p w14:paraId="1E506599" w14:textId="77777777" w:rsidR="002B586F" w:rsidRPr="00E67050" w:rsidRDefault="00393B01" w:rsidP="002B586F">
      <w:pPr>
        <w:ind w:firstLine="426"/>
        <w:rPr>
          <w:rFonts w:ascii="Arial" w:hAnsi="Arial" w:cs="Arial"/>
          <w:color w:val="0000FF"/>
          <w:sz w:val="36"/>
          <w:szCs w:val="36"/>
          <w:lang w:val="fr-FR"/>
        </w:rPr>
      </w:pPr>
      <w:r w:rsidRPr="00E67050">
        <w:rPr>
          <w:rFonts w:ascii="Arial" w:hAnsi="Arial" w:cs="Arial"/>
          <w:color w:val="0000FF"/>
          <w:sz w:val="36"/>
          <w:szCs w:val="36"/>
          <w:lang w:val="fr-FR"/>
        </w:rPr>
        <w:t xml:space="preserve">          </w:t>
      </w:r>
      <w:r w:rsidR="002B586F" w:rsidRPr="00E67050">
        <w:rPr>
          <w:rFonts w:ascii="Arial" w:hAnsi="Arial" w:cs="Arial"/>
          <w:color w:val="0000FF"/>
          <w:sz w:val="36"/>
          <w:szCs w:val="36"/>
          <w:lang w:val="fr-FR"/>
        </w:rPr>
        <w:t>• Maisons de ferme • Chambres d’hôtes</w:t>
      </w:r>
      <w:r w:rsidR="00A41128" w:rsidRPr="00E67050">
        <w:rPr>
          <w:rFonts w:ascii="Arial" w:hAnsi="Arial" w:cs="Arial"/>
          <w:color w:val="0000FF"/>
          <w:sz w:val="36"/>
          <w:szCs w:val="36"/>
          <w:lang w:val="fr-FR"/>
        </w:rPr>
        <w:t>.</w:t>
      </w:r>
    </w:p>
    <w:p w14:paraId="0D566D09"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L’utiliser en suivant les indications de la notice. </w:t>
      </w:r>
    </w:p>
    <w:p w14:paraId="47A1AC90"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à proximité des baignoires, des douches, des lavabos ou autres récipients contenant de l’eau.</w:t>
      </w:r>
    </w:p>
    <w:p w14:paraId="2065F64B"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à proximité de projections d’eau.</w:t>
      </w:r>
    </w:p>
    <w:p w14:paraId="02A656E5"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cet appareil avec les mains mouillées ou humides.</w:t>
      </w:r>
    </w:p>
    <w:p w14:paraId="426032C8"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Si malencontreusement l’appareil est mouillé, retirer immédiatement la fiche de la prise de courant.</w:t>
      </w:r>
    </w:p>
    <w:p w14:paraId="7F890735"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Aviser les utilisateurs potentiels de ces consignes.</w:t>
      </w:r>
    </w:p>
    <w:p w14:paraId="46E68A51"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laisser l'appareil sans surveillance lorsqu'il est en cours d'utilisation. </w:t>
      </w:r>
    </w:p>
    <w:p w14:paraId="15552E41" w14:textId="77777777" w:rsidR="007E4BA5" w:rsidRDefault="00A21EDA" w:rsidP="005858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L'appareil doit être utilis</w:t>
      </w:r>
      <w:r w:rsidR="00DF1E03" w:rsidRPr="00582F72">
        <w:rPr>
          <w:rFonts w:ascii="Arial" w:hAnsi="Arial" w:cs="Arial"/>
          <w:color w:val="0000FF"/>
          <w:sz w:val="36"/>
          <w:szCs w:val="36"/>
          <w:lang w:val="fr-FR"/>
        </w:rPr>
        <w:t>é conformément à sa destination</w:t>
      </w:r>
      <w:r w:rsidRPr="00582F72">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7FDC2B82" w14:textId="77777777" w:rsidR="00540618" w:rsidRPr="00540618" w:rsidRDefault="00540618" w:rsidP="00540618">
      <w:pPr>
        <w:numPr>
          <w:ilvl w:val="0"/>
          <w:numId w:val="26"/>
        </w:numPr>
        <w:ind w:left="284" w:hanging="284"/>
        <w:rPr>
          <w:rFonts w:ascii="Arial" w:hAnsi="Arial" w:cs="Arial"/>
          <w:color w:val="0000FF"/>
          <w:sz w:val="36"/>
          <w:szCs w:val="36"/>
          <w:lang w:val="fr-FR"/>
        </w:rPr>
      </w:pPr>
      <w:r w:rsidRPr="00540618">
        <w:rPr>
          <w:rFonts w:ascii="Arial" w:hAnsi="Arial" w:cs="Arial"/>
          <w:color w:val="0000FF"/>
          <w:sz w:val="36"/>
          <w:szCs w:val="36"/>
          <w:lang w:val="fr-FR"/>
        </w:rPr>
        <w:t>Cet appareil ne doit pas être utilisé par les enfants. Conserver l'appareil et son câble hors de portée des enfants.</w:t>
      </w:r>
    </w:p>
    <w:p w14:paraId="3C7E0766" w14:textId="77777777" w:rsidR="00540618" w:rsidRPr="00540618" w:rsidRDefault="00540618" w:rsidP="00540618">
      <w:pPr>
        <w:numPr>
          <w:ilvl w:val="0"/>
          <w:numId w:val="26"/>
        </w:numPr>
        <w:ind w:left="284" w:hanging="284"/>
        <w:rPr>
          <w:rFonts w:ascii="Arial" w:hAnsi="Arial" w:cs="Arial"/>
          <w:color w:val="0000FF"/>
          <w:sz w:val="36"/>
          <w:szCs w:val="36"/>
          <w:lang w:val="fr-FR"/>
        </w:rPr>
      </w:pPr>
      <w:r w:rsidRPr="00540618">
        <w:rPr>
          <w:rFonts w:ascii="Arial" w:hAnsi="Arial" w:cs="Arial"/>
          <w:color w:val="0000FF"/>
          <w:sz w:val="36"/>
          <w:szCs w:val="36"/>
          <w:lang w:val="fr-FR"/>
        </w:rPr>
        <w:t xml:space="preserve">Cet appareil peut être utilisé par des personnes dont les capacités physiques, sensorielles ou mentales sont réduites </w:t>
      </w:r>
      <w:r w:rsidRPr="00540618">
        <w:rPr>
          <w:rFonts w:ascii="Arial" w:hAnsi="Arial" w:cs="Arial"/>
          <w:color w:val="0000FF"/>
          <w:sz w:val="36"/>
          <w:szCs w:val="36"/>
          <w:lang w:val="fr-FR"/>
        </w:rPr>
        <w:lastRenderedPageBreak/>
        <w:t xml:space="preserve">ou dont l'expérience ou les connaissances ne sont pas suffisantes, à condition qu'ils bénéficient d'une surveillance ou qu'ils aient reçu des instructions quant à l'utilisation de l'appareil en toute sécurité et dans la mesure où ils en comprennent bien les dangers potentiels.  </w:t>
      </w:r>
    </w:p>
    <w:p w14:paraId="49EEA08E" w14:textId="77777777" w:rsidR="00540618" w:rsidRPr="00540618" w:rsidRDefault="00540618" w:rsidP="00540618">
      <w:pPr>
        <w:numPr>
          <w:ilvl w:val="0"/>
          <w:numId w:val="26"/>
        </w:numPr>
        <w:ind w:left="284" w:hanging="284"/>
        <w:rPr>
          <w:rFonts w:ascii="Arial" w:hAnsi="Arial" w:cs="Arial"/>
          <w:color w:val="0000FF"/>
          <w:sz w:val="36"/>
          <w:szCs w:val="36"/>
          <w:lang w:val="fr-FR"/>
        </w:rPr>
      </w:pPr>
      <w:r w:rsidRPr="00540618">
        <w:rPr>
          <w:rFonts w:ascii="Arial" w:hAnsi="Arial" w:cs="Arial"/>
          <w:color w:val="0000FF"/>
          <w:sz w:val="36"/>
          <w:szCs w:val="36"/>
          <w:lang w:val="fr-FR"/>
        </w:rPr>
        <w:t>Les enfants ne doivent pas utiliser l'appareil comme un jouet.</w:t>
      </w:r>
    </w:p>
    <w:p w14:paraId="629252E2" w14:textId="77777777" w:rsidR="00402DB5" w:rsidRDefault="00A21EDA" w:rsidP="00582F72">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582F72" w:rsidRPr="00582F72">
        <w:rPr>
          <w:rFonts w:ascii="Arial" w:hAnsi="Arial" w:cs="Arial"/>
          <w:color w:val="0000FF"/>
          <w:sz w:val="36"/>
          <w:szCs w:val="36"/>
          <w:lang w:val="fr-FR"/>
        </w:rPr>
        <w:t xml:space="preserve">      </w:t>
      </w:r>
    </w:p>
    <w:p w14:paraId="22828624" w14:textId="77777777" w:rsidR="00A21EDA" w:rsidRPr="00582F72" w:rsidRDefault="00402DB5" w:rsidP="00402DB5">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E73656">
        <w:rPr>
          <w:rFonts w:ascii="Arial" w:hAnsi="Arial" w:cs="Arial"/>
          <w:color w:val="0000FF"/>
          <w:sz w:val="36"/>
          <w:szCs w:val="36"/>
          <w:lang w:val="fr-FR"/>
        </w:rPr>
        <w:t xml:space="preserve">         </w:t>
      </w:r>
      <w:r>
        <w:rPr>
          <w:rFonts w:ascii="Arial" w:hAnsi="Arial" w:cs="Arial"/>
          <w:color w:val="0000FF"/>
          <w:sz w:val="36"/>
          <w:szCs w:val="36"/>
          <w:lang w:val="fr-FR"/>
        </w:rPr>
        <w:t xml:space="preserve"> </w:t>
      </w:r>
      <w:r w:rsidR="00A21EDA" w:rsidRPr="00582F72">
        <w:rPr>
          <w:rFonts w:ascii="Arial" w:hAnsi="Arial" w:cs="Arial"/>
          <w:b/>
          <w:color w:val="0000FF"/>
          <w:sz w:val="36"/>
          <w:szCs w:val="36"/>
          <w:lang w:val="fr-FR"/>
        </w:rPr>
        <w:t>IL Y A RISQUE D’ETOUFFEMENT</w:t>
      </w:r>
      <w:r w:rsidR="00A21EDA" w:rsidRPr="00582F72">
        <w:rPr>
          <w:rFonts w:ascii="Arial" w:hAnsi="Arial" w:cs="Arial"/>
          <w:color w:val="0000FF"/>
          <w:sz w:val="36"/>
          <w:szCs w:val="36"/>
          <w:lang w:val="fr-FR"/>
        </w:rPr>
        <w:t>.</w:t>
      </w:r>
    </w:p>
    <w:p w14:paraId="0460C4FC"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De temps à autre, vérifier le cordon d'alimentation électrique en recherchant d'éventuels dommages. </w:t>
      </w:r>
    </w:p>
    <w:p w14:paraId="0F71A9FA"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plonger l’appareil dans l'eau ou dans un autre liquide, et ce, pour quelque raison que ce soit. </w:t>
      </w:r>
    </w:p>
    <w:p w14:paraId="169298AA"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mettre l’appareil dans un lave-vaisselle.</w:t>
      </w:r>
    </w:p>
    <w:p w14:paraId="10F7781E"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installer l'appareil à proximité de surfaces chaudes. </w:t>
      </w:r>
    </w:p>
    <w:p w14:paraId="00C7DFE2"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0EE4916F" w14:textId="77777777" w:rsidR="009053E2" w:rsidRPr="00E67050" w:rsidRDefault="009053E2" w:rsidP="005D4123">
      <w:pPr>
        <w:numPr>
          <w:ilvl w:val="0"/>
          <w:numId w:val="1"/>
        </w:numPr>
        <w:tabs>
          <w:tab w:val="left" w:pos="284"/>
        </w:tabs>
        <w:ind w:left="0" w:firstLine="0"/>
        <w:rPr>
          <w:rFonts w:ascii="Arial" w:hAnsi="Arial" w:cs="Arial"/>
          <w:color w:val="0000FF"/>
          <w:sz w:val="36"/>
          <w:szCs w:val="36"/>
          <w:lang w:val="fr-FR"/>
        </w:rPr>
      </w:pPr>
      <w:r w:rsidRPr="00E67050">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71AC08DE" w14:textId="77777777" w:rsidR="00A21EDA" w:rsidRPr="00E67050" w:rsidRDefault="007656E8" w:rsidP="00A21EDA">
      <w:pPr>
        <w:numPr>
          <w:ilvl w:val="0"/>
          <w:numId w:val="1"/>
        </w:numPr>
        <w:tabs>
          <w:tab w:val="left" w:pos="284"/>
        </w:tabs>
        <w:ind w:left="0" w:firstLine="0"/>
        <w:rPr>
          <w:rFonts w:ascii="Arial" w:hAnsi="Arial" w:cs="Arial"/>
          <w:color w:val="0000FF"/>
          <w:sz w:val="36"/>
          <w:szCs w:val="36"/>
          <w:lang w:val="fr-FR"/>
        </w:rPr>
      </w:pPr>
      <w:r w:rsidRPr="00E67050">
        <w:rPr>
          <w:rFonts w:ascii="Arial" w:hAnsi="Arial" w:cs="Arial"/>
          <w:color w:val="0000FF"/>
          <w:sz w:val="36"/>
          <w:szCs w:val="36"/>
          <w:lang w:val="fr-FR"/>
        </w:rPr>
        <w:t>Toujours d</w:t>
      </w:r>
      <w:r w:rsidR="00A21EDA" w:rsidRPr="00E67050">
        <w:rPr>
          <w:rFonts w:ascii="Arial" w:hAnsi="Arial" w:cs="Arial"/>
          <w:color w:val="0000FF"/>
          <w:sz w:val="36"/>
          <w:szCs w:val="36"/>
          <w:lang w:val="fr-FR"/>
        </w:rPr>
        <w:t>ébrancher le câble d'alimentation du réseau électrique</w:t>
      </w:r>
      <w:r w:rsidR="00203FDE" w:rsidRPr="00E67050">
        <w:rPr>
          <w:rFonts w:ascii="Arial" w:hAnsi="Arial" w:cs="Arial"/>
          <w:color w:val="0000FF"/>
          <w:sz w:val="36"/>
          <w:szCs w:val="36"/>
          <w:lang w:val="fr-FR"/>
        </w:rPr>
        <w:t xml:space="preserve"> si on le laisse sans surveillance et</w:t>
      </w:r>
      <w:r w:rsidR="00A21EDA" w:rsidRPr="00E67050">
        <w:rPr>
          <w:rFonts w:ascii="Arial" w:hAnsi="Arial" w:cs="Arial"/>
          <w:color w:val="0000FF"/>
          <w:sz w:val="36"/>
          <w:szCs w:val="36"/>
          <w:lang w:val="fr-FR"/>
        </w:rPr>
        <w:t xml:space="preserve"> avant toute opération de nettoyage, de maintenance et de montage d'accessoires.</w:t>
      </w:r>
    </w:p>
    <w:p w14:paraId="6FDD252B"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Installer toujours cet appareil dans un environnement sec. Ne pas utiliser ou laisser cet appareil, à l’extérieur quand il pleut.</w:t>
      </w:r>
    </w:p>
    <w:p w14:paraId="11E7D63D"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0612A021"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utiliser de cordon électrique ou connecteur autre que celui fourni avec l’appareil.</w:t>
      </w:r>
    </w:p>
    <w:p w14:paraId="1395CDC9"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Ne jamais déplacer l'appareil en le tirant par le cordon d'alimentation électrique et Veiller à ce que le cordon </w:t>
      </w:r>
      <w:r w:rsidRPr="00582F72">
        <w:rPr>
          <w:rFonts w:ascii="Arial" w:hAnsi="Arial" w:cs="Arial"/>
          <w:color w:val="0000FF"/>
          <w:sz w:val="36"/>
          <w:szCs w:val="36"/>
          <w:lang w:val="fr-FR"/>
        </w:rPr>
        <w:lastRenderedPageBreak/>
        <w:t xml:space="preserve">d'alimentation électrique ne puisse pas être coincé de quelque façon que ce soit. </w:t>
      </w:r>
    </w:p>
    <w:p w14:paraId="7504498B"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pas enrouler le cordon d'alimentation électrique autour de l'appareil et ne pas le plier.</w:t>
      </w:r>
    </w:p>
    <w:p w14:paraId="40865C2C"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Veiller à ce que le cordon d'alimentation électrique n'entre jamais en contact avec les parties chaudes de cet appareil. </w:t>
      </w:r>
    </w:p>
    <w:p w14:paraId="7D8AD56E"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S’assurer que l'appareil a refroidi avant de le nettoyer et de le ranger. </w:t>
      </w:r>
    </w:p>
    <w:p w14:paraId="522AC7CF"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Ne jamais toucher les parties, de cet appareil, qui pourraient devenir très chaudes en utilisation, Risque de brûlures.</w:t>
      </w:r>
    </w:p>
    <w:p w14:paraId="4E402AF0"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0EBC11C2"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Cet appareil n'est pas destiné à être utilisé au moyen d'une minuterie externe ou d’un système de contrôle à distance.</w:t>
      </w:r>
    </w:p>
    <w:p w14:paraId="6001E769" w14:textId="77777777" w:rsidR="003D4F88"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Veiller à toujours Poser l'appareil sur une surface plate</w:t>
      </w:r>
      <w:r w:rsidR="003D4F88" w:rsidRPr="00582F72">
        <w:rPr>
          <w:rFonts w:ascii="Arial" w:hAnsi="Arial" w:cs="Arial"/>
          <w:color w:val="0000FF"/>
          <w:sz w:val="36"/>
          <w:szCs w:val="36"/>
          <w:lang w:val="fr-FR"/>
        </w:rPr>
        <w:t xml:space="preserve"> et stable</w:t>
      </w:r>
      <w:r w:rsidRPr="00582F72">
        <w:rPr>
          <w:rFonts w:ascii="Arial" w:hAnsi="Arial" w:cs="Arial"/>
          <w:color w:val="0000FF"/>
          <w:sz w:val="36"/>
          <w:szCs w:val="36"/>
          <w:lang w:val="fr-FR"/>
        </w:rPr>
        <w:t xml:space="preserve">. </w:t>
      </w:r>
    </w:p>
    <w:p w14:paraId="4417A03B" w14:textId="77777777" w:rsidR="00A21EDA" w:rsidRPr="00582F72" w:rsidRDefault="003D4F88"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Veiller </w:t>
      </w:r>
      <w:r w:rsidR="00A21EDA" w:rsidRPr="00582F72">
        <w:rPr>
          <w:rFonts w:ascii="Arial" w:hAnsi="Arial" w:cs="Arial"/>
          <w:color w:val="0000FF"/>
          <w:sz w:val="36"/>
          <w:szCs w:val="36"/>
          <w:lang w:val="fr-FR"/>
        </w:rPr>
        <w:t xml:space="preserve">à ne pas couvrir l'appareil et à ne rien poser dessus. </w:t>
      </w:r>
    </w:p>
    <w:p w14:paraId="596ABF4A"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Toujours retirer la fiche de la prise murale si l'appareil n'est pas utilisé.</w:t>
      </w:r>
    </w:p>
    <w:p w14:paraId="6F395B23" w14:textId="77777777" w:rsidR="003D4F88"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 xml:space="preserve">Lors de l’utilisation d’une rallonge, toujours s’assurer que le câble est </w:t>
      </w:r>
      <w:r w:rsidR="003D4F88" w:rsidRPr="00582F72">
        <w:rPr>
          <w:rFonts w:ascii="Arial" w:hAnsi="Arial" w:cs="Arial"/>
          <w:color w:val="0000FF"/>
          <w:sz w:val="36"/>
          <w:szCs w:val="36"/>
          <w:lang w:val="fr-FR"/>
        </w:rPr>
        <w:t>entièrement déroulé du dévidoir</w:t>
      </w:r>
      <w:r w:rsidRPr="00582F72">
        <w:rPr>
          <w:rFonts w:ascii="Arial" w:hAnsi="Arial" w:cs="Arial"/>
          <w:color w:val="0000FF"/>
          <w:sz w:val="36"/>
          <w:szCs w:val="36"/>
          <w:lang w:val="fr-FR"/>
        </w:rPr>
        <w:t xml:space="preserve">. </w:t>
      </w:r>
    </w:p>
    <w:p w14:paraId="066A4514" w14:textId="77777777" w:rsidR="00A21EDA" w:rsidRPr="00582F72" w:rsidRDefault="00A21EDA" w:rsidP="00A21EDA">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Utiliser uniquement des rallonges approuvées CE. La puissance admissible doit être au minimum de 16A, 250V, 3000W.</w:t>
      </w:r>
    </w:p>
    <w:p w14:paraId="35E8D161" w14:textId="77777777" w:rsidR="003A2D77" w:rsidRPr="00582F72" w:rsidRDefault="00A21EDA" w:rsidP="003A2D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Un Mauvais fonctionnement et l'utilisation incorrecte peuvent endommager l'appareil et causer des blessures à l'utilisateur.</w:t>
      </w:r>
    </w:p>
    <w:p w14:paraId="3FB54A29" w14:textId="77777777" w:rsidR="003A2D77" w:rsidRPr="00582F72" w:rsidRDefault="00A21EDA" w:rsidP="003A2D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t>Cet appareil est conforme aux normes en vigueur, relatives à ce type de produit.</w:t>
      </w:r>
      <w:r w:rsidR="003A2D77" w:rsidRPr="00582F72">
        <w:rPr>
          <w:rFonts w:ascii="Arial" w:hAnsi="Arial" w:cs="Arial"/>
          <w:color w:val="0000FF"/>
          <w:sz w:val="36"/>
          <w:szCs w:val="36"/>
          <w:lang w:val="fr-FR" w:eastAsia="fr-FR"/>
        </w:rPr>
        <w:t xml:space="preserve"> </w:t>
      </w:r>
    </w:p>
    <w:p w14:paraId="28EACB28" w14:textId="77777777" w:rsidR="00A41904" w:rsidRPr="00582F72" w:rsidRDefault="003A2D77" w:rsidP="00A41904">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eastAsia="fr-FR"/>
        </w:rPr>
        <w:t>L’appareil ne doit pas être utilisé, s’il est tombé ou, s’il présente des signes visibles de dommages ou s’il fuit.</w:t>
      </w:r>
      <w:r w:rsidR="00A41904" w:rsidRPr="00582F72">
        <w:rPr>
          <w:rFonts w:ascii="Arial" w:hAnsi="Arial" w:cs="Arial"/>
          <w:color w:val="0000FF"/>
          <w:sz w:val="36"/>
          <w:szCs w:val="36"/>
          <w:lang w:val="fr-FR"/>
        </w:rPr>
        <w:t xml:space="preserve"> </w:t>
      </w:r>
    </w:p>
    <w:p w14:paraId="52808337" w14:textId="77777777" w:rsidR="003A2D77" w:rsidRPr="00E67050" w:rsidRDefault="00A41904" w:rsidP="00A41904">
      <w:pPr>
        <w:numPr>
          <w:ilvl w:val="0"/>
          <w:numId w:val="1"/>
        </w:numPr>
        <w:tabs>
          <w:tab w:val="left" w:pos="284"/>
        </w:tabs>
        <w:ind w:left="0" w:firstLine="0"/>
        <w:rPr>
          <w:rFonts w:ascii="Arial" w:hAnsi="Arial" w:cs="Arial"/>
          <w:color w:val="0000FF"/>
          <w:sz w:val="36"/>
          <w:szCs w:val="36"/>
          <w:lang w:val="fr-FR"/>
        </w:rPr>
      </w:pPr>
      <w:r w:rsidRPr="00E67050">
        <w:rPr>
          <w:rFonts w:ascii="Arial" w:hAnsi="Arial" w:cs="Arial"/>
          <w:color w:val="0000FF"/>
          <w:sz w:val="36"/>
          <w:szCs w:val="36"/>
          <w:lang w:val="fr-FR"/>
        </w:rPr>
        <w:t>En ce qui concerne les instructions de nettoyage de l’appareil, se référer au paragraphe ci-après de la notice.</w:t>
      </w:r>
    </w:p>
    <w:p w14:paraId="2736ABF9" w14:textId="77777777" w:rsidR="00A21EDA" w:rsidRPr="00582F72" w:rsidRDefault="003A2D77" w:rsidP="003A2D77">
      <w:pPr>
        <w:numPr>
          <w:ilvl w:val="0"/>
          <w:numId w:val="1"/>
        </w:numPr>
        <w:tabs>
          <w:tab w:val="left" w:pos="284"/>
        </w:tabs>
        <w:ind w:left="0" w:firstLine="0"/>
        <w:rPr>
          <w:rFonts w:ascii="Arial" w:hAnsi="Arial" w:cs="Arial"/>
          <w:color w:val="0000FF"/>
          <w:sz w:val="36"/>
          <w:szCs w:val="36"/>
          <w:lang w:val="fr-FR"/>
        </w:rPr>
      </w:pPr>
      <w:r w:rsidRPr="00582F72">
        <w:rPr>
          <w:rFonts w:ascii="Arial" w:hAnsi="Arial" w:cs="Arial"/>
          <w:color w:val="0000FF"/>
          <w:sz w:val="36"/>
          <w:szCs w:val="36"/>
          <w:lang w:val="fr-FR"/>
        </w:rPr>
        <w:lastRenderedPageBreak/>
        <w:t>Cet appareil est destiné exclusivement à un usage domestique.</w:t>
      </w:r>
    </w:p>
    <w:p w14:paraId="777044DF" w14:textId="77777777" w:rsidR="00A21EDA" w:rsidRPr="00540618" w:rsidRDefault="00A21EDA" w:rsidP="00A21EDA">
      <w:pPr>
        <w:tabs>
          <w:tab w:val="left" w:pos="284"/>
        </w:tabs>
        <w:rPr>
          <w:rFonts w:ascii="Arial" w:hAnsi="Arial" w:cs="Arial"/>
          <w:color w:val="0000FF"/>
          <w:sz w:val="36"/>
          <w:szCs w:val="36"/>
          <w:lang w:val="fr-FR"/>
        </w:rPr>
      </w:pPr>
    </w:p>
    <w:p w14:paraId="290F21EA" w14:textId="77777777" w:rsidR="00E73656" w:rsidRDefault="00EE4373" w:rsidP="00EE4373">
      <w:pPr>
        <w:jc w:val="center"/>
        <w:rPr>
          <w:rFonts w:ascii="Arial" w:hAnsi="Arial" w:cs="Arial"/>
          <w:b/>
          <w:color w:val="0000FF"/>
          <w:sz w:val="36"/>
          <w:szCs w:val="36"/>
          <w:u w:val="single"/>
          <w:lang w:val="fr-FR"/>
        </w:rPr>
      </w:pPr>
      <w:r w:rsidRPr="00540618">
        <w:rPr>
          <w:rFonts w:ascii="Arial" w:hAnsi="Arial" w:cs="Arial"/>
          <w:b/>
          <w:color w:val="0000FF"/>
          <w:sz w:val="36"/>
          <w:szCs w:val="36"/>
          <w:u w:val="single"/>
          <w:lang w:val="fr-FR"/>
        </w:rPr>
        <w:t xml:space="preserve">MISE EN GARDE PARTICULIERE POUR LES HACHOIRS </w:t>
      </w:r>
    </w:p>
    <w:p w14:paraId="4494CE12" w14:textId="77777777" w:rsidR="00EE4373" w:rsidRPr="00540618" w:rsidRDefault="00EE4373" w:rsidP="00EE4373">
      <w:pPr>
        <w:tabs>
          <w:tab w:val="left" w:pos="284"/>
        </w:tabs>
        <w:rPr>
          <w:rFonts w:ascii="Arial" w:hAnsi="Arial" w:cs="Arial"/>
          <w:color w:val="0000FF"/>
          <w:sz w:val="36"/>
          <w:szCs w:val="36"/>
          <w:lang w:val="fr-FR"/>
        </w:rPr>
      </w:pPr>
    </w:p>
    <w:p w14:paraId="1BB26DFF" w14:textId="77777777" w:rsidR="00EE4373" w:rsidRPr="00540618" w:rsidRDefault="00EE4373" w:rsidP="00EE4373">
      <w:pPr>
        <w:tabs>
          <w:tab w:val="left" w:pos="1562"/>
        </w:tabs>
        <w:ind w:left="1562" w:hanging="1562"/>
        <w:rPr>
          <w:rFonts w:ascii="Arial" w:hAnsi="Arial" w:cs="Arial"/>
          <w:color w:val="0000FF"/>
          <w:sz w:val="36"/>
          <w:szCs w:val="36"/>
          <w:lang w:val="fr-FR"/>
        </w:rPr>
      </w:pPr>
      <w:r w:rsidRPr="00540618">
        <w:rPr>
          <w:rFonts w:ascii="Arial" w:hAnsi="Arial" w:cs="Arial"/>
          <w:color w:val="0000FF"/>
          <w:sz w:val="36"/>
          <w:szCs w:val="36"/>
          <w:lang w:val="fr-FR"/>
        </w:rPr>
        <w:t xml:space="preserve">Attention ! </w:t>
      </w:r>
      <w:r w:rsidRPr="00540618">
        <w:rPr>
          <w:rFonts w:ascii="Arial" w:hAnsi="Arial" w:cs="Arial"/>
          <w:color w:val="0000FF"/>
          <w:sz w:val="36"/>
          <w:szCs w:val="36"/>
          <w:lang w:val="fr-FR"/>
        </w:rPr>
        <w:tab/>
      </w:r>
    </w:p>
    <w:p w14:paraId="273280DE" w14:textId="77777777" w:rsidR="00EE4373" w:rsidRPr="00540618" w:rsidRDefault="00EE4373" w:rsidP="00EE4373">
      <w:pPr>
        <w:numPr>
          <w:ilvl w:val="0"/>
          <w:numId w:val="10"/>
        </w:numPr>
        <w:tabs>
          <w:tab w:val="left" w:pos="284"/>
        </w:tabs>
        <w:ind w:left="284"/>
        <w:rPr>
          <w:rFonts w:ascii="Arial" w:hAnsi="Arial" w:cs="Arial"/>
          <w:strike/>
          <w:color w:val="0000FF"/>
          <w:sz w:val="36"/>
          <w:szCs w:val="36"/>
          <w:lang w:val="fr-FR"/>
        </w:rPr>
      </w:pPr>
      <w:r w:rsidRPr="00540618">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r w:rsidR="00540618" w:rsidRPr="00540618">
        <w:rPr>
          <w:rFonts w:ascii="Arial" w:hAnsi="Arial" w:cs="Arial"/>
          <w:color w:val="0000FF"/>
          <w:sz w:val="36"/>
          <w:szCs w:val="36"/>
          <w:lang w:val="fr-FR"/>
        </w:rPr>
        <w:t>.</w:t>
      </w:r>
    </w:p>
    <w:p w14:paraId="57868516" w14:textId="77777777" w:rsidR="00EE4373" w:rsidRPr="00540618" w:rsidRDefault="00EE4373" w:rsidP="00EE4373">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rPr>
        <w:t>Arrêter l'appareil et le déconnecter de l’alimentation avant de changer les accessoires ou d'approcher les parties qui sont mobiles lors du fonctionnement.</w:t>
      </w:r>
      <w:r w:rsidRPr="00540618">
        <w:rPr>
          <w:color w:val="0000FF"/>
          <w:sz w:val="36"/>
          <w:szCs w:val="36"/>
          <w:lang w:val="fr-FR"/>
        </w:rPr>
        <w:t xml:space="preserve"> </w:t>
      </w:r>
    </w:p>
    <w:p w14:paraId="5EAC7EEC" w14:textId="77777777" w:rsidR="00EE4373" w:rsidRPr="00540618" w:rsidRDefault="00EE4373" w:rsidP="00EE4373">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eastAsia="fr-FR"/>
        </w:rPr>
        <w:t>Des blessures potentielles peuvent survenir lors d'une mauvaise utilisation. Des précautions doivent être prises lors de la manipulation des lames tranchantes, vider le bol et pendant le nettoyage car elles sont extrêmement coupantes.</w:t>
      </w:r>
    </w:p>
    <w:p w14:paraId="1A8E0D16" w14:textId="34D2DE18" w:rsidR="00EE4373" w:rsidRPr="00540618" w:rsidRDefault="00EE4373" w:rsidP="00EE4373">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eastAsia="fr-FR"/>
        </w:rPr>
        <w:t xml:space="preserve">En ce qui concerne les instructions pour le nettoyage des surfaces en contact avec de la nourriture ou de l'huile, merci </w:t>
      </w:r>
      <w:r w:rsidRPr="00C9218E">
        <w:rPr>
          <w:rFonts w:ascii="Arial" w:hAnsi="Arial" w:cs="Arial"/>
          <w:color w:val="0000FF"/>
          <w:sz w:val="36"/>
          <w:szCs w:val="36"/>
          <w:lang w:val="fr-FR" w:eastAsia="fr-FR"/>
        </w:rPr>
        <w:t>de se référer au paragraphe «nettoyage</w:t>
      </w:r>
      <w:r w:rsidR="00C9218E" w:rsidRPr="00C9218E">
        <w:rPr>
          <w:rFonts w:ascii="Arial" w:hAnsi="Arial" w:cs="Arial"/>
          <w:color w:val="0000FF"/>
          <w:sz w:val="36"/>
          <w:szCs w:val="36"/>
          <w:lang w:val="fr-FR" w:eastAsia="fr-FR"/>
        </w:rPr>
        <w:t xml:space="preserve"> et entretien</w:t>
      </w:r>
      <w:r w:rsidRPr="00C9218E">
        <w:rPr>
          <w:rFonts w:ascii="Arial" w:hAnsi="Arial" w:cs="Arial"/>
          <w:color w:val="0000FF"/>
          <w:sz w:val="36"/>
          <w:szCs w:val="36"/>
          <w:lang w:val="fr-FR" w:eastAsia="fr-FR"/>
        </w:rPr>
        <w:t>» dans le</w:t>
      </w:r>
      <w:r w:rsidRPr="00540618">
        <w:rPr>
          <w:rFonts w:ascii="Arial" w:hAnsi="Arial" w:cs="Arial"/>
          <w:color w:val="0000FF"/>
          <w:sz w:val="36"/>
          <w:szCs w:val="36"/>
          <w:lang w:val="fr-FR" w:eastAsia="fr-FR"/>
        </w:rPr>
        <w:t xml:space="preserve"> manuel.</w:t>
      </w:r>
    </w:p>
    <w:p w14:paraId="5698C74D" w14:textId="77777777" w:rsidR="00EE4373" w:rsidRPr="00540618" w:rsidRDefault="00EE4373" w:rsidP="00EE4373">
      <w:pPr>
        <w:numPr>
          <w:ilvl w:val="0"/>
          <w:numId w:val="10"/>
        </w:numPr>
        <w:ind w:left="284" w:hanging="284"/>
        <w:rPr>
          <w:rFonts w:ascii="Arial" w:hAnsi="Arial" w:cs="Arial"/>
          <w:color w:val="0000FF"/>
          <w:sz w:val="36"/>
          <w:szCs w:val="36"/>
          <w:lang w:val="fr-FR"/>
        </w:rPr>
      </w:pPr>
      <w:r w:rsidRPr="00540618">
        <w:rPr>
          <w:rFonts w:ascii="Arial" w:hAnsi="Arial" w:cs="Arial"/>
          <w:color w:val="0000FF"/>
          <w:sz w:val="36"/>
          <w:szCs w:val="36"/>
          <w:lang w:val="fr-FR" w:eastAsia="fr-FR"/>
        </w:rPr>
        <w:t>En ce qui concerne les instructions pour l'utilisation d'accessoires, temps de fonctionnement et les paramètres de vitesse, se reporter aux paragraphes ci-dessous.</w:t>
      </w:r>
    </w:p>
    <w:p w14:paraId="3E22CBA9" w14:textId="77777777" w:rsidR="00EE4373" w:rsidRPr="00EE4373" w:rsidRDefault="00EE4373" w:rsidP="00EE4373">
      <w:pPr>
        <w:tabs>
          <w:tab w:val="left" w:pos="1562"/>
        </w:tabs>
        <w:ind w:left="1562" w:hanging="1562"/>
        <w:rPr>
          <w:rFonts w:ascii="Arial" w:hAnsi="Arial" w:cs="Arial"/>
          <w:b/>
          <w:sz w:val="36"/>
          <w:szCs w:val="36"/>
          <w:lang w:val="fr-FR"/>
        </w:rPr>
      </w:pPr>
    </w:p>
    <w:p w14:paraId="57EBE171" w14:textId="77777777" w:rsidR="00620074" w:rsidRPr="00582F72" w:rsidRDefault="00620074" w:rsidP="00620074">
      <w:pPr>
        <w:rPr>
          <w:rFonts w:ascii="Arial" w:hAnsi="Arial" w:cs="Arial"/>
          <w:b/>
          <w:color w:val="0000FF"/>
          <w:sz w:val="36"/>
          <w:szCs w:val="36"/>
          <w:lang w:val="fr-FR"/>
        </w:rPr>
      </w:pPr>
      <w:r w:rsidRPr="00582F72">
        <w:rPr>
          <w:rFonts w:ascii="Arial" w:hAnsi="Arial" w:cs="Arial"/>
          <w:b/>
          <w:color w:val="0000FF"/>
          <w:sz w:val="36"/>
          <w:szCs w:val="36"/>
          <w:lang w:val="fr-FR"/>
        </w:rPr>
        <w:t xml:space="preserve">(*)Personne compétente qualifiée </w:t>
      </w:r>
      <w:r w:rsidRPr="00582F72">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r w:rsidRPr="00582F72">
        <w:rPr>
          <w:rFonts w:ascii="Arial" w:hAnsi="Arial" w:cs="Arial"/>
          <w:b/>
          <w:color w:val="0000FF"/>
          <w:sz w:val="36"/>
          <w:szCs w:val="36"/>
          <w:lang w:val="fr-FR"/>
        </w:rPr>
        <w:t xml:space="preserve"> </w:t>
      </w:r>
    </w:p>
    <w:p w14:paraId="0F349E18" w14:textId="77777777" w:rsidR="00DF1597" w:rsidRPr="00582F72" w:rsidRDefault="00DF1597" w:rsidP="00A21EDA">
      <w:pPr>
        <w:tabs>
          <w:tab w:val="left" w:pos="284"/>
        </w:tabs>
        <w:rPr>
          <w:rFonts w:ascii="Arial" w:hAnsi="Arial" w:cs="Arial"/>
          <w:color w:val="0000FF"/>
          <w:sz w:val="36"/>
          <w:szCs w:val="36"/>
          <w:lang w:val="fr-FR"/>
        </w:rPr>
      </w:pPr>
    </w:p>
    <w:p w14:paraId="70A1C3BA" w14:textId="77777777" w:rsidR="00582F72" w:rsidRPr="00582F72" w:rsidRDefault="00582F72" w:rsidP="00E73656">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08DE9B94" w14:textId="77777777" w:rsidR="00582F72" w:rsidRPr="00582F72" w:rsidRDefault="00582F72" w:rsidP="00582F72">
      <w:pPr>
        <w:ind w:right="1308"/>
        <w:rPr>
          <w:rFonts w:ascii="Arial" w:hAnsi="Arial" w:cs="Arial"/>
          <w:color w:val="0000FF"/>
          <w:sz w:val="36"/>
          <w:szCs w:val="36"/>
          <w:lang w:val="fr-FR"/>
        </w:rPr>
      </w:pPr>
    </w:p>
    <w:p w14:paraId="5F032A8C" w14:textId="06D732AA" w:rsidR="00582F72" w:rsidRPr="00582F72" w:rsidRDefault="004677BD" w:rsidP="00582F7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3120" behindDoc="1" locked="0" layoutInCell="1" allowOverlap="1" wp14:anchorId="4AD547CA" wp14:editId="65F1C31E">
                <wp:simplePos x="0" y="0"/>
                <wp:positionH relativeFrom="column">
                  <wp:posOffset>5645150</wp:posOffset>
                </wp:positionH>
                <wp:positionV relativeFrom="paragraph">
                  <wp:posOffset>-213995</wp:posOffset>
                </wp:positionV>
                <wp:extent cx="996315" cy="873760"/>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E7563" w14:textId="77777777" w:rsidR="00582F72" w:rsidRDefault="00466FC4" w:rsidP="00582F72">
                            <w:r>
                              <w:rPr>
                                <w:noProof/>
                                <w:lang w:val="fr-FR" w:eastAsia="fr-FR"/>
                              </w:rPr>
                              <w:drawing>
                                <wp:inline distT="0" distB="0" distL="0" distR="0" wp14:anchorId="35695A49" wp14:editId="25B97877">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AD547CA" id="Text Box 29" o:spid="_x0000_s1031" type="#_x0000_t202" style="position:absolute;margin-left:444.5pt;margin-top:-16.85pt;width:78.45pt;height:68.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JWtAIAAL8FAAAOAAAAZHJzL2Uyb0RvYy54bWysVNtunDAQfa/Uf7D8Trgsyy4obJQsS1Up&#10;vUhJP8BrzGIVbGQ7C2nVf+/Y7C3JS9WWB+TL+MyZmTNzfTN2LdozpbkUOQ6vAoyYoLLiYpfjb4+l&#10;t8RIGyIq0krBcvzMNL5ZvX93PfQZi2Qj24opBCBCZ0Of48aYPvN9TRvWEX0leybgspaqIwa2audX&#10;igyA3rV+FASJP0hV9UpSpjWcFtMlXjn8umbUfKlrzQxqcwzcjPsr99/av7+6JtlOkb7h9ECD/AWL&#10;jnABTk9QBTEEPSn+BqrjVEkta3NFZefLuuaUuRggmjB4Fc1DQ3rmYoHk6P6UJv3/YOnn/VeFeJXj&#10;GaRHkA5q9MhGg+7kiKLU5mfodQZmDz0YmhHOoc4uVt3fS/pdIyHXDRE7dquUHBpGKuAX2pf+xdMJ&#10;R1uQ7fBJVuCHPBnpgMZadTZ5kA4E6EDk+VQby4XCYZoms3COEYWr5WK2SFztfJIdH/dKmw9Mdsgu&#10;cqyg9A6c7O+1sWRIdjSxvoQsedu68rfixQEYTifgGp7aO0vCVfNnGqSb5WYZe3GUbLw4KArvtlzH&#10;XlKGi3kxK9brIvxl/YZx1vCqYsK6OSorjP+scgeNT5o4aUvLllcWzlLSarddtwrtCSi7dJ9LOdyc&#10;zfyXNFwSIJZXIYVRHNxFqVcmy4UXl/HcSxfB0gvC9C5NgjiNi/JlSPdcsH8PCQ1Q1Xk0n7R0Jv0q&#10;tsB9b2MjWccNzI6Wd6CIkxHJrAI3onKlNYS30/oiFZb+ORVQ7mOhnV6tRCexmnE7utaYH9tgK6tn&#10;ELCSIDBQKcw9WDRS/cBogBmSYwFDDqP2o4AWSMM4tiPncqMuN9vLDREUgHJsMJqWazONqade8V0D&#10;fo5NdwttU3InadtfE6dDs8GUcJEdJpodQ5d7Z3Weu6vfAAAA//8DAFBLAwQUAAYACAAAACEAC7t7&#10;YeEAAAAMAQAADwAAAGRycy9kb3ducmV2LnhtbEyPwU7DMBBE70j8g7VIXFBrQ0pJQpyqIMGJClE4&#10;cHTjxYmI15HttOHvcU5wm9WMZt9Um8n27Ig+dI4kXC8FMKTG6Y6MhI/3p0UOLERFWvWOUMIPBtjU&#10;52eVKrU70Rse99GwVEKhVBLaGIeS89C0aFVYugEpeV/OWxXT6Q3XXp1Sue35jRBrblVH6UOrBnxs&#10;sfnej1aCH3dm5dd2t+3dpwhXz/zBvLxKeXkxbe+BRZziXxhm/IQOdWI6uJF0YL2EPC/SlihhkWV3&#10;wOaEWN0WwA6zygrgdcX/j6h/AQAA//8DAFBLAQItABQABgAIAAAAIQC2gziS/gAAAOEBAAATAAAA&#10;AAAAAAAAAAAAAAAAAABbQ29udGVudF9UeXBlc10ueG1sUEsBAi0AFAAGAAgAAAAhADj9If/WAAAA&#10;lAEAAAsAAAAAAAAAAAAAAAAALwEAAF9yZWxzLy5yZWxzUEsBAi0AFAAGAAgAAAAhAKJqEla0AgAA&#10;vwUAAA4AAAAAAAAAAAAAAAAALgIAAGRycy9lMm9Eb2MueG1sUEsBAi0AFAAGAAgAAAAhAAu7e2Hh&#10;AAAADAEAAA8AAAAAAAAAAAAAAAAADgUAAGRycy9kb3ducmV2LnhtbFBLBQYAAAAABAAEAPMAAAAc&#10;BgAAAAA=&#10;" filled="f" stroked="f">
                <v:textbox style="mso-fit-shape-to-text:t" inset=",7.2pt,,7.2pt">
                  <w:txbxContent>
                    <w:p w14:paraId="590E7563" w14:textId="77777777" w:rsidR="00582F72" w:rsidRDefault="00466FC4" w:rsidP="00582F72">
                      <w:r>
                        <w:rPr>
                          <w:noProof/>
                          <w:lang w:val="en-US" w:eastAsia="zh-CN"/>
                        </w:rPr>
                        <w:drawing>
                          <wp:inline distT="0" distB="0" distL="0" distR="0" wp14:anchorId="35695A49" wp14:editId="25B97877">
                            <wp:extent cx="802640" cy="690880"/>
                            <wp:effectExtent l="0" t="0" r="10160" b="0"/>
                            <wp:docPr id="13" name="Image 13"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82F72" w:rsidRPr="00582F72">
        <w:rPr>
          <w:rFonts w:ascii="Arial" w:hAnsi="Arial" w:cs="Arial"/>
          <w:color w:val="0000FF"/>
          <w:sz w:val="36"/>
          <w:szCs w:val="36"/>
          <w:lang w:val="fr-FR"/>
        </w:rPr>
        <w:t>Le symbole «LIVRE OUVERT» signifie une recommandation de lire des choses importantes contenues dans la notice.</w:t>
      </w:r>
    </w:p>
    <w:p w14:paraId="17841607" w14:textId="77777777" w:rsidR="00582F72" w:rsidRPr="00582F72" w:rsidRDefault="00582F72" w:rsidP="00582F72">
      <w:pPr>
        <w:ind w:right="1557"/>
        <w:rPr>
          <w:rFonts w:ascii="Arial" w:hAnsi="Arial" w:cs="Arial"/>
          <w:color w:val="0000FF"/>
          <w:sz w:val="36"/>
          <w:szCs w:val="36"/>
          <w:lang w:val="fr-FR"/>
        </w:rPr>
      </w:pPr>
    </w:p>
    <w:p w14:paraId="414DC3DD" w14:textId="5DAB9700" w:rsidR="00582F72" w:rsidRPr="00582F72" w:rsidRDefault="004677BD" w:rsidP="00582F7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4144" behindDoc="1" locked="0" layoutInCell="1" allowOverlap="1" wp14:anchorId="732FEF64" wp14:editId="1BF33E59">
                <wp:simplePos x="0" y="0"/>
                <wp:positionH relativeFrom="column">
                  <wp:posOffset>5645150</wp:posOffset>
                </wp:positionH>
                <wp:positionV relativeFrom="paragraph">
                  <wp:posOffset>235585</wp:posOffset>
                </wp:positionV>
                <wp:extent cx="996315" cy="995680"/>
                <wp:effectExtent l="0" t="0" r="0" b="0"/>
                <wp:wrapNone/>
                <wp:docPr id="2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928A" w14:textId="77777777" w:rsidR="00582F72" w:rsidRDefault="00466FC4" w:rsidP="00582F72">
                            <w:r>
                              <w:rPr>
                                <w:noProof/>
                                <w:lang w:val="fr-FR" w:eastAsia="fr-FR"/>
                              </w:rPr>
                              <w:drawing>
                                <wp:inline distT="0" distB="0" distL="0" distR="0" wp14:anchorId="574F2DD1" wp14:editId="139D9ACC">
                                  <wp:extent cx="802640" cy="802640"/>
                                  <wp:effectExtent l="0" t="0" r="10160" b="10160"/>
                                  <wp:docPr id="14"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732FEF64" id="Text Box 33" o:spid="_x0000_s1032" type="#_x0000_t202" style="position:absolute;margin-left:444.5pt;margin-top:18.55pt;width:78.45pt;height:78.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VswIAAL8FAAAOAAAAZHJzL2Uyb0RvYy54bWysVNmOmzAUfa/Uf7D8zrCEMICGjJIQqkrT&#10;RZrpBzhgglWwke0JTKv+e69N1pmXqi0PyMv1ucs5997dj12L9lQqJniG/RsPI8pLUTG+y/C3p8KJ&#10;MVKa8Iq0gtMMv1CF7xfv390NfUoD0Yi2ohIBCFfp0Ge40bpPXVeVDe2IuhE95XBZC9kRDVu5cytJ&#10;BkDvWjfwvMgdhKx6KUqqFJzm0yVeWPy6pqX+UteKatRmGGLT9i/tf2v+7uKOpDtJ+oaVhzDIX0TR&#10;EcbB6QkqJ5qgZ8neQHWslEKJWt+UonNFXbOS2hwgG997lc1jQ3pqc4HiqP5UJvX/YMvP+68SsSrD&#10;QYIRJx1w9ERHjVZiRLOZqc/QqxTMHnsw1COcA882V9U/iPK7QlysG8J3dCmlGBpKKojPNy/di6cT&#10;jjIg2+GTqMAPedbCAo217EzxoBwI0IGnlxM3JpYSDpMkmvlzjEq4SpJ5FFvuXJIeH/dS6Q9UdMgs&#10;MiyBegtO9g9Km2BIejQxvrgoWNta+lt+dQCG0wm4hqfmzgRh2fyZeMkm3sShEwbRxgm9PHeWxTp0&#10;osK/neezfL3O/V/Grx+mDasqyo2bo7L88M+YO2h80sRJW0q0rDJwJiQld9t1K9GegLIL+9mSw83Z&#10;zL0OwxYBcnmVkh+E3ipInCKKb52wCOdOcuvFjucnqyTywiTMi+uUHhin/54SGoDJeTCftHQO+lVu&#10;nv3e5kbSjmmYHS3rMhyfjEhqFLjhlaVWE9ZO64tSmPDPpQC6j0RbvRqJTmLV43a0rREd22ArqhcQ&#10;sBQgMFApzD1YNEL+wGiAGZJhDkMOo/YjhxZI/DA0I+dyIy8328sN4SUAZVhjNC3XehpTz71kuwb8&#10;HJtuCW1TMCtp019TTIdmgylhMztMNDOGLvfW6jx3F78B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LaDOJL+AAAA4QEAABMAAAAA&#10;AAAAAAAAAAAAAAAAAFtDb250ZW50X1R5cGVzXS54bWxQSwECLQAUAAYACAAAACEAOP0h/9YAAACU&#10;AQAACwAAAAAAAAAAAAAAAAAvAQAAX3JlbHMvLnJlbHNQSwECLQAUAAYACAAAACEAAVv81bMCAAC/&#10;BQAADgAAAAAAAAAAAAAAAAAuAgAAZHJzL2Uyb0RvYy54bWxQSwECLQAUAAYACAAAACEA3e/iM+EA&#10;AAALAQAADwAAAAAAAAAAAAAAAAANBQAAZHJzL2Rvd25yZXYueG1sUEsFBgAAAAAEAAQA8wAAABsG&#10;AAAAAA==&#10;" filled="f" stroked="f">
                <v:textbox style="mso-fit-shape-to-text:t" inset=",7.2pt,,7.2pt">
                  <w:txbxContent>
                    <w:p w14:paraId="7525928A" w14:textId="77777777" w:rsidR="00582F72" w:rsidRDefault="00466FC4" w:rsidP="00582F72">
                      <w:r>
                        <w:rPr>
                          <w:noProof/>
                          <w:lang w:val="en-US" w:eastAsia="zh-CN"/>
                        </w:rPr>
                        <w:drawing>
                          <wp:inline distT="0" distB="0" distL="0" distR="0" wp14:anchorId="574F2DD1" wp14:editId="139D9ACC">
                            <wp:extent cx="802640" cy="802640"/>
                            <wp:effectExtent l="0" t="0" r="10160" b="10160"/>
                            <wp:docPr id="14" name="Image 14"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82F72"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5F5FCD66" w14:textId="77777777" w:rsidR="00582F72" w:rsidRPr="00582F72" w:rsidRDefault="00582F72" w:rsidP="00582F72">
      <w:pPr>
        <w:ind w:right="1557"/>
        <w:rPr>
          <w:rFonts w:ascii="Arial" w:hAnsi="Arial" w:cs="Arial"/>
          <w:color w:val="0000FF"/>
          <w:sz w:val="36"/>
          <w:szCs w:val="36"/>
          <w:lang w:val="fr-FR"/>
        </w:rPr>
      </w:pPr>
    </w:p>
    <w:p w14:paraId="7957B345" w14:textId="15CDC31A" w:rsidR="00582F72" w:rsidRPr="00582F72" w:rsidRDefault="004677BD" w:rsidP="00582F7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5168" behindDoc="1" locked="0" layoutInCell="1" allowOverlap="1" wp14:anchorId="10FFB575" wp14:editId="4F4143AA">
                <wp:simplePos x="0" y="0"/>
                <wp:positionH relativeFrom="column">
                  <wp:posOffset>5568950</wp:posOffset>
                </wp:positionH>
                <wp:positionV relativeFrom="paragraph">
                  <wp:posOffset>264160</wp:posOffset>
                </wp:positionV>
                <wp:extent cx="1072515" cy="817880"/>
                <wp:effectExtent l="0" t="0" r="0" b="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CF59A" w14:textId="77777777" w:rsidR="00582F72" w:rsidRDefault="00466FC4" w:rsidP="00582F72">
                            <w:r>
                              <w:rPr>
                                <w:noProof/>
                                <w:lang w:val="fr-FR" w:eastAsia="fr-FR"/>
                              </w:rPr>
                              <w:drawing>
                                <wp:inline distT="0" distB="0" distL="0" distR="0" wp14:anchorId="20483EDB" wp14:editId="0EA01A9F">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10FFB575" id="Text Box 35" o:spid="_x0000_s1033" type="#_x0000_t202" style="position:absolute;margin-left:438.5pt;margin-top:20.8pt;width:84.45pt;height:64.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gcswIAAMAFAAAOAAAAZHJzL2Uyb0RvYy54bWysVNmOmzAUfa/Uf7D8zrAMJICGjJIQqkrT&#10;RZrpBzhgglWwke0JTKv+e69N1pmXqi0PyMv1ucs5997dj12L9lQqJniG/RsPI8pLUTG+y/C3p8KJ&#10;MVKa8Iq0gtMMv1CF7xfv390NfUoD0Yi2ohIBCFfp0Ge40bpPXVeVDe2IuhE95XBZC9kRDVu5cytJ&#10;BkDvWjfwvJk7CFn1UpRUKTjNp0u8sPh1TUv9pa4V1ajNMMSm7V/a/9b83cUdSXeS9A0rD2GQv4ii&#10;I4yD0xNUTjRBz5K9gepYKYUStb4pReeKumYltTlANr73KpvHhvTU5gLFUf2pTOr/wZaf918lYlWG&#10;A2CKkw44eqKjRisxotvI1GfoVQpmjz0Y6hHOgWebq+ofRPldIS7WDeE7upRSDA0lFcTnm5fuxdMJ&#10;RxmQ7fBJVOCHPGthgcZadqZ4UA4E6MDTy4kbE0tpXHrzIPIjjEq4i/15HFvyXJIeX/dS6Q9UdMgs&#10;MiyBe4tO9g9Km2hIejQxzrgoWNta/lt+dQCG0wn4hqfmzkRh6fyZeMkm3sShEwazjRN6ee4si3Xo&#10;zAp/HuW3+Xqd+7+MXz9MG1ZVlBs3R2n54Z9RdxD5JIqTuJRoWWXgTEhK7rbrVqI9AWkX9rM1h5uz&#10;mXsdhi0C5PIqJT8IvVWQOMUsnjthEUZOMvdix/OTVTLzwiTMi+uUHhin/54SGjKcREE0iekc9Kvc&#10;PPu9zY2kHdMwPFrWgSJORiQ1EtzwylKrCWun9UUpTPjnUgDdR6KtYI1GJ7XqcTva3pgf+2ArqhdQ&#10;sBQgMJApDD5YNEL+wGiAIZJhDlMOo/Yjhx5I/DA0M+dyIy8328sN4SUAZVhjNC3XeppTz71kuwb8&#10;HLtuCX1TMCtp02BTTIdugzFhMzuMNDOHLvfW6jx4F78BAAD//wMAUEsDBBQABgAIAAAAIQBUgys/&#10;4AAAAAsBAAAPAAAAZHJzL2Rvd25yZXYueG1sTI/BTsMwEETvSPyDtUhcELWLQlJCnKogwYkKUThw&#10;dOPFibDXke204e9xT3Cb1Yxm3zTr2Vl2wBAHTxKWCwEMqfN6ICPh4/3pegUsJkVaWU8o4QcjrNvz&#10;s0bV2h/pDQ+7ZFguoVgrCX1KY8157Hp0Ki78iJS9Lx+cSvkMhuugjrncWX4jRMmdGih/6NWIjz12&#10;37vJSQjT1hShdNuN9Z8iXj3zB/PyKuXlxby5B5ZwTn9hOOFndGgz095PpCOzElZVlbckCcWyBHYK&#10;iOL2Dtg+q0oUwNuG/9/Q/gIAAP//AwBQSwECLQAUAAYACAAAACEAtoM4kv4AAADhAQAAEwAAAAAA&#10;AAAAAAAAAAAAAAAAW0NvbnRlbnRfVHlwZXNdLnhtbFBLAQItABQABgAIAAAAIQA4/SH/1gAAAJQB&#10;AAALAAAAAAAAAAAAAAAAAC8BAABfcmVscy8ucmVsc1BLAQItABQABgAIAAAAIQBGlBgcswIAAMAF&#10;AAAOAAAAAAAAAAAAAAAAAC4CAABkcnMvZTJvRG9jLnhtbFBLAQItABQABgAIAAAAIQBUgys/4AAA&#10;AAsBAAAPAAAAAAAAAAAAAAAAAA0FAABkcnMvZG93bnJldi54bWxQSwUGAAAAAAQABADzAAAAGgYA&#10;AAAA&#10;" filled="f" stroked="f">
                <v:textbox style="mso-fit-shape-to-text:t" inset=",7.2pt,,7.2pt">
                  <w:txbxContent>
                    <w:p w14:paraId="17ECF59A" w14:textId="77777777" w:rsidR="00582F72" w:rsidRDefault="00466FC4" w:rsidP="00582F72">
                      <w:r>
                        <w:rPr>
                          <w:noProof/>
                          <w:lang w:val="en-US" w:eastAsia="zh-CN"/>
                        </w:rPr>
                        <w:drawing>
                          <wp:inline distT="0" distB="0" distL="0" distR="0" wp14:anchorId="20483EDB" wp14:editId="0EA01A9F">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82F72"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4854984" w14:textId="77777777" w:rsidR="00582F72" w:rsidRPr="00582F72" w:rsidRDefault="00582F72" w:rsidP="00582F72">
      <w:pPr>
        <w:ind w:right="1840"/>
        <w:rPr>
          <w:rFonts w:ascii="Arial" w:hAnsi="Arial" w:cs="Arial"/>
          <w:color w:val="0000FF"/>
          <w:sz w:val="36"/>
          <w:szCs w:val="36"/>
          <w:lang w:val="fr-FR"/>
        </w:rPr>
      </w:pPr>
    </w:p>
    <w:p w14:paraId="786212B5" w14:textId="4DD73A95" w:rsidR="00582F72" w:rsidRPr="00582F72" w:rsidRDefault="004677BD" w:rsidP="00582F72">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57216" behindDoc="0" locked="0" layoutInCell="1" allowOverlap="1" wp14:anchorId="3CE11329" wp14:editId="7A52997D">
                <wp:simplePos x="0" y="0"/>
                <wp:positionH relativeFrom="column">
                  <wp:posOffset>5568950</wp:posOffset>
                </wp:positionH>
                <wp:positionV relativeFrom="paragraph">
                  <wp:posOffset>483235</wp:posOffset>
                </wp:positionV>
                <wp:extent cx="1026795" cy="1026160"/>
                <wp:effectExtent l="0" t="0" r="0" b="0"/>
                <wp:wrapTight wrapText="bothSides">
                  <wp:wrapPolygon edited="0">
                    <wp:start x="534" y="535"/>
                    <wp:lineTo x="534" y="20317"/>
                    <wp:lineTo x="20304" y="20317"/>
                    <wp:lineTo x="20304" y="535"/>
                    <wp:lineTo x="534" y="535"/>
                  </wp:wrapPolygon>
                </wp:wrapTight>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10F80" w14:textId="77777777" w:rsidR="00CD1242" w:rsidRDefault="00466FC4">
                            <w:r>
                              <w:rPr>
                                <w:noProof/>
                                <w:lang w:val="fr-FR" w:eastAsia="fr-FR"/>
                              </w:rPr>
                              <w:drawing>
                                <wp:inline distT="0" distB="0" distL="0" distR="0" wp14:anchorId="2F2A0F0B" wp14:editId="7B8FE532">
                                  <wp:extent cx="843280" cy="843280"/>
                                  <wp:effectExtent l="0" t="0" r="0" b="0"/>
                                  <wp:docPr id="16"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3CE11329" id="Text Box 51" o:spid="_x0000_s1034" type="#_x0000_t202" style="position:absolute;margin-left:438.5pt;margin-top:38.05pt;width:80.85pt;height:80.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sgIAAMEFAAAOAAAAZHJzL2Uyb0RvYy54bWysVG1vmzAQ/j5p/8Hyd8rLCAFUUiUhTJO6&#10;F6ndD3DABGtgI9sNdNP++84mSWmrSdM2PiCffX7unrvHd30zdi06UqmY4Bn2rzyMKC9Fxfghw1/v&#10;CyfGSGnCK9IKTjP8SBW+Wb19cz30KQ1EI9qKSgQgXKVDn+FG6z51XVU2tCPqSvSUw2EtZEc0mPLg&#10;VpIMgN61buB5kTsIWfVSlFQp2M2nQ7yy+HVNS/25rhXVqM0w5KbtX9r/3vzd1TVJD5L0DStPaZC/&#10;yKIjjEPQC1RONEEPkr2C6lgphRK1vipF54q6ZiW1HICN771gc9eQnlouUBzVX8qk/h9s+en4RSJW&#10;ZThYYsRJBz26p6NGGzGihW/qM/QqBbe7Hhz1CPvQZ8tV9bei/KYQF9uG8ANdSymGhpIK8rM33dnV&#10;CUcZkP3wUVQQhzxoYYHGWnameFAOBOjQp8dLb0wupQnpBdEyWWBUwpkx/Mh2zyXp+XovlX5PRYfM&#10;IsMSmm/hyfFWaSACrmcXE42LgrWtFUDLn22A47QDweGqOTNp2H7+SLxkF+/i0AmDaOeEXp4762Ib&#10;OlHhLxf5u3y7zf2fJq4fpg2rKspNmLO2/PDPendS+aSKi7qUaFll4ExKSh7221aiIwFtF/Yz7YLk&#10;Z27u8zTsMXB5QckPQm8TJE4RxUsnLMKFkyy92PH8ZJNEXpiEefGc0i3j9N8poSHDySJYTGr6LTfP&#10;fq+5kbRjGqZHy7oMxxcnkhoN7nhlW6sJa6f1rBQm/adSQMXOjbaKNSKd5KrH/WgfR3x+CHtRPYKE&#10;pQCBgU5h8sGiEfI7RgNMkQxzGHMYtR84PILED0MzdOaGnBv7uUF4CUAZ1hhNy62eBtVDL9mhgTjn&#10;Z7eGh1MwK2nzwqacgI8xYE5YZqeZZgbR3LZeT5N39QsAAP//AwBQSwMEFAAGAAgAAAAhAOZCFn/g&#10;AAAACwEAAA8AAABkcnMvZG93bnJldi54bWxMjzFPwzAUhHck/oP1kFgQddqiOApxqoIEExWiMDC6&#10;8cOJsJ8j22nDv8edYDzd6e67ZjM7y44Y4uBJwnJRAEPqvB7ISPh4f7qtgMWkSCvrCSX8YIRNe3nR&#10;qFr7E73hcZ8MyyUUayWhT2msOY9dj07FhR+Rsvflg1Mpy2C4DuqUy53lq6IouVMD5YVejfjYY/e9&#10;n5yEMO3MXSjdbmv9ZxFvnvmDeXmV8vpq3t4DSzinvzCc8TM6tJnp4CfSkVkJlRD5S5IgyiWwc6BY&#10;VwLYQcJqLQTwtuH/P7S/AAAA//8DAFBLAQItABQABgAIAAAAIQC2gziS/gAAAOEBAAATAAAAAAAA&#10;AAAAAAAAAAAAAABbQ29udGVudF9UeXBlc10ueG1sUEsBAi0AFAAGAAgAAAAhADj9If/WAAAAlAEA&#10;AAsAAAAAAAAAAAAAAAAALwEAAF9yZWxzLy5yZWxzUEsBAi0AFAAGAAgAAAAhAIz/r/yyAgAAwQUA&#10;AA4AAAAAAAAAAAAAAAAALgIAAGRycy9lMm9Eb2MueG1sUEsBAi0AFAAGAAgAAAAhAOZCFn/gAAAA&#10;CwEAAA8AAAAAAAAAAAAAAAAADAUAAGRycy9kb3ducmV2LnhtbFBLBQYAAAAABAAEAPMAAAAZBgAA&#10;AAA=&#10;" filled="f" stroked="f">
                <v:textbox style="mso-fit-shape-to-text:t" inset=",7.2pt,,7.2pt">
                  <w:txbxContent>
                    <w:p w14:paraId="4B010F80" w14:textId="77777777" w:rsidR="00CD1242" w:rsidRDefault="00466FC4">
                      <w:r>
                        <w:rPr>
                          <w:noProof/>
                          <w:lang w:val="en-US" w:eastAsia="zh-CN"/>
                        </w:rPr>
                        <w:drawing>
                          <wp:inline distT="0" distB="0" distL="0" distR="0" wp14:anchorId="2F2A0F0B" wp14:editId="7B8FE532">
                            <wp:extent cx="843280" cy="843280"/>
                            <wp:effectExtent l="0" t="0" r="0" b="0"/>
                            <wp:docPr id="16" name="Image 1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82F72" w:rsidRPr="00582F72">
        <w:rPr>
          <w:rFonts w:ascii="Arial" w:hAnsi="Arial" w:cs="Arial"/>
          <w:color w:val="0000FF"/>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582F72" w:rsidRPr="00582F72">
        <w:rPr>
          <w:rFonts w:ascii="Arial" w:hAnsi="Arial" w:cs="Arial"/>
          <w:color w:val="0000FF"/>
          <w:sz w:val="36"/>
          <w:szCs w:val="36"/>
          <w:vertAlign w:val="superscript"/>
          <w:lang w:val="fr-FR"/>
        </w:rPr>
        <w:t>ème</w:t>
      </w:r>
      <w:r w:rsidR="00582F72" w:rsidRPr="00582F72">
        <w:rPr>
          <w:rFonts w:ascii="Arial" w:hAnsi="Arial" w:cs="Arial"/>
          <w:color w:val="0000FF"/>
          <w:sz w:val="36"/>
          <w:szCs w:val="36"/>
          <w:lang w:val="fr-FR"/>
        </w:rPr>
        <w:t xml:space="preserve"> • le cadmium.</w:t>
      </w:r>
    </w:p>
    <w:p w14:paraId="6574AE13" w14:textId="752BF38B" w:rsidR="00257B6C" w:rsidRPr="00582F72" w:rsidRDefault="004677BD" w:rsidP="00257B6C">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1312" behindDoc="1" locked="0" layoutInCell="1" allowOverlap="1" wp14:anchorId="21A8D494" wp14:editId="4F6873B6">
                <wp:simplePos x="0" y="0"/>
                <wp:positionH relativeFrom="column">
                  <wp:posOffset>5721350</wp:posOffset>
                </wp:positionH>
                <wp:positionV relativeFrom="paragraph">
                  <wp:posOffset>206375</wp:posOffset>
                </wp:positionV>
                <wp:extent cx="996315" cy="995680"/>
                <wp:effectExtent l="0" t="0" r="0"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66B3E" w14:textId="77777777" w:rsidR="00257B6C" w:rsidRDefault="00466FC4" w:rsidP="00257B6C">
                            <w:r>
                              <w:rPr>
                                <w:noProof/>
                                <w:lang w:val="fr-FR" w:eastAsia="fr-FR"/>
                              </w:rPr>
                              <w:drawing>
                                <wp:inline distT="0" distB="0" distL="0" distR="0" wp14:anchorId="5A58A4F3" wp14:editId="15BCECCD">
                                  <wp:extent cx="802640" cy="802640"/>
                                  <wp:effectExtent l="0" t="0" r="10160" b="1016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21A8D494" id="Text Box 58" o:spid="_x0000_s1035" type="#_x0000_t202" style="position:absolute;margin-left:450.5pt;margin-top:16.25pt;width:78.45pt;height:78.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tyswIAAL8FAAAOAAAAZHJzL2Uyb0RvYy54bWysVNlunDAUfa/Uf7D8TlgCBNAw0WQYqkrp&#10;IiX9AA+YwSrYyHYG0qr/3mszW5KXqi0PyMv1ucs59y5up75DeyoVEzzH/pWHEeWVqBnf5fjbY+kk&#10;GClNeE06wWmOn6nCt8v37xbjkNFAtKKrqUQAwlU2DjlutR4y11VVS3uirsRAOVw2QvZEw1bu3FqS&#10;EdD7zg08L3ZHIetBiooqBafFfImXFr9paKW/NI2iGnU5hti0/Uv735q/u1yQbCfJ0LLqEAb5iyh6&#10;wjg4PUEVRBP0JNkbqJ5VUijR6KtK9K5oGlZRmwNk43uvsnloyUBtLlAcNZzKpP4fbPV5/1UiVuc4&#10;iDHipAeOHumk0Z2YUJSY+oyDysDsYQBDPcE58GxzVcO9qL4rxMW6JXxHV1KKsaWkhvh889K9eDrj&#10;KAOyHT+JGvyQJy0s0NTI3hQPyoEAHXh6PnFjYqngME3jaz/CqIKrNI3ixHLnkuz4eJBKf6CiR2aR&#10;YwnUW3Cyv1faBEOyo4nxxUXJus7S3/EXB2A4n4BreGruTBCWzZ+pl26STRI6YRBvnNArCmdVrkMn&#10;Lv2bqLgu1uvC/2X8+mHWsrqm3Lg5KssP/4y5g8ZnTZy0pUTHagNnQlJyt113Eu0JKLu0ny053JzN&#10;3Jdh2CJALq9S8oPQuwtSp4yTGycsw8hJb7zE8fz0Lo29MA2L8mVK94zTf08JjcBkFESzls5Bv8rN&#10;s9/b3EjWMw2zo2N9jpOTEcmMAje8ttRqwrp5fVEKE/65FED3kWirVyPRWax62k62NdJjG2xF/QwC&#10;lgIEBiqFuQeLVsgfGI0wQ3LMYchh1H3k0AKpH4Zm5Fxu5OVme7khvAKgHGuM5uVaz2PqaZBs14Kf&#10;Y9OtoG1KZiVt+muO6dBsMCVsZoeJZsbQ5d5anefu8jcAAAD//wMAUEsDBBQABgAIAAAAIQBWQLfM&#10;4QAAAAsBAAAPAAAAZHJzL2Rvd25yZXYueG1sTI/BTsMwEETvSPyDtUhcELXb0tKEOFVBglMrROHA&#10;0Y0XJ8JeR7bThr/HPcFtVjOafVOtR2fZEUPsPEmYTgQwpMbrjoyEj/fn2xWwmBRpZT2hhB+MsK4v&#10;LypVan+iNzzuk2G5hGKpJLQp9SXnsWnRqTjxPVL2vnxwKuUzGK6DOuVyZ/lMiCV3qqP8oVU9PrXY&#10;fO8HJyEMO3MXlm63sf5TxJsX/mi2r1JeX42bB2AJx/QXhjN+Roc6Mx38QDoyK6EQ07wlSZjPFsDO&#10;AbG4L4AdsloVc+B1xf9vqH8BAAD//wMAUEsBAi0AFAAGAAgAAAAhALaDOJL+AAAA4QEAABMAAAAA&#10;AAAAAAAAAAAAAAAAAFtDb250ZW50X1R5cGVzXS54bWxQSwECLQAUAAYACAAAACEAOP0h/9YAAACU&#10;AQAACwAAAAAAAAAAAAAAAAAvAQAAX3JlbHMvLnJlbHNQSwECLQAUAAYACAAAACEARI8rcrMCAAC/&#10;BQAADgAAAAAAAAAAAAAAAAAuAgAAZHJzL2Uyb0RvYy54bWxQSwECLQAUAAYACAAAACEAVkC3zOEA&#10;AAALAQAADwAAAAAAAAAAAAAAAAANBQAAZHJzL2Rvd25yZXYueG1sUEsFBgAAAAAEAAQA8wAAABsG&#10;AAAAAA==&#10;" filled="f" stroked="f">
                <v:textbox style="mso-fit-shape-to-text:t" inset=",7.2pt,,7.2pt">
                  <w:txbxContent>
                    <w:p w14:paraId="16866B3E" w14:textId="77777777" w:rsidR="00257B6C" w:rsidRDefault="00466FC4" w:rsidP="00257B6C">
                      <w:r>
                        <w:rPr>
                          <w:noProof/>
                          <w:lang w:val="en-US" w:eastAsia="zh-CN"/>
                        </w:rPr>
                        <w:drawing>
                          <wp:inline distT="0" distB="0" distL="0" distR="0" wp14:anchorId="5A58A4F3" wp14:editId="15BCECCD">
                            <wp:extent cx="802640" cy="802640"/>
                            <wp:effectExtent l="0" t="0" r="10160" b="10160"/>
                            <wp:docPr id="17" name="Image 17"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ble car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57B6C" w:rsidRPr="00582F72">
        <w:rPr>
          <w:rFonts w:ascii="Arial" w:hAnsi="Arial" w:cs="Arial"/>
          <w:color w:val="0000FF"/>
          <w:sz w:val="36"/>
          <w:szCs w:val="36"/>
          <w:lang w:val="fr-FR"/>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484706B6" w14:textId="18CBCEBD" w:rsidR="00257B6C" w:rsidRPr="00582F72" w:rsidRDefault="004677BD" w:rsidP="00257B6C">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60288" behindDoc="1" locked="0" layoutInCell="1" allowOverlap="1" wp14:anchorId="64EFEC95" wp14:editId="7EF85B19">
                <wp:simplePos x="0" y="0"/>
                <wp:positionH relativeFrom="column">
                  <wp:posOffset>5645150</wp:posOffset>
                </wp:positionH>
                <wp:positionV relativeFrom="paragraph">
                  <wp:posOffset>120650</wp:posOffset>
                </wp:positionV>
                <wp:extent cx="996315" cy="995680"/>
                <wp:effectExtent l="0" t="0" r="0" b="0"/>
                <wp:wrapNone/>
                <wp:docPr id="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7E3F7" w14:textId="77777777" w:rsidR="00257B6C" w:rsidRDefault="00466FC4" w:rsidP="00257B6C">
                            <w:r>
                              <w:rPr>
                                <w:noProof/>
                                <w:lang w:val="fr-FR" w:eastAsia="fr-FR"/>
                              </w:rPr>
                              <w:drawing>
                                <wp:inline distT="0" distB="0" distL="0" distR="0" wp14:anchorId="0BD524E1" wp14:editId="0AF48C41">
                                  <wp:extent cx="802640" cy="802640"/>
                                  <wp:effectExtent l="0" t="0" r="10160" b="10160"/>
                                  <wp:docPr id="18"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4EFEC95" id="Text Box 55" o:spid="_x0000_s1036" type="#_x0000_t202" style="position:absolute;margin-left:444.5pt;margin-top:9.5pt;width:78.45pt;height:78.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jKsgIAAL8FAAAOAAAAZHJzL2Uyb0RvYy54bWysVNlunDAUfa/Uf7D8ToAJEEBhomQYqkrp&#10;IiX9AA82g1Wwke0MpFX/vddmtiQvVVs/WF6uz13O8b2+mfoO7ZjSXIoChxcBRkzUknKxLfC3x8pL&#10;MdKGCEo6KViBn5nGN8v3767HIWcL2cqOMoUAROh8HArcGjPkvq/rlvVEX8iBCbhspOqJga3a+lSR&#10;EdD7zl8EQeKPUtFByZppDaflfImXDr9pWG2+NI1mBnUFhtiMm5WbN3b2l9ck3yoytLzeh0H+Ioqe&#10;cAFOj1AlMQQ9Kf4Gque1klo25qKWvS+bhtfM5QDZhMGrbB5aMjCXCxRHD8cy6f8HW3/efVWI0wJf&#10;YiRIDxQ9ssmgOzmhOLblGQedg9XDAHZmgnOg2aWqh3tZf9dIyFVLxJbdKiXHlhEK4YX2pX/2dMbR&#10;FmQzfpIU/JAnIx3Q1Kje1g6qgQAdaHo+UmNjqeEwy5LLMMaohqssi5PUUeeT/PB4UNp8YLJHdlFg&#10;Bcw7cLK718YGQ/KDifUlZMW7zrHfiRcHYDifgGt4au9sEI7Mn1mQrdN1GnnRIll7UVCW3m21iryk&#10;Cq/i8rJcrcrwl/UbRnnLKWXCujkIK4z+jLi9xGdJHKWlZcephbMhabXdrDqFdgSEXbnhSg43JzP/&#10;ZRiuCJDLq5TCRRTcLTKvStIrL6qi2MuugtQLwuwuS4Ioi8rqZUr3XLB/TwmNwGS8iGctnYJ+lVvg&#10;xtvcSN5zA62j432B06MRya0C14I6ag3h3bw+K4UN/1QKoPtAtNOrlegsVjNtJvczQqc1K+aNpM+g&#10;YCVBYSBT6HuwaKX6gdEIPaTAApocRt1HAX8gC6PItpzzjTrfbM43RNQAVGCD0bxcmblNPQ2Kb1vw&#10;c/h1t/BvKu40fYpp/9ugS7jU9h3NtqHzvbM69d3lbwAAAP//AwBQSwMEFAAGAAgAAAAhAPFJAN7f&#10;AAAACwEAAA8AAABkcnMvZG93bnJldi54bWxMj81OwzAQhO9IvIO1SFwQtUFtSUOcqiDBiQrR9sDR&#10;jRcnwj+R7bTh7dmc4LS7mtHsN9V6dJadMKYueAl3MwEMfRN0542Ew/7ltgCWsvJa2eBRwg8mWNeX&#10;F5UqdTj7DzztsmEU4lOpJLQ59yXnqWnRqTQLPXrSvkJ0KtMZDddRnSncWX4vxJI71Xn60Koen1ts&#10;vneDkxCHrZnHpdtubPgU6eaVP5m3dymvr8bNI7CMY/4zw4RP6FAT0zEMXidmJRTFirpkEqY5GcR8&#10;sQJ2pO1hUQCvK/6/Q/0LAAD//wMAUEsBAi0AFAAGAAgAAAAhALaDOJL+AAAA4QEAABMAAAAAAAAA&#10;AAAAAAAAAAAAAFtDb250ZW50X1R5cGVzXS54bWxQSwECLQAUAAYACAAAACEAOP0h/9YAAACUAQAA&#10;CwAAAAAAAAAAAAAAAAAvAQAAX3JlbHMvLnJlbHNQSwECLQAUAAYACAAAACEAqJG4yrICAAC/BQAA&#10;DgAAAAAAAAAAAAAAAAAuAgAAZHJzL2Uyb0RvYy54bWxQSwECLQAUAAYACAAAACEA8UkA3t8AAAAL&#10;AQAADwAAAAAAAAAAAAAAAAAMBQAAZHJzL2Rvd25yZXYueG1sUEsFBgAAAAAEAAQA8wAAABgGAAAA&#10;AA==&#10;" filled="f" stroked="f">
                <v:textbox style="mso-fit-shape-to-text:t" inset=",7.2pt,,7.2pt">
                  <w:txbxContent>
                    <w:p w14:paraId="7877E3F7" w14:textId="77777777" w:rsidR="00257B6C" w:rsidRDefault="00466FC4" w:rsidP="00257B6C">
                      <w:r>
                        <w:rPr>
                          <w:noProof/>
                          <w:lang w:val="en-US" w:eastAsia="zh-CN"/>
                        </w:rPr>
                        <w:drawing>
                          <wp:inline distT="0" distB="0" distL="0" distR="0" wp14:anchorId="0BD524E1" wp14:editId="0AF48C41">
                            <wp:extent cx="802640" cy="802640"/>
                            <wp:effectExtent l="0" t="0" r="10160" b="10160"/>
                            <wp:docPr id="18" name="Image 18"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ERRE détouré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7D95EF6" w14:textId="77777777" w:rsidR="00257B6C" w:rsidRPr="00582F72" w:rsidRDefault="00257B6C" w:rsidP="00257B6C">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191D0452" w14:textId="77777777" w:rsidR="00582F72" w:rsidRPr="00582F72" w:rsidRDefault="00582F72" w:rsidP="00582F72">
      <w:pPr>
        <w:ind w:right="1840"/>
        <w:rPr>
          <w:rFonts w:ascii="Arial" w:hAnsi="Arial" w:cs="Arial"/>
          <w:color w:val="0000FF"/>
          <w:sz w:val="36"/>
          <w:szCs w:val="36"/>
          <w:lang w:val="fr-FR"/>
        </w:rPr>
      </w:pPr>
    </w:p>
    <w:p w14:paraId="093B886C" w14:textId="3210D4FF" w:rsidR="00582F72" w:rsidRPr="00582F72" w:rsidRDefault="004677BD" w:rsidP="00582F72">
      <w:pPr>
        <w:ind w:right="1840"/>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56192" behindDoc="1" locked="0" layoutInCell="1" allowOverlap="1" wp14:anchorId="63540085" wp14:editId="0F685EFD">
                <wp:simplePos x="0" y="0"/>
                <wp:positionH relativeFrom="column">
                  <wp:posOffset>5683250</wp:posOffset>
                </wp:positionH>
                <wp:positionV relativeFrom="paragraph">
                  <wp:posOffset>25400</wp:posOffset>
                </wp:positionV>
                <wp:extent cx="1199515" cy="1249680"/>
                <wp:effectExtent l="0" t="0" r="0" b="0"/>
                <wp:wrapThrough wrapText="bothSides">
                  <wp:wrapPolygon edited="0">
                    <wp:start x="457" y="439"/>
                    <wp:lineTo x="457" y="20634"/>
                    <wp:lineTo x="20582" y="20634"/>
                    <wp:lineTo x="20582" y="439"/>
                    <wp:lineTo x="457" y="439"/>
                  </wp:wrapPolygon>
                </wp:wrapThrough>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124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BEAD" w14:textId="77777777" w:rsidR="00582F72" w:rsidRDefault="00466FC4" w:rsidP="00582F72">
                            <w:r>
                              <w:rPr>
                                <w:noProof/>
                                <w:lang w:val="fr-FR" w:eastAsia="fr-FR"/>
                              </w:rPr>
                              <w:drawing>
                                <wp:inline distT="0" distB="0" distL="0" distR="0" wp14:anchorId="62B55C26" wp14:editId="629D0308">
                                  <wp:extent cx="1016000" cy="1066800"/>
                                  <wp:effectExtent l="0" t="0" r="0" b="0"/>
                                  <wp:docPr id="19"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3540085" id="Text Box 50" o:spid="_x0000_s1037" type="#_x0000_t202" style="position:absolute;margin-left:447.5pt;margin-top:2pt;width:94.45pt;height:98.4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alswIAAMIFAAAOAAAAZHJzL2Uyb0RvYy54bWysVNtunDAQfa/Uf7D8zgJb2AAKG2WXpaqU&#10;XqSkH+AFs1g1NrKdhbTKv3ds9pbkpWrrB8uX8ZkzM8dzfTN2HO2p0kyKHIezACMqKlkzscvx94fS&#10;SzDShoiacClojp+oxjfL9++uhz6jc9lKXlOFAETobOhz3BrTZ76vq5Z2RM9kTwVcNlJ1xMBW7fxa&#10;kQHQO+7Pg2DhD1LVvZIV1RpOi+kSLx1+09DKfG0aTQ3iOQZuxs3KzVs7+8trku0U6VtWHWiQv2DR&#10;ESbA6QmqIIagR8XeQHWsUlLLxswq2fmyaVhFXQwQTRi8iua+JT11sUBydH9Kk/5/sNWX/TeFWA21&#10;CzESpIMaPdDRoJUcUezyM/Q6A7P7HgzNCOdg62LV/Z2sfmgk5LolYkdvlZJDS0kN/EKbWf/iqa2I&#10;zrQF2Q6fZQ1+yKORDmhsVGeTB+lAgA51ejrVxnKprMswTeMwxqiCu3AepYvEsfNJdnzeK20+Utkh&#10;u8ixguI7eLK/08bSIdnRxHoTsmScOwFw8eIADKcTcA5P7Z2l4er5Kw3STbJJIi+aLzZeFBSFd1uu&#10;I29Rhldx8aFYr4vw2foNo6xldU2FdXPUVhj9We0OKp9UcVKXlpzVFs5S0mq3XXOF9gS0Xbrhkg43&#10;ZzP/JQ2XBIjlVUiQz2A1T71ykVx5URnFXnoVJF4Qpqt0EURpVJQvQ7pjgv57SGjIcRrP40lNZ9Kv&#10;YgvceBsbyTpmoHtw1uU4ORmRzGpwI2pXWkMYn9YXqbD0z6mAch8L7RRrRTrJ1Yzb8fg5AM0qeCvr&#10;J9CwkqAwECq0Pli0Uv3EaIA2kmMBfQ4j/knAL0jDKLJd53KjLjfbyw0RFQDl2GA0Lddm6lSPvWK7&#10;Fvwc/90t/JySOU2fOR3+GzQKF9qhqdlOdLl3VufWu/wNAAD//wMAUEsDBBQABgAIAAAAIQDpeGv2&#10;3wAAAAoBAAAPAAAAZHJzL2Rvd25yZXYueG1sTI/BTsMwEETvSPyDtUhcEHWAUqUhm6ogwYkKUThw&#10;dGPjRNjryHba8PdsT+W0Ws1o5k29mrwTexNTHwjhZlaAMNQG3ZNF+Px4vi5BpKxIKxfIIPyaBKvm&#10;/KxWlQ4Hejf7bbaCQyhVCqHLeaikTG1nvEqzMBhi7TtErzK/0Uod1YHDvZO3RbGQXvXEDZ0azFNn&#10;2p/t6BHiuLHzuPCbtQtfRbp6kY/29Q3x8mJaP4DIZsonMxzxGR0aZtqFkXQSDqFc3vOWjDDnc9SL&#10;8m4JYofAvSXIppb/JzR/AAAA//8DAFBLAQItABQABgAIAAAAIQC2gziS/gAAAOEBAAATAAAAAAAA&#10;AAAAAAAAAAAAAABbQ29udGVudF9UeXBlc10ueG1sUEsBAi0AFAAGAAgAAAAhADj9If/WAAAAlAEA&#10;AAsAAAAAAAAAAAAAAAAALwEAAF9yZWxzLy5yZWxzUEsBAi0AFAAGAAgAAAAhAEtxhqWzAgAAwgUA&#10;AA4AAAAAAAAAAAAAAAAALgIAAGRycy9lMm9Eb2MueG1sUEsBAi0AFAAGAAgAAAAhAOl4a/bfAAAA&#10;CgEAAA8AAAAAAAAAAAAAAAAADQUAAGRycy9kb3ducmV2LnhtbFBLBQYAAAAABAAEAPMAAAAZBgAA&#10;AAA=&#10;" filled="f" stroked="f">
                <v:textbox style="mso-fit-shape-to-text:t" inset=",7.2pt,,7.2pt">
                  <w:txbxContent>
                    <w:p w14:paraId="5ADFBEAD" w14:textId="77777777" w:rsidR="00582F72" w:rsidRDefault="00466FC4" w:rsidP="00582F72">
                      <w:r>
                        <w:rPr>
                          <w:noProof/>
                          <w:lang w:val="en-US" w:eastAsia="zh-CN"/>
                        </w:rPr>
                        <w:drawing>
                          <wp:inline distT="0" distB="0" distL="0" distR="0" wp14:anchorId="62B55C26" wp14:editId="629D0308">
                            <wp:extent cx="1016000" cy="1066800"/>
                            <wp:effectExtent l="0" t="0" r="0" b="0"/>
                            <wp:docPr id="19" name="Image 19"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82F72"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4BED476A" w14:textId="77777777" w:rsidR="00582F72" w:rsidRDefault="00582F72" w:rsidP="00582F72">
      <w:pPr>
        <w:ind w:right="1840"/>
        <w:rPr>
          <w:rFonts w:ascii="Arial" w:hAnsi="Arial" w:cs="Arial"/>
          <w:color w:val="0000FF"/>
          <w:sz w:val="36"/>
          <w:szCs w:val="36"/>
          <w:lang w:val="fr-FR"/>
        </w:rPr>
      </w:pPr>
    </w:p>
    <w:p w14:paraId="68D97F7A" w14:textId="77777777" w:rsidR="00582F72" w:rsidRPr="00582F72" w:rsidRDefault="00582F72" w:rsidP="00582F72">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hyperlink r:id="rId28" w:history="1">
        <w:r w:rsidRPr="00582F72">
          <w:rPr>
            <w:rStyle w:val="Lienhypertexte"/>
            <w:rFonts w:ascii="Arial" w:hAnsi="Arial" w:cs="Arial"/>
            <w:sz w:val="36"/>
            <w:szCs w:val="36"/>
            <w:lang w:val="fr-FR"/>
          </w:rPr>
          <w:t>http://www.quefairedemesdechets.fr</w:t>
        </w:r>
      </w:hyperlink>
    </w:p>
    <w:p w14:paraId="7AFC6094" w14:textId="77777777" w:rsidR="00EE4E33" w:rsidRPr="007E6751" w:rsidRDefault="00EE4E33" w:rsidP="00EE4E33">
      <w:pPr>
        <w:jc w:val="center"/>
        <w:rPr>
          <w:rFonts w:ascii="Arial" w:hAnsi="Arial" w:cs="Arial"/>
          <w:b/>
          <w:sz w:val="28"/>
          <w:szCs w:val="28"/>
          <w:lang w:val="fr-FR"/>
        </w:rPr>
      </w:pPr>
    </w:p>
    <w:p w14:paraId="3F12183C" w14:textId="77777777" w:rsidR="00624DFD" w:rsidRPr="007E6751" w:rsidRDefault="00624DFD" w:rsidP="00624DFD">
      <w:pPr>
        <w:pStyle w:val="Titre5"/>
        <w:rPr>
          <w:rFonts w:ascii="Arial" w:hAnsi="Arial" w:cs="Arial"/>
          <w:sz w:val="28"/>
          <w:szCs w:val="28"/>
          <w:lang w:val="fr-FR"/>
        </w:rPr>
      </w:pPr>
    </w:p>
    <w:p w14:paraId="3438830D" w14:textId="77777777" w:rsidR="00BA2F69" w:rsidRPr="00385AD1" w:rsidRDefault="00E73656" w:rsidP="00BA2F69">
      <w:pPr>
        <w:tabs>
          <w:tab w:val="left" w:pos="284"/>
        </w:tabs>
        <w:jc w:val="center"/>
        <w:rPr>
          <w:rFonts w:ascii="Arial" w:hAnsi="Arial" w:cs="Arial"/>
          <w:b/>
          <w:sz w:val="28"/>
          <w:szCs w:val="28"/>
          <w:lang w:val="fr-FR"/>
        </w:rPr>
      </w:pPr>
      <w:r>
        <w:rPr>
          <w:rFonts w:ascii="Arial" w:hAnsi="Arial" w:cs="Arial"/>
          <w:b/>
          <w:sz w:val="28"/>
          <w:szCs w:val="28"/>
          <w:lang w:val="fr-FR"/>
        </w:rPr>
        <w:t>DESCRIPTION DE L’APPAREIL</w:t>
      </w:r>
    </w:p>
    <w:p w14:paraId="7708479C" w14:textId="77777777" w:rsidR="00BA2F69" w:rsidRPr="00385AD1" w:rsidRDefault="00BA2F69" w:rsidP="00BA2F69">
      <w:pPr>
        <w:tabs>
          <w:tab w:val="left" w:pos="284"/>
        </w:tabs>
        <w:jc w:val="center"/>
        <w:rPr>
          <w:rFonts w:ascii="Arial" w:hAnsi="Arial" w:cs="Arial"/>
          <w:b/>
          <w:sz w:val="28"/>
          <w:szCs w:val="28"/>
          <w:lang w:val="fr-FR"/>
        </w:rPr>
      </w:pPr>
    </w:p>
    <w:p w14:paraId="13B02D3A" w14:textId="77777777" w:rsidR="004877D0" w:rsidRPr="00385AD1" w:rsidRDefault="00B1632E" w:rsidP="00BA2F69">
      <w:pPr>
        <w:tabs>
          <w:tab w:val="left" w:pos="284"/>
        </w:tabs>
        <w:jc w:val="center"/>
        <w:rPr>
          <w:rFonts w:ascii="Arial" w:hAnsi="Arial" w:cs="Arial"/>
          <w:b/>
          <w:sz w:val="28"/>
          <w:szCs w:val="28"/>
          <w:lang w:val="fr-FR"/>
        </w:rPr>
      </w:pPr>
      <w:r>
        <w:rPr>
          <w:rFonts w:ascii="Arial" w:hAnsi="Arial" w:cs="Arial"/>
          <w:b/>
          <w:noProof/>
          <w:sz w:val="28"/>
          <w:szCs w:val="28"/>
          <w:lang w:val="fr-FR" w:eastAsia="fr-FR"/>
        </w:rPr>
        <w:drawing>
          <wp:anchor distT="0" distB="0" distL="114300" distR="114300" simplePos="0" relativeHeight="251667456" behindDoc="1" locked="0" layoutInCell="1" allowOverlap="1" wp14:anchorId="28A4D9D7" wp14:editId="5745D9AE">
            <wp:simplePos x="0" y="0"/>
            <wp:positionH relativeFrom="column">
              <wp:posOffset>0</wp:posOffset>
            </wp:positionH>
            <wp:positionV relativeFrom="paragraph">
              <wp:posOffset>49209</wp:posOffset>
            </wp:positionV>
            <wp:extent cx="6479540" cy="40817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1.jpg"/>
                    <pic:cNvPicPr/>
                  </pic:nvPicPr>
                  <pic:blipFill>
                    <a:blip r:embed="rId29">
                      <a:extLst>
                        <a:ext uri="{28A0092B-C50C-407E-A947-70E740481C1C}">
                          <a14:useLocalDpi xmlns:a14="http://schemas.microsoft.com/office/drawing/2010/main" val="0"/>
                        </a:ext>
                      </a:extLst>
                    </a:blip>
                    <a:stretch>
                      <a:fillRect/>
                    </a:stretch>
                  </pic:blipFill>
                  <pic:spPr>
                    <a:xfrm>
                      <a:off x="0" y="0"/>
                      <a:ext cx="6479540" cy="4081780"/>
                    </a:xfrm>
                    <a:prstGeom prst="rect">
                      <a:avLst/>
                    </a:prstGeom>
                  </pic:spPr>
                </pic:pic>
              </a:graphicData>
            </a:graphic>
          </wp:anchor>
        </w:drawing>
      </w:r>
    </w:p>
    <w:p w14:paraId="68C3BFCB" w14:textId="77777777" w:rsidR="004877D0" w:rsidRPr="00385AD1" w:rsidRDefault="004877D0" w:rsidP="00BA2F69">
      <w:pPr>
        <w:tabs>
          <w:tab w:val="left" w:pos="284"/>
        </w:tabs>
        <w:jc w:val="center"/>
        <w:rPr>
          <w:rFonts w:ascii="Arial" w:hAnsi="Arial" w:cs="Arial"/>
          <w:b/>
          <w:sz w:val="28"/>
          <w:szCs w:val="28"/>
          <w:lang w:val="fr-FR"/>
        </w:rPr>
      </w:pPr>
    </w:p>
    <w:p w14:paraId="38A1B1A7" w14:textId="77777777" w:rsidR="004877D0" w:rsidRPr="00385AD1" w:rsidRDefault="004877D0" w:rsidP="00BA2F69">
      <w:pPr>
        <w:tabs>
          <w:tab w:val="left" w:pos="284"/>
        </w:tabs>
        <w:jc w:val="center"/>
        <w:rPr>
          <w:rFonts w:ascii="Arial" w:hAnsi="Arial" w:cs="Arial"/>
          <w:b/>
          <w:sz w:val="28"/>
          <w:szCs w:val="28"/>
          <w:lang w:val="fr-FR"/>
        </w:rPr>
      </w:pPr>
    </w:p>
    <w:p w14:paraId="2E292484" w14:textId="77777777" w:rsidR="00B1632E" w:rsidRPr="00385AD1" w:rsidRDefault="00B1632E" w:rsidP="00BA2F69">
      <w:pPr>
        <w:tabs>
          <w:tab w:val="left" w:pos="284"/>
        </w:tabs>
        <w:jc w:val="center"/>
        <w:rPr>
          <w:rFonts w:ascii="Arial" w:hAnsi="Arial" w:cs="Arial"/>
          <w:b/>
          <w:sz w:val="28"/>
          <w:szCs w:val="28"/>
          <w:lang w:val="fr-FR"/>
        </w:rPr>
      </w:pPr>
    </w:p>
    <w:p w14:paraId="7B6AB56A" w14:textId="77777777" w:rsidR="00B1632E" w:rsidRPr="00385AD1" w:rsidRDefault="00B1632E" w:rsidP="00BA2F69">
      <w:pPr>
        <w:tabs>
          <w:tab w:val="left" w:pos="284"/>
        </w:tabs>
        <w:jc w:val="center"/>
        <w:rPr>
          <w:rFonts w:ascii="Arial" w:hAnsi="Arial" w:cs="Arial"/>
          <w:b/>
          <w:sz w:val="28"/>
          <w:szCs w:val="28"/>
          <w:lang w:val="fr-FR"/>
        </w:rPr>
      </w:pPr>
    </w:p>
    <w:p w14:paraId="47BE9F10" w14:textId="77777777" w:rsidR="00B1632E" w:rsidRPr="00385AD1" w:rsidRDefault="00B1632E" w:rsidP="00BA2F69">
      <w:pPr>
        <w:tabs>
          <w:tab w:val="left" w:pos="284"/>
        </w:tabs>
        <w:jc w:val="center"/>
        <w:rPr>
          <w:rFonts w:ascii="Arial" w:hAnsi="Arial" w:cs="Arial"/>
          <w:b/>
          <w:sz w:val="28"/>
          <w:szCs w:val="28"/>
          <w:lang w:val="fr-FR"/>
        </w:rPr>
      </w:pPr>
    </w:p>
    <w:p w14:paraId="76E916E1" w14:textId="77777777" w:rsidR="00B1632E" w:rsidRPr="00385AD1" w:rsidRDefault="00B1632E" w:rsidP="00BA2F69">
      <w:pPr>
        <w:tabs>
          <w:tab w:val="left" w:pos="284"/>
        </w:tabs>
        <w:jc w:val="center"/>
        <w:rPr>
          <w:rFonts w:ascii="Arial" w:hAnsi="Arial" w:cs="Arial"/>
          <w:b/>
          <w:sz w:val="28"/>
          <w:szCs w:val="28"/>
          <w:lang w:val="fr-FR"/>
        </w:rPr>
      </w:pPr>
    </w:p>
    <w:p w14:paraId="671FAF6B" w14:textId="77777777" w:rsidR="00B1632E" w:rsidRPr="00385AD1" w:rsidRDefault="00B1632E" w:rsidP="00BA2F69">
      <w:pPr>
        <w:tabs>
          <w:tab w:val="left" w:pos="284"/>
        </w:tabs>
        <w:jc w:val="center"/>
        <w:rPr>
          <w:rFonts w:ascii="Arial" w:hAnsi="Arial" w:cs="Arial"/>
          <w:b/>
          <w:sz w:val="28"/>
          <w:szCs w:val="28"/>
          <w:lang w:val="fr-FR"/>
        </w:rPr>
      </w:pPr>
    </w:p>
    <w:p w14:paraId="45999B79" w14:textId="77777777" w:rsidR="00B1632E" w:rsidRPr="00385AD1" w:rsidRDefault="00B1632E" w:rsidP="00BA2F69">
      <w:pPr>
        <w:tabs>
          <w:tab w:val="left" w:pos="284"/>
        </w:tabs>
        <w:jc w:val="center"/>
        <w:rPr>
          <w:rFonts w:ascii="Arial" w:hAnsi="Arial" w:cs="Arial"/>
          <w:b/>
          <w:sz w:val="28"/>
          <w:szCs w:val="28"/>
          <w:lang w:val="fr-FR"/>
        </w:rPr>
      </w:pPr>
    </w:p>
    <w:p w14:paraId="30EE579C" w14:textId="77777777" w:rsidR="00B1632E" w:rsidRPr="00385AD1" w:rsidRDefault="00B1632E" w:rsidP="00BA2F69">
      <w:pPr>
        <w:tabs>
          <w:tab w:val="left" w:pos="284"/>
        </w:tabs>
        <w:jc w:val="center"/>
        <w:rPr>
          <w:rFonts w:ascii="Arial" w:hAnsi="Arial" w:cs="Arial"/>
          <w:b/>
          <w:sz w:val="28"/>
          <w:szCs w:val="28"/>
          <w:lang w:val="fr-FR"/>
        </w:rPr>
      </w:pPr>
    </w:p>
    <w:p w14:paraId="42A3CFAB" w14:textId="77777777" w:rsidR="00B1632E" w:rsidRPr="00385AD1" w:rsidRDefault="00B1632E" w:rsidP="00BA2F69">
      <w:pPr>
        <w:tabs>
          <w:tab w:val="left" w:pos="284"/>
        </w:tabs>
        <w:jc w:val="center"/>
        <w:rPr>
          <w:rFonts w:ascii="Arial" w:hAnsi="Arial" w:cs="Arial"/>
          <w:b/>
          <w:sz w:val="28"/>
          <w:szCs w:val="28"/>
          <w:lang w:val="fr-FR"/>
        </w:rPr>
      </w:pPr>
    </w:p>
    <w:p w14:paraId="21629E5A" w14:textId="77777777" w:rsidR="00B1632E" w:rsidRPr="00385AD1" w:rsidRDefault="00B1632E" w:rsidP="00BA2F69">
      <w:pPr>
        <w:tabs>
          <w:tab w:val="left" w:pos="284"/>
        </w:tabs>
        <w:jc w:val="center"/>
        <w:rPr>
          <w:rFonts w:ascii="Arial" w:hAnsi="Arial" w:cs="Arial"/>
          <w:b/>
          <w:sz w:val="28"/>
          <w:szCs w:val="28"/>
          <w:lang w:val="fr-FR"/>
        </w:rPr>
      </w:pPr>
    </w:p>
    <w:p w14:paraId="5F61A442" w14:textId="77777777" w:rsidR="00B1632E" w:rsidRPr="00385AD1" w:rsidRDefault="00B1632E" w:rsidP="00BA2F69">
      <w:pPr>
        <w:tabs>
          <w:tab w:val="left" w:pos="284"/>
        </w:tabs>
        <w:jc w:val="center"/>
        <w:rPr>
          <w:rFonts w:ascii="Arial" w:hAnsi="Arial" w:cs="Arial"/>
          <w:b/>
          <w:sz w:val="28"/>
          <w:szCs w:val="28"/>
          <w:lang w:val="fr-FR"/>
        </w:rPr>
      </w:pPr>
    </w:p>
    <w:p w14:paraId="3FE74F58" w14:textId="77777777" w:rsidR="00B1632E" w:rsidRPr="00385AD1" w:rsidRDefault="00B1632E" w:rsidP="00BA2F69">
      <w:pPr>
        <w:tabs>
          <w:tab w:val="left" w:pos="284"/>
        </w:tabs>
        <w:jc w:val="center"/>
        <w:rPr>
          <w:rFonts w:ascii="Arial" w:hAnsi="Arial" w:cs="Arial"/>
          <w:b/>
          <w:sz w:val="28"/>
          <w:szCs w:val="28"/>
          <w:lang w:val="fr-FR"/>
        </w:rPr>
      </w:pPr>
    </w:p>
    <w:p w14:paraId="27DBB4DE" w14:textId="77777777" w:rsidR="00B1632E" w:rsidRPr="00385AD1" w:rsidRDefault="00B1632E" w:rsidP="00BA2F69">
      <w:pPr>
        <w:tabs>
          <w:tab w:val="left" w:pos="284"/>
        </w:tabs>
        <w:jc w:val="center"/>
        <w:rPr>
          <w:rFonts w:ascii="Arial" w:hAnsi="Arial" w:cs="Arial"/>
          <w:b/>
          <w:sz w:val="28"/>
          <w:szCs w:val="28"/>
          <w:lang w:val="fr-FR"/>
        </w:rPr>
      </w:pPr>
    </w:p>
    <w:p w14:paraId="32B67095" w14:textId="77777777" w:rsidR="00B1632E" w:rsidRPr="00385AD1" w:rsidRDefault="00B1632E" w:rsidP="00BA2F69">
      <w:pPr>
        <w:tabs>
          <w:tab w:val="left" w:pos="284"/>
        </w:tabs>
        <w:jc w:val="center"/>
        <w:rPr>
          <w:rFonts w:ascii="Arial" w:hAnsi="Arial" w:cs="Arial"/>
          <w:b/>
          <w:sz w:val="28"/>
          <w:szCs w:val="28"/>
          <w:lang w:val="fr-FR"/>
        </w:rPr>
      </w:pPr>
    </w:p>
    <w:p w14:paraId="1C09C5FE" w14:textId="77777777" w:rsidR="00B1632E" w:rsidRPr="00385AD1" w:rsidRDefault="00B1632E" w:rsidP="00BA2F69">
      <w:pPr>
        <w:tabs>
          <w:tab w:val="left" w:pos="284"/>
        </w:tabs>
        <w:jc w:val="center"/>
        <w:rPr>
          <w:rFonts w:ascii="Arial" w:hAnsi="Arial" w:cs="Arial"/>
          <w:b/>
          <w:sz w:val="28"/>
          <w:szCs w:val="28"/>
          <w:lang w:val="fr-FR"/>
        </w:rPr>
      </w:pPr>
    </w:p>
    <w:p w14:paraId="3DFD6E26" w14:textId="77777777" w:rsidR="00B1632E" w:rsidRPr="00385AD1" w:rsidRDefault="00B1632E" w:rsidP="00BA2F69">
      <w:pPr>
        <w:tabs>
          <w:tab w:val="left" w:pos="284"/>
        </w:tabs>
        <w:jc w:val="center"/>
        <w:rPr>
          <w:rFonts w:ascii="Arial" w:hAnsi="Arial" w:cs="Arial"/>
          <w:b/>
          <w:sz w:val="28"/>
          <w:szCs w:val="28"/>
          <w:lang w:val="fr-FR"/>
        </w:rPr>
      </w:pPr>
    </w:p>
    <w:p w14:paraId="3E778F95" w14:textId="77777777" w:rsidR="00B1632E" w:rsidRPr="00385AD1" w:rsidRDefault="00B1632E" w:rsidP="00BA2F69">
      <w:pPr>
        <w:tabs>
          <w:tab w:val="left" w:pos="284"/>
        </w:tabs>
        <w:jc w:val="center"/>
        <w:rPr>
          <w:rFonts w:ascii="Arial" w:hAnsi="Arial" w:cs="Arial"/>
          <w:b/>
          <w:sz w:val="28"/>
          <w:szCs w:val="28"/>
          <w:lang w:val="fr-FR"/>
        </w:rPr>
      </w:pPr>
    </w:p>
    <w:p w14:paraId="0BCC1090" w14:textId="77777777" w:rsidR="00B1632E" w:rsidRPr="00385AD1" w:rsidRDefault="00B1632E" w:rsidP="00BA2F69">
      <w:pPr>
        <w:tabs>
          <w:tab w:val="left" w:pos="284"/>
        </w:tabs>
        <w:jc w:val="center"/>
        <w:rPr>
          <w:rFonts w:ascii="Arial" w:hAnsi="Arial" w:cs="Arial"/>
          <w:b/>
          <w:sz w:val="28"/>
          <w:szCs w:val="28"/>
          <w:lang w:val="fr-FR"/>
        </w:rPr>
      </w:pPr>
    </w:p>
    <w:p w14:paraId="2EA41817" w14:textId="77777777" w:rsidR="00B1632E" w:rsidRPr="00385AD1" w:rsidRDefault="00B1632E" w:rsidP="00BA2F69">
      <w:pPr>
        <w:tabs>
          <w:tab w:val="left" w:pos="284"/>
        </w:tabs>
        <w:jc w:val="center"/>
        <w:rPr>
          <w:rFonts w:ascii="Arial" w:hAnsi="Arial" w:cs="Arial"/>
          <w:b/>
          <w:sz w:val="28"/>
          <w:szCs w:val="28"/>
          <w:lang w:val="fr-FR"/>
        </w:rPr>
      </w:pPr>
    </w:p>
    <w:p w14:paraId="683CF189" w14:textId="77777777" w:rsidR="00B1632E" w:rsidRPr="00385AD1" w:rsidRDefault="00B1632E" w:rsidP="00385AD1">
      <w:pPr>
        <w:tabs>
          <w:tab w:val="left" w:pos="284"/>
        </w:tabs>
        <w:rPr>
          <w:rFonts w:ascii="Arial" w:hAnsi="Arial" w:cs="Arial"/>
          <w:b/>
          <w:sz w:val="28"/>
          <w:szCs w:val="28"/>
          <w:lang w:val="fr-FR"/>
        </w:rPr>
      </w:pPr>
    </w:p>
    <w:p w14:paraId="050B040B" w14:textId="77777777" w:rsidR="00405325" w:rsidRDefault="00405325" w:rsidP="00385AD1">
      <w:pPr>
        <w:pStyle w:val="Pardeliste"/>
        <w:numPr>
          <w:ilvl w:val="0"/>
          <w:numId w:val="39"/>
        </w:numPr>
        <w:tabs>
          <w:tab w:val="left" w:pos="284"/>
        </w:tabs>
        <w:rPr>
          <w:rFonts w:ascii="Arial" w:hAnsi="Arial" w:cs="Arial"/>
          <w:sz w:val="28"/>
          <w:szCs w:val="28"/>
          <w:lang w:val="fr-FR"/>
        </w:rPr>
        <w:sectPr w:rsidR="00405325" w:rsidSect="00585877">
          <w:footerReference w:type="even" r:id="rId30"/>
          <w:footerReference w:type="default" r:id="rId31"/>
          <w:pgSz w:w="11906" w:h="16838"/>
          <w:pgMar w:top="1134" w:right="851" w:bottom="993" w:left="851" w:header="720" w:footer="720" w:gutter="0"/>
          <w:cols w:space="720"/>
        </w:sectPr>
      </w:pPr>
    </w:p>
    <w:p w14:paraId="12A6C35C" w14:textId="77777777" w:rsidR="00385AD1" w:rsidRPr="00405325" w:rsidRDefault="00385AD1" w:rsidP="00385AD1">
      <w:pPr>
        <w:pStyle w:val="Pardeliste"/>
        <w:numPr>
          <w:ilvl w:val="0"/>
          <w:numId w:val="39"/>
        </w:numPr>
        <w:tabs>
          <w:tab w:val="left" w:pos="284"/>
        </w:tabs>
        <w:rPr>
          <w:rFonts w:ascii="Arial" w:hAnsi="Arial" w:cs="Arial"/>
          <w:sz w:val="28"/>
          <w:szCs w:val="28"/>
          <w:lang w:val="fr-FR"/>
        </w:rPr>
      </w:pPr>
      <w:r w:rsidRPr="00405325">
        <w:rPr>
          <w:rFonts w:ascii="Arial" w:hAnsi="Arial" w:cs="Arial"/>
          <w:sz w:val="28"/>
          <w:szCs w:val="28"/>
          <w:lang w:val="fr-FR"/>
        </w:rPr>
        <w:lastRenderedPageBreak/>
        <w:t>Plateau de la trémie</w:t>
      </w:r>
    </w:p>
    <w:p w14:paraId="22A15E17" w14:textId="77777777" w:rsidR="00385AD1" w:rsidRPr="00405325" w:rsidRDefault="00385AD1" w:rsidP="00385AD1">
      <w:pPr>
        <w:pStyle w:val="Pardeliste"/>
        <w:numPr>
          <w:ilvl w:val="0"/>
          <w:numId w:val="39"/>
        </w:numPr>
        <w:tabs>
          <w:tab w:val="left" w:pos="284"/>
        </w:tabs>
        <w:rPr>
          <w:rFonts w:ascii="Arial" w:hAnsi="Arial" w:cs="Arial"/>
          <w:sz w:val="28"/>
          <w:szCs w:val="28"/>
          <w:lang w:val="fr-FR"/>
        </w:rPr>
      </w:pPr>
      <w:r w:rsidRPr="00405325">
        <w:rPr>
          <w:rFonts w:ascii="Arial" w:hAnsi="Arial" w:cs="Arial"/>
          <w:sz w:val="28"/>
          <w:szCs w:val="28"/>
          <w:lang w:val="fr-FR"/>
        </w:rPr>
        <w:t>Base de l’appareil + Moteur</w:t>
      </w:r>
    </w:p>
    <w:p w14:paraId="23A35EA4" w14:textId="77777777" w:rsidR="00385AD1" w:rsidRPr="00405325" w:rsidRDefault="00BE45A4" w:rsidP="00385AD1">
      <w:pPr>
        <w:pStyle w:val="Pardeliste"/>
        <w:numPr>
          <w:ilvl w:val="0"/>
          <w:numId w:val="39"/>
        </w:numPr>
        <w:tabs>
          <w:tab w:val="left" w:pos="284"/>
        </w:tabs>
        <w:rPr>
          <w:rFonts w:ascii="Arial" w:hAnsi="Arial" w:cs="Arial"/>
          <w:sz w:val="28"/>
          <w:szCs w:val="28"/>
          <w:lang w:val="fr-FR"/>
        </w:rPr>
      </w:pPr>
      <w:r>
        <w:rPr>
          <w:rFonts w:ascii="Arial" w:hAnsi="Arial" w:cs="Arial"/>
          <w:sz w:val="28"/>
          <w:szCs w:val="28"/>
          <w:lang w:val="fr-FR"/>
        </w:rPr>
        <w:t>Interrupteur de sécurité : Marche avant (AV) / Marche arrière (AR)</w:t>
      </w:r>
    </w:p>
    <w:p w14:paraId="4D727B97" w14:textId="77777777" w:rsidR="00385AD1" w:rsidRPr="00405325" w:rsidRDefault="00385AD1" w:rsidP="00385AD1">
      <w:pPr>
        <w:pStyle w:val="Pardeliste"/>
        <w:numPr>
          <w:ilvl w:val="0"/>
          <w:numId w:val="39"/>
        </w:numPr>
        <w:tabs>
          <w:tab w:val="left" w:pos="284"/>
        </w:tabs>
        <w:rPr>
          <w:rFonts w:ascii="Arial" w:hAnsi="Arial" w:cs="Arial"/>
          <w:sz w:val="28"/>
          <w:szCs w:val="28"/>
          <w:lang w:val="fr-FR"/>
        </w:rPr>
      </w:pPr>
      <w:r w:rsidRPr="00405325">
        <w:rPr>
          <w:rFonts w:ascii="Arial" w:hAnsi="Arial" w:cs="Arial"/>
          <w:sz w:val="28"/>
          <w:szCs w:val="28"/>
          <w:lang w:val="fr-FR"/>
        </w:rPr>
        <w:t>Sélecteur Marche Avant / Arrêt / Marche arrière</w:t>
      </w:r>
    </w:p>
    <w:p w14:paraId="3BFC2AAB" w14:textId="77777777" w:rsidR="00385AD1" w:rsidRPr="00405325" w:rsidRDefault="00385AD1" w:rsidP="00385AD1">
      <w:pPr>
        <w:pStyle w:val="Pardeliste"/>
        <w:numPr>
          <w:ilvl w:val="0"/>
          <w:numId w:val="39"/>
        </w:numPr>
        <w:tabs>
          <w:tab w:val="left" w:pos="284"/>
        </w:tabs>
        <w:rPr>
          <w:rFonts w:ascii="Arial" w:hAnsi="Arial" w:cs="Arial"/>
          <w:sz w:val="28"/>
          <w:szCs w:val="28"/>
          <w:lang w:val="fr-FR"/>
        </w:rPr>
      </w:pPr>
      <w:r w:rsidRPr="00405325">
        <w:rPr>
          <w:rFonts w:ascii="Arial" w:hAnsi="Arial" w:cs="Arial"/>
          <w:sz w:val="28"/>
          <w:szCs w:val="28"/>
          <w:lang w:val="fr-FR"/>
        </w:rPr>
        <w:t>Bouton de déverrouillage de la tête</w:t>
      </w:r>
    </w:p>
    <w:p w14:paraId="53FDC1A7" w14:textId="77777777" w:rsidR="00385AD1" w:rsidRPr="00405325" w:rsidRDefault="00385AD1" w:rsidP="00385AD1">
      <w:pPr>
        <w:pStyle w:val="Pardeliste"/>
        <w:numPr>
          <w:ilvl w:val="0"/>
          <w:numId w:val="39"/>
        </w:numPr>
        <w:tabs>
          <w:tab w:val="left" w:pos="284"/>
        </w:tabs>
        <w:rPr>
          <w:rFonts w:ascii="Arial" w:hAnsi="Arial" w:cs="Arial"/>
          <w:sz w:val="28"/>
          <w:szCs w:val="28"/>
          <w:lang w:val="fr-FR"/>
        </w:rPr>
      </w:pPr>
      <w:r w:rsidRPr="00405325">
        <w:rPr>
          <w:rFonts w:ascii="Arial" w:hAnsi="Arial" w:cs="Arial"/>
          <w:sz w:val="28"/>
          <w:szCs w:val="28"/>
          <w:lang w:val="fr-FR"/>
        </w:rPr>
        <w:t>Axe d’entrainement</w:t>
      </w:r>
    </w:p>
    <w:p w14:paraId="48FB1436" w14:textId="77777777" w:rsidR="00385AD1" w:rsidRPr="00405325" w:rsidRDefault="00385AD1" w:rsidP="00385AD1">
      <w:pPr>
        <w:pStyle w:val="Pardeliste"/>
        <w:numPr>
          <w:ilvl w:val="0"/>
          <w:numId w:val="39"/>
        </w:numPr>
        <w:tabs>
          <w:tab w:val="left" w:pos="284"/>
        </w:tabs>
        <w:rPr>
          <w:rFonts w:ascii="Arial" w:hAnsi="Arial" w:cs="Arial"/>
          <w:sz w:val="28"/>
          <w:szCs w:val="28"/>
          <w:lang w:val="fr-FR"/>
        </w:rPr>
      </w:pPr>
      <w:r w:rsidRPr="00405325">
        <w:rPr>
          <w:rFonts w:ascii="Arial" w:hAnsi="Arial" w:cs="Arial"/>
          <w:sz w:val="28"/>
          <w:szCs w:val="28"/>
          <w:lang w:val="fr-FR"/>
        </w:rPr>
        <w:t>Pousseur à ingrédients</w:t>
      </w:r>
    </w:p>
    <w:p w14:paraId="63432EB6" w14:textId="77777777" w:rsidR="00385AD1" w:rsidRPr="00405325" w:rsidRDefault="00385AD1" w:rsidP="00385AD1">
      <w:pPr>
        <w:pStyle w:val="Pardeliste"/>
        <w:numPr>
          <w:ilvl w:val="0"/>
          <w:numId w:val="39"/>
        </w:numPr>
        <w:tabs>
          <w:tab w:val="left" w:pos="284"/>
        </w:tabs>
        <w:rPr>
          <w:rFonts w:ascii="Arial" w:hAnsi="Arial" w:cs="Arial"/>
          <w:sz w:val="28"/>
          <w:szCs w:val="28"/>
          <w:lang w:val="fr-FR"/>
        </w:rPr>
      </w:pPr>
      <w:r w:rsidRPr="00405325">
        <w:rPr>
          <w:rFonts w:ascii="Arial" w:hAnsi="Arial" w:cs="Arial"/>
          <w:sz w:val="28"/>
          <w:szCs w:val="28"/>
          <w:lang w:val="fr-FR"/>
        </w:rPr>
        <w:lastRenderedPageBreak/>
        <w:t>Tube de hachage</w:t>
      </w:r>
    </w:p>
    <w:p w14:paraId="2363E6D1" w14:textId="77777777" w:rsidR="00385AD1" w:rsidRPr="00405325" w:rsidRDefault="00385AD1" w:rsidP="00385AD1">
      <w:pPr>
        <w:pStyle w:val="Pardeliste"/>
        <w:numPr>
          <w:ilvl w:val="0"/>
          <w:numId w:val="39"/>
        </w:numPr>
        <w:tabs>
          <w:tab w:val="left" w:pos="284"/>
        </w:tabs>
        <w:rPr>
          <w:rFonts w:ascii="Arial" w:hAnsi="Arial" w:cs="Arial"/>
          <w:sz w:val="28"/>
          <w:szCs w:val="28"/>
          <w:lang w:val="fr-FR"/>
        </w:rPr>
      </w:pPr>
      <w:r w:rsidRPr="00405325">
        <w:rPr>
          <w:rFonts w:ascii="Arial" w:hAnsi="Arial" w:cs="Arial"/>
          <w:sz w:val="28"/>
          <w:szCs w:val="28"/>
          <w:lang w:val="fr-FR"/>
        </w:rPr>
        <w:t>Vis sans fin</w:t>
      </w:r>
    </w:p>
    <w:p w14:paraId="4A9AAC94" w14:textId="77777777" w:rsidR="00385AD1" w:rsidRPr="00405325" w:rsidRDefault="00385AD1" w:rsidP="00385AD1">
      <w:pPr>
        <w:tabs>
          <w:tab w:val="left" w:pos="284"/>
        </w:tabs>
        <w:ind w:left="360" w:hanging="360"/>
        <w:rPr>
          <w:rFonts w:ascii="Arial" w:hAnsi="Arial" w:cs="Arial"/>
          <w:sz w:val="28"/>
          <w:szCs w:val="28"/>
          <w:lang w:val="fr-FR"/>
        </w:rPr>
      </w:pPr>
      <w:r w:rsidRPr="00405325">
        <w:rPr>
          <w:rFonts w:ascii="Arial" w:hAnsi="Arial" w:cs="Arial"/>
          <w:sz w:val="28"/>
          <w:szCs w:val="28"/>
          <w:lang w:val="fr-FR"/>
        </w:rPr>
        <w:t>10/11/12 Grilles de hachage (fin - moyen - gros)</w:t>
      </w:r>
    </w:p>
    <w:p w14:paraId="2ADB7CA3" w14:textId="77777777" w:rsidR="00385AD1" w:rsidRPr="00405325" w:rsidRDefault="00385AD1" w:rsidP="00385AD1">
      <w:pPr>
        <w:pStyle w:val="Pardeliste"/>
        <w:numPr>
          <w:ilvl w:val="0"/>
          <w:numId w:val="40"/>
        </w:numPr>
        <w:tabs>
          <w:tab w:val="left" w:pos="284"/>
        </w:tabs>
        <w:ind w:left="709" w:hanging="425"/>
        <w:rPr>
          <w:rFonts w:ascii="Arial" w:hAnsi="Arial" w:cs="Arial"/>
          <w:sz w:val="28"/>
          <w:szCs w:val="28"/>
          <w:lang w:val="fr-FR"/>
        </w:rPr>
      </w:pPr>
      <w:r w:rsidRPr="00405325">
        <w:rPr>
          <w:rFonts w:ascii="Arial" w:hAnsi="Arial" w:cs="Arial"/>
          <w:sz w:val="28"/>
          <w:szCs w:val="28"/>
          <w:lang w:val="fr-FR"/>
        </w:rPr>
        <w:t>Bague de fixation</w:t>
      </w:r>
    </w:p>
    <w:p w14:paraId="41494F02" w14:textId="77777777" w:rsidR="00405325" w:rsidRPr="00405325" w:rsidRDefault="00405325" w:rsidP="00385AD1">
      <w:pPr>
        <w:pStyle w:val="Pardeliste"/>
        <w:numPr>
          <w:ilvl w:val="0"/>
          <w:numId w:val="40"/>
        </w:numPr>
        <w:tabs>
          <w:tab w:val="left" w:pos="284"/>
        </w:tabs>
        <w:ind w:left="709" w:hanging="425"/>
        <w:rPr>
          <w:rFonts w:ascii="Arial" w:hAnsi="Arial" w:cs="Arial"/>
          <w:sz w:val="28"/>
          <w:szCs w:val="28"/>
          <w:lang w:val="fr-FR"/>
        </w:rPr>
      </w:pPr>
      <w:r w:rsidRPr="00405325">
        <w:rPr>
          <w:rFonts w:ascii="Arial" w:hAnsi="Arial" w:cs="Arial"/>
          <w:sz w:val="28"/>
          <w:szCs w:val="28"/>
          <w:lang w:val="fr-FR"/>
        </w:rPr>
        <w:t>Lame de coupe</w:t>
      </w:r>
    </w:p>
    <w:p w14:paraId="3468D8BE" w14:textId="77777777" w:rsidR="00405325" w:rsidRPr="00405325" w:rsidRDefault="00405325" w:rsidP="00385AD1">
      <w:pPr>
        <w:pStyle w:val="Pardeliste"/>
        <w:numPr>
          <w:ilvl w:val="0"/>
          <w:numId w:val="40"/>
        </w:numPr>
        <w:tabs>
          <w:tab w:val="left" w:pos="284"/>
        </w:tabs>
        <w:ind w:left="709" w:hanging="425"/>
        <w:rPr>
          <w:rFonts w:ascii="Arial" w:hAnsi="Arial" w:cs="Arial"/>
          <w:sz w:val="28"/>
          <w:szCs w:val="28"/>
          <w:lang w:val="fr-FR"/>
        </w:rPr>
      </w:pPr>
      <w:r w:rsidRPr="00405325">
        <w:rPr>
          <w:rFonts w:ascii="Arial" w:hAnsi="Arial" w:cs="Arial"/>
          <w:sz w:val="28"/>
          <w:szCs w:val="28"/>
          <w:lang w:val="fr-FR"/>
        </w:rPr>
        <w:t>Tube à saucisse</w:t>
      </w:r>
    </w:p>
    <w:p w14:paraId="354FC2C5" w14:textId="77777777" w:rsidR="00405325" w:rsidRPr="00405325" w:rsidRDefault="00405325" w:rsidP="00385AD1">
      <w:pPr>
        <w:pStyle w:val="Pardeliste"/>
        <w:numPr>
          <w:ilvl w:val="0"/>
          <w:numId w:val="40"/>
        </w:numPr>
        <w:tabs>
          <w:tab w:val="left" w:pos="284"/>
        </w:tabs>
        <w:ind w:left="709" w:hanging="425"/>
        <w:rPr>
          <w:rFonts w:ascii="Arial" w:hAnsi="Arial" w:cs="Arial"/>
          <w:sz w:val="28"/>
          <w:szCs w:val="28"/>
          <w:lang w:val="fr-FR"/>
        </w:rPr>
      </w:pPr>
      <w:r w:rsidRPr="00405325">
        <w:rPr>
          <w:rFonts w:ascii="Arial" w:hAnsi="Arial" w:cs="Arial"/>
          <w:sz w:val="28"/>
          <w:szCs w:val="28"/>
          <w:lang w:val="fr-FR"/>
        </w:rPr>
        <w:t>Embout pour les boulettes et les Kibbeh</w:t>
      </w:r>
    </w:p>
    <w:p w14:paraId="4FEFDFEC" w14:textId="77777777" w:rsidR="00405325" w:rsidRDefault="00405325" w:rsidP="00385AD1">
      <w:pPr>
        <w:tabs>
          <w:tab w:val="left" w:pos="284"/>
        </w:tabs>
        <w:ind w:left="360"/>
        <w:rPr>
          <w:rFonts w:ascii="Arial" w:hAnsi="Arial" w:cs="Arial"/>
          <w:color w:val="C00000"/>
          <w:sz w:val="28"/>
          <w:szCs w:val="28"/>
          <w:lang w:val="fr-FR"/>
        </w:rPr>
        <w:sectPr w:rsidR="00405325" w:rsidSect="00405325">
          <w:type w:val="continuous"/>
          <w:pgSz w:w="11906" w:h="16838"/>
          <w:pgMar w:top="1134" w:right="851" w:bottom="993" w:left="851" w:header="720" w:footer="720" w:gutter="0"/>
          <w:cols w:num="2" w:space="152"/>
        </w:sectPr>
      </w:pPr>
    </w:p>
    <w:p w14:paraId="406E5134" w14:textId="77777777" w:rsidR="00385AD1" w:rsidRPr="00385AD1" w:rsidRDefault="00385AD1" w:rsidP="00385AD1">
      <w:pPr>
        <w:tabs>
          <w:tab w:val="left" w:pos="284"/>
        </w:tabs>
        <w:ind w:left="360"/>
        <w:rPr>
          <w:rFonts w:ascii="Arial" w:hAnsi="Arial" w:cs="Arial"/>
          <w:color w:val="C00000"/>
          <w:sz w:val="28"/>
          <w:szCs w:val="28"/>
          <w:lang w:val="fr-FR"/>
        </w:rPr>
      </w:pPr>
    </w:p>
    <w:p w14:paraId="632E0404" w14:textId="77777777" w:rsidR="00E67050" w:rsidRPr="007E6751" w:rsidRDefault="00E67050" w:rsidP="004877D0">
      <w:pPr>
        <w:jc w:val="center"/>
        <w:rPr>
          <w:rFonts w:ascii="Arial" w:hAnsi="Arial" w:cs="Arial"/>
          <w:b/>
          <w:sz w:val="28"/>
          <w:szCs w:val="28"/>
          <w:lang w:val="fr-FR"/>
        </w:rPr>
      </w:pPr>
      <w:r w:rsidRPr="007E6751">
        <w:rPr>
          <w:rFonts w:ascii="Arial" w:hAnsi="Arial" w:cs="Arial"/>
          <w:b/>
          <w:sz w:val="28"/>
          <w:szCs w:val="28"/>
          <w:lang w:val="fr-FR"/>
        </w:rPr>
        <w:t>PREMIERE UTILISATION</w:t>
      </w:r>
    </w:p>
    <w:p w14:paraId="775CFC45" w14:textId="77777777" w:rsidR="00E67050" w:rsidRDefault="00E67050" w:rsidP="00E67050">
      <w:pPr>
        <w:tabs>
          <w:tab w:val="left" w:pos="284"/>
        </w:tabs>
        <w:rPr>
          <w:rFonts w:ascii="Arial" w:hAnsi="Arial" w:cs="Arial"/>
          <w:b/>
          <w:sz w:val="28"/>
          <w:szCs w:val="28"/>
          <w:lang w:val="fr-FR"/>
        </w:rPr>
      </w:pPr>
      <w:r w:rsidRPr="007E6751">
        <w:rPr>
          <w:rFonts w:ascii="Arial" w:hAnsi="Arial" w:cs="Arial"/>
          <w:sz w:val="28"/>
          <w:szCs w:val="28"/>
          <w:lang w:val="fr-FR"/>
        </w:rPr>
        <w:br/>
        <w:t xml:space="preserve">Avant la première utilisation, sortir l'appareil et tous les accessoires délicatement et en faisant attention aux accessoires coupants. </w:t>
      </w:r>
      <w:r w:rsidRPr="007E6751">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E6751">
        <w:rPr>
          <w:rFonts w:ascii="Arial" w:hAnsi="Arial" w:cs="Arial"/>
          <w:sz w:val="28"/>
          <w:szCs w:val="28"/>
          <w:lang w:val="fr-FR"/>
        </w:rPr>
        <w:br/>
      </w:r>
    </w:p>
    <w:p w14:paraId="4546D5B5" w14:textId="77777777" w:rsidR="00E67050" w:rsidRPr="007E6751" w:rsidRDefault="00E67050" w:rsidP="00E67050">
      <w:pPr>
        <w:tabs>
          <w:tab w:val="left" w:pos="284"/>
        </w:tabs>
        <w:jc w:val="center"/>
        <w:rPr>
          <w:rFonts w:ascii="Arial" w:hAnsi="Arial" w:cs="Arial"/>
          <w:b/>
          <w:sz w:val="28"/>
          <w:szCs w:val="28"/>
          <w:lang w:val="fr-FR"/>
        </w:rPr>
      </w:pPr>
      <w:r w:rsidRPr="007E6751">
        <w:rPr>
          <w:rFonts w:ascii="Arial" w:hAnsi="Arial" w:cs="Arial"/>
          <w:b/>
          <w:sz w:val="28"/>
          <w:szCs w:val="28"/>
          <w:lang w:val="fr-FR"/>
        </w:rPr>
        <w:t>UTILISATION</w:t>
      </w:r>
    </w:p>
    <w:p w14:paraId="4981574C" w14:textId="77777777" w:rsidR="00E67050" w:rsidRPr="007E6751" w:rsidRDefault="00E67050" w:rsidP="00E67050">
      <w:pPr>
        <w:rPr>
          <w:rFonts w:ascii="Arial" w:hAnsi="Arial" w:cs="Arial"/>
          <w:sz w:val="28"/>
          <w:szCs w:val="28"/>
          <w:lang w:val="fr-FR"/>
        </w:rPr>
      </w:pPr>
    </w:p>
    <w:p w14:paraId="01FED096" w14:textId="77777777" w:rsidR="00E67050" w:rsidRPr="007E6751" w:rsidRDefault="00E67050" w:rsidP="00E67050">
      <w:pPr>
        <w:numPr>
          <w:ilvl w:val="0"/>
          <w:numId w:val="6"/>
        </w:numPr>
        <w:ind w:left="426" w:hanging="426"/>
        <w:rPr>
          <w:rFonts w:ascii="Arial" w:hAnsi="Arial" w:cs="Arial"/>
          <w:sz w:val="28"/>
          <w:szCs w:val="28"/>
          <w:lang w:val="fr-FR"/>
        </w:rPr>
      </w:pPr>
      <w:r w:rsidRPr="007E6751">
        <w:rPr>
          <w:rFonts w:ascii="Arial" w:hAnsi="Arial" w:cs="Arial"/>
          <w:sz w:val="28"/>
          <w:szCs w:val="28"/>
          <w:lang w:val="fr-FR"/>
        </w:rPr>
        <w:t>Dérouler complètement le cordon secteur.</w:t>
      </w:r>
    </w:p>
    <w:p w14:paraId="2794B308" w14:textId="77777777" w:rsidR="00E67050" w:rsidRPr="007E6751" w:rsidRDefault="00E67050" w:rsidP="00E67050">
      <w:pPr>
        <w:numPr>
          <w:ilvl w:val="0"/>
          <w:numId w:val="6"/>
        </w:numPr>
        <w:ind w:left="426" w:hanging="426"/>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0EA4F7A7" w14:textId="77777777" w:rsidR="00E67050" w:rsidRPr="007E6751" w:rsidRDefault="00E67050" w:rsidP="00E67050">
      <w:pPr>
        <w:numPr>
          <w:ilvl w:val="0"/>
          <w:numId w:val="6"/>
        </w:numPr>
        <w:ind w:left="426" w:hanging="426"/>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69BD7F8E" w14:textId="77777777" w:rsidR="00E67050" w:rsidRPr="007E6751" w:rsidRDefault="00E67050" w:rsidP="00E67050">
      <w:pPr>
        <w:numPr>
          <w:ilvl w:val="0"/>
          <w:numId w:val="6"/>
        </w:numPr>
        <w:ind w:left="426" w:hanging="426"/>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 de maintenance et de montage d'accessoires.</w:t>
      </w:r>
    </w:p>
    <w:p w14:paraId="25D36C24" w14:textId="77777777" w:rsidR="00E67050" w:rsidRPr="007E6751" w:rsidRDefault="00E67050" w:rsidP="00E67050">
      <w:pPr>
        <w:numPr>
          <w:ilvl w:val="0"/>
          <w:numId w:val="6"/>
        </w:numPr>
        <w:ind w:left="426" w:hanging="426"/>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3AE856BA" w14:textId="77777777" w:rsidR="00BA2F69" w:rsidRDefault="00BA2F69" w:rsidP="00E67050">
      <w:pPr>
        <w:widowControl w:val="0"/>
        <w:numPr>
          <w:ilvl w:val="0"/>
          <w:numId w:val="6"/>
        </w:numPr>
        <w:autoSpaceDE w:val="0"/>
        <w:autoSpaceDN w:val="0"/>
        <w:adjustRightInd w:val="0"/>
        <w:ind w:left="426" w:hanging="426"/>
        <w:rPr>
          <w:rFonts w:ascii="Arial" w:hAnsi="Arial" w:cs="Arial"/>
          <w:sz w:val="28"/>
          <w:szCs w:val="28"/>
          <w:lang w:val="fr-FR"/>
        </w:rPr>
      </w:pPr>
      <w:r w:rsidRPr="00466FC4">
        <w:rPr>
          <w:rFonts w:ascii="Arial" w:hAnsi="Arial" w:cs="Arial"/>
          <w:sz w:val="28"/>
          <w:szCs w:val="28"/>
          <w:lang w:val="fr-FR"/>
        </w:rPr>
        <w:t>L’appareil ne doit pas être laissé sans surveillance quand il est connecté à l'alimentation principale.</w:t>
      </w:r>
    </w:p>
    <w:p w14:paraId="7E53F981" w14:textId="77777777" w:rsidR="004F0221" w:rsidRDefault="004F0221" w:rsidP="004F0221">
      <w:pPr>
        <w:widowControl w:val="0"/>
        <w:autoSpaceDE w:val="0"/>
        <w:autoSpaceDN w:val="0"/>
        <w:adjustRightInd w:val="0"/>
        <w:ind w:left="426"/>
        <w:rPr>
          <w:rFonts w:ascii="Arial" w:hAnsi="Arial" w:cs="Arial"/>
          <w:sz w:val="28"/>
          <w:szCs w:val="28"/>
          <w:lang w:val="fr-FR"/>
        </w:rPr>
      </w:pPr>
    </w:p>
    <w:p w14:paraId="7697C531" w14:textId="77777777" w:rsidR="004F0221" w:rsidRDefault="004F0221" w:rsidP="004F0221">
      <w:pPr>
        <w:jc w:val="center"/>
        <w:rPr>
          <w:rFonts w:ascii="Arial" w:hAnsi="Arial" w:cs="Arial"/>
          <w:b/>
          <w:sz w:val="28"/>
          <w:szCs w:val="28"/>
          <w:lang w:val="fr-FR"/>
        </w:rPr>
      </w:pPr>
      <w:r w:rsidRPr="00A5472E">
        <w:rPr>
          <w:rFonts w:ascii="Arial" w:hAnsi="Arial" w:cs="Arial"/>
          <w:b/>
          <w:sz w:val="28"/>
          <w:szCs w:val="28"/>
          <w:lang w:val="fr-FR"/>
        </w:rPr>
        <w:t>ASSEMBLAGE</w:t>
      </w:r>
    </w:p>
    <w:p w14:paraId="3774E868" w14:textId="77777777" w:rsidR="004F0221" w:rsidRPr="00466FC4" w:rsidRDefault="004F0221" w:rsidP="004F0221">
      <w:pPr>
        <w:widowControl w:val="0"/>
        <w:autoSpaceDE w:val="0"/>
        <w:autoSpaceDN w:val="0"/>
        <w:adjustRightInd w:val="0"/>
        <w:ind w:left="426"/>
        <w:rPr>
          <w:rFonts w:ascii="Arial" w:hAnsi="Arial" w:cs="Arial"/>
          <w:sz w:val="28"/>
          <w:szCs w:val="28"/>
          <w:lang w:val="fr-FR"/>
        </w:rPr>
      </w:pPr>
    </w:p>
    <w:p w14:paraId="1B049E26" w14:textId="77777777" w:rsidR="004877D0" w:rsidRDefault="00107AB3" w:rsidP="004877D0">
      <w:pPr>
        <w:rPr>
          <w:rFonts w:ascii="Arial" w:hAnsi="Arial" w:cs="Arial"/>
          <w:sz w:val="28"/>
          <w:szCs w:val="28"/>
          <w:lang w:val="fr-FR"/>
        </w:rPr>
      </w:pPr>
      <w:r>
        <w:rPr>
          <w:rFonts w:ascii="Arial" w:hAnsi="Arial" w:cs="Arial"/>
          <w:b/>
          <w:noProof/>
          <w:sz w:val="28"/>
          <w:szCs w:val="28"/>
          <w:lang w:val="fr-FR" w:eastAsia="fr-FR"/>
        </w:rPr>
        <w:drawing>
          <wp:anchor distT="0" distB="0" distL="114300" distR="114300" simplePos="0" relativeHeight="251668480" behindDoc="1" locked="0" layoutInCell="1" allowOverlap="1" wp14:anchorId="2DBCDA7A" wp14:editId="4116543C">
            <wp:simplePos x="0" y="0"/>
            <wp:positionH relativeFrom="column">
              <wp:posOffset>-31192</wp:posOffset>
            </wp:positionH>
            <wp:positionV relativeFrom="paragraph">
              <wp:posOffset>32171</wp:posOffset>
            </wp:positionV>
            <wp:extent cx="6480000" cy="24444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2.jpg"/>
                    <pic:cNvPicPr/>
                  </pic:nvPicPr>
                  <pic:blipFill>
                    <a:blip r:embed="rId32">
                      <a:extLst>
                        <a:ext uri="{28A0092B-C50C-407E-A947-70E740481C1C}">
                          <a14:useLocalDpi xmlns:a14="http://schemas.microsoft.com/office/drawing/2010/main" val="0"/>
                        </a:ext>
                      </a:extLst>
                    </a:blip>
                    <a:stretch>
                      <a:fillRect/>
                    </a:stretch>
                  </pic:blipFill>
                  <pic:spPr>
                    <a:xfrm>
                      <a:off x="0" y="0"/>
                      <a:ext cx="6480000" cy="2444400"/>
                    </a:xfrm>
                    <a:prstGeom prst="rect">
                      <a:avLst/>
                    </a:prstGeom>
                  </pic:spPr>
                </pic:pic>
              </a:graphicData>
            </a:graphic>
          </wp:anchor>
        </w:drawing>
      </w:r>
    </w:p>
    <w:p w14:paraId="1B33CC68" w14:textId="77777777" w:rsidR="00107AB3" w:rsidRDefault="00107AB3" w:rsidP="004877D0">
      <w:pPr>
        <w:rPr>
          <w:rFonts w:ascii="Arial" w:hAnsi="Arial" w:cs="Arial"/>
          <w:sz w:val="28"/>
          <w:szCs w:val="28"/>
          <w:lang w:val="fr-FR"/>
        </w:rPr>
      </w:pPr>
    </w:p>
    <w:p w14:paraId="2D3578E4" w14:textId="77777777" w:rsidR="00107AB3" w:rsidRDefault="00107AB3" w:rsidP="004877D0">
      <w:pPr>
        <w:rPr>
          <w:rFonts w:ascii="Arial" w:hAnsi="Arial" w:cs="Arial"/>
          <w:sz w:val="28"/>
          <w:szCs w:val="28"/>
          <w:lang w:val="fr-FR"/>
        </w:rPr>
      </w:pPr>
    </w:p>
    <w:p w14:paraId="776B84C3" w14:textId="77777777" w:rsidR="00107AB3" w:rsidRDefault="00107AB3" w:rsidP="004877D0">
      <w:pPr>
        <w:rPr>
          <w:rFonts w:ascii="Arial" w:hAnsi="Arial" w:cs="Arial"/>
          <w:sz w:val="28"/>
          <w:szCs w:val="28"/>
          <w:lang w:val="fr-FR"/>
        </w:rPr>
      </w:pPr>
    </w:p>
    <w:p w14:paraId="72D1270C" w14:textId="77777777" w:rsidR="00107AB3" w:rsidRDefault="00107AB3" w:rsidP="004877D0">
      <w:pPr>
        <w:rPr>
          <w:rFonts w:ascii="Arial" w:hAnsi="Arial" w:cs="Arial"/>
          <w:sz w:val="28"/>
          <w:szCs w:val="28"/>
          <w:lang w:val="fr-FR"/>
        </w:rPr>
      </w:pPr>
    </w:p>
    <w:p w14:paraId="5CD3DB16" w14:textId="77777777" w:rsidR="00107AB3" w:rsidRDefault="00107AB3" w:rsidP="004877D0">
      <w:pPr>
        <w:rPr>
          <w:rFonts w:ascii="Arial" w:hAnsi="Arial" w:cs="Arial"/>
          <w:sz w:val="28"/>
          <w:szCs w:val="28"/>
          <w:lang w:val="fr-FR"/>
        </w:rPr>
      </w:pPr>
    </w:p>
    <w:p w14:paraId="4688D234" w14:textId="77777777" w:rsidR="00107AB3" w:rsidRDefault="00107AB3" w:rsidP="004877D0">
      <w:pPr>
        <w:rPr>
          <w:rFonts w:ascii="Arial" w:hAnsi="Arial" w:cs="Arial"/>
          <w:sz w:val="28"/>
          <w:szCs w:val="28"/>
          <w:lang w:val="fr-FR"/>
        </w:rPr>
      </w:pPr>
    </w:p>
    <w:p w14:paraId="09F4EE5C" w14:textId="77777777" w:rsidR="00107AB3" w:rsidRDefault="00107AB3" w:rsidP="004877D0">
      <w:pPr>
        <w:rPr>
          <w:rFonts w:ascii="Arial" w:hAnsi="Arial" w:cs="Arial"/>
          <w:sz w:val="28"/>
          <w:szCs w:val="28"/>
          <w:lang w:val="fr-FR"/>
        </w:rPr>
      </w:pPr>
    </w:p>
    <w:p w14:paraId="1468EE41" w14:textId="77777777" w:rsidR="00107AB3" w:rsidRDefault="00107AB3" w:rsidP="004877D0">
      <w:pPr>
        <w:rPr>
          <w:rFonts w:ascii="Arial" w:hAnsi="Arial" w:cs="Arial"/>
          <w:sz w:val="28"/>
          <w:szCs w:val="28"/>
          <w:lang w:val="fr-FR"/>
        </w:rPr>
      </w:pPr>
    </w:p>
    <w:p w14:paraId="1888FB3F" w14:textId="77777777" w:rsidR="00107AB3" w:rsidRDefault="00107AB3" w:rsidP="004877D0">
      <w:pPr>
        <w:rPr>
          <w:rFonts w:ascii="Arial" w:hAnsi="Arial" w:cs="Arial"/>
          <w:sz w:val="28"/>
          <w:szCs w:val="28"/>
          <w:lang w:val="fr-FR"/>
        </w:rPr>
      </w:pPr>
    </w:p>
    <w:p w14:paraId="5A1B6C3D" w14:textId="77777777" w:rsidR="00107AB3" w:rsidRDefault="00107AB3" w:rsidP="004877D0">
      <w:pPr>
        <w:rPr>
          <w:rFonts w:ascii="Arial" w:hAnsi="Arial" w:cs="Arial"/>
          <w:sz w:val="28"/>
          <w:szCs w:val="28"/>
          <w:lang w:val="fr-FR"/>
        </w:rPr>
      </w:pPr>
    </w:p>
    <w:p w14:paraId="69143D85" w14:textId="77777777" w:rsidR="00107AB3" w:rsidRDefault="00107AB3" w:rsidP="004877D0">
      <w:pPr>
        <w:rPr>
          <w:rFonts w:ascii="Arial" w:hAnsi="Arial" w:cs="Arial"/>
          <w:sz w:val="28"/>
          <w:szCs w:val="28"/>
          <w:lang w:val="fr-FR"/>
        </w:rPr>
      </w:pPr>
    </w:p>
    <w:p w14:paraId="4888FD98" w14:textId="77777777" w:rsidR="00A5472E" w:rsidRPr="00A5472E" w:rsidRDefault="00A5472E" w:rsidP="004F0221">
      <w:pPr>
        <w:rPr>
          <w:rFonts w:ascii="Arial" w:hAnsi="Arial" w:cs="Arial"/>
          <w:b/>
          <w:sz w:val="28"/>
          <w:szCs w:val="28"/>
          <w:lang w:val="fr-FR"/>
        </w:rPr>
      </w:pPr>
    </w:p>
    <w:p w14:paraId="4A7587BC" w14:textId="77777777" w:rsidR="0070675D" w:rsidRPr="00AC3429" w:rsidRDefault="00F27E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 xml:space="preserve">Tenir le tube hachoir par la tête et l’insérer dans l'appareil (fig.1). </w:t>
      </w:r>
    </w:p>
    <w:p w14:paraId="19E51722" w14:textId="77777777" w:rsidR="00F27E4E" w:rsidRPr="00AC3429" w:rsidRDefault="00F27E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Tourner</w:t>
      </w:r>
      <w:r w:rsidR="004877D0" w:rsidRPr="00AC3429">
        <w:rPr>
          <w:rFonts w:ascii="Arial" w:hAnsi="Arial" w:cs="Arial"/>
          <w:sz w:val="28"/>
          <w:szCs w:val="28"/>
          <w:lang w:val="fr-FR"/>
        </w:rPr>
        <w:t xml:space="preserve"> la tête </w:t>
      </w:r>
      <w:r w:rsidRPr="00AC3429">
        <w:rPr>
          <w:rFonts w:ascii="Arial" w:hAnsi="Arial" w:cs="Arial"/>
          <w:sz w:val="28"/>
          <w:szCs w:val="28"/>
          <w:lang w:val="fr-FR"/>
        </w:rPr>
        <w:t>vers la gauche (</w:t>
      </w:r>
      <w:r w:rsidR="004877D0" w:rsidRPr="00AC3429">
        <w:rPr>
          <w:rFonts w:ascii="Arial" w:hAnsi="Arial" w:cs="Arial"/>
          <w:sz w:val="28"/>
          <w:szCs w:val="28"/>
          <w:lang w:val="fr-FR"/>
        </w:rPr>
        <w:t>fig.2</w:t>
      </w:r>
      <w:r w:rsidRPr="00AC3429">
        <w:rPr>
          <w:rFonts w:ascii="Arial" w:hAnsi="Arial" w:cs="Arial"/>
          <w:sz w:val="28"/>
          <w:szCs w:val="28"/>
          <w:lang w:val="fr-FR"/>
        </w:rPr>
        <w:t>) jusqu'à entendre le clic de fixation</w:t>
      </w:r>
      <w:r w:rsidR="004877D0" w:rsidRPr="00AC3429">
        <w:rPr>
          <w:rFonts w:ascii="Arial" w:hAnsi="Arial" w:cs="Arial"/>
          <w:sz w:val="28"/>
          <w:szCs w:val="28"/>
          <w:lang w:val="fr-FR"/>
        </w:rPr>
        <w:t xml:space="preserve">. </w:t>
      </w:r>
    </w:p>
    <w:p w14:paraId="04B5330B" w14:textId="77777777" w:rsidR="004877D0" w:rsidRPr="002F5B6D" w:rsidRDefault="00F27E4E" w:rsidP="002F5B6D">
      <w:pPr>
        <w:ind w:left="360"/>
        <w:rPr>
          <w:rFonts w:ascii="Arial" w:hAnsi="Arial" w:cs="Arial"/>
          <w:sz w:val="28"/>
          <w:szCs w:val="28"/>
          <w:lang w:val="fr-FR"/>
        </w:rPr>
      </w:pPr>
      <w:r w:rsidRPr="002F5B6D">
        <w:rPr>
          <w:rFonts w:ascii="Arial" w:hAnsi="Arial" w:cs="Arial"/>
          <w:sz w:val="28"/>
          <w:szCs w:val="28"/>
          <w:lang w:val="fr-FR"/>
        </w:rPr>
        <w:t>Note : Essayer</w:t>
      </w:r>
      <w:r w:rsidR="004877D0" w:rsidRPr="002F5B6D">
        <w:rPr>
          <w:rFonts w:ascii="Arial" w:hAnsi="Arial" w:cs="Arial"/>
          <w:sz w:val="28"/>
          <w:szCs w:val="28"/>
          <w:lang w:val="fr-FR"/>
        </w:rPr>
        <w:t xml:space="preserve"> de basculer légèrement la tête </w:t>
      </w:r>
      <w:r w:rsidR="0070675D" w:rsidRPr="002F5B6D">
        <w:rPr>
          <w:rFonts w:ascii="Arial" w:hAnsi="Arial" w:cs="Arial"/>
          <w:sz w:val="28"/>
          <w:szCs w:val="28"/>
          <w:lang w:val="fr-FR"/>
        </w:rPr>
        <w:t>à gauche et à droite (sans forcer) pour s’assurer que le tube est bien en place</w:t>
      </w:r>
      <w:r w:rsidR="004877D0" w:rsidRPr="002F5B6D">
        <w:rPr>
          <w:rFonts w:ascii="Arial" w:hAnsi="Arial" w:cs="Arial"/>
          <w:sz w:val="28"/>
          <w:szCs w:val="28"/>
          <w:lang w:val="fr-FR"/>
        </w:rPr>
        <w:t>.</w:t>
      </w:r>
    </w:p>
    <w:p w14:paraId="3673EF9C" w14:textId="77777777" w:rsidR="004877D0" w:rsidRPr="00AC3429" w:rsidRDefault="004877D0"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Placer la</w:t>
      </w:r>
      <w:r w:rsidR="0070675D" w:rsidRPr="00AC3429">
        <w:rPr>
          <w:rFonts w:ascii="Arial" w:hAnsi="Arial" w:cs="Arial"/>
          <w:sz w:val="28"/>
          <w:szCs w:val="28"/>
          <w:lang w:val="fr-FR"/>
        </w:rPr>
        <w:t xml:space="preserve"> vis d'alimentation dans le tube</w:t>
      </w:r>
      <w:r w:rsidRPr="00AC3429">
        <w:rPr>
          <w:rFonts w:ascii="Arial" w:hAnsi="Arial" w:cs="Arial"/>
          <w:sz w:val="28"/>
          <w:szCs w:val="28"/>
          <w:lang w:val="fr-FR"/>
        </w:rPr>
        <w:t xml:space="preserve">, </w:t>
      </w:r>
      <w:r w:rsidR="0070675D" w:rsidRPr="00AC3429">
        <w:rPr>
          <w:rFonts w:ascii="Arial" w:hAnsi="Arial" w:cs="Arial"/>
          <w:sz w:val="28"/>
          <w:szCs w:val="28"/>
          <w:lang w:val="fr-FR"/>
        </w:rPr>
        <w:t>(</w:t>
      </w:r>
      <w:r w:rsidRPr="00AC3429">
        <w:rPr>
          <w:rFonts w:ascii="Arial" w:hAnsi="Arial" w:cs="Arial"/>
          <w:sz w:val="28"/>
          <w:szCs w:val="28"/>
          <w:lang w:val="fr-FR"/>
        </w:rPr>
        <w:t>extrémité longue en premier</w:t>
      </w:r>
      <w:r w:rsidR="0070675D" w:rsidRPr="00AC3429">
        <w:rPr>
          <w:rFonts w:ascii="Arial" w:hAnsi="Arial" w:cs="Arial"/>
          <w:sz w:val="28"/>
          <w:szCs w:val="28"/>
          <w:lang w:val="fr-FR"/>
        </w:rPr>
        <w:t>)</w:t>
      </w:r>
      <w:r w:rsidRPr="00AC3429">
        <w:rPr>
          <w:rFonts w:ascii="Arial" w:hAnsi="Arial" w:cs="Arial"/>
          <w:sz w:val="28"/>
          <w:szCs w:val="28"/>
          <w:lang w:val="fr-FR"/>
        </w:rPr>
        <w:t xml:space="preserve">, en </w:t>
      </w:r>
      <w:r w:rsidR="0070675D" w:rsidRPr="00AC3429">
        <w:rPr>
          <w:rFonts w:ascii="Arial" w:hAnsi="Arial" w:cs="Arial"/>
          <w:sz w:val="28"/>
          <w:szCs w:val="28"/>
          <w:lang w:val="fr-FR"/>
        </w:rPr>
        <w:t xml:space="preserve">la </w:t>
      </w:r>
      <w:r w:rsidRPr="00AC3429">
        <w:rPr>
          <w:rFonts w:ascii="Arial" w:hAnsi="Arial" w:cs="Arial"/>
          <w:sz w:val="28"/>
          <w:szCs w:val="28"/>
          <w:lang w:val="fr-FR"/>
        </w:rPr>
        <w:t xml:space="preserve">tournant </w:t>
      </w:r>
      <w:r w:rsidR="0070675D" w:rsidRPr="00AC3429">
        <w:rPr>
          <w:rFonts w:ascii="Arial" w:hAnsi="Arial" w:cs="Arial"/>
          <w:sz w:val="28"/>
          <w:szCs w:val="28"/>
          <w:lang w:val="fr-FR"/>
        </w:rPr>
        <w:t>légèrement</w:t>
      </w:r>
      <w:r w:rsidRPr="00AC3429">
        <w:rPr>
          <w:rFonts w:ascii="Arial" w:hAnsi="Arial" w:cs="Arial"/>
          <w:sz w:val="28"/>
          <w:szCs w:val="28"/>
          <w:lang w:val="fr-FR"/>
        </w:rPr>
        <w:t xml:space="preserve"> jusqu'à ce qu'elle soit placée </w:t>
      </w:r>
      <w:r w:rsidR="0070675D" w:rsidRPr="00AC3429">
        <w:rPr>
          <w:rFonts w:ascii="Arial" w:hAnsi="Arial" w:cs="Arial"/>
          <w:sz w:val="28"/>
          <w:szCs w:val="28"/>
          <w:lang w:val="fr-FR"/>
        </w:rPr>
        <w:t xml:space="preserve">correctement </w:t>
      </w:r>
      <w:r w:rsidRPr="00AC3429">
        <w:rPr>
          <w:rFonts w:ascii="Arial" w:hAnsi="Arial" w:cs="Arial"/>
          <w:sz w:val="28"/>
          <w:szCs w:val="28"/>
          <w:lang w:val="fr-FR"/>
        </w:rPr>
        <w:t>dans le carter du moteur (fig.3).</w:t>
      </w:r>
    </w:p>
    <w:p w14:paraId="18BBF982" w14:textId="77777777" w:rsidR="0079320C" w:rsidRPr="00AC3429" w:rsidRDefault="004877D0"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lastRenderedPageBreak/>
        <w:t>Placer la lame de coupe sur l'arbre de la vis d'alimentation</w:t>
      </w:r>
      <w:r w:rsidR="0070675D" w:rsidRPr="00AC3429">
        <w:rPr>
          <w:rFonts w:ascii="Arial" w:hAnsi="Arial" w:cs="Arial"/>
          <w:sz w:val="28"/>
          <w:szCs w:val="28"/>
          <w:lang w:val="fr-FR"/>
        </w:rPr>
        <w:t>,</w:t>
      </w:r>
      <w:r w:rsidRPr="00AC3429">
        <w:rPr>
          <w:rFonts w:ascii="Arial" w:hAnsi="Arial" w:cs="Arial"/>
          <w:sz w:val="28"/>
          <w:szCs w:val="28"/>
          <w:lang w:val="fr-FR"/>
        </w:rPr>
        <w:t xml:space="preserve"> avec la lame tou</w:t>
      </w:r>
      <w:r w:rsidR="0070675D" w:rsidRPr="00AC3429">
        <w:rPr>
          <w:rFonts w:ascii="Arial" w:hAnsi="Arial" w:cs="Arial"/>
          <w:sz w:val="28"/>
          <w:szCs w:val="28"/>
          <w:lang w:val="fr-FR"/>
        </w:rPr>
        <w:t>rnée vers l'avant.</w:t>
      </w:r>
      <w:r w:rsidRPr="00AC3429">
        <w:rPr>
          <w:rFonts w:ascii="Arial" w:hAnsi="Arial" w:cs="Arial"/>
          <w:sz w:val="28"/>
          <w:szCs w:val="28"/>
          <w:lang w:val="fr-FR"/>
        </w:rPr>
        <w:t xml:space="preserve"> (fig.4). </w:t>
      </w:r>
    </w:p>
    <w:p w14:paraId="7E5FAECA" w14:textId="77777777" w:rsidR="0079320C" w:rsidRPr="00AC3429" w:rsidRDefault="0079320C" w:rsidP="00A5472E">
      <w:pPr>
        <w:ind w:left="1701" w:hanging="992"/>
        <w:rPr>
          <w:rFonts w:ascii="Arial" w:hAnsi="Arial" w:cs="Arial"/>
          <w:sz w:val="28"/>
          <w:szCs w:val="28"/>
          <w:lang w:val="fr-FR"/>
        </w:rPr>
      </w:pPr>
      <w:r w:rsidRPr="00AC3429">
        <w:rPr>
          <w:rFonts w:ascii="Arial" w:hAnsi="Arial" w:cs="Arial"/>
          <w:sz w:val="28"/>
          <w:szCs w:val="28"/>
          <w:lang w:val="fr-FR"/>
        </w:rPr>
        <w:t>NOTE</w:t>
      </w:r>
      <w:r w:rsidR="008A5D4E" w:rsidRPr="00AC3429">
        <w:rPr>
          <w:rFonts w:ascii="Arial" w:hAnsi="Arial" w:cs="Arial"/>
          <w:sz w:val="28"/>
          <w:szCs w:val="28"/>
          <w:lang w:val="fr-FR"/>
        </w:rPr>
        <w:t>S</w:t>
      </w:r>
      <w:r w:rsidRPr="00AC3429">
        <w:rPr>
          <w:rFonts w:ascii="Arial" w:hAnsi="Arial" w:cs="Arial"/>
          <w:sz w:val="28"/>
          <w:szCs w:val="28"/>
          <w:lang w:val="fr-FR"/>
        </w:rPr>
        <w:t xml:space="preserve"> : </w:t>
      </w:r>
      <w:r w:rsidR="008A5D4E" w:rsidRPr="00AC3429">
        <w:rPr>
          <w:rFonts w:ascii="Arial" w:hAnsi="Arial" w:cs="Arial"/>
          <w:sz w:val="28"/>
          <w:szCs w:val="28"/>
          <w:lang w:val="fr-FR"/>
        </w:rPr>
        <w:tab/>
      </w:r>
      <w:r w:rsidR="00825F88" w:rsidRPr="00AC3429">
        <w:rPr>
          <w:rFonts w:ascii="Arial" w:hAnsi="Arial" w:cs="Arial"/>
          <w:sz w:val="28"/>
          <w:szCs w:val="28"/>
          <w:lang w:val="fr-FR"/>
        </w:rPr>
        <w:t xml:space="preserve">Si la lame de coupe </w:t>
      </w:r>
      <w:r w:rsidRPr="00AC3429">
        <w:rPr>
          <w:rFonts w:ascii="Arial" w:hAnsi="Arial" w:cs="Arial"/>
          <w:sz w:val="28"/>
          <w:szCs w:val="28"/>
          <w:lang w:val="fr-FR"/>
        </w:rPr>
        <w:t>est installé</w:t>
      </w:r>
      <w:r w:rsidR="00825F88" w:rsidRPr="00AC3429">
        <w:rPr>
          <w:rFonts w:ascii="Arial" w:hAnsi="Arial" w:cs="Arial"/>
          <w:sz w:val="28"/>
          <w:szCs w:val="28"/>
          <w:lang w:val="fr-FR"/>
        </w:rPr>
        <w:t>e à l’envers</w:t>
      </w:r>
      <w:r w:rsidRPr="00AC3429">
        <w:rPr>
          <w:rFonts w:ascii="Arial" w:hAnsi="Arial" w:cs="Arial"/>
          <w:sz w:val="28"/>
          <w:szCs w:val="28"/>
          <w:lang w:val="fr-FR"/>
        </w:rPr>
        <w:t>, la viande ne sera pas broyée.</w:t>
      </w:r>
    </w:p>
    <w:p w14:paraId="37C16EEC" w14:textId="77777777" w:rsidR="008A5D4E" w:rsidRPr="00AC3429" w:rsidRDefault="008A5D4E" w:rsidP="00A5472E">
      <w:pPr>
        <w:ind w:left="1701" w:firstLine="423"/>
        <w:rPr>
          <w:rFonts w:ascii="Arial" w:hAnsi="Arial" w:cs="Arial"/>
          <w:sz w:val="28"/>
          <w:szCs w:val="28"/>
          <w:lang w:val="fr-FR"/>
        </w:rPr>
      </w:pPr>
      <w:r w:rsidRPr="00AC3429">
        <w:rPr>
          <w:rFonts w:ascii="Arial" w:hAnsi="Arial" w:cs="Arial"/>
          <w:sz w:val="28"/>
          <w:szCs w:val="28"/>
          <w:lang w:val="fr-FR"/>
        </w:rPr>
        <w:t>Choisir la Plaque métallique à trous, en fonction du hachage souhaité : Fin, Moyen, gros.</w:t>
      </w:r>
    </w:p>
    <w:p w14:paraId="12C9312C" w14:textId="77777777" w:rsidR="0079320C" w:rsidRPr="00AC3429" w:rsidRDefault="0079320C" w:rsidP="00A5472E">
      <w:pPr>
        <w:ind w:left="1701" w:firstLine="423"/>
        <w:rPr>
          <w:rFonts w:ascii="Arial" w:hAnsi="Arial" w:cs="Arial"/>
          <w:sz w:val="28"/>
          <w:szCs w:val="28"/>
          <w:lang w:val="fr-FR"/>
        </w:rPr>
      </w:pPr>
      <w:r w:rsidRPr="00AC3429">
        <w:rPr>
          <w:rFonts w:ascii="Arial" w:hAnsi="Arial" w:cs="Arial"/>
          <w:sz w:val="28"/>
          <w:szCs w:val="28"/>
          <w:lang w:val="fr-FR"/>
        </w:rPr>
        <w:t xml:space="preserve">Placer la plaque désirée </w:t>
      </w:r>
      <w:r w:rsidR="008A5D4E" w:rsidRPr="00AC3429">
        <w:rPr>
          <w:rFonts w:ascii="Arial" w:hAnsi="Arial" w:cs="Arial"/>
          <w:sz w:val="28"/>
          <w:szCs w:val="28"/>
          <w:lang w:val="fr-FR"/>
        </w:rPr>
        <w:t xml:space="preserve">devant </w:t>
      </w:r>
      <w:r w:rsidRPr="00AC3429">
        <w:rPr>
          <w:rFonts w:ascii="Arial" w:hAnsi="Arial" w:cs="Arial"/>
          <w:sz w:val="28"/>
          <w:szCs w:val="28"/>
          <w:lang w:val="fr-FR"/>
        </w:rPr>
        <w:t xml:space="preserve">la lame de coupe, en ajustant les </w:t>
      </w:r>
      <w:r w:rsidR="008A5D4E" w:rsidRPr="00AC3429">
        <w:rPr>
          <w:rFonts w:ascii="Arial" w:hAnsi="Arial" w:cs="Arial"/>
          <w:sz w:val="28"/>
          <w:szCs w:val="28"/>
          <w:lang w:val="fr-FR"/>
        </w:rPr>
        <w:t>ergots</w:t>
      </w:r>
      <w:r w:rsidRPr="00AC3429">
        <w:rPr>
          <w:rFonts w:ascii="Arial" w:hAnsi="Arial" w:cs="Arial"/>
          <w:sz w:val="28"/>
          <w:szCs w:val="28"/>
          <w:lang w:val="fr-FR"/>
        </w:rPr>
        <w:t xml:space="preserve"> dans les fentes (fig.5).</w:t>
      </w:r>
    </w:p>
    <w:p w14:paraId="4B702BDE" w14:textId="77777777" w:rsidR="0079320C" w:rsidRPr="00AC3429" w:rsidRDefault="008A5D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T</w:t>
      </w:r>
      <w:r w:rsidR="0079320C" w:rsidRPr="00AC3429">
        <w:rPr>
          <w:rFonts w:ascii="Arial" w:hAnsi="Arial" w:cs="Arial"/>
          <w:sz w:val="28"/>
          <w:szCs w:val="28"/>
          <w:lang w:val="fr-FR"/>
        </w:rPr>
        <w:t xml:space="preserve">enir ou appuyer sur le centre de la plaque de coupe avec un doigt </w:t>
      </w:r>
      <w:r w:rsidRPr="00AC3429">
        <w:rPr>
          <w:rFonts w:ascii="Arial" w:hAnsi="Arial" w:cs="Arial"/>
          <w:sz w:val="28"/>
          <w:szCs w:val="28"/>
          <w:lang w:val="fr-FR"/>
        </w:rPr>
        <w:t>et l’enlever rapidement pour</w:t>
      </w:r>
      <w:r w:rsidR="0079320C" w:rsidRPr="00AC3429">
        <w:rPr>
          <w:rFonts w:ascii="Arial" w:hAnsi="Arial" w:cs="Arial"/>
          <w:sz w:val="28"/>
          <w:szCs w:val="28"/>
          <w:lang w:val="fr-FR"/>
        </w:rPr>
        <w:t xml:space="preserve"> visser la bague de fixation jusqu'à ce qu'elle soit </w:t>
      </w:r>
      <w:r w:rsidRPr="00AC3429">
        <w:rPr>
          <w:rFonts w:ascii="Arial" w:hAnsi="Arial" w:cs="Arial"/>
          <w:sz w:val="28"/>
          <w:szCs w:val="28"/>
          <w:lang w:val="fr-FR"/>
        </w:rPr>
        <w:t xml:space="preserve">bien </w:t>
      </w:r>
      <w:r w:rsidR="0079320C" w:rsidRPr="00AC3429">
        <w:rPr>
          <w:rFonts w:ascii="Arial" w:hAnsi="Arial" w:cs="Arial"/>
          <w:sz w:val="28"/>
          <w:szCs w:val="28"/>
          <w:lang w:val="fr-FR"/>
        </w:rPr>
        <w:t>serrée</w:t>
      </w:r>
      <w:r w:rsidRPr="00AC3429">
        <w:rPr>
          <w:rFonts w:ascii="Arial" w:hAnsi="Arial" w:cs="Arial"/>
          <w:sz w:val="28"/>
          <w:szCs w:val="28"/>
          <w:lang w:val="fr-FR"/>
        </w:rPr>
        <w:t>.</w:t>
      </w:r>
      <w:r w:rsidR="0079320C" w:rsidRPr="00AC3429">
        <w:rPr>
          <w:rFonts w:ascii="Arial" w:hAnsi="Arial" w:cs="Arial"/>
          <w:sz w:val="28"/>
          <w:szCs w:val="28"/>
          <w:lang w:val="fr-FR"/>
        </w:rPr>
        <w:t xml:space="preserve"> (fig.6). Ne pas trop serrer.</w:t>
      </w:r>
    </w:p>
    <w:p w14:paraId="294FB70C" w14:textId="77777777" w:rsidR="0079320C" w:rsidRPr="00AC3429" w:rsidRDefault="008A5D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Placer</w:t>
      </w:r>
      <w:r w:rsidR="0079320C" w:rsidRPr="00AC3429">
        <w:rPr>
          <w:rFonts w:ascii="Arial" w:hAnsi="Arial" w:cs="Arial"/>
          <w:sz w:val="28"/>
          <w:szCs w:val="28"/>
          <w:lang w:val="fr-FR"/>
        </w:rPr>
        <w:t xml:space="preserve"> la plaque de la trémie s</w:t>
      </w:r>
      <w:r w:rsidRPr="00AC3429">
        <w:rPr>
          <w:rFonts w:ascii="Arial" w:hAnsi="Arial" w:cs="Arial"/>
          <w:sz w:val="28"/>
          <w:szCs w:val="28"/>
          <w:lang w:val="fr-FR"/>
        </w:rPr>
        <w:t>ur la tête</w:t>
      </w:r>
      <w:r w:rsidR="0079320C" w:rsidRPr="00AC3429">
        <w:rPr>
          <w:rFonts w:ascii="Arial" w:hAnsi="Arial" w:cs="Arial"/>
          <w:sz w:val="28"/>
          <w:szCs w:val="28"/>
          <w:lang w:val="fr-FR"/>
        </w:rPr>
        <w:t xml:space="preserve"> en </w:t>
      </w:r>
      <w:r w:rsidRPr="00AC3429">
        <w:rPr>
          <w:rFonts w:ascii="Arial" w:hAnsi="Arial" w:cs="Arial"/>
          <w:sz w:val="28"/>
          <w:szCs w:val="28"/>
          <w:lang w:val="fr-FR"/>
        </w:rPr>
        <w:t xml:space="preserve">bonne </w:t>
      </w:r>
      <w:r w:rsidR="0079320C" w:rsidRPr="00AC3429">
        <w:rPr>
          <w:rFonts w:ascii="Arial" w:hAnsi="Arial" w:cs="Arial"/>
          <w:sz w:val="28"/>
          <w:szCs w:val="28"/>
          <w:lang w:val="fr-FR"/>
        </w:rPr>
        <w:t>position.</w:t>
      </w:r>
    </w:p>
    <w:p w14:paraId="722E0134" w14:textId="77777777" w:rsidR="00084EF4" w:rsidRPr="00AC3429" w:rsidRDefault="008A5D4E" w:rsidP="00AC3429">
      <w:pPr>
        <w:pStyle w:val="Pardeliste"/>
        <w:numPr>
          <w:ilvl w:val="0"/>
          <w:numId w:val="27"/>
        </w:numPr>
        <w:rPr>
          <w:rFonts w:ascii="Arial" w:hAnsi="Arial" w:cs="Arial"/>
          <w:sz w:val="28"/>
          <w:szCs w:val="28"/>
          <w:lang w:val="fr-FR"/>
        </w:rPr>
      </w:pPr>
      <w:r w:rsidRPr="00AC3429">
        <w:rPr>
          <w:rFonts w:ascii="Arial" w:hAnsi="Arial" w:cs="Arial"/>
          <w:sz w:val="28"/>
          <w:szCs w:val="28"/>
          <w:lang w:val="fr-FR"/>
        </w:rPr>
        <w:t>Poser l’appareil sur une surface</w:t>
      </w:r>
      <w:r w:rsidR="0079320C" w:rsidRPr="00AC3429">
        <w:rPr>
          <w:rFonts w:ascii="Arial" w:hAnsi="Arial" w:cs="Arial"/>
          <w:sz w:val="28"/>
          <w:szCs w:val="28"/>
          <w:lang w:val="fr-FR"/>
        </w:rPr>
        <w:t xml:space="preserve"> ferme</w:t>
      </w:r>
      <w:r w:rsidRPr="00AC3429">
        <w:rPr>
          <w:rFonts w:ascii="Arial" w:hAnsi="Arial" w:cs="Arial"/>
          <w:sz w:val="28"/>
          <w:szCs w:val="28"/>
          <w:lang w:val="fr-FR"/>
        </w:rPr>
        <w:t>, plane et horizontale</w:t>
      </w:r>
      <w:r w:rsidR="0079320C" w:rsidRPr="00AC3429">
        <w:rPr>
          <w:rFonts w:ascii="Arial" w:hAnsi="Arial" w:cs="Arial"/>
          <w:sz w:val="28"/>
          <w:szCs w:val="28"/>
          <w:lang w:val="fr-FR"/>
        </w:rPr>
        <w:t>.</w:t>
      </w:r>
    </w:p>
    <w:p w14:paraId="69F10A6B" w14:textId="77777777" w:rsidR="00B552EB" w:rsidRDefault="00B552EB" w:rsidP="00BE45A4">
      <w:pPr>
        <w:jc w:val="center"/>
        <w:rPr>
          <w:rFonts w:ascii="Arial" w:hAnsi="Arial" w:cs="Arial"/>
          <w:b/>
          <w:sz w:val="28"/>
          <w:szCs w:val="28"/>
          <w:lang w:val="fr-FR"/>
        </w:rPr>
      </w:pPr>
    </w:p>
    <w:p w14:paraId="5F29A5AD" w14:textId="77777777" w:rsidR="00B552EB" w:rsidRDefault="00B552EB" w:rsidP="00BE45A4">
      <w:pPr>
        <w:jc w:val="center"/>
        <w:rPr>
          <w:rFonts w:ascii="Arial" w:hAnsi="Arial" w:cs="Arial"/>
          <w:b/>
          <w:sz w:val="28"/>
          <w:szCs w:val="28"/>
          <w:lang w:val="fr-FR"/>
        </w:rPr>
      </w:pPr>
    </w:p>
    <w:p w14:paraId="5BC5D2E2" w14:textId="77777777" w:rsidR="00BE45A4" w:rsidRDefault="00BE45A4" w:rsidP="00BE45A4">
      <w:pPr>
        <w:jc w:val="center"/>
        <w:rPr>
          <w:rFonts w:ascii="Arial" w:hAnsi="Arial" w:cs="Arial"/>
          <w:b/>
          <w:sz w:val="28"/>
          <w:szCs w:val="28"/>
          <w:lang w:val="fr-FR"/>
        </w:rPr>
      </w:pPr>
      <w:r>
        <w:rPr>
          <w:rFonts w:ascii="Arial" w:hAnsi="Arial" w:cs="Arial"/>
          <w:b/>
          <w:sz w:val="28"/>
          <w:szCs w:val="28"/>
          <w:lang w:val="fr-FR"/>
        </w:rPr>
        <w:t>SECURITÉ</w:t>
      </w:r>
    </w:p>
    <w:p w14:paraId="4F381DAA" w14:textId="77777777" w:rsidR="00BE45A4" w:rsidRDefault="00BE45A4" w:rsidP="00BE45A4">
      <w:pPr>
        <w:jc w:val="center"/>
        <w:rPr>
          <w:rFonts w:ascii="Arial" w:hAnsi="Arial" w:cs="Arial"/>
          <w:b/>
          <w:sz w:val="28"/>
          <w:szCs w:val="28"/>
          <w:lang w:val="fr-FR"/>
        </w:rPr>
      </w:pPr>
    </w:p>
    <w:p w14:paraId="36D6DC5F" w14:textId="77777777" w:rsidR="00BE45A4" w:rsidRDefault="00BE45A4" w:rsidP="00BE45A4">
      <w:pPr>
        <w:rPr>
          <w:rFonts w:ascii="Arial" w:hAnsi="Arial" w:cs="Arial"/>
          <w:sz w:val="28"/>
          <w:szCs w:val="28"/>
          <w:lang w:val="fr-FR"/>
        </w:rPr>
      </w:pPr>
      <w:r w:rsidRPr="00970D03">
        <w:rPr>
          <w:rFonts w:ascii="Arial" w:hAnsi="Arial" w:cs="Arial"/>
          <w:sz w:val="28"/>
          <w:szCs w:val="28"/>
          <w:lang w:val="fr-FR"/>
        </w:rPr>
        <w:t>Cet appareil possède un interrupteur de sécurité.</w:t>
      </w:r>
      <w:r w:rsidR="00B552EB">
        <w:rPr>
          <w:rFonts w:ascii="Arial" w:hAnsi="Arial" w:cs="Arial"/>
          <w:sz w:val="28"/>
          <w:szCs w:val="28"/>
          <w:lang w:val="fr-FR"/>
        </w:rPr>
        <w:t xml:space="preserve"> (Bouton de droite</w:t>
      </w:r>
      <w:r>
        <w:rPr>
          <w:rFonts w:ascii="Arial" w:hAnsi="Arial" w:cs="Arial"/>
          <w:sz w:val="28"/>
          <w:szCs w:val="28"/>
          <w:lang w:val="fr-FR"/>
        </w:rPr>
        <w:t>)</w:t>
      </w:r>
    </w:p>
    <w:p w14:paraId="6BD10BA4" w14:textId="77777777" w:rsidR="00BE45A4" w:rsidRDefault="00B552EB" w:rsidP="00BE45A4">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4624" behindDoc="1" locked="0" layoutInCell="1" allowOverlap="1" wp14:anchorId="10AA5A71" wp14:editId="725C4FF4">
            <wp:simplePos x="0" y="0"/>
            <wp:positionH relativeFrom="column">
              <wp:posOffset>509461</wp:posOffset>
            </wp:positionH>
            <wp:positionV relativeFrom="paragraph">
              <wp:posOffset>208280</wp:posOffset>
            </wp:positionV>
            <wp:extent cx="5403215" cy="3289935"/>
            <wp:effectExtent l="0" t="0" r="6985" b="1206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V-1400i-detail9.jpg"/>
                    <pic:cNvPicPr/>
                  </pic:nvPicPr>
                  <pic:blipFill>
                    <a:blip r:embed="rId33">
                      <a:extLst>
                        <a:ext uri="{28A0092B-C50C-407E-A947-70E740481C1C}">
                          <a14:useLocalDpi xmlns:a14="http://schemas.microsoft.com/office/drawing/2010/main" val="0"/>
                        </a:ext>
                      </a:extLst>
                    </a:blip>
                    <a:stretch>
                      <a:fillRect/>
                    </a:stretch>
                  </pic:blipFill>
                  <pic:spPr>
                    <a:xfrm>
                      <a:off x="0" y="0"/>
                      <a:ext cx="5403215" cy="3289935"/>
                    </a:xfrm>
                    <a:prstGeom prst="rect">
                      <a:avLst/>
                    </a:prstGeom>
                  </pic:spPr>
                </pic:pic>
              </a:graphicData>
            </a:graphic>
          </wp:anchor>
        </w:drawing>
      </w:r>
    </w:p>
    <w:p w14:paraId="4DB87855" w14:textId="77777777" w:rsidR="00BE45A4" w:rsidRDefault="00BE45A4" w:rsidP="00BE45A4">
      <w:pPr>
        <w:rPr>
          <w:rFonts w:ascii="Arial" w:hAnsi="Arial" w:cs="Arial"/>
          <w:sz w:val="28"/>
          <w:szCs w:val="28"/>
          <w:lang w:val="fr-FR"/>
        </w:rPr>
      </w:pPr>
    </w:p>
    <w:p w14:paraId="38ED2221" w14:textId="77777777" w:rsidR="00BE45A4" w:rsidRDefault="00BE45A4" w:rsidP="00BE45A4">
      <w:pPr>
        <w:rPr>
          <w:rFonts w:ascii="Arial" w:hAnsi="Arial" w:cs="Arial"/>
          <w:sz w:val="28"/>
          <w:szCs w:val="28"/>
          <w:lang w:val="fr-FR"/>
        </w:rPr>
      </w:pPr>
    </w:p>
    <w:p w14:paraId="7C43303D" w14:textId="77777777" w:rsidR="00BE45A4" w:rsidRDefault="00BE45A4" w:rsidP="00BE45A4">
      <w:pPr>
        <w:rPr>
          <w:rFonts w:ascii="Arial" w:hAnsi="Arial" w:cs="Arial"/>
          <w:sz w:val="28"/>
          <w:szCs w:val="28"/>
          <w:lang w:val="fr-FR"/>
        </w:rPr>
      </w:pPr>
    </w:p>
    <w:p w14:paraId="389E95B6" w14:textId="77777777" w:rsidR="00BE45A4" w:rsidRDefault="00BE45A4" w:rsidP="00BE45A4">
      <w:pPr>
        <w:rPr>
          <w:rFonts w:ascii="Arial" w:hAnsi="Arial" w:cs="Arial"/>
          <w:sz w:val="28"/>
          <w:szCs w:val="28"/>
          <w:lang w:val="fr-FR"/>
        </w:rPr>
      </w:pPr>
    </w:p>
    <w:p w14:paraId="36E24334" w14:textId="77777777" w:rsidR="00BE45A4" w:rsidRDefault="00BE45A4" w:rsidP="00BE45A4">
      <w:pPr>
        <w:rPr>
          <w:rFonts w:ascii="Arial" w:hAnsi="Arial" w:cs="Arial"/>
          <w:sz w:val="28"/>
          <w:szCs w:val="28"/>
          <w:lang w:val="fr-FR"/>
        </w:rPr>
      </w:pPr>
    </w:p>
    <w:p w14:paraId="213904CC" w14:textId="77777777" w:rsidR="00BE45A4" w:rsidRDefault="00BE45A4" w:rsidP="00BE45A4">
      <w:pPr>
        <w:rPr>
          <w:rFonts w:ascii="Arial" w:hAnsi="Arial" w:cs="Arial"/>
          <w:sz w:val="28"/>
          <w:szCs w:val="28"/>
          <w:lang w:val="fr-FR"/>
        </w:rPr>
      </w:pPr>
    </w:p>
    <w:p w14:paraId="2379D6F6" w14:textId="77777777" w:rsidR="00BE45A4" w:rsidRDefault="00BE45A4" w:rsidP="00BE45A4">
      <w:pPr>
        <w:rPr>
          <w:rFonts w:ascii="Arial" w:hAnsi="Arial" w:cs="Arial"/>
          <w:sz w:val="28"/>
          <w:szCs w:val="28"/>
          <w:lang w:val="fr-FR"/>
        </w:rPr>
      </w:pPr>
    </w:p>
    <w:p w14:paraId="14384E79" w14:textId="77777777" w:rsidR="00BE45A4" w:rsidRDefault="00BE45A4" w:rsidP="00BE45A4">
      <w:pPr>
        <w:rPr>
          <w:rFonts w:ascii="Arial" w:hAnsi="Arial" w:cs="Arial"/>
          <w:sz w:val="28"/>
          <w:szCs w:val="28"/>
          <w:lang w:val="fr-FR"/>
        </w:rPr>
      </w:pPr>
    </w:p>
    <w:p w14:paraId="4F2726C9" w14:textId="77777777" w:rsidR="00BE45A4" w:rsidRDefault="00BE45A4" w:rsidP="00BE45A4">
      <w:pPr>
        <w:rPr>
          <w:rFonts w:ascii="Arial" w:hAnsi="Arial" w:cs="Arial"/>
          <w:sz w:val="28"/>
          <w:szCs w:val="28"/>
          <w:lang w:val="fr-FR"/>
        </w:rPr>
      </w:pPr>
    </w:p>
    <w:p w14:paraId="2C07DB04" w14:textId="77777777" w:rsidR="00BE45A4" w:rsidRDefault="00BE45A4" w:rsidP="00BE45A4">
      <w:pPr>
        <w:rPr>
          <w:rFonts w:ascii="Arial" w:hAnsi="Arial" w:cs="Arial"/>
          <w:sz w:val="28"/>
          <w:szCs w:val="28"/>
          <w:lang w:val="fr-FR"/>
        </w:rPr>
      </w:pPr>
    </w:p>
    <w:p w14:paraId="4469F4CE" w14:textId="77777777" w:rsidR="00BE45A4" w:rsidRDefault="00BE45A4" w:rsidP="00BE45A4">
      <w:pPr>
        <w:rPr>
          <w:rFonts w:ascii="Arial" w:hAnsi="Arial" w:cs="Arial"/>
          <w:sz w:val="28"/>
          <w:szCs w:val="28"/>
          <w:lang w:val="fr-FR"/>
        </w:rPr>
      </w:pPr>
    </w:p>
    <w:p w14:paraId="2FE16033" w14:textId="77777777" w:rsidR="00BE45A4" w:rsidRDefault="00BE45A4" w:rsidP="00BE45A4">
      <w:pPr>
        <w:rPr>
          <w:rFonts w:ascii="Arial" w:hAnsi="Arial" w:cs="Arial"/>
          <w:sz w:val="28"/>
          <w:szCs w:val="28"/>
          <w:lang w:val="fr-FR"/>
        </w:rPr>
      </w:pPr>
    </w:p>
    <w:p w14:paraId="74344470" w14:textId="77777777" w:rsidR="00B552EB" w:rsidRDefault="00B552EB" w:rsidP="00BE45A4">
      <w:pPr>
        <w:rPr>
          <w:rFonts w:ascii="Arial" w:hAnsi="Arial" w:cs="Arial"/>
          <w:sz w:val="28"/>
          <w:szCs w:val="28"/>
          <w:lang w:val="fr-FR"/>
        </w:rPr>
      </w:pPr>
    </w:p>
    <w:p w14:paraId="14327A92" w14:textId="77777777" w:rsidR="00BE45A4" w:rsidRDefault="00BE45A4" w:rsidP="00BE45A4">
      <w:pPr>
        <w:rPr>
          <w:rFonts w:ascii="Arial" w:hAnsi="Arial" w:cs="Arial"/>
          <w:sz w:val="28"/>
          <w:szCs w:val="28"/>
          <w:lang w:val="fr-FR"/>
        </w:rPr>
      </w:pPr>
    </w:p>
    <w:p w14:paraId="6F94EC82" w14:textId="77777777" w:rsidR="00BE45A4" w:rsidRDefault="00BE45A4" w:rsidP="00BE45A4">
      <w:pPr>
        <w:rPr>
          <w:rFonts w:ascii="Arial" w:hAnsi="Arial" w:cs="Arial"/>
          <w:sz w:val="28"/>
          <w:szCs w:val="28"/>
          <w:lang w:val="fr-FR"/>
        </w:rPr>
      </w:pPr>
    </w:p>
    <w:p w14:paraId="3F421D47" w14:textId="77777777" w:rsidR="00BE45A4" w:rsidRDefault="00BE45A4" w:rsidP="00BE45A4">
      <w:pPr>
        <w:rPr>
          <w:rFonts w:ascii="Arial" w:hAnsi="Arial" w:cs="Arial"/>
          <w:sz w:val="28"/>
          <w:szCs w:val="28"/>
          <w:lang w:val="fr-FR"/>
        </w:rPr>
      </w:pPr>
    </w:p>
    <w:p w14:paraId="666A15EA" w14:textId="77777777" w:rsidR="00BE45A4" w:rsidRDefault="00BE45A4" w:rsidP="00BE45A4">
      <w:pPr>
        <w:rPr>
          <w:rFonts w:ascii="Arial" w:hAnsi="Arial" w:cs="Arial"/>
          <w:sz w:val="28"/>
          <w:szCs w:val="28"/>
          <w:lang w:val="fr-FR"/>
        </w:rPr>
      </w:pPr>
    </w:p>
    <w:p w14:paraId="0ED7AC25" w14:textId="77777777" w:rsidR="00BE45A4" w:rsidRDefault="00BE45A4" w:rsidP="00BE45A4">
      <w:pPr>
        <w:rPr>
          <w:rFonts w:ascii="Arial" w:hAnsi="Arial" w:cs="Arial"/>
          <w:sz w:val="28"/>
          <w:szCs w:val="28"/>
          <w:lang w:val="fr-FR"/>
        </w:rPr>
      </w:pPr>
      <w:r>
        <w:rPr>
          <w:rFonts w:ascii="Arial" w:hAnsi="Arial" w:cs="Arial"/>
          <w:sz w:val="28"/>
          <w:szCs w:val="28"/>
          <w:lang w:val="fr-FR"/>
        </w:rPr>
        <w:t>La position AV sert à l’utilisation du hachoir en mode normale « avant ».</w:t>
      </w:r>
    </w:p>
    <w:p w14:paraId="02F3BDC5" w14:textId="77777777" w:rsidR="00BE45A4" w:rsidRDefault="00BE45A4" w:rsidP="00BE45A4">
      <w:pPr>
        <w:rPr>
          <w:rFonts w:ascii="Arial" w:hAnsi="Arial" w:cs="Arial"/>
          <w:sz w:val="28"/>
          <w:szCs w:val="28"/>
          <w:lang w:val="fr-FR"/>
        </w:rPr>
      </w:pPr>
      <w:r>
        <w:rPr>
          <w:rFonts w:ascii="Arial" w:hAnsi="Arial" w:cs="Arial"/>
          <w:sz w:val="28"/>
          <w:szCs w:val="28"/>
          <w:lang w:val="fr-FR"/>
        </w:rPr>
        <w:t>La position AR sert à l’utilisation de la fonction « Marche arrière » pour débloquer les ingrédients qui bourrent à l’intérieur du tube de hachage. (par exemple !)</w:t>
      </w:r>
    </w:p>
    <w:p w14:paraId="5BC3D621" w14:textId="77777777" w:rsidR="00BE45A4" w:rsidRDefault="00BE45A4" w:rsidP="00BE45A4">
      <w:pPr>
        <w:rPr>
          <w:rFonts w:ascii="Arial" w:hAnsi="Arial" w:cs="Arial"/>
          <w:sz w:val="28"/>
          <w:szCs w:val="28"/>
          <w:lang w:val="fr-FR"/>
        </w:rPr>
      </w:pPr>
    </w:p>
    <w:p w14:paraId="02FA863D" w14:textId="77777777" w:rsidR="00B552EB" w:rsidRDefault="00B552EB" w:rsidP="00BE45A4">
      <w:pPr>
        <w:rPr>
          <w:rFonts w:ascii="Arial" w:hAnsi="Arial" w:cs="Arial"/>
          <w:sz w:val="28"/>
          <w:szCs w:val="28"/>
          <w:lang w:val="fr-FR"/>
        </w:rPr>
      </w:pPr>
    </w:p>
    <w:p w14:paraId="5FFC78E5" w14:textId="77777777" w:rsidR="00B552EB" w:rsidRDefault="00B552EB" w:rsidP="00BE45A4">
      <w:pPr>
        <w:rPr>
          <w:rFonts w:ascii="Arial" w:hAnsi="Arial" w:cs="Arial"/>
          <w:sz w:val="28"/>
          <w:szCs w:val="28"/>
          <w:lang w:val="fr-FR"/>
        </w:rPr>
      </w:pPr>
    </w:p>
    <w:p w14:paraId="73B6E5DF" w14:textId="77777777" w:rsidR="00B552EB" w:rsidRDefault="00B552EB" w:rsidP="00BE45A4">
      <w:pPr>
        <w:rPr>
          <w:rFonts w:ascii="Arial" w:hAnsi="Arial" w:cs="Arial"/>
          <w:sz w:val="28"/>
          <w:szCs w:val="28"/>
          <w:lang w:val="fr-FR"/>
        </w:rPr>
      </w:pPr>
    </w:p>
    <w:p w14:paraId="4A9D9672" w14:textId="77777777" w:rsidR="00B552EB" w:rsidRDefault="00B552EB" w:rsidP="00BE45A4">
      <w:pPr>
        <w:rPr>
          <w:rFonts w:ascii="Arial" w:hAnsi="Arial" w:cs="Arial"/>
          <w:sz w:val="28"/>
          <w:szCs w:val="28"/>
          <w:lang w:val="fr-FR"/>
        </w:rPr>
      </w:pPr>
    </w:p>
    <w:p w14:paraId="1AA165C3" w14:textId="77777777" w:rsidR="00B552EB" w:rsidRDefault="00B552EB" w:rsidP="00BE45A4">
      <w:pPr>
        <w:rPr>
          <w:rFonts w:ascii="Arial" w:hAnsi="Arial" w:cs="Arial"/>
          <w:sz w:val="28"/>
          <w:szCs w:val="28"/>
          <w:lang w:val="fr-FR"/>
        </w:rPr>
      </w:pPr>
    </w:p>
    <w:p w14:paraId="3CC9B538" w14:textId="77777777" w:rsidR="00B552EB" w:rsidRDefault="00B552EB" w:rsidP="00BE45A4">
      <w:pPr>
        <w:rPr>
          <w:rFonts w:ascii="Arial" w:hAnsi="Arial" w:cs="Arial"/>
          <w:sz w:val="28"/>
          <w:szCs w:val="28"/>
          <w:lang w:val="fr-FR"/>
        </w:rPr>
      </w:pPr>
    </w:p>
    <w:p w14:paraId="2139F4D8" w14:textId="77777777" w:rsidR="00B552EB" w:rsidRDefault="00B552EB" w:rsidP="00BE45A4">
      <w:pPr>
        <w:rPr>
          <w:rFonts w:ascii="Arial" w:hAnsi="Arial" w:cs="Arial"/>
          <w:sz w:val="28"/>
          <w:szCs w:val="28"/>
          <w:lang w:val="fr-FR"/>
        </w:rPr>
      </w:pPr>
    </w:p>
    <w:p w14:paraId="4772D198" w14:textId="77777777" w:rsidR="00BE45A4" w:rsidRDefault="00BE45A4" w:rsidP="00BE45A4">
      <w:pPr>
        <w:rPr>
          <w:rFonts w:ascii="Arial" w:hAnsi="Arial" w:cs="Arial"/>
          <w:sz w:val="28"/>
          <w:szCs w:val="28"/>
          <w:lang w:val="fr-FR"/>
        </w:rPr>
      </w:pPr>
      <w:r>
        <w:rPr>
          <w:rFonts w:ascii="Arial" w:hAnsi="Arial" w:cs="Arial"/>
          <w:sz w:val="28"/>
          <w:szCs w:val="28"/>
          <w:lang w:val="fr-FR"/>
        </w:rPr>
        <w:t>Le second bouton est le sélecteur fonction.</w:t>
      </w:r>
      <w:r w:rsidR="00B552EB">
        <w:rPr>
          <w:rFonts w:ascii="Arial" w:hAnsi="Arial" w:cs="Arial"/>
          <w:sz w:val="28"/>
          <w:szCs w:val="28"/>
          <w:lang w:val="fr-FR"/>
        </w:rPr>
        <w:t xml:space="preserve"> (Bouton de gauche</w:t>
      </w:r>
      <w:r>
        <w:rPr>
          <w:rFonts w:ascii="Arial" w:hAnsi="Arial" w:cs="Arial"/>
          <w:sz w:val="28"/>
          <w:szCs w:val="28"/>
          <w:lang w:val="fr-FR"/>
        </w:rPr>
        <w:t>)</w:t>
      </w:r>
    </w:p>
    <w:p w14:paraId="1ADF86DE" w14:textId="77777777" w:rsidR="00BE45A4" w:rsidRDefault="00B552EB" w:rsidP="00BE45A4">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5648" behindDoc="1" locked="0" layoutInCell="1" allowOverlap="1" wp14:anchorId="5A74389A" wp14:editId="37AC5A9D">
            <wp:simplePos x="0" y="0"/>
            <wp:positionH relativeFrom="column">
              <wp:posOffset>277900</wp:posOffset>
            </wp:positionH>
            <wp:positionV relativeFrom="paragraph">
              <wp:posOffset>208280</wp:posOffset>
            </wp:positionV>
            <wp:extent cx="5403215" cy="3289935"/>
            <wp:effectExtent l="0" t="0" r="6985" b="1206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V-1400i-detail10.jpg"/>
                    <pic:cNvPicPr/>
                  </pic:nvPicPr>
                  <pic:blipFill>
                    <a:blip r:embed="rId34">
                      <a:extLst>
                        <a:ext uri="{28A0092B-C50C-407E-A947-70E740481C1C}">
                          <a14:useLocalDpi xmlns:a14="http://schemas.microsoft.com/office/drawing/2010/main" val="0"/>
                        </a:ext>
                      </a:extLst>
                    </a:blip>
                    <a:stretch>
                      <a:fillRect/>
                    </a:stretch>
                  </pic:blipFill>
                  <pic:spPr>
                    <a:xfrm>
                      <a:off x="0" y="0"/>
                      <a:ext cx="5403215" cy="3289935"/>
                    </a:xfrm>
                    <a:prstGeom prst="rect">
                      <a:avLst/>
                    </a:prstGeom>
                  </pic:spPr>
                </pic:pic>
              </a:graphicData>
            </a:graphic>
          </wp:anchor>
        </w:drawing>
      </w:r>
    </w:p>
    <w:p w14:paraId="0C45B38A" w14:textId="77777777" w:rsidR="00BE45A4" w:rsidRDefault="00BE45A4" w:rsidP="00BE45A4">
      <w:pPr>
        <w:rPr>
          <w:rFonts w:ascii="Arial" w:hAnsi="Arial" w:cs="Arial"/>
          <w:sz w:val="28"/>
          <w:szCs w:val="28"/>
          <w:lang w:val="fr-FR"/>
        </w:rPr>
      </w:pPr>
    </w:p>
    <w:p w14:paraId="69057425" w14:textId="77777777" w:rsidR="00BE45A4" w:rsidRDefault="00BE45A4" w:rsidP="00BE45A4">
      <w:pPr>
        <w:rPr>
          <w:rFonts w:ascii="Arial" w:hAnsi="Arial" w:cs="Arial"/>
          <w:sz w:val="28"/>
          <w:szCs w:val="28"/>
          <w:lang w:val="fr-FR"/>
        </w:rPr>
      </w:pPr>
    </w:p>
    <w:p w14:paraId="1145A66E" w14:textId="77777777" w:rsidR="00BE45A4" w:rsidRDefault="00BE45A4" w:rsidP="00BE45A4">
      <w:pPr>
        <w:rPr>
          <w:rFonts w:ascii="Arial" w:hAnsi="Arial" w:cs="Arial"/>
          <w:sz w:val="28"/>
          <w:szCs w:val="28"/>
          <w:lang w:val="fr-FR"/>
        </w:rPr>
      </w:pPr>
    </w:p>
    <w:p w14:paraId="380E8E85" w14:textId="77777777" w:rsidR="00BE45A4" w:rsidRDefault="00BE45A4" w:rsidP="00BE45A4">
      <w:pPr>
        <w:rPr>
          <w:rFonts w:ascii="Arial" w:hAnsi="Arial" w:cs="Arial"/>
          <w:sz w:val="28"/>
          <w:szCs w:val="28"/>
          <w:lang w:val="fr-FR"/>
        </w:rPr>
      </w:pPr>
    </w:p>
    <w:p w14:paraId="217E65E0" w14:textId="77777777" w:rsidR="00BE45A4" w:rsidRDefault="00BE45A4" w:rsidP="00BE45A4">
      <w:pPr>
        <w:rPr>
          <w:rFonts w:ascii="Arial" w:hAnsi="Arial" w:cs="Arial"/>
          <w:sz w:val="28"/>
          <w:szCs w:val="28"/>
          <w:lang w:val="fr-FR"/>
        </w:rPr>
      </w:pPr>
    </w:p>
    <w:p w14:paraId="091708E3" w14:textId="77777777" w:rsidR="00BE45A4" w:rsidRDefault="00BE45A4" w:rsidP="00BE45A4">
      <w:pPr>
        <w:rPr>
          <w:rFonts w:ascii="Arial" w:hAnsi="Arial" w:cs="Arial"/>
          <w:sz w:val="28"/>
          <w:szCs w:val="28"/>
          <w:lang w:val="fr-FR"/>
        </w:rPr>
      </w:pPr>
    </w:p>
    <w:p w14:paraId="53BC9D04" w14:textId="77777777" w:rsidR="00BE45A4" w:rsidRDefault="00BE45A4" w:rsidP="00BE45A4">
      <w:pPr>
        <w:rPr>
          <w:rFonts w:ascii="Arial" w:hAnsi="Arial" w:cs="Arial"/>
          <w:sz w:val="28"/>
          <w:szCs w:val="28"/>
          <w:lang w:val="fr-FR"/>
        </w:rPr>
      </w:pPr>
    </w:p>
    <w:p w14:paraId="05E09745" w14:textId="77777777" w:rsidR="00B552EB" w:rsidRDefault="00B552EB" w:rsidP="00BE45A4">
      <w:pPr>
        <w:rPr>
          <w:rFonts w:ascii="Arial" w:hAnsi="Arial" w:cs="Arial"/>
          <w:sz w:val="28"/>
          <w:szCs w:val="28"/>
          <w:lang w:val="fr-FR"/>
        </w:rPr>
      </w:pPr>
    </w:p>
    <w:p w14:paraId="1417EC5D" w14:textId="77777777" w:rsidR="00B552EB" w:rsidRDefault="00B552EB" w:rsidP="00BE45A4">
      <w:pPr>
        <w:rPr>
          <w:rFonts w:ascii="Arial" w:hAnsi="Arial" w:cs="Arial"/>
          <w:sz w:val="28"/>
          <w:szCs w:val="28"/>
          <w:lang w:val="fr-FR"/>
        </w:rPr>
      </w:pPr>
    </w:p>
    <w:p w14:paraId="74D36B65" w14:textId="77777777" w:rsidR="00BE45A4" w:rsidRDefault="00BE45A4" w:rsidP="00BE45A4">
      <w:pPr>
        <w:rPr>
          <w:rFonts w:ascii="Arial" w:hAnsi="Arial" w:cs="Arial"/>
          <w:sz w:val="28"/>
          <w:szCs w:val="28"/>
          <w:lang w:val="fr-FR"/>
        </w:rPr>
      </w:pPr>
    </w:p>
    <w:p w14:paraId="6DCC0A0F" w14:textId="77777777" w:rsidR="00BE45A4" w:rsidRDefault="00BE45A4" w:rsidP="00BE45A4">
      <w:pPr>
        <w:rPr>
          <w:rFonts w:ascii="Arial" w:hAnsi="Arial" w:cs="Arial"/>
          <w:sz w:val="28"/>
          <w:szCs w:val="28"/>
          <w:lang w:val="fr-FR"/>
        </w:rPr>
      </w:pPr>
    </w:p>
    <w:p w14:paraId="47AAD1C4" w14:textId="77777777" w:rsidR="00BE45A4" w:rsidRDefault="00BE45A4" w:rsidP="00BE45A4">
      <w:pPr>
        <w:rPr>
          <w:rFonts w:ascii="Arial" w:hAnsi="Arial" w:cs="Arial"/>
          <w:sz w:val="28"/>
          <w:szCs w:val="28"/>
          <w:lang w:val="fr-FR"/>
        </w:rPr>
      </w:pPr>
    </w:p>
    <w:p w14:paraId="7F3E30D4" w14:textId="77777777" w:rsidR="00BE45A4" w:rsidRDefault="00BE45A4" w:rsidP="00BE45A4">
      <w:pPr>
        <w:rPr>
          <w:rFonts w:ascii="Arial" w:hAnsi="Arial" w:cs="Arial"/>
          <w:sz w:val="28"/>
          <w:szCs w:val="28"/>
          <w:lang w:val="fr-FR"/>
        </w:rPr>
      </w:pPr>
    </w:p>
    <w:p w14:paraId="0FE4330C" w14:textId="77777777" w:rsidR="00BE45A4" w:rsidRDefault="00BE45A4" w:rsidP="00BE45A4">
      <w:pPr>
        <w:rPr>
          <w:rFonts w:ascii="Arial" w:hAnsi="Arial" w:cs="Arial"/>
          <w:sz w:val="28"/>
          <w:szCs w:val="28"/>
          <w:lang w:val="fr-FR"/>
        </w:rPr>
      </w:pPr>
    </w:p>
    <w:p w14:paraId="40871AEB" w14:textId="77777777" w:rsidR="00BE45A4" w:rsidRDefault="00BE45A4" w:rsidP="00BE45A4">
      <w:pPr>
        <w:rPr>
          <w:rFonts w:ascii="Arial" w:hAnsi="Arial" w:cs="Arial"/>
          <w:sz w:val="28"/>
          <w:szCs w:val="28"/>
          <w:lang w:val="fr-FR"/>
        </w:rPr>
      </w:pPr>
    </w:p>
    <w:p w14:paraId="1A206EC2" w14:textId="77777777" w:rsidR="00BE45A4" w:rsidRDefault="00BE45A4" w:rsidP="00BE45A4">
      <w:pPr>
        <w:rPr>
          <w:rFonts w:ascii="Arial" w:hAnsi="Arial" w:cs="Arial"/>
          <w:sz w:val="28"/>
          <w:szCs w:val="28"/>
          <w:lang w:val="fr-FR"/>
        </w:rPr>
      </w:pPr>
    </w:p>
    <w:p w14:paraId="6945C398" w14:textId="77777777" w:rsidR="00BE45A4" w:rsidRDefault="00BE45A4" w:rsidP="00BE45A4">
      <w:pPr>
        <w:rPr>
          <w:rFonts w:ascii="Arial" w:hAnsi="Arial" w:cs="Arial"/>
          <w:sz w:val="28"/>
          <w:szCs w:val="28"/>
          <w:lang w:val="fr-FR"/>
        </w:rPr>
      </w:pPr>
    </w:p>
    <w:p w14:paraId="346D841F" w14:textId="77777777" w:rsidR="00BE45A4" w:rsidRDefault="00BE45A4" w:rsidP="00BE45A4">
      <w:pPr>
        <w:rPr>
          <w:rFonts w:ascii="Arial" w:hAnsi="Arial" w:cs="Arial"/>
          <w:sz w:val="28"/>
          <w:szCs w:val="28"/>
          <w:lang w:val="fr-FR"/>
        </w:rPr>
      </w:pPr>
    </w:p>
    <w:p w14:paraId="6872744C" w14:textId="77777777" w:rsidR="00BE45A4" w:rsidRDefault="00BE45A4" w:rsidP="00BE45A4">
      <w:pPr>
        <w:ind w:left="6237"/>
        <w:rPr>
          <w:rFonts w:ascii="Arial" w:hAnsi="Arial" w:cs="Arial"/>
          <w:sz w:val="28"/>
          <w:szCs w:val="28"/>
          <w:lang w:val="fr-FR"/>
        </w:rPr>
      </w:pPr>
      <w:r>
        <w:rPr>
          <w:rFonts w:ascii="Arial" w:hAnsi="Arial" w:cs="Arial"/>
          <w:sz w:val="28"/>
          <w:szCs w:val="28"/>
          <w:lang w:val="fr-FR"/>
        </w:rPr>
        <w:t>M = Marche avant</w:t>
      </w:r>
    </w:p>
    <w:p w14:paraId="09E47C0D" w14:textId="77777777" w:rsidR="00BE45A4" w:rsidRDefault="00BE45A4" w:rsidP="00BE45A4">
      <w:pPr>
        <w:ind w:left="6237"/>
        <w:rPr>
          <w:rFonts w:ascii="Arial" w:hAnsi="Arial" w:cs="Arial"/>
          <w:sz w:val="28"/>
          <w:szCs w:val="28"/>
          <w:lang w:val="fr-FR"/>
        </w:rPr>
      </w:pPr>
      <w:r>
        <w:rPr>
          <w:rFonts w:ascii="Arial" w:hAnsi="Arial" w:cs="Arial"/>
          <w:sz w:val="28"/>
          <w:szCs w:val="28"/>
          <w:lang w:val="fr-FR"/>
        </w:rPr>
        <w:t>A = Arrêt</w:t>
      </w:r>
    </w:p>
    <w:p w14:paraId="1D77BC8A" w14:textId="77777777" w:rsidR="00BE45A4" w:rsidRDefault="00BE45A4" w:rsidP="00BE45A4">
      <w:pPr>
        <w:ind w:left="6237"/>
        <w:rPr>
          <w:rFonts w:ascii="Arial" w:hAnsi="Arial" w:cs="Arial"/>
          <w:sz w:val="28"/>
          <w:szCs w:val="28"/>
          <w:lang w:val="fr-FR"/>
        </w:rPr>
      </w:pPr>
      <w:r>
        <w:rPr>
          <w:rFonts w:ascii="Arial" w:hAnsi="Arial" w:cs="Arial"/>
          <w:sz w:val="28"/>
          <w:szCs w:val="28"/>
          <w:lang w:val="fr-FR"/>
        </w:rPr>
        <w:t>R = Marche arrière</w:t>
      </w:r>
    </w:p>
    <w:p w14:paraId="1588CE5B" w14:textId="77777777" w:rsidR="00B552EB" w:rsidRDefault="00B552EB" w:rsidP="00BE45A4">
      <w:pPr>
        <w:jc w:val="center"/>
        <w:rPr>
          <w:rFonts w:ascii="Arial" w:hAnsi="Arial" w:cs="Arial"/>
          <w:b/>
          <w:sz w:val="28"/>
          <w:szCs w:val="28"/>
          <w:lang w:val="fr-FR"/>
        </w:rPr>
      </w:pPr>
    </w:p>
    <w:p w14:paraId="3C6132D4" w14:textId="77777777" w:rsidR="00BE45A4" w:rsidRPr="003D151E" w:rsidRDefault="00BE45A4" w:rsidP="00BE45A4">
      <w:pPr>
        <w:jc w:val="center"/>
        <w:rPr>
          <w:rFonts w:ascii="Arial" w:hAnsi="Arial" w:cs="Arial"/>
          <w:b/>
          <w:sz w:val="28"/>
          <w:szCs w:val="28"/>
          <w:lang w:val="fr-FR"/>
        </w:rPr>
      </w:pPr>
      <w:r w:rsidRPr="003D151E">
        <w:rPr>
          <w:rFonts w:ascii="Arial" w:hAnsi="Arial" w:cs="Arial"/>
          <w:b/>
          <w:sz w:val="28"/>
          <w:szCs w:val="28"/>
          <w:lang w:val="fr-FR"/>
        </w:rPr>
        <w:t xml:space="preserve">HACHER DE LA VIANDE </w:t>
      </w:r>
    </w:p>
    <w:p w14:paraId="77E7CA93" w14:textId="77777777" w:rsidR="00BE45A4" w:rsidRPr="00084EF4" w:rsidRDefault="00BE45A4" w:rsidP="00BE45A4">
      <w:pPr>
        <w:jc w:val="center"/>
        <w:rPr>
          <w:rFonts w:ascii="Arial" w:hAnsi="Arial" w:cs="Arial"/>
          <w:sz w:val="28"/>
          <w:szCs w:val="28"/>
          <w:lang w:val="fr-FR"/>
        </w:rPr>
      </w:pPr>
    </w:p>
    <w:p w14:paraId="12536842" w14:textId="77777777" w:rsidR="00BE45A4" w:rsidRPr="00084EF4" w:rsidRDefault="00BE45A4" w:rsidP="00BE45A4">
      <w:pPr>
        <w:rPr>
          <w:rFonts w:ascii="Arial" w:hAnsi="Arial" w:cs="Arial"/>
          <w:sz w:val="28"/>
          <w:szCs w:val="28"/>
          <w:lang w:val="fr-FR"/>
        </w:rPr>
      </w:pPr>
      <w:r w:rsidRPr="00084EF4">
        <w:rPr>
          <w:rFonts w:ascii="Arial" w:hAnsi="Arial" w:cs="Arial"/>
          <w:sz w:val="28"/>
          <w:szCs w:val="28"/>
          <w:lang w:val="fr-FR"/>
        </w:rPr>
        <w:t>Couper tous les aliments en morceaux (il est recommandé d'util</w:t>
      </w:r>
      <w:r>
        <w:rPr>
          <w:rFonts w:ascii="Arial" w:hAnsi="Arial" w:cs="Arial"/>
          <w:sz w:val="28"/>
          <w:szCs w:val="28"/>
          <w:lang w:val="fr-FR"/>
        </w:rPr>
        <w:t>iser de la viande sans tendons, sans os et sans gras)</w:t>
      </w:r>
      <w:r w:rsidRPr="00084EF4">
        <w:rPr>
          <w:rFonts w:ascii="Arial" w:hAnsi="Arial" w:cs="Arial"/>
          <w:sz w:val="28"/>
          <w:szCs w:val="28"/>
          <w:lang w:val="fr-FR"/>
        </w:rPr>
        <w:t xml:space="preserve"> </w:t>
      </w:r>
      <w:r>
        <w:rPr>
          <w:rFonts w:ascii="Arial" w:hAnsi="Arial" w:cs="Arial"/>
          <w:sz w:val="28"/>
          <w:szCs w:val="28"/>
          <w:lang w:val="fr-FR"/>
        </w:rPr>
        <w:t>de 20 mm x 20 mm x 60 mm</w:t>
      </w:r>
      <w:r w:rsidRPr="00084EF4">
        <w:rPr>
          <w:rFonts w:ascii="Arial" w:hAnsi="Arial" w:cs="Arial"/>
          <w:sz w:val="28"/>
          <w:szCs w:val="28"/>
          <w:lang w:val="fr-FR"/>
        </w:rPr>
        <w:t xml:space="preserve"> afin qu'ils s'insèrent facilement dans l'ouverture de la trémie.</w:t>
      </w:r>
    </w:p>
    <w:p w14:paraId="24D37363" w14:textId="77777777" w:rsidR="00BE45A4" w:rsidRDefault="00BE45A4" w:rsidP="00BE45A4">
      <w:pPr>
        <w:rPr>
          <w:rFonts w:ascii="Arial" w:hAnsi="Arial" w:cs="Arial"/>
          <w:sz w:val="28"/>
          <w:szCs w:val="28"/>
          <w:lang w:val="fr-FR"/>
        </w:rPr>
      </w:pPr>
      <w:r>
        <w:rPr>
          <w:rFonts w:ascii="Arial" w:hAnsi="Arial" w:cs="Arial"/>
          <w:sz w:val="28"/>
          <w:szCs w:val="28"/>
          <w:lang w:val="fr-FR"/>
        </w:rPr>
        <w:t>Brancher l’appareil et positionner l’interrupteur AV-AR sur « AV ».</w:t>
      </w:r>
    </w:p>
    <w:p w14:paraId="5EFE5469" w14:textId="77777777" w:rsidR="00BE45A4" w:rsidRDefault="00BE45A4" w:rsidP="00BE45A4">
      <w:pPr>
        <w:rPr>
          <w:rFonts w:ascii="Arial" w:hAnsi="Arial" w:cs="Arial"/>
          <w:sz w:val="28"/>
          <w:szCs w:val="28"/>
          <w:lang w:val="fr-FR"/>
        </w:rPr>
      </w:pPr>
      <w:r>
        <w:rPr>
          <w:rFonts w:ascii="Arial" w:hAnsi="Arial" w:cs="Arial"/>
          <w:sz w:val="28"/>
          <w:szCs w:val="28"/>
          <w:lang w:val="fr-FR"/>
        </w:rPr>
        <w:t>Lorsque l’interrupteur</w:t>
      </w:r>
      <w:r w:rsidRPr="009B5E1A">
        <w:rPr>
          <w:rFonts w:ascii="Arial" w:hAnsi="Arial" w:cs="Arial"/>
          <w:sz w:val="28"/>
          <w:szCs w:val="28"/>
          <w:lang w:val="fr-FR"/>
        </w:rPr>
        <w:t xml:space="preserve"> </w:t>
      </w:r>
      <w:r>
        <w:rPr>
          <w:rFonts w:ascii="Arial" w:hAnsi="Arial" w:cs="Arial"/>
          <w:sz w:val="28"/>
          <w:szCs w:val="28"/>
          <w:lang w:val="fr-FR"/>
        </w:rPr>
        <w:t>de fonctions M / A / R  est positionné sur « M » L’appareil se met en route, en marche avant.</w:t>
      </w:r>
    </w:p>
    <w:p w14:paraId="5DF929DE" w14:textId="77777777" w:rsidR="00BE45A4" w:rsidRDefault="00BE45A4" w:rsidP="00BE45A4">
      <w:pPr>
        <w:rPr>
          <w:rFonts w:ascii="Arial" w:hAnsi="Arial" w:cs="Arial"/>
          <w:sz w:val="28"/>
          <w:szCs w:val="28"/>
          <w:lang w:val="fr-FR"/>
        </w:rPr>
      </w:pPr>
      <w:r>
        <w:rPr>
          <w:rFonts w:ascii="Arial" w:hAnsi="Arial" w:cs="Arial"/>
          <w:sz w:val="28"/>
          <w:szCs w:val="28"/>
          <w:lang w:val="fr-FR"/>
        </w:rPr>
        <w:t xml:space="preserve">Poser les morceaux sur </w:t>
      </w:r>
      <w:r w:rsidRPr="00084EF4">
        <w:rPr>
          <w:rFonts w:ascii="Arial" w:hAnsi="Arial" w:cs="Arial"/>
          <w:sz w:val="28"/>
          <w:szCs w:val="28"/>
          <w:lang w:val="fr-FR"/>
        </w:rPr>
        <w:t>la plaque de la trémie</w:t>
      </w:r>
      <w:r>
        <w:rPr>
          <w:rFonts w:ascii="Arial" w:hAnsi="Arial" w:cs="Arial"/>
          <w:sz w:val="28"/>
          <w:szCs w:val="28"/>
          <w:lang w:val="fr-FR"/>
        </w:rPr>
        <w:t xml:space="preserve"> et les Introduire </w:t>
      </w:r>
      <w:r w:rsidRPr="00084EF4">
        <w:rPr>
          <w:rFonts w:ascii="Arial" w:hAnsi="Arial" w:cs="Arial"/>
          <w:sz w:val="28"/>
          <w:szCs w:val="28"/>
          <w:lang w:val="fr-FR"/>
        </w:rPr>
        <w:t>dans</w:t>
      </w:r>
      <w:r>
        <w:rPr>
          <w:rFonts w:ascii="Arial" w:hAnsi="Arial" w:cs="Arial"/>
          <w:sz w:val="28"/>
          <w:szCs w:val="28"/>
          <w:lang w:val="fr-FR"/>
        </w:rPr>
        <w:t xml:space="preserve"> le tube en centre de la plaque.</w:t>
      </w:r>
    </w:p>
    <w:p w14:paraId="3AC80ECD" w14:textId="77777777" w:rsidR="00BE45A4" w:rsidRPr="00084EF4" w:rsidRDefault="00BE45A4" w:rsidP="00BE45A4">
      <w:pPr>
        <w:rPr>
          <w:rFonts w:ascii="Arial" w:hAnsi="Arial" w:cs="Arial"/>
          <w:sz w:val="28"/>
          <w:szCs w:val="28"/>
          <w:lang w:val="fr-FR"/>
        </w:rPr>
      </w:pPr>
      <w:r>
        <w:rPr>
          <w:rFonts w:ascii="Arial" w:hAnsi="Arial" w:cs="Arial"/>
          <w:sz w:val="28"/>
          <w:szCs w:val="28"/>
          <w:lang w:val="fr-FR"/>
        </w:rPr>
        <w:t>NOTE :  Utiliser uniquement</w:t>
      </w:r>
      <w:r w:rsidRPr="00084EF4">
        <w:rPr>
          <w:rFonts w:ascii="Arial" w:hAnsi="Arial" w:cs="Arial"/>
          <w:sz w:val="28"/>
          <w:szCs w:val="28"/>
          <w:lang w:val="fr-FR"/>
        </w:rPr>
        <w:t xml:space="preserve"> le poussoir </w:t>
      </w:r>
      <w:r>
        <w:rPr>
          <w:rFonts w:ascii="Arial" w:hAnsi="Arial" w:cs="Arial"/>
          <w:sz w:val="28"/>
          <w:szCs w:val="28"/>
          <w:lang w:val="fr-FR"/>
        </w:rPr>
        <w:t>fourni</w:t>
      </w:r>
      <w:r w:rsidRPr="00084EF4">
        <w:rPr>
          <w:rFonts w:ascii="Arial" w:hAnsi="Arial" w:cs="Arial"/>
          <w:sz w:val="28"/>
          <w:szCs w:val="28"/>
          <w:lang w:val="fr-FR"/>
        </w:rPr>
        <w:t xml:space="preserve"> (fig.7).</w:t>
      </w:r>
    </w:p>
    <w:p w14:paraId="27ECB08E" w14:textId="77777777" w:rsidR="00BE45A4" w:rsidRDefault="00BE45A4" w:rsidP="00BE45A4">
      <w:pPr>
        <w:rPr>
          <w:rFonts w:ascii="Arial" w:hAnsi="Arial" w:cs="Arial"/>
          <w:sz w:val="28"/>
          <w:szCs w:val="28"/>
          <w:lang w:val="fr-FR"/>
        </w:rPr>
      </w:pPr>
      <w:r>
        <w:rPr>
          <w:rFonts w:ascii="Arial" w:hAnsi="Arial" w:cs="Arial"/>
          <w:sz w:val="28"/>
          <w:szCs w:val="28"/>
          <w:lang w:val="fr-FR"/>
        </w:rPr>
        <w:t>Après utilisation, arrêter</w:t>
      </w:r>
      <w:r w:rsidRPr="00084EF4">
        <w:rPr>
          <w:rFonts w:ascii="Arial" w:hAnsi="Arial" w:cs="Arial"/>
          <w:sz w:val="28"/>
          <w:szCs w:val="28"/>
          <w:lang w:val="fr-FR"/>
        </w:rPr>
        <w:t xml:space="preserve"> l'appareil </w:t>
      </w:r>
      <w:r>
        <w:rPr>
          <w:rFonts w:ascii="Arial" w:hAnsi="Arial" w:cs="Arial"/>
          <w:sz w:val="28"/>
          <w:szCs w:val="28"/>
          <w:lang w:val="fr-FR"/>
        </w:rPr>
        <w:t>en positionnant l’interrupteur M / A / R  sur « A » (Arrêt).</w:t>
      </w:r>
    </w:p>
    <w:p w14:paraId="3E3E0882" w14:textId="77777777" w:rsidR="00BE45A4" w:rsidRPr="00084EF4" w:rsidRDefault="00BE45A4" w:rsidP="00BE45A4">
      <w:pPr>
        <w:rPr>
          <w:rFonts w:ascii="Arial" w:hAnsi="Arial" w:cs="Arial"/>
          <w:sz w:val="28"/>
          <w:szCs w:val="28"/>
          <w:lang w:val="fr-FR"/>
        </w:rPr>
      </w:pPr>
      <w:r>
        <w:rPr>
          <w:rFonts w:ascii="Arial" w:hAnsi="Arial" w:cs="Arial"/>
          <w:sz w:val="28"/>
          <w:szCs w:val="28"/>
          <w:lang w:val="fr-FR"/>
        </w:rPr>
        <w:t xml:space="preserve"> Débrancher</w:t>
      </w:r>
      <w:r w:rsidRPr="00084EF4">
        <w:rPr>
          <w:rFonts w:ascii="Arial" w:hAnsi="Arial" w:cs="Arial"/>
          <w:sz w:val="28"/>
          <w:szCs w:val="28"/>
          <w:lang w:val="fr-FR"/>
        </w:rPr>
        <w:t xml:space="preserve"> </w:t>
      </w:r>
      <w:r>
        <w:rPr>
          <w:rFonts w:ascii="Arial" w:hAnsi="Arial" w:cs="Arial"/>
          <w:sz w:val="28"/>
          <w:szCs w:val="28"/>
          <w:lang w:val="fr-FR"/>
        </w:rPr>
        <w:t xml:space="preserve">l’appareil </w:t>
      </w:r>
      <w:r w:rsidRPr="00084EF4">
        <w:rPr>
          <w:rFonts w:ascii="Arial" w:hAnsi="Arial" w:cs="Arial"/>
          <w:sz w:val="28"/>
          <w:szCs w:val="28"/>
          <w:lang w:val="fr-FR"/>
        </w:rPr>
        <w:t>de l'alimentation électrique.</w:t>
      </w:r>
    </w:p>
    <w:p w14:paraId="6CD943A8" w14:textId="77777777" w:rsidR="00BE45A4" w:rsidRDefault="00BE45A4" w:rsidP="00BE45A4">
      <w:pPr>
        <w:jc w:val="center"/>
        <w:rPr>
          <w:rFonts w:ascii="Arial" w:hAnsi="Arial" w:cs="Arial"/>
          <w:b/>
          <w:sz w:val="28"/>
          <w:szCs w:val="28"/>
          <w:lang w:val="fr-FR"/>
        </w:rPr>
      </w:pPr>
    </w:p>
    <w:p w14:paraId="66057B77" w14:textId="77777777" w:rsidR="00B552EB" w:rsidRDefault="00B552EB">
      <w:pPr>
        <w:rPr>
          <w:rFonts w:ascii="Arial" w:hAnsi="Arial" w:cs="Arial"/>
          <w:b/>
          <w:sz w:val="28"/>
          <w:szCs w:val="28"/>
          <w:lang w:val="fr-FR"/>
        </w:rPr>
      </w:pPr>
      <w:r>
        <w:rPr>
          <w:rFonts w:ascii="Arial" w:hAnsi="Arial" w:cs="Arial"/>
          <w:b/>
          <w:sz w:val="28"/>
          <w:szCs w:val="28"/>
          <w:lang w:val="fr-FR"/>
        </w:rPr>
        <w:br w:type="page"/>
      </w:r>
    </w:p>
    <w:p w14:paraId="7B5E72BF" w14:textId="77777777" w:rsidR="00BE45A4" w:rsidRDefault="00BE45A4" w:rsidP="00BE45A4">
      <w:pPr>
        <w:jc w:val="center"/>
        <w:rPr>
          <w:rFonts w:ascii="Arial" w:hAnsi="Arial" w:cs="Arial"/>
          <w:b/>
          <w:sz w:val="28"/>
          <w:szCs w:val="28"/>
          <w:lang w:val="fr-FR"/>
        </w:rPr>
      </w:pPr>
      <w:r w:rsidRPr="003D151E">
        <w:rPr>
          <w:rFonts w:ascii="Arial" w:hAnsi="Arial" w:cs="Arial"/>
          <w:b/>
          <w:sz w:val="28"/>
          <w:szCs w:val="28"/>
          <w:lang w:val="fr-FR"/>
        </w:rPr>
        <w:lastRenderedPageBreak/>
        <w:t>FONCTION REVERSE</w:t>
      </w:r>
    </w:p>
    <w:p w14:paraId="71650684" w14:textId="77777777" w:rsidR="00BE45A4" w:rsidRPr="003D151E" w:rsidRDefault="00BE45A4" w:rsidP="00BE45A4">
      <w:pPr>
        <w:jc w:val="center"/>
        <w:rPr>
          <w:rFonts w:ascii="Arial" w:hAnsi="Arial" w:cs="Arial"/>
          <w:b/>
          <w:sz w:val="28"/>
          <w:szCs w:val="28"/>
          <w:lang w:val="fr-FR"/>
        </w:rPr>
      </w:pPr>
    </w:p>
    <w:p w14:paraId="4BB7DCFB" w14:textId="77777777" w:rsidR="00BE45A4" w:rsidRDefault="00BE45A4" w:rsidP="00BE45A4">
      <w:pPr>
        <w:rPr>
          <w:rFonts w:ascii="Arial" w:hAnsi="Arial" w:cs="Arial"/>
          <w:sz w:val="28"/>
          <w:szCs w:val="28"/>
          <w:lang w:val="fr-FR"/>
        </w:rPr>
      </w:pPr>
      <w:r>
        <w:rPr>
          <w:rFonts w:ascii="Arial" w:hAnsi="Arial" w:cs="Arial"/>
          <w:sz w:val="28"/>
          <w:szCs w:val="28"/>
          <w:lang w:val="fr-FR"/>
        </w:rPr>
        <w:t xml:space="preserve">En cas de bourrage, </w:t>
      </w:r>
    </w:p>
    <w:p w14:paraId="67A559BB" w14:textId="77777777" w:rsidR="00BE45A4" w:rsidRDefault="00BE45A4" w:rsidP="00BE45A4">
      <w:pPr>
        <w:pStyle w:val="Pardeliste"/>
        <w:numPr>
          <w:ilvl w:val="0"/>
          <w:numId w:val="41"/>
        </w:numPr>
        <w:rPr>
          <w:rFonts w:ascii="Arial" w:hAnsi="Arial" w:cs="Arial"/>
          <w:sz w:val="28"/>
          <w:szCs w:val="28"/>
          <w:lang w:val="fr-FR"/>
        </w:rPr>
      </w:pPr>
      <w:r w:rsidRPr="00F07EB5">
        <w:rPr>
          <w:rFonts w:ascii="Arial" w:hAnsi="Arial" w:cs="Arial"/>
          <w:sz w:val="28"/>
          <w:szCs w:val="28"/>
          <w:lang w:val="fr-FR"/>
        </w:rPr>
        <w:t xml:space="preserve">Arrêter l'appareil en positionnant l’interrupteur </w:t>
      </w:r>
      <w:r>
        <w:rPr>
          <w:rFonts w:ascii="Arial" w:hAnsi="Arial" w:cs="Arial"/>
          <w:sz w:val="28"/>
          <w:szCs w:val="28"/>
          <w:lang w:val="fr-FR"/>
        </w:rPr>
        <w:t xml:space="preserve">de fonctions </w:t>
      </w:r>
      <w:r w:rsidR="00B552EB">
        <w:rPr>
          <w:rFonts w:ascii="Arial" w:hAnsi="Arial" w:cs="Arial"/>
          <w:sz w:val="28"/>
          <w:szCs w:val="28"/>
          <w:lang w:val="fr-FR"/>
        </w:rPr>
        <w:t>M / A / R </w:t>
      </w:r>
      <w:r w:rsidRPr="00F07EB5">
        <w:rPr>
          <w:rFonts w:ascii="Arial" w:hAnsi="Arial" w:cs="Arial"/>
          <w:sz w:val="28"/>
          <w:szCs w:val="28"/>
          <w:lang w:val="fr-FR"/>
        </w:rPr>
        <w:t>sur</w:t>
      </w:r>
      <w:r>
        <w:rPr>
          <w:rFonts w:ascii="Arial" w:hAnsi="Arial" w:cs="Arial"/>
          <w:sz w:val="28"/>
          <w:szCs w:val="28"/>
          <w:lang w:val="fr-FR"/>
        </w:rPr>
        <w:t xml:space="preserve"> </w:t>
      </w:r>
      <w:r w:rsidRPr="00F07EB5">
        <w:rPr>
          <w:rFonts w:ascii="Arial" w:hAnsi="Arial" w:cs="Arial"/>
          <w:sz w:val="28"/>
          <w:szCs w:val="28"/>
          <w:lang w:val="fr-FR"/>
        </w:rPr>
        <w:t>la position A</w:t>
      </w:r>
      <w:r>
        <w:rPr>
          <w:rFonts w:ascii="Arial" w:hAnsi="Arial" w:cs="Arial"/>
          <w:sz w:val="28"/>
          <w:szCs w:val="28"/>
          <w:lang w:val="fr-FR"/>
        </w:rPr>
        <w:t>.</w:t>
      </w:r>
    </w:p>
    <w:p w14:paraId="4D703EE3" w14:textId="77777777" w:rsidR="00BE45A4" w:rsidRDefault="00BE45A4" w:rsidP="00BE45A4">
      <w:pPr>
        <w:pStyle w:val="Pardeliste"/>
        <w:numPr>
          <w:ilvl w:val="0"/>
          <w:numId w:val="41"/>
        </w:numPr>
        <w:rPr>
          <w:rFonts w:ascii="Arial" w:hAnsi="Arial" w:cs="Arial"/>
          <w:sz w:val="28"/>
          <w:szCs w:val="28"/>
          <w:lang w:val="fr-FR"/>
        </w:rPr>
      </w:pPr>
      <w:r>
        <w:rPr>
          <w:rFonts w:ascii="Arial" w:hAnsi="Arial" w:cs="Arial"/>
          <w:sz w:val="28"/>
          <w:szCs w:val="28"/>
          <w:lang w:val="fr-FR"/>
        </w:rPr>
        <w:t>Basculer l’interrupteur AV-AR sur AR.</w:t>
      </w:r>
    </w:p>
    <w:p w14:paraId="66297024" w14:textId="77777777" w:rsidR="00BE45A4" w:rsidRPr="00F07EB5" w:rsidRDefault="00BE45A4" w:rsidP="00BE45A4">
      <w:pPr>
        <w:pStyle w:val="Pardeliste"/>
        <w:numPr>
          <w:ilvl w:val="0"/>
          <w:numId w:val="41"/>
        </w:numPr>
        <w:rPr>
          <w:rFonts w:ascii="Arial" w:hAnsi="Arial" w:cs="Arial"/>
          <w:sz w:val="28"/>
          <w:szCs w:val="28"/>
          <w:lang w:val="fr-FR"/>
        </w:rPr>
      </w:pPr>
      <w:r>
        <w:rPr>
          <w:rFonts w:ascii="Arial" w:hAnsi="Arial" w:cs="Arial"/>
          <w:sz w:val="28"/>
          <w:szCs w:val="28"/>
          <w:lang w:val="fr-FR"/>
        </w:rPr>
        <w:t xml:space="preserve">Positionner l’interrupteur de </w:t>
      </w:r>
      <w:r w:rsidR="00B552EB">
        <w:rPr>
          <w:rFonts w:ascii="Arial" w:hAnsi="Arial" w:cs="Arial"/>
          <w:sz w:val="28"/>
          <w:szCs w:val="28"/>
          <w:lang w:val="fr-FR"/>
        </w:rPr>
        <w:t xml:space="preserve">fonctions </w:t>
      </w:r>
      <w:r>
        <w:rPr>
          <w:rFonts w:ascii="Arial" w:hAnsi="Arial" w:cs="Arial"/>
          <w:sz w:val="28"/>
          <w:szCs w:val="28"/>
          <w:lang w:val="fr-FR"/>
        </w:rPr>
        <w:t>M / A / R sur la</w:t>
      </w:r>
      <w:r w:rsidRPr="00F07EB5">
        <w:rPr>
          <w:rFonts w:ascii="Arial" w:hAnsi="Arial" w:cs="Arial"/>
          <w:sz w:val="28"/>
          <w:szCs w:val="28"/>
          <w:lang w:val="fr-FR"/>
        </w:rPr>
        <w:t xml:space="preserve"> position "R".</w:t>
      </w:r>
    </w:p>
    <w:p w14:paraId="5EC00193" w14:textId="77777777" w:rsidR="00BE45A4" w:rsidRDefault="00BE45A4" w:rsidP="00BE45A4">
      <w:pPr>
        <w:pStyle w:val="Pardeliste"/>
        <w:numPr>
          <w:ilvl w:val="0"/>
          <w:numId w:val="42"/>
        </w:numPr>
        <w:rPr>
          <w:rFonts w:ascii="Arial" w:hAnsi="Arial" w:cs="Arial"/>
          <w:sz w:val="28"/>
          <w:szCs w:val="28"/>
          <w:lang w:val="fr-FR"/>
        </w:rPr>
      </w:pPr>
      <w:r w:rsidRPr="00F07EB5">
        <w:rPr>
          <w:rFonts w:ascii="Arial" w:hAnsi="Arial" w:cs="Arial"/>
          <w:sz w:val="28"/>
          <w:szCs w:val="28"/>
          <w:lang w:val="fr-FR"/>
        </w:rPr>
        <w:t xml:space="preserve">La vis d'alimentation tournera dans le sens inverse et la viande reculera dans le tube. </w:t>
      </w:r>
    </w:p>
    <w:p w14:paraId="07093ED8" w14:textId="77777777" w:rsidR="00BE45A4" w:rsidRPr="009B5E1A" w:rsidRDefault="00BE45A4" w:rsidP="00BE45A4">
      <w:pPr>
        <w:ind w:left="80"/>
        <w:rPr>
          <w:rFonts w:ascii="Arial" w:hAnsi="Arial" w:cs="Arial"/>
          <w:sz w:val="28"/>
          <w:szCs w:val="28"/>
          <w:lang w:val="fr-FR"/>
        </w:rPr>
      </w:pPr>
      <w:r>
        <w:rPr>
          <w:rFonts w:ascii="Arial" w:hAnsi="Arial" w:cs="Arial"/>
          <w:sz w:val="28"/>
          <w:szCs w:val="28"/>
          <w:lang w:val="fr-FR"/>
        </w:rPr>
        <w:t>P</w:t>
      </w:r>
      <w:r w:rsidRPr="00F07EB5">
        <w:rPr>
          <w:rFonts w:ascii="Arial" w:hAnsi="Arial" w:cs="Arial"/>
          <w:sz w:val="28"/>
          <w:szCs w:val="28"/>
          <w:lang w:val="fr-FR"/>
        </w:rPr>
        <w:t>our reprendre le proces</w:t>
      </w:r>
      <w:r>
        <w:rPr>
          <w:rFonts w:ascii="Arial" w:hAnsi="Arial" w:cs="Arial"/>
          <w:sz w:val="28"/>
          <w:szCs w:val="28"/>
          <w:lang w:val="fr-FR"/>
        </w:rPr>
        <w:t>sus de hachage :</w:t>
      </w:r>
    </w:p>
    <w:p w14:paraId="08BCA12A" w14:textId="77777777" w:rsidR="00BE45A4" w:rsidRDefault="00BE45A4" w:rsidP="00BE45A4">
      <w:pPr>
        <w:pStyle w:val="Pardeliste"/>
        <w:numPr>
          <w:ilvl w:val="0"/>
          <w:numId w:val="43"/>
        </w:numPr>
        <w:rPr>
          <w:rFonts w:ascii="Arial" w:hAnsi="Arial" w:cs="Arial"/>
          <w:sz w:val="28"/>
          <w:szCs w:val="28"/>
          <w:lang w:val="fr-FR"/>
        </w:rPr>
      </w:pPr>
      <w:r w:rsidRPr="00F07EB5">
        <w:rPr>
          <w:rFonts w:ascii="Arial" w:hAnsi="Arial" w:cs="Arial"/>
          <w:sz w:val="28"/>
          <w:szCs w:val="28"/>
          <w:lang w:val="fr-FR"/>
        </w:rPr>
        <w:t xml:space="preserve">Remettre </w:t>
      </w:r>
      <w:r>
        <w:rPr>
          <w:rFonts w:ascii="Arial" w:hAnsi="Arial" w:cs="Arial"/>
          <w:sz w:val="28"/>
          <w:szCs w:val="28"/>
          <w:lang w:val="fr-FR"/>
        </w:rPr>
        <w:t>l’interrupteur M / A / R </w:t>
      </w:r>
      <w:r w:rsidRPr="00F07EB5">
        <w:rPr>
          <w:rFonts w:ascii="Arial" w:hAnsi="Arial" w:cs="Arial"/>
          <w:sz w:val="28"/>
          <w:szCs w:val="28"/>
          <w:lang w:val="fr-FR"/>
        </w:rPr>
        <w:t xml:space="preserve">sur </w:t>
      </w:r>
      <w:r>
        <w:rPr>
          <w:rFonts w:ascii="Arial" w:hAnsi="Arial" w:cs="Arial"/>
          <w:sz w:val="28"/>
          <w:szCs w:val="28"/>
          <w:lang w:val="fr-FR"/>
        </w:rPr>
        <w:t>A pour arrêter la marche arrière.</w:t>
      </w:r>
    </w:p>
    <w:p w14:paraId="477F80AE" w14:textId="77777777" w:rsidR="00BE45A4" w:rsidRDefault="00BE45A4" w:rsidP="00BE45A4">
      <w:pPr>
        <w:pStyle w:val="Pardeliste"/>
        <w:numPr>
          <w:ilvl w:val="0"/>
          <w:numId w:val="43"/>
        </w:numPr>
        <w:rPr>
          <w:rFonts w:ascii="Arial" w:hAnsi="Arial" w:cs="Arial"/>
          <w:sz w:val="28"/>
          <w:szCs w:val="28"/>
          <w:lang w:val="fr-FR"/>
        </w:rPr>
      </w:pPr>
      <w:r>
        <w:rPr>
          <w:rFonts w:ascii="Arial" w:hAnsi="Arial" w:cs="Arial"/>
          <w:sz w:val="28"/>
          <w:szCs w:val="28"/>
          <w:lang w:val="fr-FR"/>
        </w:rPr>
        <w:t>Basculer l’interrupteur AV-AR sur AV.</w:t>
      </w:r>
    </w:p>
    <w:p w14:paraId="01786470" w14:textId="77777777" w:rsidR="00BE45A4" w:rsidRPr="00F07EB5" w:rsidRDefault="00BE45A4" w:rsidP="00BE45A4">
      <w:pPr>
        <w:pStyle w:val="Pardeliste"/>
        <w:numPr>
          <w:ilvl w:val="0"/>
          <w:numId w:val="43"/>
        </w:numPr>
        <w:rPr>
          <w:rFonts w:ascii="Arial" w:hAnsi="Arial" w:cs="Arial"/>
          <w:sz w:val="28"/>
          <w:szCs w:val="28"/>
          <w:lang w:val="fr-FR"/>
        </w:rPr>
      </w:pPr>
      <w:r>
        <w:rPr>
          <w:rFonts w:ascii="Arial" w:hAnsi="Arial" w:cs="Arial"/>
          <w:sz w:val="28"/>
          <w:szCs w:val="28"/>
          <w:lang w:val="fr-FR"/>
        </w:rPr>
        <w:t>Positionn</w:t>
      </w:r>
      <w:r w:rsidR="00B552EB">
        <w:rPr>
          <w:rFonts w:ascii="Arial" w:hAnsi="Arial" w:cs="Arial"/>
          <w:sz w:val="28"/>
          <w:szCs w:val="28"/>
          <w:lang w:val="fr-FR"/>
        </w:rPr>
        <w:t xml:space="preserve">er l’interrupteur de fonctions </w:t>
      </w:r>
      <w:r>
        <w:rPr>
          <w:rFonts w:ascii="Arial" w:hAnsi="Arial" w:cs="Arial"/>
          <w:sz w:val="28"/>
          <w:szCs w:val="28"/>
          <w:lang w:val="fr-FR"/>
        </w:rPr>
        <w:t>M / A / R sur la</w:t>
      </w:r>
      <w:r w:rsidRPr="00F07EB5">
        <w:rPr>
          <w:rFonts w:ascii="Arial" w:hAnsi="Arial" w:cs="Arial"/>
          <w:sz w:val="28"/>
          <w:szCs w:val="28"/>
          <w:lang w:val="fr-FR"/>
        </w:rPr>
        <w:t xml:space="preserve"> position « M » </w:t>
      </w:r>
    </w:p>
    <w:p w14:paraId="02B1CC45" w14:textId="77777777" w:rsidR="00BE45A4" w:rsidRPr="00084EF4" w:rsidRDefault="00BE45A4" w:rsidP="00BE45A4">
      <w:pPr>
        <w:rPr>
          <w:rFonts w:ascii="Arial" w:hAnsi="Arial" w:cs="Arial"/>
          <w:sz w:val="28"/>
          <w:szCs w:val="28"/>
          <w:lang w:val="fr-FR"/>
        </w:rPr>
      </w:pPr>
      <w:r w:rsidRPr="00084EF4">
        <w:rPr>
          <w:rFonts w:ascii="Arial" w:hAnsi="Arial" w:cs="Arial"/>
          <w:sz w:val="28"/>
          <w:szCs w:val="28"/>
          <w:lang w:val="fr-FR"/>
        </w:rPr>
        <w:t xml:space="preserve">Si </w:t>
      </w:r>
      <w:r>
        <w:rPr>
          <w:rFonts w:ascii="Arial" w:hAnsi="Arial" w:cs="Arial"/>
          <w:sz w:val="28"/>
          <w:szCs w:val="28"/>
          <w:lang w:val="fr-FR"/>
        </w:rPr>
        <w:t>cela ne fonctionne pas, arrêter</w:t>
      </w:r>
      <w:r w:rsidRPr="00084EF4">
        <w:rPr>
          <w:rFonts w:ascii="Arial" w:hAnsi="Arial" w:cs="Arial"/>
          <w:sz w:val="28"/>
          <w:szCs w:val="28"/>
          <w:lang w:val="fr-FR"/>
        </w:rPr>
        <w:t xml:space="preserve"> l'appareil </w:t>
      </w:r>
      <w:r>
        <w:rPr>
          <w:rFonts w:ascii="Arial" w:hAnsi="Arial" w:cs="Arial"/>
          <w:sz w:val="28"/>
          <w:szCs w:val="28"/>
          <w:lang w:val="fr-FR"/>
        </w:rPr>
        <w:t>en positionnant l’interrupteur de fonctions M / A / R sur la</w:t>
      </w:r>
      <w:r w:rsidRPr="00F07EB5">
        <w:rPr>
          <w:rFonts w:ascii="Arial" w:hAnsi="Arial" w:cs="Arial"/>
          <w:sz w:val="28"/>
          <w:szCs w:val="28"/>
          <w:lang w:val="fr-FR"/>
        </w:rPr>
        <w:t xml:space="preserve"> position </w:t>
      </w:r>
      <w:r>
        <w:rPr>
          <w:rFonts w:ascii="Arial" w:hAnsi="Arial" w:cs="Arial"/>
          <w:sz w:val="28"/>
          <w:szCs w:val="28"/>
          <w:lang w:val="fr-FR"/>
        </w:rPr>
        <w:t xml:space="preserve">« A ». Débrancher l’appareil </w:t>
      </w:r>
      <w:r w:rsidRPr="00084EF4">
        <w:rPr>
          <w:rFonts w:ascii="Arial" w:hAnsi="Arial" w:cs="Arial"/>
          <w:sz w:val="28"/>
          <w:szCs w:val="28"/>
          <w:lang w:val="fr-FR"/>
        </w:rPr>
        <w:t xml:space="preserve">et </w:t>
      </w:r>
      <w:r>
        <w:rPr>
          <w:rFonts w:ascii="Arial" w:hAnsi="Arial" w:cs="Arial"/>
          <w:sz w:val="28"/>
          <w:szCs w:val="28"/>
          <w:lang w:val="fr-FR"/>
        </w:rPr>
        <w:t>démonter le tube pour le vider manuellement. Le nettoyer, le remonter et reprendre l’opération.</w:t>
      </w:r>
    </w:p>
    <w:p w14:paraId="79F633A7" w14:textId="77777777" w:rsidR="00BE45A4" w:rsidRDefault="00BE45A4" w:rsidP="00BE45A4">
      <w:pPr>
        <w:rPr>
          <w:rFonts w:ascii="Arial" w:hAnsi="Arial" w:cs="Arial"/>
          <w:sz w:val="28"/>
          <w:szCs w:val="28"/>
          <w:lang w:val="fr-FR"/>
        </w:rPr>
      </w:pPr>
    </w:p>
    <w:p w14:paraId="75288908" w14:textId="77777777" w:rsidR="00ED0977" w:rsidRDefault="008520EA" w:rsidP="008520EA">
      <w:pPr>
        <w:jc w:val="center"/>
        <w:rPr>
          <w:rFonts w:ascii="Arial" w:hAnsi="Arial" w:cs="Arial"/>
          <w:b/>
          <w:sz w:val="28"/>
          <w:szCs w:val="28"/>
          <w:lang w:val="fr-FR"/>
        </w:rPr>
      </w:pPr>
      <w:r w:rsidRPr="008520EA">
        <w:rPr>
          <w:rFonts w:ascii="Arial" w:hAnsi="Arial" w:cs="Arial"/>
          <w:b/>
          <w:sz w:val="28"/>
          <w:szCs w:val="28"/>
          <w:lang w:val="fr-FR"/>
        </w:rPr>
        <w:t xml:space="preserve">RECETTE DE </w:t>
      </w:r>
      <w:r w:rsidR="00ED0977">
        <w:rPr>
          <w:rFonts w:ascii="Arial" w:hAnsi="Arial" w:cs="Arial"/>
          <w:b/>
          <w:sz w:val="28"/>
          <w:szCs w:val="28"/>
          <w:lang w:val="fr-FR"/>
        </w:rPr>
        <w:t>KIBBEH (pour une personne)</w:t>
      </w:r>
    </w:p>
    <w:p w14:paraId="2F1DF710" w14:textId="77777777" w:rsidR="00ED0977" w:rsidRDefault="00ED0977" w:rsidP="00ED0977">
      <w:pPr>
        <w:rPr>
          <w:rFonts w:ascii="Arial" w:hAnsi="Arial" w:cs="Arial"/>
          <w:b/>
          <w:sz w:val="28"/>
          <w:szCs w:val="28"/>
          <w:lang w:val="fr-FR"/>
        </w:rPr>
      </w:pPr>
    </w:p>
    <w:p w14:paraId="2B9BDDBB" w14:textId="77777777" w:rsidR="008520EA" w:rsidRPr="008520EA" w:rsidRDefault="008520EA" w:rsidP="00ED0977">
      <w:pPr>
        <w:rPr>
          <w:rFonts w:ascii="Arial" w:hAnsi="Arial" w:cs="Arial"/>
          <w:b/>
          <w:sz w:val="28"/>
          <w:szCs w:val="28"/>
          <w:lang w:val="fr-FR"/>
        </w:rPr>
      </w:pPr>
      <w:r w:rsidRPr="008520EA">
        <w:rPr>
          <w:rFonts w:ascii="Arial" w:hAnsi="Arial" w:cs="Arial"/>
          <w:b/>
          <w:sz w:val="28"/>
          <w:szCs w:val="28"/>
          <w:lang w:val="fr-FR"/>
        </w:rPr>
        <w:t>FARCE</w:t>
      </w:r>
    </w:p>
    <w:p w14:paraId="15961C43" w14:textId="77777777" w:rsidR="008520EA" w:rsidRDefault="008520EA" w:rsidP="008520EA">
      <w:pPr>
        <w:rPr>
          <w:rFonts w:ascii="Arial" w:hAnsi="Arial" w:cs="Arial"/>
          <w:sz w:val="28"/>
          <w:szCs w:val="28"/>
          <w:lang w:val="fr-FR"/>
        </w:rPr>
      </w:pPr>
    </w:p>
    <w:p w14:paraId="3AC6FB33" w14:textId="77777777" w:rsidR="008520EA" w:rsidRPr="008520EA" w:rsidRDefault="008520EA" w:rsidP="008520EA">
      <w:pPr>
        <w:rPr>
          <w:rFonts w:ascii="Arial" w:hAnsi="Arial" w:cs="Arial"/>
          <w:sz w:val="28"/>
          <w:szCs w:val="28"/>
          <w:lang w:val="fr-FR"/>
        </w:rPr>
      </w:pPr>
      <w:r w:rsidRPr="008520EA">
        <w:rPr>
          <w:rFonts w:ascii="Arial" w:hAnsi="Arial" w:cs="Arial"/>
          <w:sz w:val="28"/>
          <w:szCs w:val="28"/>
          <w:lang w:val="fr-FR"/>
        </w:rPr>
        <w:t xml:space="preserve">100g </w:t>
      </w:r>
      <w:r>
        <w:rPr>
          <w:rFonts w:ascii="Arial" w:hAnsi="Arial" w:cs="Arial"/>
          <w:sz w:val="28"/>
          <w:szCs w:val="28"/>
          <w:lang w:val="fr-FR"/>
        </w:rPr>
        <w:t xml:space="preserve">de </w:t>
      </w:r>
      <w:r w:rsidRPr="008520EA">
        <w:rPr>
          <w:rFonts w:ascii="Arial" w:hAnsi="Arial" w:cs="Arial"/>
          <w:sz w:val="28"/>
          <w:szCs w:val="28"/>
          <w:lang w:val="fr-FR"/>
        </w:rPr>
        <w:t>Mouton</w:t>
      </w:r>
      <w:r>
        <w:rPr>
          <w:rFonts w:ascii="Arial" w:hAnsi="Arial" w:cs="Arial"/>
          <w:sz w:val="28"/>
          <w:szCs w:val="28"/>
          <w:lang w:val="fr-FR"/>
        </w:rPr>
        <w:t xml:space="preserve"> ou d’agneau</w:t>
      </w:r>
    </w:p>
    <w:p w14:paraId="7E9FAA97" w14:textId="77777777" w:rsidR="008520EA" w:rsidRPr="008520EA" w:rsidRDefault="008520EA" w:rsidP="008520EA">
      <w:pPr>
        <w:rPr>
          <w:rFonts w:ascii="Arial" w:hAnsi="Arial" w:cs="Arial"/>
          <w:sz w:val="28"/>
          <w:szCs w:val="28"/>
          <w:lang w:val="fr-FR"/>
        </w:rPr>
      </w:pPr>
      <w:r>
        <w:rPr>
          <w:rFonts w:ascii="Arial" w:hAnsi="Arial" w:cs="Arial"/>
          <w:sz w:val="28"/>
          <w:szCs w:val="28"/>
          <w:lang w:val="fr-FR"/>
        </w:rPr>
        <w:t>1,5 cuillère</w:t>
      </w:r>
      <w:r w:rsidRPr="008520EA">
        <w:rPr>
          <w:rFonts w:ascii="Arial" w:hAnsi="Arial" w:cs="Arial"/>
          <w:sz w:val="28"/>
          <w:szCs w:val="28"/>
          <w:lang w:val="fr-FR"/>
        </w:rPr>
        <w:t xml:space="preserve"> à soupe</w:t>
      </w:r>
      <w:r>
        <w:rPr>
          <w:rFonts w:ascii="Arial" w:hAnsi="Arial" w:cs="Arial"/>
          <w:sz w:val="28"/>
          <w:szCs w:val="28"/>
          <w:lang w:val="fr-FR"/>
        </w:rPr>
        <w:t xml:space="preserve"> d’huile d'olive</w:t>
      </w:r>
    </w:p>
    <w:p w14:paraId="4E60659B" w14:textId="77777777" w:rsidR="008520EA" w:rsidRPr="008520EA" w:rsidRDefault="008520EA" w:rsidP="008520EA">
      <w:pPr>
        <w:rPr>
          <w:rFonts w:ascii="Arial" w:hAnsi="Arial" w:cs="Arial"/>
          <w:sz w:val="28"/>
          <w:szCs w:val="28"/>
          <w:lang w:val="fr-FR"/>
        </w:rPr>
      </w:pPr>
      <w:r>
        <w:rPr>
          <w:rFonts w:ascii="Arial" w:hAnsi="Arial" w:cs="Arial"/>
          <w:sz w:val="28"/>
          <w:szCs w:val="28"/>
          <w:lang w:val="fr-FR"/>
        </w:rPr>
        <w:t>1,5 cuillère</w:t>
      </w:r>
      <w:r w:rsidRPr="008520EA">
        <w:rPr>
          <w:rFonts w:ascii="Arial" w:hAnsi="Arial" w:cs="Arial"/>
          <w:sz w:val="28"/>
          <w:szCs w:val="28"/>
          <w:lang w:val="fr-FR"/>
        </w:rPr>
        <w:t xml:space="preserve"> à soupe </w:t>
      </w:r>
      <w:r>
        <w:rPr>
          <w:rFonts w:ascii="Arial" w:hAnsi="Arial" w:cs="Arial"/>
          <w:sz w:val="28"/>
          <w:szCs w:val="28"/>
          <w:lang w:val="fr-FR"/>
        </w:rPr>
        <w:t>d’oignon coupé finement</w:t>
      </w:r>
    </w:p>
    <w:p w14:paraId="6326C3CC" w14:textId="77777777" w:rsidR="008520EA" w:rsidRDefault="008520EA" w:rsidP="008520EA">
      <w:pPr>
        <w:rPr>
          <w:rFonts w:ascii="Arial" w:hAnsi="Arial" w:cs="Arial"/>
          <w:sz w:val="28"/>
          <w:szCs w:val="28"/>
          <w:lang w:val="fr-FR"/>
        </w:rPr>
      </w:pPr>
      <w:r>
        <w:rPr>
          <w:rFonts w:ascii="Arial" w:hAnsi="Arial" w:cs="Arial"/>
          <w:sz w:val="28"/>
          <w:szCs w:val="28"/>
          <w:lang w:val="fr-FR"/>
        </w:rPr>
        <w:t>1,5 cuillère</w:t>
      </w:r>
      <w:r w:rsidRPr="008520EA">
        <w:rPr>
          <w:rFonts w:ascii="Arial" w:hAnsi="Arial" w:cs="Arial"/>
          <w:sz w:val="28"/>
          <w:szCs w:val="28"/>
          <w:lang w:val="fr-FR"/>
        </w:rPr>
        <w:t xml:space="preserve"> à soupe </w:t>
      </w:r>
      <w:r>
        <w:rPr>
          <w:rFonts w:ascii="Arial" w:hAnsi="Arial" w:cs="Arial"/>
          <w:sz w:val="28"/>
          <w:szCs w:val="28"/>
          <w:lang w:val="fr-FR"/>
        </w:rPr>
        <w:t>de f</w:t>
      </w:r>
      <w:r w:rsidRPr="008520EA">
        <w:rPr>
          <w:rFonts w:ascii="Arial" w:hAnsi="Arial" w:cs="Arial"/>
          <w:sz w:val="28"/>
          <w:szCs w:val="28"/>
          <w:lang w:val="fr-FR"/>
        </w:rPr>
        <w:t>arine</w:t>
      </w:r>
    </w:p>
    <w:p w14:paraId="613256CD" w14:textId="77777777" w:rsidR="001F1889" w:rsidRDefault="001F1889" w:rsidP="008520EA">
      <w:pPr>
        <w:rPr>
          <w:rFonts w:ascii="Arial" w:hAnsi="Arial" w:cs="Arial"/>
          <w:sz w:val="28"/>
          <w:szCs w:val="28"/>
          <w:lang w:val="fr-FR"/>
        </w:rPr>
      </w:pPr>
      <w:r>
        <w:rPr>
          <w:rFonts w:ascii="Arial" w:hAnsi="Arial" w:cs="Arial"/>
          <w:sz w:val="28"/>
          <w:szCs w:val="28"/>
          <w:lang w:val="fr-FR"/>
        </w:rPr>
        <w:t>20g de pignons de pins</w:t>
      </w:r>
    </w:p>
    <w:p w14:paraId="6338F3AD" w14:textId="77777777" w:rsidR="008520EA" w:rsidRPr="008520EA" w:rsidRDefault="008520EA" w:rsidP="008520EA">
      <w:pPr>
        <w:rPr>
          <w:rFonts w:ascii="Arial" w:hAnsi="Arial" w:cs="Arial"/>
          <w:sz w:val="28"/>
          <w:szCs w:val="28"/>
          <w:lang w:val="fr-FR"/>
        </w:rPr>
      </w:pPr>
      <w:r>
        <w:rPr>
          <w:rFonts w:ascii="Arial" w:hAnsi="Arial" w:cs="Arial"/>
          <w:sz w:val="28"/>
          <w:szCs w:val="28"/>
          <w:lang w:val="fr-FR"/>
        </w:rPr>
        <w:t>E</w:t>
      </w:r>
      <w:r w:rsidRPr="008520EA">
        <w:rPr>
          <w:rFonts w:ascii="Arial" w:hAnsi="Arial" w:cs="Arial"/>
          <w:sz w:val="28"/>
          <w:szCs w:val="28"/>
          <w:lang w:val="fr-FR"/>
        </w:rPr>
        <w:t xml:space="preserve">pices </w:t>
      </w:r>
      <w:r>
        <w:rPr>
          <w:rFonts w:ascii="Arial" w:hAnsi="Arial" w:cs="Arial"/>
          <w:sz w:val="28"/>
          <w:szCs w:val="28"/>
          <w:lang w:val="fr-FR"/>
        </w:rPr>
        <w:t>et poivre selon</w:t>
      </w:r>
      <w:r w:rsidRPr="008520EA">
        <w:rPr>
          <w:rFonts w:ascii="Arial" w:hAnsi="Arial" w:cs="Arial"/>
          <w:sz w:val="28"/>
          <w:szCs w:val="28"/>
          <w:lang w:val="fr-FR"/>
        </w:rPr>
        <w:t xml:space="preserve"> votre goût</w:t>
      </w:r>
    </w:p>
    <w:p w14:paraId="1AE921B2" w14:textId="77777777" w:rsidR="008520EA" w:rsidRPr="008520EA" w:rsidRDefault="008520EA" w:rsidP="008520EA">
      <w:pPr>
        <w:rPr>
          <w:rFonts w:ascii="Arial" w:hAnsi="Arial" w:cs="Arial"/>
          <w:sz w:val="28"/>
          <w:szCs w:val="28"/>
          <w:lang w:val="fr-FR"/>
        </w:rPr>
      </w:pPr>
      <w:r w:rsidRPr="008520EA">
        <w:rPr>
          <w:rFonts w:ascii="Arial" w:hAnsi="Arial" w:cs="Arial"/>
          <w:sz w:val="28"/>
          <w:szCs w:val="28"/>
          <w:lang w:val="fr-FR"/>
        </w:rPr>
        <w:t>Sel à votre goût</w:t>
      </w:r>
    </w:p>
    <w:p w14:paraId="7CBE6813" w14:textId="77777777" w:rsidR="008520EA" w:rsidRPr="008520EA" w:rsidRDefault="008520EA" w:rsidP="008520EA">
      <w:pPr>
        <w:rPr>
          <w:rFonts w:ascii="Arial" w:hAnsi="Arial" w:cs="Arial"/>
          <w:sz w:val="28"/>
          <w:szCs w:val="28"/>
          <w:lang w:val="fr-FR"/>
        </w:rPr>
      </w:pPr>
    </w:p>
    <w:p w14:paraId="2FABACDF" w14:textId="77777777" w:rsidR="008520EA" w:rsidRDefault="008520EA" w:rsidP="008520EA">
      <w:pPr>
        <w:rPr>
          <w:rFonts w:ascii="Arial" w:hAnsi="Arial" w:cs="Arial"/>
          <w:sz w:val="28"/>
          <w:szCs w:val="28"/>
          <w:lang w:val="fr-FR"/>
        </w:rPr>
      </w:pPr>
      <w:r w:rsidRPr="008520EA">
        <w:rPr>
          <w:rFonts w:ascii="Arial" w:hAnsi="Arial" w:cs="Arial"/>
          <w:sz w:val="28"/>
          <w:szCs w:val="28"/>
          <w:lang w:val="fr-FR"/>
        </w:rPr>
        <w:t>Hacher le mouton</w:t>
      </w:r>
      <w:r>
        <w:rPr>
          <w:rFonts w:ascii="Arial" w:hAnsi="Arial" w:cs="Arial"/>
          <w:sz w:val="28"/>
          <w:szCs w:val="28"/>
          <w:lang w:val="fr-FR"/>
        </w:rPr>
        <w:t xml:space="preserve"> ou l’agneau</w:t>
      </w:r>
      <w:r w:rsidRPr="008520EA">
        <w:rPr>
          <w:rFonts w:ascii="Arial" w:hAnsi="Arial" w:cs="Arial"/>
          <w:sz w:val="28"/>
          <w:szCs w:val="28"/>
          <w:lang w:val="fr-FR"/>
        </w:rPr>
        <w:t xml:space="preserve"> une ou deux fois.</w:t>
      </w:r>
    </w:p>
    <w:p w14:paraId="6813A62D" w14:textId="77777777" w:rsidR="00ED0977" w:rsidRPr="008520EA" w:rsidRDefault="00ED0977" w:rsidP="008520EA">
      <w:pPr>
        <w:rPr>
          <w:rFonts w:ascii="Arial" w:hAnsi="Arial" w:cs="Arial"/>
          <w:sz w:val="28"/>
          <w:szCs w:val="28"/>
          <w:lang w:val="fr-FR"/>
        </w:rPr>
      </w:pPr>
      <w:r w:rsidRPr="008520EA">
        <w:rPr>
          <w:rFonts w:ascii="Arial" w:hAnsi="Arial" w:cs="Arial"/>
          <w:sz w:val="28"/>
          <w:szCs w:val="28"/>
          <w:lang w:val="fr-FR"/>
        </w:rPr>
        <w:t>Faire revenir</w:t>
      </w:r>
      <w:r>
        <w:rPr>
          <w:rFonts w:ascii="Arial" w:hAnsi="Arial" w:cs="Arial"/>
          <w:sz w:val="28"/>
          <w:szCs w:val="28"/>
          <w:lang w:val="fr-FR"/>
        </w:rPr>
        <w:t xml:space="preserve"> </w:t>
      </w:r>
      <w:r w:rsidRPr="008520EA">
        <w:rPr>
          <w:rFonts w:ascii="Arial" w:hAnsi="Arial" w:cs="Arial"/>
          <w:sz w:val="28"/>
          <w:szCs w:val="28"/>
          <w:lang w:val="fr-FR"/>
        </w:rPr>
        <w:t>le mouton</w:t>
      </w:r>
      <w:r>
        <w:rPr>
          <w:rFonts w:ascii="Arial" w:hAnsi="Arial" w:cs="Arial"/>
          <w:sz w:val="28"/>
          <w:szCs w:val="28"/>
          <w:lang w:val="fr-FR"/>
        </w:rPr>
        <w:t xml:space="preserve"> ou l’agneau</w:t>
      </w:r>
      <w:r w:rsidRPr="008520EA">
        <w:rPr>
          <w:rFonts w:ascii="Arial" w:hAnsi="Arial" w:cs="Arial"/>
          <w:sz w:val="28"/>
          <w:szCs w:val="28"/>
          <w:lang w:val="fr-FR"/>
        </w:rPr>
        <w:t xml:space="preserve"> </w:t>
      </w:r>
      <w:r>
        <w:rPr>
          <w:rFonts w:ascii="Arial" w:hAnsi="Arial" w:cs="Arial"/>
          <w:sz w:val="28"/>
          <w:szCs w:val="28"/>
          <w:lang w:val="fr-FR"/>
        </w:rPr>
        <w:t xml:space="preserve">pendant 5 minute sans eau pour enlever l’excédent d’eau. </w:t>
      </w:r>
    </w:p>
    <w:p w14:paraId="54DAEAE8" w14:textId="77777777" w:rsidR="008520EA" w:rsidRDefault="008520EA" w:rsidP="008520EA">
      <w:pPr>
        <w:rPr>
          <w:rFonts w:ascii="Arial" w:hAnsi="Arial" w:cs="Arial"/>
          <w:sz w:val="28"/>
          <w:szCs w:val="28"/>
          <w:lang w:val="fr-FR"/>
        </w:rPr>
      </w:pPr>
      <w:r w:rsidRPr="008520EA">
        <w:rPr>
          <w:rFonts w:ascii="Arial" w:hAnsi="Arial" w:cs="Arial"/>
          <w:sz w:val="28"/>
          <w:szCs w:val="28"/>
          <w:lang w:val="fr-FR"/>
        </w:rPr>
        <w:t xml:space="preserve">Faire revenir l'oignon </w:t>
      </w:r>
      <w:r w:rsidR="00ED0977">
        <w:rPr>
          <w:rFonts w:ascii="Arial" w:hAnsi="Arial" w:cs="Arial"/>
          <w:sz w:val="28"/>
          <w:szCs w:val="28"/>
          <w:lang w:val="fr-FR"/>
        </w:rPr>
        <w:t xml:space="preserve">avec de l’huile d’olive, </w:t>
      </w:r>
      <w:r w:rsidRPr="008520EA">
        <w:rPr>
          <w:rFonts w:ascii="Arial" w:hAnsi="Arial" w:cs="Arial"/>
          <w:sz w:val="28"/>
          <w:szCs w:val="28"/>
          <w:lang w:val="fr-FR"/>
        </w:rPr>
        <w:t>jusqu'à ce qu'il soit brun et</w:t>
      </w:r>
      <w:r w:rsidR="001F1889">
        <w:rPr>
          <w:rFonts w:ascii="Arial" w:hAnsi="Arial" w:cs="Arial"/>
          <w:sz w:val="28"/>
          <w:szCs w:val="28"/>
          <w:lang w:val="fr-FR"/>
        </w:rPr>
        <w:t xml:space="preserve"> ajouter le mouton émincé</w:t>
      </w:r>
      <w:r w:rsidR="003F3427">
        <w:rPr>
          <w:rFonts w:ascii="Arial" w:hAnsi="Arial" w:cs="Arial"/>
          <w:sz w:val="28"/>
          <w:szCs w:val="28"/>
          <w:lang w:val="fr-FR"/>
        </w:rPr>
        <w:t>, le sel et la farine, pendant 5 minutes.</w:t>
      </w:r>
    </w:p>
    <w:p w14:paraId="6D72A8F6" w14:textId="77777777" w:rsidR="00ED0977" w:rsidRDefault="00ED0977" w:rsidP="008520EA">
      <w:pPr>
        <w:rPr>
          <w:rFonts w:ascii="Arial" w:hAnsi="Arial" w:cs="Arial"/>
          <w:sz w:val="28"/>
          <w:szCs w:val="28"/>
          <w:lang w:val="fr-FR"/>
        </w:rPr>
      </w:pPr>
      <w:r>
        <w:rPr>
          <w:rFonts w:ascii="Arial" w:hAnsi="Arial" w:cs="Arial"/>
          <w:sz w:val="28"/>
          <w:szCs w:val="28"/>
          <w:lang w:val="fr-FR"/>
        </w:rPr>
        <w:t>Laisser cuire à petit feu 1 Heure.</w:t>
      </w:r>
    </w:p>
    <w:p w14:paraId="62C8C7AC" w14:textId="77777777" w:rsidR="001F1889" w:rsidRDefault="001F1889" w:rsidP="001F1889">
      <w:pPr>
        <w:rPr>
          <w:rFonts w:ascii="Arial" w:hAnsi="Arial" w:cs="Arial"/>
          <w:sz w:val="28"/>
          <w:szCs w:val="28"/>
          <w:lang w:val="fr-FR"/>
        </w:rPr>
      </w:pPr>
      <w:r>
        <w:rPr>
          <w:rFonts w:ascii="Arial" w:hAnsi="Arial" w:cs="Arial"/>
          <w:sz w:val="28"/>
          <w:szCs w:val="28"/>
          <w:lang w:val="fr-FR"/>
        </w:rPr>
        <w:t>Ajouter les épices, les pignons de pins rôtis, bien mélanger et laisser refroidir</w:t>
      </w:r>
      <w:r w:rsidR="00A50A98">
        <w:rPr>
          <w:rFonts w:ascii="Arial" w:hAnsi="Arial" w:cs="Arial"/>
          <w:sz w:val="28"/>
          <w:szCs w:val="28"/>
          <w:lang w:val="fr-FR"/>
        </w:rPr>
        <w:t>.</w:t>
      </w:r>
    </w:p>
    <w:p w14:paraId="4BA0F750" w14:textId="77777777" w:rsidR="001F1889" w:rsidRDefault="001F1889" w:rsidP="001F1889">
      <w:pPr>
        <w:rPr>
          <w:rFonts w:ascii="Arial" w:hAnsi="Arial" w:cs="Arial"/>
          <w:sz w:val="28"/>
          <w:szCs w:val="28"/>
          <w:lang w:val="fr-FR"/>
        </w:rPr>
      </w:pPr>
    </w:p>
    <w:p w14:paraId="793C8C21" w14:textId="77777777" w:rsidR="00240DBC" w:rsidRPr="001F1889" w:rsidRDefault="001F1889" w:rsidP="001F1889">
      <w:pPr>
        <w:rPr>
          <w:rFonts w:ascii="Arial" w:hAnsi="Arial" w:cs="Arial"/>
          <w:b/>
          <w:sz w:val="28"/>
          <w:szCs w:val="28"/>
          <w:lang w:val="fr-FR"/>
        </w:rPr>
      </w:pPr>
      <w:r w:rsidRPr="001F1889">
        <w:rPr>
          <w:rFonts w:ascii="Arial" w:hAnsi="Arial" w:cs="Arial"/>
          <w:b/>
          <w:sz w:val="28"/>
          <w:szCs w:val="28"/>
          <w:lang w:val="fr-FR"/>
        </w:rPr>
        <w:t xml:space="preserve">PATE </w:t>
      </w:r>
      <w:r w:rsidR="00405325">
        <w:rPr>
          <w:rFonts w:ascii="Arial" w:hAnsi="Arial" w:cs="Arial"/>
          <w:b/>
          <w:sz w:val="28"/>
          <w:szCs w:val="28"/>
          <w:lang w:val="fr-FR"/>
        </w:rPr>
        <w:t>pour</w:t>
      </w:r>
      <w:r w:rsidRPr="001F1889">
        <w:rPr>
          <w:rFonts w:ascii="Arial" w:hAnsi="Arial" w:cs="Arial"/>
          <w:b/>
          <w:sz w:val="28"/>
          <w:szCs w:val="28"/>
          <w:lang w:val="fr-FR"/>
        </w:rPr>
        <w:t xml:space="preserve"> KIBBEH</w:t>
      </w:r>
    </w:p>
    <w:p w14:paraId="22D8C68D" w14:textId="77777777" w:rsidR="00240DBC" w:rsidRPr="001F1889" w:rsidRDefault="001F1889" w:rsidP="001F1889">
      <w:pPr>
        <w:rPr>
          <w:rFonts w:ascii="Arial" w:hAnsi="Arial" w:cs="Arial"/>
          <w:sz w:val="28"/>
          <w:szCs w:val="28"/>
          <w:lang w:val="fr-FR"/>
        </w:rPr>
      </w:pPr>
      <w:r>
        <w:rPr>
          <w:rFonts w:ascii="Arial" w:hAnsi="Arial" w:cs="Arial"/>
          <w:sz w:val="28"/>
          <w:szCs w:val="28"/>
          <w:lang w:val="fr-FR"/>
        </w:rPr>
        <w:t xml:space="preserve">100g de Viande maigre </w:t>
      </w:r>
      <w:r w:rsidR="00A50A98">
        <w:rPr>
          <w:rFonts w:ascii="Arial" w:hAnsi="Arial" w:cs="Arial"/>
          <w:sz w:val="28"/>
          <w:szCs w:val="28"/>
          <w:lang w:val="fr-FR"/>
        </w:rPr>
        <w:t xml:space="preserve">- </w:t>
      </w:r>
      <w:r>
        <w:rPr>
          <w:rFonts w:ascii="Arial" w:hAnsi="Arial" w:cs="Arial"/>
          <w:sz w:val="28"/>
          <w:szCs w:val="28"/>
          <w:lang w:val="fr-FR"/>
        </w:rPr>
        <w:t>Agneau ou veau</w:t>
      </w:r>
    </w:p>
    <w:p w14:paraId="7145CCBC" w14:textId="77777777" w:rsidR="00240DBC" w:rsidRPr="001F1889" w:rsidRDefault="001F1889" w:rsidP="001F1889">
      <w:pPr>
        <w:rPr>
          <w:rFonts w:ascii="Arial" w:hAnsi="Arial" w:cs="Arial"/>
          <w:sz w:val="28"/>
          <w:szCs w:val="28"/>
          <w:lang w:val="fr-FR"/>
        </w:rPr>
      </w:pPr>
      <w:r>
        <w:rPr>
          <w:rFonts w:ascii="Arial" w:hAnsi="Arial" w:cs="Arial"/>
          <w:sz w:val="28"/>
          <w:szCs w:val="28"/>
          <w:lang w:val="fr-FR"/>
        </w:rPr>
        <w:t>150</w:t>
      </w:r>
      <w:r w:rsidR="00240DBC" w:rsidRPr="001F1889">
        <w:rPr>
          <w:rFonts w:ascii="Arial" w:hAnsi="Arial" w:cs="Arial"/>
          <w:sz w:val="28"/>
          <w:szCs w:val="28"/>
          <w:lang w:val="fr-FR"/>
        </w:rPr>
        <w:t>g</w:t>
      </w:r>
      <w:r>
        <w:rPr>
          <w:rFonts w:ascii="Arial" w:hAnsi="Arial" w:cs="Arial"/>
          <w:sz w:val="28"/>
          <w:szCs w:val="28"/>
          <w:lang w:val="fr-FR"/>
        </w:rPr>
        <w:t xml:space="preserve"> de boulghrol (blé concassé)</w:t>
      </w:r>
    </w:p>
    <w:p w14:paraId="1DCC4D5F" w14:textId="77777777" w:rsidR="00240DBC" w:rsidRPr="001F1889" w:rsidRDefault="00840ABB" w:rsidP="001F1889">
      <w:pPr>
        <w:rPr>
          <w:rFonts w:ascii="Arial" w:hAnsi="Arial" w:cs="Arial"/>
          <w:sz w:val="28"/>
          <w:szCs w:val="28"/>
          <w:lang w:val="fr-FR"/>
        </w:rPr>
      </w:pPr>
      <w:r>
        <w:rPr>
          <w:rFonts w:ascii="Arial" w:hAnsi="Arial" w:cs="Arial"/>
          <w:sz w:val="28"/>
          <w:szCs w:val="28"/>
          <w:lang w:val="fr-FR"/>
        </w:rPr>
        <w:t>Des épices</w:t>
      </w:r>
      <w:r w:rsidR="001F1889">
        <w:rPr>
          <w:rFonts w:ascii="Arial" w:hAnsi="Arial" w:cs="Arial"/>
          <w:sz w:val="28"/>
          <w:szCs w:val="28"/>
          <w:lang w:val="fr-FR"/>
        </w:rPr>
        <w:t xml:space="preserve"> (menthe fraiche, cumin cannelle) selon votre gout.</w:t>
      </w:r>
    </w:p>
    <w:p w14:paraId="41C0FFC4" w14:textId="77777777" w:rsidR="00240DBC" w:rsidRPr="001F1889" w:rsidRDefault="001F1889" w:rsidP="001F1889">
      <w:pPr>
        <w:rPr>
          <w:rFonts w:ascii="Arial" w:hAnsi="Arial" w:cs="Arial"/>
          <w:sz w:val="28"/>
          <w:szCs w:val="28"/>
          <w:lang w:val="fr-FR"/>
        </w:rPr>
      </w:pPr>
      <w:r>
        <w:rPr>
          <w:rFonts w:ascii="Arial" w:hAnsi="Arial" w:cs="Arial"/>
          <w:sz w:val="28"/>
          <w:szCs w:val="28"/>
          <w:lang w:val="fr-FR"/>
        </w:rPr>
        <w:t xml:space="preserve">10g </w:t>
      </w:r>
      <w:r w:rsidR="00240DBC" w:rsidRPr="001F1889">
        <w:rPr>
          <w:rFonts w:ascii="Arial" w:hAnsi="Arial" w:cs="Arial"/>
          <w:sz w:val="28"/>
          <w:szCs w:val="28"/>
          <w:lang w:val="fr-FR"/>
        </w:rPr>
        <w:t xml:space="preserve">Noix de muscade </w:t>
      </w:r>
      <w:r w:rsidR="00FF79A5">
        <w:rPr>
          <w:rFonts w:ascii="Arial" w:hAnsi="Arial" w:cs="Arial"/>
          <w:sz w:val="28"/>
          <w:szCs w:val="28"/>
          <w:lang w:val="fr-FR"/>
        </w:rPr>
        <w:t>râpée</w:t>
      </w:r>
    </w:p>
    <w:p w14:paraId="2420DC45" w14:textId="77777777" w:rsidR="00240DBC" w:rsidRPr="001F1889" w:rsidRDefault="00240DBC" w:rsidP="001F1889">
      <w:pPr>
        <w:rPr>
          <w:rFonts w:ascii="Arial" w:hAnsi="Arial" w:cs="Arial"/>
          <w:sz w:val="28"/>
          <w:szCs w:val="28"/>
          <w:lang w:val="fr-FR"/>
        </w:rPr>
      </w:pPr>
      <w:r w:rsidRPr="001F1889">
        <w:rPr>
          <w:rFonts w:ascii="Arial" w:hAnsi="Arial" w:cs="Arial"/>
          <w:sz w:val="28"/>
          <w:szCs w:val="28"/>
          <w:lang w:val="fr-FR"/>
        </w:rPr>
        <w:t xml:space="preserve">Piment rouge </w:t>
      </w:r>
      <w:r w:rsidR="001F1889">
        <w:rPr>
          <w:rFonts w:ascii="Arial" w:hAnsi="Arial" w:cs="Arial"/>
          <w:sz w:val="28"/>
          <w:szCs w:val="28"/>
          <w:lang w:val="fr-FR"/>
        </w:rPr>
        <w:t>selon</w:t>
      </w:r>
      <w:r w:rsidRPr="001F1889">
        <w:rPr>
          <w:rFonts w:ascii="Arial" w:hAnsi="Arial" w:cs="Arial"/>
          <w:sz w:val="28"/>
          <w:szCs w:val="28"/>
          <w:lang w:val="fr-FR"/>
        </w:rPr>
        <w:t xml:space="preserve"> votre goût</w:t>
      </w:r>
    </w:p>
    <w:p w14:paraId="1BAF0348" w14:textId="77777777" w:rsidR="00240DBC" w:rsidRDefault="001F1889" w:rsidP="001F1889">
      <w:pPr>
        <w:rPr>
          <w:rFonts w:ascii="Arial" w:hAnsi="Arial" w:cs="Arial"/>
          <w:sz w:val="28"/>
          <w:szCs w:val="28"/>
          <w:lang w:val="fr-FR"/>
        </w:rPr>
      </w:pPr>
      <w:r>
        <w:rPr>
          <w:rFonts w:ascii="Arial" w:hAnsi="Arial" w:cs="Arial"/>
          <w:sz w:val="28"/>
          <w:szCs w:val="28"/>
          <w:lang w:val="fr-FR"/>
        </w:rPr>
        <w:t xml:space="preserve">Sel </w:t>
      </w:r>
      <w:r w:rsidR="004F6F81">
        <w:rPr>
          <w:rFonts w:ascii="Arial" w:hAnsi="Arial" w:cs="Arial"/>
          <w:sz w:val="28"/>
          <w:szCs w:val="28"/>
          <w:lang w:val="fr-FR"/>
        </w:rPr>
        <w:t xml:space="preserve">et </w:t>
      </w:r>
      <w:r>
        <w:rPr>
          <w:rFonts w:ascii="Arial" w:hAnsi="Arial" w:cs="Arial"/>
          <w:sz w:val="28"/>
          <w:szCs w:val="28"/>
          <w:lang w:val="fr-FR"/>
        </w:rPr>
        <w:t>Poivre</w:t>
      </w:r>
    </w:p>
    <w:p w14:paraId="241DAE2F" w14:textId="77777777" w:rsidR="001F1889" w:rsidRDefault="001F1889" w:rsidP="001F1889">
      <w:pPr>
        <w:rPr>
          <w:rFonts w:ascii="Arial" w:hAnsi="Arial" w:cs="Arial"/>
          <w:sz w:val="28"/>
          <w:szCs w:val="28"/>
          <w:lang w:val="fr-FR"/>
        </w:rPr>
      </w:pPr>
    </w:p>
    <w:p w14:paraId="21B0106D" w14:textId="77777777" w:rsidR="001F1889" w:rsidRPr="001F1889" w:rsidRDefault="001F1889" w:rsidP="001F1889">
      <w:pPr>
        <w:rPr>
          <w:rFonts w:ascii="Arial" w:hAnsi="Arial" w:cs="Arial"/>
          <w:sz w:val="28"/>
          <w:szCs w:val="28"/>
          <w:lang w:val="fr-FR"/>
        </w:rPr>
      </w:pPr>
      <w:r>
        <w:rPr>
          <w:rFonts w:ascii="Arial" w:hAnsi="Arial" w:cs="Arial"/>
          <w:sz w:val="28"/>
          <w:szCs w:val="28"/>
          <w:lang w:val="fr-FR"/>
        </w:rPr>
        <w:lastRenderedPageBreak/>
        <w:t>Laisser gonfler le boulghrol dans de l’eau froide pendant 1H et l’égoutter.</w:t>
      </w:r>
    </w:p>
    <w:p w14:paraId="7A72E6C8" w14:textId="77777777" w:rsidR="00240DBC" w:rsidRPr="001F1889" w:rsidRDefault="00240DBC" w:rsidP="001F1889">
      <w:pPr>
        <w:rPr>
          <w:rFonts w:ascii="Arial" w:hAnsi="Arial" w:cs="Arial"/>
          <w:sz w:val="28"/>
          <w:szCs w:val="28"/>
          <w:lang w:val="fr-FR"/>
        </w:rPr>
      </w:pPr>
      <w:r w:rsidRPr="001F1889">
        <w:rPr>
          <w:rFonts w:ascii="Arial" w:hAnsi="Arial" w:cs="Arial"/>
          <w:sz w:val="28"/>
          <w:szCs w:val="28"/>
          <w:lang w:val="fr-FR"/>
        </w:rPr>
        <w:t xml:space="preserve">Hacher </w:t>
      </w:r>
      <w:r w:rsidR="00FF79A5">
        <w:rPr>
          <w:rFonts w:ascii="Arial" w:hAnsi="Arial" w:cs="Arial"/>
          <w:sz w:val="28"/>
          <w:szCs w:val="28"/>
          <w:lang w:val="fr-FR"/>
        </w:rPr>
        <w:t>la viande trois fois et l’ajouter à</w:t>
      </w:r>
      <w:r w:rsidRPr="001F1889">
        <w:rPr>
          <w:rFonts w:ascii="Arial" w:hAnsi="Arial" w:cs="Arial"/>
          <w:sz w:val="28"/>
          <w:szCs w:val="28"/>
          <w:lang w:val="fr-FR"/>
        </w:rPr>
        <w:t xml:space="preserve"> to</w:t>
      </w:r>
      <w:r w:rsidR="00FF79A5">
        <w:rPr>
          <w:rFonts w:ascii="Arial" w:hAnsi="Arial" w:cs="Arial"/>
          <w:sz w:val="28"/>
          <w:szCs w:val="28"/>
          <w:lang w:val="fr-FR"/>
        </w:rPr>
        <w:t>us les ingrédients dans un bol.</w:t>
      </w:r>
    </w:p>
    <w:p w14:paraId="250C87E9" w14:textId="77777777" w:rsidR="00240DBC" w:rsidRDefault="00FF79A5" w:rsidP="001F1889">
      <w:pPr>
        <w:rPr>
          <w:rFonts w:ascii="Arial" w:hAnsi="Arial" w:cs="Arial"/>
          <w:sz w:val="28"/>
          <w:szCs w:val="28"/>
          <w:lang w:val="fr-FR"/>
        </w:rPr>
      </w:pPr>
      <w:r>
        <w:rPr>
          <w:rFonts w:ascii="Arial" w:hAnsi="Arial" w:cs="Arial"/>
          <w:sz w:val="28"/>
          <w:szCs w:val="28"/>
          <w:lang w:val="fr-FR"/>
        </w:rPr>
        <w:t>Mélanger et Broyer le mélange une</w:t>
      </w:r>
      <w:r w:rsidR="00240DBC" w:rsidRPr="001F1889">
        <w:rPr>
          <w:rFonts w:ascii="Arial" w:hAnsi="Arial" w:cs="Arial"/>
          <w:sz w:val="28"/>
          <w:szCs w:val="28"/>
          <w:lang w:val="fr-FR"/>
        </w:rPr>
        <w:t xml:space="preserve"> fois.</w:t>
      </w:r>
    </w:p>
    <w:p w14:paraId="6CC6B5DB" w14:textId="77777777" w:rsidR="00FF79A5" w:rsidRDefault="00FF79A5" w:rsidP="00FF79A5">
      <w:pPr>
        <w:rPr>
          <w:rFonts w:ascii="Arial" w:hAnsi="Arial" w:cs="Arial"/>
          <w:sz w:val="28"/>
          <w:szCs w:val="28"/>
          <w:lang w:val="fr-FR"/>
        </w:rPr>
      </w:pPr>
      <w:r w:rsidRPr="001F1889">
        <w:rPr>
          <w:rFonts w:ascii="Arial" w:hAnsi="Arial" w:cs="Arial"/>
          <w:sz w:val="28"/>
          <w:szCs w:val="28"/>
          <w:lang w:val="fr-FR"/>
        </w:rPr>
        <w:t xml:space="preserve">Démonter </w:t>
      </w:r>
      <w:r>
        <w:rPr>
          <w:rFonts w:ascii="Arial" w:hAnsi="Arial" w:cs="Arial"/>
          <w:sz w:val="28"/>
          <w:szCs w:val="28"/>
          <w:lang w:val="fr-FR"/>
        </w:rPr>
        <w:t xml:space="preserve">la grille </w:t>
      </w:r>
      <w:r w:rsidR="004F6F81">
        <w:rPr>
          <w:rFonts w:ascii="Arial" w:hAnsi="Arial" w:cs="Arial"/>
          <w:sz w:val="28"/>
          <w:szCs w:val="28"/>
          <w:lang w:val="fr-FR"/>
        </w:rPr>
        <w:t xml:space="preserve">du hachoir </w:t>
      </w:r>
      <w:r w:rsidR="0046525E">
        <w:rPr>
          <w:rFonts w:ascii="Arial" w:hAnsi="Arial" w:cs="Arial"/>
          <w:sz w:val="28"/>
          <w:szCs w:val="28"/>
          <w:lang w:val="fr-FR"/>
        </w:rPr>
        <w:t xml:space="preserve">en inversant les étapes de 5 à 3. </w:t>
      </w:r>
      <w:r w:rsidR="0046525E" w:rsidRPr="001F1889">
        <w:rPr>
          <w:rFonts w:ascii="Arial" w:hAnsi="Arial" w:cs="Arial"/>
          <w:sz w:val="28"/>
          <w:szCs w:val="28"/>
          <w:lang w:val="fr-FR"/>
        </w:rPr>
        <w:t>Enlever</w:t>
      </w:r>
      <w:r w:rsidRPr="001F1889">
        <w:rPr>
          <w:rFonts w:ascii="Arial" w:hAnsi="Arial" w:cs="Arial"/>
          <w:sz w:val="28"/>
          <w:szCs w:val="28"/>
          <w:lang w:val="fr-FR"/>
        </w:rPr>
        <w:t xml:space="preserve"> la plaque de coupe et la lame de coupe.</w:t>
      </w:r>
    </w:p>
    <w:p w14:paraId="1E3B85F3" w14:textId="77777777" w:rsidR="0046525E" w:rsidRDefault="0046525E" w:rsidP="00FF79A5">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69504" behindDoc="1" locked="0" layoutInCell="1" allowOverlap="1" wp14:anchorId="6A1D1DBD" wp14:editId="7A0ABA4B">
            <wp:simplePos x="0" y="0"/>
            <wp:positionH relativeFrom="column">
              <wp:posOffset>-31192</wp:posOffset>
            </wp:positionH>
            <wp:positionV relativeFrom="paragraph">
              <wp:posOffset>93138</wp:posOffset>
            </wp:positionV>
            <wp:extent cx="6480000" cy="16092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3.jpg"/>
                    <pic:cNvPicPr/>
                  </pic:nvPicPr>
                  <pic:blipFill>
                    <a:blip r:embed="rId35">
                      <a:extLst>
                        <a:ext uri="{28A0092B-C50C-407E-A947-70E740481C1C}">
                          <a14:useLocalDpi xmlns:a14="http://schemas.microsoft.com/office/drawing/2010/main" val="0"/>
                        </a:ext>
                      </a:extLst>
                    </a:blip>
                    <a:stretch>
                      <a:fillRect/>
                    </a:stretch>
                  </pic:blipFill>
                  <pic:spPr>
                    <a:xfrm>
                      <a:off x="0" y="0"/>
                      <a:ext cx="6480000" cy="1609200"/>
                    </a:xfrm>
                    <a:prstGeom prst="rect">
                      <a:avLst/>
                    </a:prstGeom>
                  </pic:spPr>
                </pic:pic>
              </a:graphicData>
            </a:graphic>
          </wp:anchor>
        </w:drawing>
      </w:r>
    </w:p>
    <w:p w14:paraId="6C8E8AA0" w14:textId="77777777" w:rsidR="0046525E" w:rsidRDefault="0046525E" w:rsidP="00FF79A5">
      <w:pPr>
        <w:rPr>
          <w:rFonts w:ascii="Arial" w:hAnsi="Arial" w:cs="Arial"/>
          <w:sz w:val="28"/>
          <w:szCs w:val="28"/>
          <w:lang w:val="fr-FR"/>
        </w:rPr>
      </w:pPr>
    </w:p>
    <w:p w14:paraId="336903AD" w14:textId="77777777" w:rsidR="0046525E" w:rsidRDefault="0046525E" w:rsidP="00FF79A5">
      <w:pPr>
        <w:rPr>
          <w:rFonts w:ascii="Arial" w:hAnsi="Arial" w:cs="Arial"/>
          <w:sz w:val="28"/>
          <w:szCs w:val="28"/>
          <w:lang w:val="fr-FR"/>
        </w:rPr>
      </w:pPr>
    </w:p>
    <w:p w14:paraId="5EBEDEE2" w14:textId="77777777" w:rsidR="0046525E" w:rsidRDefault="0046525E" w:rsidP="00FF79A5">
      <w:pPr>
        <w:rPr>
          <w:rFonts w:ascii="Arial" w:hAnsi="Arial" w:cs="Arial"/>
          <w:sz w:val="28"/>
          <w:szCs w:val="28"/>
          <w:lang w:val="fr-FR"/>
        </w:rPr>
      </w:pPr>
    </w:p>
    <w:p w14:paraId="5B79788A" w14:textId="77777777" w:rsidR="0046525E" w:rsidRDefault="0046525E" w:rsidP="00FF79A5">
      <w:pPr>
        <w:rPr>
          <w:rFonts w:ascii="Arial" w:hAnsi="Arial" w:cs="Arial"/>
          <w:sz w:val="28"/>
          <w:szCs w:val="28"/>
          <w:lang w:val="fr-FR"/>
        </w:rPr>
      </w:pPr>
    </w:p>
    <w:p w14:paraId="5E122A4F" w14:textId="77777777" w:rsidR="0046525E" w:rsidRDefault="0046525E" w:rsidP="00FF79A5">
      <w:pPr>
        <w:rPr>
          <w:rFonts w:ascii="Arial" w:hAnsi="Arial" w:cs="Arial"/>
          <w:sz w:val="28"/>
          <w:szCs w:val="28"/>
          <w:lang w:val="fr-FR"/>
        </w:rPr>
      </w:pPr>
    </w:p>
    <w:p w14:paraId="79EE1347" w14:textId="77777777" w:rsidR="0046525E" w:rsidRDefault="0046525E" w:rsidP="00FF79A5">
      <w:pPr>
        <w:rPr>
          <w:rFonts w:ascii="Arial" w:hAnsi="Arial" w:cs="Arial"/>
          <w:sz w:val="28"/>
          <w:szCs w:val="28"/>
          <w:lang w:val="fr-FR"/>
        </w:rPr>
      </w:pPr>
    </w:p>
    <w:p w14:paraId="3D66914A" w14:textId="77777777" w:rsidR="0046525E" w:rsidRDefault="0046525E" w:rsidP="00FF79A5">
      <w:pPr>
        <w:rPr>
          <w:rFonts w:ascii="Arial" w:hAnsi="Arial" w:cs="Arial"/>
          <w:sz w:val="28"/>
          <w:szCs w:val="28"/>
          <w:lang w:val="fr-FR"/>
        </w:rPr>
      </w:pPr>
    </w:p>
    <w:p w14:paraId="22E09F86" w14:textId="77777777" w:rsidR="0046525E" w:rsidRPr="001F1889" w:rsidRDefault="0046525E" w:rsidP="00FF79A5">
      <w:pPr>
        <w:rPr>
          <w:rFonts w:ascii="Arial" w:hAnsi="Arial" w:cs="Arial"/>
          <w:sz w:val="28"/>
          <w:szCs w:val="28"/>
          <w:lang w:val="fr-FR"/>
        </w:rPr>
      </w:pPr>
    </w:p>
    <w:p w14:paraId="1E5490C7" w14:textId="77777777" w:rsidR="00FF79A5" w:rsidRPr="001F1889" w:rsidRDefault="0046525E" w:rsidP="00FF79A5">
      <w:pPr>
        <w:rPr>
          <w:rFonts w:ascii="Arial" w:hAnsi="Arial" w:cs="Arial"/>
          <w:sz w:val="28"/>
          <w:szCs w:val="28"/>
          <w:lang w:val="fr-FR"/>
        </w:rPr>
      </w:pPr>
      <w:r>
        <w:rPr>
          <w:rFonts w:ascii="Arial" w:hAnsi="Arial" w:cs="Arial"/>
          <w:sz w:val="28"/>
          <w:szCs w:val="28"/>
          <w:lang w:val="fr-FR"/>
        </w:rPr>
        <w:t xml:space="preserve">Placer les accessoires pour les boulettes </w:t>
      </w:r>
      <w:r w:rsidR="00FF79A5" w:rsidRPr="001F1889">
        <w:rPr>
          <w:rFonts w:ascii="Arial" w:hAnsi="Arial" w:cs="Arial"/>
          <w:sz w:val="28"/>
          <w:szCs w:val="28"/>
          <w:lang w:val="fr-FR"/>
        </w:rPr>
        <w:t xml:space="preserve">sur l'arbre de la vis d'alimentation, </w:t>
      </w:r>
      <w:r>
        <w:rPr>
          <w:rFonts w:ascii="Arial" w:hAnsi="Arial" w:cs="Arial"/>
          <w:sz w:val="28"/>
          <w:szCs w:val="28"/>
          <w:lang w:val="fr-FR"/>
        </w:rPr>
        <w:t>ajuster en tournant pour insérer les ergots</w:t>
      </w:r>
      <w:r w:rsidR="00FF79A5" w:rsidRPr="001F1889">
        <w:rPr>
          <w:rFonts w:ascii="Arial" w:hAnsi="Arial" w:cs="Arial"/>
          <w:sz w:val="28"/>
          <w:szCs w:val="28"/>
          <w:lang w:val="fr-FR"/>
        </w:rPr>
        <w:t xml:space="preserve"> dans les fentes (fig.8).</w:t>
      </w:r>
    </w:p>
    <w:p w14:paraId="2D42E581" w14:textId="77777777" w:rsidR="00FF79A5" w:rsidRPr="001F1889" w:rsidRDefault="00FF79A5" w:rsidP="00FF79A5">
      <w:pPr>
        <w:rPr>
          <w:rFonts w:ascii="Arial" w:hAnsi="Arial" w:cs="Arial"/>
          <w:sz w:val="28"/>
          <w:szCs w:val="28"/>
          <w:lang w:val="fr-FR"/>
        </w:rPr>
      </w:pPr>
      <w:r w:rsidRPr="001F1889">
        <w:rPr>
          <w:rFonts w:ascii="Arial" w:hAnsi="Arial" w:cs="Arial"/>
          <w:sz w:val="28"/>
          <w:szCs w:val="28"/>
          <w:lang w:val="fr-FR"/>
        </w:rPr>
        <w:t>Visser la bague de fixation jusqu'à ce qu'elle soit bien serrée. Ne pas trop serrer (fig.9).</w:t>
      </w:r>
    </w:p>
    <w:p w14:paraId="7A6B5D14" w14:textId="77777777" w:rsidR="00FF79A5" w:rsidRPr="001F1889" w:rsidRDefault="0046525E" w:rsidP="00FF79A5">
      <w:pPr>
        <w:rPr>
          <w:rFonts w:ascii="Arial" w:hAnsi="Arial" w:cs="Arial"/>
          <w:sz w:val="28"/>
          <w:szCs w:val="28"/>
          <w:lang w:val="fr-FR"/>
        </w:rPr>
      </w:pPr>
      <w:r>
        <w:rPr>
          <w:rFonts w:ascii="Arial" w:hAnsi="Arial" w:cs="Arial"/>
          <w:sz w:val="28"/>
          <w:szCs w:val="28"/>
          <w:lang w:val="fr-FR"/>
        </w:rPr>
        <w:t xml:space="preserve">Insérer la </w:t>
      </w:r>
      <w:r w:rsidR="00B27083">
        <w:rPr>
          <w:rFonts w:ascii="Arial" w:hAnsi="Arial" w:cs="Arial"/>
          <w:sz w:val="28"/>
          <w:szCs w:val="28"/>
          <w:lang w:val="fr-FR"/>
        </w:rPr>
        <w:t>pâte</w:t>
      </w:r>
      <w:r>
        <w:rPr>
          <w:rFonts w:ascii="Arial" w:hAnsi="Arial" w:cs="Arial"/>
          <w:sz w:val="28"/>
          <w:szCs w:val="28"/>
          <w:lang w:val="fr-FR"/>
        </w:rPr>
        <w:t xml:space="preserve"> de Kibbeh par l’ouverture cylindrique (fig.10) et Former les</w:t>
      </w:r>
      <w:r w:rsidR="00FF79A5" w:rsidRPr="001F1889">
        <w:rPr>
          <w:rFonts w:ascii="Arial" w:hAnsi="Arial" w:cs="Arial"/>
          <w:sz w:val="28"/>
          <w:szCs w:val="28"/>
          <w:lang w:val="fr-FR"/>
        </w:rPr>
        <w:t xml:space="preserve"> </w:t>
      </w:r>
      <w:r w:rsidRPr="001F1889">
        <w:rPr>
          <w:rFonts w:ascii="Arial" w:hAnsi="Arial" w:cs="Arial"/>
          <w:sz w:val="28"/>
          <w:szCs w:val="28"/>
          <w:lang w:val="fr-FR"/>
        </w:rPr>
        <w:t>Kibbe</w:t>
      </w:r>
      <w:r>
        <w:rPr>
          <w:rFonts w:ascii="Arial" w:hAnsi="Arial" w:cs="Arial"/>
          <w:sz w:val="28"/>
          <w:szCs w:val="28"/>
          <w:lang w:val="fr-FR"/>
        </w:rPr>
        <w:t>h</w:t>
      </w:r>
      <w:r w:rsidR="00FF79A5" w:rsidRPr="001F1889">
        <w:rPr>
          <w:rFonts w:ascii="Arial" w:hAnsi="Arial" w:cs="Arial"/>
          <w:sz w:val="28"/>
          <w:szCs w:val="28"/>
          <w:lang w:val="fr-FR"/>
        </w:rPr>
        <w:t xml:space="preserve"> comme illustré ci-dessous</w:t>
      </w:r>
      <w:r>
        <w:rPr>
          <w:rFonts w:ascii="Arial" w:hAnsi="Arial" w:cs="Arial"/>
          <w:sz w:val="28"/>
          <w:szCs w:val="28"/>
          <w:lang w:val="fr-FR"/>
        </w:rPr>
        <w:t>.</w:t>
      </w:r>
    </w:p>
    <w:p w14:paraId="03DEB298" w14:textId="77777777" w:rsidR="00FF79A5" w:rsidRDefault="00C03431" w:rsidP="001F1889">
      <w:pPr>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70528" behindDoc="1" locked="0" layoutInCell="1" allowOverlap="1" wp14:anchorId="0899B8E6" wp14:editId="0C570788">
            <wp:simplePos x="0" y="0"/>
            <wp:positionH relativeFrom="column">
              <wp:posOffset>-34764</wp:posOffset>
            </wp:positionH>
            <wp:positionV relativeFrom="paragraph">
              <wp:posOffset>113772</wp:posOffset>
            </wp:positionV>
            <wp:extent cx="6480000" cy="12024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ail4A.jpg"/>
                    <pic:cNvPicPr/>
                  </pic:nvPicPr>
                  <pic:blipFill>
                    <a:blip r:embed="rId36">
                      <a:extLst>
                        <a:ext uri="{28A0092B-C50C-407E-A947-70E740481C1C}">
                          <a14:useLocalDpi xmlns:a14="http://schemas.microsoft.com/office/drawing/2010/main" val="0"/>
                        </a:ext>
                      </a:extLst>
                    </a:blip>
                    <a:stretch>
                      <a:fillRect/>
                    </a:stretch>
                  </pic:blipFill>
                  <pic:spPr>
                    <a:xfrm>
                      <a:off x="0" y="0"/>
                      <a:ext cx="6480000" cy="1202400"/>
                    </a:xfrm>
                    <a:prstGeom prst="rect">
                      <a:avLst/>
                    </a:prstGeom>
                  </pic:spPr>
                </pic:pic>
              </a:graphicData>
            </a:graphic>
          </wp:anchor>
        </w:drawing>
      </w:r>
    </w:p>
    <w:p w14:paraId="11761B1B" w14:textId="77777777" w:rsidR="00C03431" w:rsidRDefault="00C03431" w:rsidP="001F1889">
      <w:pPr>
        <w:rPr>
          <w:rFonts w:ascii="Arial" w:hAnsi="Arial" w:cs="Arial"/>
          <w:sz w:val="28"/>
          <w:szCs w:val="28"/>
          <w:lang w:val="fr-FR"/>
        </w:rPr>
      </w:pPr>
    </w:p>
    <w:p w14:paraId="7AFAA2E3" w14:textId="77777777" w:rsidR="0046525E" w:rsidRDefault="0046525E" w:rsidP="001F1889">
      <w:pPr>
        <w:rPr>
          <w:rFonts w:ascii="Arial" w:hAnsi="Arial" w:cs="Arial"/>
          <w:sz w:val="28"/>
          <w:szCs w:val="28"/>
          <w:lang w:val="fr-FR"/>
        </w:rPr>
      </w:pPr>
    </w:p>
    <w:p w14:paraId="7C47D4A0" w14:textId="77777777" w:rsidR="00FF79A5" w:rsidRDefault="00FF79A5" w:rsidP="001F1889">
      <w:pPr>
        <w:rPr>
          <w:rFonts w:ascii="Arial" w:hAnsi="Arial" w:cs="Arial"/>
          <w:sz w:val="28"/>
          <w:szCs w:val="28"/>
          <w:lang w:val="fr-FR"/>
        </w:rPr>
      </w:pPr>
    </w:p>
    <w:p w14:paraId="6AB4E932" w14:textId="77777777" w:rsidR="00C03431" w:rsidRDefault="00C03431" w:rsidP="00FF79A5">
      <w:pPr>
        <w:rPr>
          <w:rFonts w:ascii="Arial" w:hAnsi="Arial" w:cs="Arial"/>
          <w:sz w:val="28"/>
          <w:szCs w:val="28"/>
          <w:lang w:val="fr-FR"/>
        </w:rPr>
      </w:pPr>
    </w:p>
    <w:p w14:paraId="396312BC" w14:textId="77777777" w:rsidR="00C03431" w:rsidRDefault="00C03431" w:rsidP="00FF79A5">
      <w:pPr>
        <w:rPr>
          <w:rFonts w:ascii="Arial" w:hAnsi="Arial" w:cs="Arial"/>
          <w:sz w:val="28"/>
          <w:szCs w:val="28"/>
          <w:lang w:val="fr-FR"/>
        </w:rPr>
      </w:pPr>
    </w:p>
    <w:p w14:paraId="28D27B88" w14:textId="77777777" w:rsidR="00405325" w:rsidRDefault="00405325" w:rsidP="00FF79A5">
      <w:pPr>
        <w:rPr>
          <w:rFonts w:ascii="Arial" w:hAnsi="Arial" w:cs="Arial"/>
          <w:sz w:val="28"/>
          <w:szCs w:val="28"/>
          <w:lang w:val="fr-FR"/>
        </w:rPr>
      </w:pPr>
    </w:p>
    <w:p w14:paraId="2DD9E3F4" w14:textId="77777777" w:rsidR="00FF79A5" w:rsidRPr="00FF79A5" w:rsidRDefault="00FF79A5" w:rsidP="00FF79A5">
      <w:pPr>
        <w:rPr>
          <w:rFonts w:ascii="Arial" w:hAnsi="Arial" w:cs="Arial"/>
          <w:sz w:val="28"/>
          <w:szCs w:val="28"/>
          <w:lang w:val="fr-FR"/>
        </w:rPr>
      </w:pPr>
      <w:r>
        <w:rPr>
          <w:rFonts w:ascii="Arial" w:hAnsi="Arial" w:cs="Arial"/>
          <w:sz w:val="28"/>
          <w:szCs w:val="28"/>
          <w:lang w:val="fr-FR"/>
        </w:rPr>
        <w:t>Diviser la pâte de Kibbeh</w:t>
      </w:r>
      <w:r w:rsidRPr="00FF79A5">
        <w:rPr>
          <w:rFonts w:ascii="Arial" w:hAnsi="Arial" w:cs="Arial"/>
          <w:sz w:val="28"/>
          <w:szCs w:val="28"/>
          <w:lang w:val="fr-FR"/>
        </w:rPr>
        <w:t xml:space="preserve"> en petits morceaux de la grosseur d’une noix.</w:t>
      </w:r>
    </w:p>
    <w:p w14:paraId="1B0ACF6D" w14:textId="77777777" w:rsidR="00FF79A5" w:rsidRPr="00FF79A5" w:rsidRDefault="00FF79A5" w:rsidP="00FF79A5">
      <w:pPr>
        <w:rPr>
          <w:rFonts w:ascii="Arial" w:hAnsi="Arial" w:cs="Arial"/>
          <w:sz w:val="28"/>
          <w:szCs w:val="28"/>
          <w:lang w:val="fr-FR"/>
        </w:rPr>
      </w:pPr>
      <w:r>
        <w:rPr>
          <w:rFonts w:ascii="Arial" w:hAnsi="Arial" w:cs="Arial"/>
          <w:sz w:val="28"/>
          <w:szCs w:val="28"/>
          <w:lang w:val="fr-FR"/>
        </w:rPr>
        <w:t>Prendre un morceau de pâte et creuser</w:t>
      </w:r>
      <w:r w:rsidRPr="00FF79A5">
        <w:rPr>
          <w:rFonts w:ascii="Arial" w:hAnsi="Arial" w:cs="Arial"/>
          <w:sz w:val="28"/>
          <w:szCs w:val="28"/>
          <w:lang w:val="fr-FR"/>
        </w:rPr>
        <w:t xml:space="preserve"> un petit trou au centre</w:t>
      </w:r>
      <w:r w:rsidR="00CC5999">
        <w:rPr>
          <w:rFonts w:ascii="Arial" w:hAnsi="Arial" w:cs="Arial"/>
          <w:sz w:val="28"/>
          <w:szCs w:val="28"/>
          <w:lang w:val="fr-FR"/>
        </w:rPr>
        <w:t xml:space="preserve"> (Fig. A)</w:t>
      </w:r>
      <w:r w:rsidRPr="00FF79A5">
        <w:rPr>
          <w:rFonts w:ascii="Arial" w:hAnsi="Arial" w:cs="Arial"/>
          <w:sz w:val="28"/>
          <w:szCs w:val="28"/>
          <w:lang w:val="fr-FR"/>
        </w:rPr>
        <w:t>.</w:t>
      </w:r>
    </w:p>
    <w:p w14:paraId="08C43C87" w14:textId="77777777" w:rsidR="00FF79A5" w:rsidRPr="00FF79A5" w:rsidRDefault="00FF79A5" w:rsidP="00FF79A5">
      <w:pPr>
        <w:rPr>
          <w:rFonts w:ascii="Arial" w:hAnsi="Arial" w:cs="Arial"/>
          <w:sz w:val="28"/>
          <w:szCs w:val="28"/>
          <w:lang w:val="fr-FR"/>
        </w:rPr>
      </w:pPr>
      <w:r>
        <w:rPr>
          <w:rFonts w:ascii="Arial" w:hAnsi="Arial" w:cs="Arial"/>
          <w:sz w:val="28"/>
          <w:szCs w:val="28"/>
          <w:lang w:val="fr-FR"/>
        </w:rPr>
        <w:t>Tremper</w:t>
      </w:r>
      <w:r w:rsidRPr="00FF79A5">
        <w:rPr>
          <w:rFonts w:ascii="Arial" w:hAnsi="Arial" w:cs="Arial"/>
          <w:sz w:val="28"/>
          <w:szCs w:val="28"/>
          <w:lang w:val="fr-FR"/>
        </w:rPr>
        <w:t xml:space="preserve"> les doigts dans</w:t>
      </w:r>
      <w:r>
        <w:rPr>
          <w:rFonts w:ascii="Arial" w:hAnsi="Arial" w:cs="Arial"/>
          <w:sz w:val="28"/>
          <w:szCs w:val="28"/>
          <w:lang w:val="fr-FR"/>
        </w:rPr>
        <w:t xml:space="preserve"> de l’eau glacée et élargir</w:t>
      </w:r>
      <w:r w:rsidRPr="00FF79A5">
        <w:rPr>
          <w:rFonts w:ascii="Arial" w:hAnsi="Arial" w:cs="Arial"/>
          <w:sz w:val="28"/>
          <w:szCs w:val="28"/>
          <w:lang w:val="fr-FR"/>
        </w:rPr>
        <w:t xml:space="preserve"> le trou</w:t>
      </w:r>
      <w:r>
        <w:rPr>
          <w:rFonts w:ascii="Arial" w:hAnsi="Arial" w:cs="Arial"/>
          <w:sz w:val="28"/>
          <w:szCs w:val="28"/>
          <w:lang w:val="fr-FR"/>
        </w:rPr>
        <w:t>,</w:t>
      </w:r>
      <w:r w:rsidRPr="00FF79A5">
        <w:rPr>
          <w:rFonts w:ascii="Arial" w:hAnsi="Arial" w:cs="Arial"/>
          <w:sz w:val="28"/>
          <w:szCs w:val="28"/>
          <w:lang w:val="fr-FR"/>
        </w:rPr>
        <w:t xml:space="preserve"> suffisamment pour remplir de farce</w:t>
      </w:r>
      <w:r w:rsidR="00CC5999">
        <w:rPr>
          <w:rFonts w:ascii="Arial" w:hAnsi="Arial" w:cs="Arial"/>
          <w:sz w:val="28"/>
          <w:szCs w:val="28"/>
          <w:lang w:val="fr-FR"/>
        </w:rPr>
        <w:t xml:space="preserve"> (Fig B)</w:t>
      </w:r>
      <w:r w:rsidRPr="00FF79A5">
        <w:rPr>
          <w:rFonts w:ascii="Arial" w:hAnsi="Arial" w:cs="Arial"/>
          <w:sz w:val="28"/>
          <w:szCs w:val="28"/>
          <w:lang w:val="fr-FR"/>
        </w:rPr>
        <w:t>.</w:t>
      </w:r>
    </w:p>
    <w:p w14:paraId="6B52B5CC" w14:textId="77777777" w:rsidR="00FF79A5" w:rsidRPr="00FF79A5" w:rsidRDefault="00FF79A5" w:rsidP="00FF79A5">
      <w:pPr>
        <w:rPr>
          <w:rFonts w:ascii="Arial" w:hAnsi="Arial" w:cs="Arial"/>
          <w:sz w:val="28"/>
          <w:szCs w:val="28"/>
          <w:lang w:val="fr-FR"/>
        </w:rPr>
      </w:pPr>
      <w:r>
        <w:rPr>
          <w:rFonts w:ascii="Arial" w:hAnsi="Arial" w:cs="Arial"/>
          <w:sz w:val="28"/>
          <w:szCs w:val="28"/>
          <w:lang w:val="fr-FR"/>
        </w:rPr>
        <w:t>Refermer</w:t>
      </w:r>
      <w:r w:rsidRPr="00FF79A5">
        <w:rPr>
          <w:rFonts w:ascii="Arial" w:hAnsi="Arial" w:cs="Arial"/>
          <w:sz w:val="28"/>
          <w:szCs w:val="28"/>
          <w:lang w:val="fr-FR"/>
        </w:rPr>
        <w:t xml:space="preserve"> la pâte sur la farce.</w:t>
      </w:r>
    </w:p>
    <w:p w14:paraId="5F153A22" w14:textId="77777777" w:rsidR="00FF79A5" w:rsidRPr="00FF79A5" w:rsidRDefault="00FF79A5" w:rsidP="00FF79A5">
      <w:pPr>
        <w:rPr>
          <w:rFonts w:ascii="Arial" w:hAnsi="Arial" w:cs="Arial"/>
          <w:sz w:val="28"/>
          <w:szCs w:val="28"/>
          <w:lang w:val="fr-FR"/>
        </w:rPr>
      </w:pPr>
      <w:r>
        <w:rPr>
          <w:rFonts w:ascii="Arial" w:hAnsi="Arial" w:cs="Arial"/>
          <w:sz w:val="28"/>
          <w:szCs w:val="28"/>
          <w:lang w:val="fr-FR"/>
        </w:rPr>
        <w:t>B</w:t>
      </w:r>
      <w:r w:rsidRPr="00FF79A5">
        <w:rPr>
          <w:rFonts w:ascii="Arial" w:hAnsi="Arial" w:cs="Arial"/>
          <w:sz w:val="28"/>
          <w:szCs w:val="28"/>
          <w:lang w:val="fr-FR"/>
        </w:rPr>
        <w:t xml:space="preserve">ien </w:t>
      </w:r>
      <w:r>
        <w:rPr>
          <w:rFonts w:ascii="Arial" w:hAnsi="Arial" w:cs="Arial"/>
          <w:sz w:val="28"/>
          <w:szCs w:val="28"/>
          <w:lang w:val="fr-FR"/>
        </w:rPr>
        <w:t>souder</w:t>
      </w:r>
      <w:r w:rsidRPr="00FF79A5">
        <w:rPr>
          <w:rFonts w:ascii="Arial" w:hAnsi="Arial" w:cs="Arial"/>
          <w:sz w:val="28"/>
          <w:szCs w:val="28"/>
          <w:lang w:val="fr-FR"/>
        </w:rPr>
        <w:t xml:space="preserve"> </w:t>
      </w:r>
      <w:r>
        <w:rPr>
          <w:rFonts w:ascii="Arial" w:hAnsi="Arial" w:cs="Arial"/>
          <w:sz w:val="28"/>
          <w:szCs w:val="28"/>
          <w:lang w:val="fr-FR"/>
        </w:rPr>
        <w:t>les bords et façonner</w:t>
      </w:r>
      <w:r w:rsidRPr="00FF79A5">
        <w:rPr>
          <w:rFonts w:ascii="Arial" w:hAnsi="Arial" w:cs="Arial"/>
          <w:sz w:val="28"/>
          <w:szCs w:val="28"/>
          <w:lang w:val="fr-FR"/>
        </w:rPr>
        <w:t xml:space="preserve"> une boulette allongée aux bouts pointus</w:t>
      </w:r>
      <w:r w:rsidR="00CC5999">
        <w:rPr>
          <w:rFonts w:ascii="Arial" w:hAnsi="Arial" w:cs="Arial"/>
          <w:sz w:val="28"/>
          <w:szCs w:val="28"/>
          <w:lang w:val="fr-FR"/>
        </w:rPr>
        <w:t xml:space="preserve"> (Fig C)</w:t>
      </w:r>
      <w:r w:rsidRPr="00FF79A5">
        <w:rPr>
          <w:rFonts w:ascii="Arial" w:hAnsi="Arial" w:cs="Arial"/>
          <w:sz w:val="28"/>
          <w:szCs w:val="28"/>
          <w:lang w:val="fr-FR"/>
        </w:rPr>
        <w:t>.</w:t>
      </w:r>
    </w:p>
    <w:p w14:paraId="4C642143" w14:textId="77777777" w:rsidR="00FF79A5" w:rsidRPr="00FF79A5" w:rsidRDefault="00FF79A5" w:rsidP="00FF79A5">
      <w:pPr>
        <w:rPr>
          <w:rFonts w:ascii="Arial" w:hAnsi="Arial" w:cs="Arial"/>
          <w:sz w:val="28"/>
          <w:szCs w:val="28"/>
          <w:lang w:val="fr-FR"/>
        </w:rPr>
      </w:pPr>
      <w:r>
        <w:rPr>
          <w:rFonts w:ascii="Arial" w:hAnsi="Arial" w:cs="Arial"/>
          <w:sz w:val="28"/>
          <w:szCs w:val="28"/>
          <w:lang w:val="fr-FR"/>
        </w:rPr>
        <w:t>Faire</w:t>
      </w:r>
      <w:r w:rsidRPr="00FF79A5">
        <w:rPr>
          <w:rFonts w:ascii="Arial" w:hAnsi="Arial" w:cs="Arial"/>
          <w:sz w:val="28"/>
          <w:szCs w:val="28"/>
          <w:lang w:val="fr-FR"/>
        </w:rPr>
        <w:t xml:space="preserve"> chauffer</w:t>
      </w:r>
      <w:r>
        <w:rPr>
          <w:rFonts w:ascii="Arial" w:hAnsi="Arial" w:cs="Arial"/>
          <w:sz w:val="28"/>
          <w:szCs w:val="28"/>
          <w:lang w:val="fr-FR"/>
        </w:rPr>
        <w:t xml:space="preserve"> de</w:t>
      </w:r>
      <w:r w:rsidRPr="00FF79A5">
        <w:rPr>
          <w:rFonts w:ascii="Arial" w:hAnsi="Arial" w:cs="Arial"/>
          <w:sz w:val="28"/>
          <w:szCs w:val="28"/>
          <w:lang w:val="fr-FR"/>
        </w:rPr>
        <w:t xml:space="preserve"> l’hui</w:t>
      </w:r>
      <w:r>
        <w:rPr>
          <w:rFonts w:ascii="Arial" w:hAnsi="Arial" w:cs="Arial"/>
          <w:sz w:val="28"/>
          <w:szCs w:val="28"/>
          <w:lang w:val="fr-FR"/>
        </w:rPr>
        <w:t>le dans une sauteuse et faire frire les boulettes de Kibbeh</w:t>
      </w:r>
      <w:r w:rsidRPr="00FF79A5">
        <w:rPr>
          <w:rFonts w:ascii="Arial" w:hAnsi="Arial" w:cs="Arial"/>
          <w:sz w:val="28"/>
          <w:szCs w:val="28"/>
          <w:lang w:val="fr-FR"/>
        </w:rPr>
        <w:t xml:space="preserve"> jusqu’à ce qu’ils soient bien </w:t>
      </w:r>
      <w:r w:rsidR="00CC5999" w:rsidRPr="00FF79A5">
        <w:rPr>
          <w:rFonts w:ascii="Arial" w:hAnsi="Arial" w:cs="Arial"/>
          <w:sz w:val="28"/>
          <w:szCs w:val="28"/>
          <w:lang w:val="fr-FR"/>
        </w:rPr>
        <w:t>dorés</w:t>
      </w:r>
      <w:r w:rsidRPr="00FF79A5">
        <w:rPr>
          <w:rFonts w:ascii="Arial" w:hAnsi="Arial" w:cs="Arial"/>
          <w:sz w:val="28"/>
          <w:szCs w:val="28"/>
          <w:lang w:val="fr-FR"/>
        </w:rPr>
        <w:t xml:space="preserve"> et croustillant.</w:t>
      </w:r>
    </w:p>
    <w:p w14:paraId="385CEB4C" w14:textId="77777777" w:rsidR="00FF79A5" w:rsidRPr="00FF79A5" w:rsidRDefault="00FF79A5" w:rsidP="00FF79A5">
      <w:pPr>
        <w:rPr>
          <w:rFonts w:ascii="Arial" w:hAnsi="Arial" w:cs="Arial"/>
          <w:sz w:val="28"/>
          <w:szCs w:val="28"/>
          <w:lang w:val="fr-FR"/>
        </w:rPr>
      </w:pPr>
      <w:r>
        <w:rPr>
          <w:rFonts w:ascii="Arial" w:hAnsi="Arial" w:cs="Arial"/>
          <w:sz w:val="28"/>
          <w:szCs w:val="28"/>
          <w:lang w:val="fr-FR"/>
        </w:rPr>
        <w:t>Il est aussi possible de</w:t>
      </w:r>
      <w:r w:rsidRPr="00FF79A5">
        <w:rPr>
          <w:rFonts w:ascii="Arial" w:hAnsi="Arial" w:cs="Arial"/>
          <w:sz w:val="28"/>
          <w:szCs w:val="28"/>
          <w:lang w:val="fr-FR"/>
        </w:rPr>
        <w:t xml:space="preserve"> les badigeonner d’huile et les cuire au four.</w:t>
      </w:r>
    </w:p>
    <w:p w14:paraId="5FBB81EC" w14:textId="77777777" w:rsidR="00FF79A5" w:rsidRDefault="00FF79A5" w:rsidP="001F1889">
      <w:pPr>
        <w:rPr>
          <w:rFonts w:ascii="Arial" w:hAnsi="Arial" w:cs="Arial"/>
          <w:sz w:val="28"/>
          <w:szCs w:val="28"/>
          <w:lang w:val="fr-FR"/>
        </w:rPr>
      </w:pPr>
    </w:p>
    <w:p w14:paraId="3774273B" w14:textId="77777777" w:rsidR="00B552EB" w:rsidRDefault="00B552EB">
      <w:pPr>
        <w:rPr>
          <w:rFonts w:ascii="Arial" w:hAnsi="Arial" w:cs="Arial"/>
          <w:b/>
          <w:sz w:val="28"/>
          <w:szCs w:val="28"/>
          <w:lang w:val="fr-FR"/>
        </w:rPr>
      </w:pPr>
      <w:r>
        <w:rPr>
          <w:rFonts w:ascii="Arial" w:hAnsi="Arial" w:cs="Arial"/>
          <w:b/>
          <w:sz w:val="28"/>
          <w:szCs w:val="28"/>
          <w:lang w:val="fr-FR"/>
        </w:rPr>
        <w:br w:type="page"/>
      </w:r>
    </w:p>
    <w:p w14:paraId="7E11DCDE" w14:textId="77777777" w:rsidR="00240DBC" w:rsidRPr="00CC5999" w:rsidRDefault="00CC5999" w:rsidP="00CC5999">
      <w:pPr>
        <w:jc w:val="center"/>
        <w:rPr>
          <w:rFonts w:ascii="Arial" w:hAnsi="Arial" w:cs="Arial"/>
          <w:b/>
          <w:sz w:val="28"/>
          <w:szCs w:val="28"/>
          <w:lang w:val="fr-FR"/>
        </w:rPr>
      </w:pPr>
      <w:r w:rsidRPr="00CC5999">
        <w:rPr>
          <w:rFonts w:ascii="Arial" w:hAnsi="Arial" w:cs="Arial"/>
          <w:b/>
          <w:sz w:val="28"/>
          <w:szCs w:val="28"/>
          <w:lang w:val="fr-FR"/>
        </w:rPr>
        <w:lastRenderedPageBreak/>
        <w:t>REMPLIR UNE SAUCISSE</w:t>
      </w:r>
    </w:p>
    <w:p w14:paraId="0E533A12" w14:textId="77777777" w:rsidR="00240DBC" w:rsidRPr="001F1889" w:rsidRDefault="00240DBC" w:rsidP="001F1889">
      <w:pPr>
        <w:rPr>
          <w:rFonts w:ascii="Arial" w:hAnsi="Arial" w:cs="Arial"/>
          <w:sz w:val="28"/>
          <w:szCs w:val="28"/>
          <w:lang w:val="fr-FR"/>
        </w:rPr>
      </w:pPr>
    </w:p>
    <w:p w14:paraId="29E77D1D" w14:textId="77777777" w:rsidR="00240DBC" w:rsidRPr="00C03431" w:rsidRDefault="00CC5999" w:rsidP="00C03431">
      <w:pPr>
        <w:pStyle w:val="Pardeliste"/>
        <w:numPr>
          <w:ilvl w:val="0"/>
          <w:numId w:val="32"/>
        </w:numPr>
        <w:ind w:left="426"/>
        <w:rPr>
          <w:rFonts w:ascii="Arial" w:hAnsi="Arial" w:cs="Arial"/>
          <w:sz w:val="28"/>
          <w:szCs w:val="28"/>
          <w:lang w:val="fr-FR"/>
        </w:rPr>
      </w:pPr>
      <w:r w:rsidRPr="00C03431">
        <w:rPr>
          <w:rFonts w:ascii="Arial" w:hAnsi="Arial" w:cs="Arial"/>
          <w:sz w:val="28"/>
          <w:szCs w:val="28"/>
          <w:lang w:val="fr-FR"/>
        </w:rPr>
        <w:t xml:space="preserve">Assembler l'accessoire pour fabriquer une </w:t>
      </w:r>
      <w:r w:rsidR="00240DBC" w:rsidRPr="00C03431">
        <w:rPr>
          <w:rFonts w:ascii="Arial" w:hAnsi="Arial" w:cs="Arial"/>
          <w:sz w:val="28"/>
          <w:szCs w:val="28"/>
          <w:lang w:val="fr-FR"/>
        </w:rPr>
        <w:t>saucisse comme indiqué ci-dessous (fig.11)</w:t>
      </w:r>
    </w:p>
    <w:p w14:paraId="30B77A55" w14:textId="77777777" w:rsidR="00240DBC" w:rsidRPr="001F1889" w:rsidRDefault="00240DBC" w:rsidP="00C03431">
      <w:pPr>
        <w:ind w:left="426"/>
        <w:rPr>
          <w:rFonts w:ascii="Arial" w:hAnsi="Arial" w:cs="Arial"/>
          <w:sz w:val="28"/>
          <w:szCs w:val="28"/>
          <w:lang w:val="fr-FR"/>
        </w:rPr>
      </w:pPr>
    </w:p>
    <w:p w14:paraId="09DCDC95" w14:textId="77777777" w:rsidR="00240DBC" w:rsidRPr="00C03431" w:rsidRDefault="00CC5999" w:rsidP="00C03431">
      <w:pPr>
        <w:pStyle w:val="Pardeliste"/>
        <w:ind w:left="426"/>
        <w:rPr>
          <w:rFonts w:ascii="Arial" w:hAnsi="Arial" w:cs="Arial"/>
          <w:sz w:val="28"/>
          <w:szCs w:val="28"/>
          <w:lang w:val="fr-FR"/>
        </w:rPr>
      </w:pPr>
      <w:r>
        <w:rPr>
          <w:noProof/>
          <w:lang w:val="fr-FR" w:eastAsia="fr-FR"/>
        </w:rPr>
        <w:drawing>
          <wp:inline distT="0" distB="0" distL="0" distR="0" wp14:anchorId="01C893D3" wp14:editId="06DBA799">
            <wp:extent cx="6479540" cy="193738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tail5.jpg"/>
                    <pic:cNvPicPr/>
                  </pic:nvPicPr>
                  <pic:blipFill>
                    <a:blip r:embed="rId37">
                      <a:extLst>
                        <a:ext uri="{28A0092B-C50C-407E-A947-70E740481C1C}">
                          <a14:useLocalDpi xmlns:a14="http://schemas.microsoft.com/office/drawing/2010/main" val="0"/>
                        </a:ext>
                      </a:extLst>
                    </a:blip>
                    <a:stretch>
                      <a:fillRect/>
                    </a:stretch>
                  </pic:blipFill>
                  <pic:spPr>
                    <a:xfrm>
                      <a:off x="0" y="0"/>
                      <a:ext cx="6479540" cy="1937385"/>
                    </a:xfrm>
                    <a:prstGeom prst="rect">
                      <a:avLst/>
                    </a:prstGeom>
                  </pic:spPr>
                </pic:pic>
              </a:graphicData>
            </a:graphic>
          </wp:inline>
        </w:drawing>
      </w:r>
    </w:p>
    <w:p w14:paraId="79070177" w14:textId="77777777" w:rsidR="00240DBC" w:rsidRPr="001F1889" w:rsidRDefault="00240DBC" w:rsidP="00C03431">
      <w:pPr>
        <w:ind w:left="426"/>
        <w:rPr>
          <w:rFonts w:ascii="Arial" w:hAnsi="Arial" w:cs="Arial"/>
          <w:sz w:val="28"/>
          <w:szCs w:val="28"/>
          <w:lang w:val="fr-FR"/>
        </w:rPr>
      </w:pPr>
    </w:p>
    <w:p w14:paraId="1CD01B0F" w14:textId="77777777" w:rsidR="00C03431" w:rsidRPr="00C03431" w:rsidRDefault="00C03431" w:rsidP="00C03431">
      <w:pPr>
        <w:pStyle w:val="Pardeliste"/>
        <w:numPr>
          <w:ilvl w:val="0"/>
          <w:numId w:val="32"/>
        </w:numPr>
        <w:ind w:left="426"/>
        <w:rPr>
          <w:rFonts w:ascii="Arial" w:hAnsi="Arial" w:cs="Arial"/>
          <w:sz w:val="28"/>
          <w:szCs w:val="28"/>
          <w:lang w:val="fr-FR"/>
        </w:rPr>
      </w:pPr>
      <w:r w:rsidRPr="00C03431">
        <w:rPr>
          <w:rFonts w:ascii="Arial" w:hAnsi="Arial" w:cs="Arial"/>
          <w:sz w:val="28"/>
          <w:szCs w:val="28"/>
          <w:lang w:val="fr-FR"/>
        </w:rPr>
        <w:t>Placer la vis d'alimentation dans le tube, (extrémité longue en premier), en la tournant légèrement jusqu'à ce qu'elle soit placée correctement dans le carter du moteur (fig.3).</w:t>
      </w:r>
    </w:p>
    <w:p w14:paraId="76AAC66B" w14:textId="77777777" w:rsidR="00C03431" w:rsidRPr="00C03431" w:rsidRDefault="00C03431" w:rsidP="00C03431">
      <w:pPr>
        <w:pStyle w:val="Pardeliste"/>
        <w:numPr>
          <w:ilvl w:val="0"/>
          <w:numId w:val="32"/>
        </w:numPr>
        <w:ind w:left="426"/>
        <w:rPr>
          <w:rFonts w:ascii="Arial" w:hAnsi="Arial" w:cs="Arial"/>
          <w:sz w:val="28"/>
          <w:szCs w:val="28"/>
          <w:lang w:val="fr-FR"/>
        </w:rPr>
      </w:pPr>
      <w:r w:rsidRPr="00C03431">
        <w:rPr>
          <w:rFonts w:ascii="Arial" w:hAnsi="Arial" w:cs="Arial"/>
          <w:sz w:val="28"/>
          <w:szCs w:val="28"/>
          <w:lang w:val="fr-FR"/>
        </w:rPr>
        <w:t xml:space="preserve">Placer la lame de coupe sur l'arbre de la vis d'alimentation, avec la lame tournée vers l'avant. (fig.4). </w:t>
      </w:r>
    </w:p>
    <w:p w14:paraId="108AEB03" w14:textId="77777777" w:rsidR="00510116" w:rsidRDefault="00C03431" w:rsidP="00510116">
      <w:pPr>
        <w:ind w:left="66"/>
        <w:rPr>
          <w:rFonts w:ascii="Arial" w:hAnsi="Arial" w:cs="Arial"/>
          <w:sz w:val="28"/>
          <w:szCs w:val="28"/>
          <w:lang w:val="fr-FR"/>
        </w:rPr>
      </w:pPr>
      <w:r w:rsidRPr="00510116">
        <w:rPr>
          <w:rFonts w:ascii="Arial" w:hAnsi="Arial" w:cs="Arial"/>
          <w:sz w:val="28"/>
          <w:szCs w:val="28"/>
          <w:lang w:val="fr-FR"/>
        </w:rPr>
        <w:t xml:space="preserve">NOTES : Si la lame de coupe est installée à l’envers, la viande ne sera pas </w:t>
      </w:r>
    </w:p>
    <w:p w14:paraId="3C669A8C" w14:textId="77777777" w:rsidR="00C03431" w:rsidRPr="00510116" w:rsidRDefault="00510116" w:rsidP="00510116">
      <w:pPr>
        <w:ind w:left="66"/>
        <w:rPr>
          <w:rFonts w:ascii="Arial" w:hAnsi="Arial" w:cs="Arial"/>
          <w:sz w:val="28"/>
          <w:szCs w:val="28"/>
          <w:lang w:val="fr-FR"/>
        </w:rPr>
      </w:pPr>
      <w:r>
        <w:rPr>
          <w:rFonts w:ascii="Arial" w:hAnsi="Arial" w:cs="Arial"/>
          <w:sz w:val="28"/>
          <w:szCs w:val="28"/>
          <w:lang w:val="fr-FR"/>
        </w:rPr>
        <w:t xml:space="preserve">     </w:t>
      </w:r>
      <w:r w:rsidR="00C03431" w:rsidRPr="00510116">
        <w:rPr>
          <w:rFonts w:ascii="Arial" w:hAnsi="Arial" w:cs="Arial"/>
          <w:sz w:val="28"/>
          <w:szCs w:val="28"/>
          <w:lang w:val="fr-FR"/>
        </w:rPr>
        <w:t>broyée.</w:t>
      </w:r>
    </w:p>
    <w:p w14:paraId="4743B923" w14:textId="77777777" w:rsidR="00C03431" w:rsidRPr="00C03431" w:rsidRDefault="005A1071" w:rsidP="005A1071">
      <w:pPr>
        <w:pStyle w:val="Pardeliste"/>
        <w:ind w:left="708"/>
        <w:rPr>
          <w:rFonts w:ascii="Arial" w:hAnsi="Arial" w:cs="Arial"/>
          <w:sz w:val="28"/>
          <w:szCs w:val="28"/>
          <w:lang w:val="fr-FR"/>
        </w:rPr>
      </w:pPr>
      <w:r>
        <w:rPr>
          <w:rFonts w:ascii="Arial" w:hAnsi="Arial" w:cs="Arial"/>
          <w:sz w:val="28"/>
          <w:szCs w:val="28"/>
          <w:lang w:val="fr-FR"/>
        </w:rPr>
        <w:t xml:space="preserve">       </w:t>
      </w:r>
      <w:r w:rsidR="00C03431" w:rsidRPr="00C03431">
        <w:rPr>
          <w:rFonts w:ascii="Arial" w:hAnsi="Arial" w:cs="Arial"/>
          <w:sz w:val="28"/>
          <w:szCs w:val="28"/>
          <w:lang w:val="fr-FR"/>
        </w:rPr>
        <w:t>Choisir la Plaque métallique à trous, en fonction du hachage souhaité : Fin, Moyen, gros.</w:t>
      </w:r>
    </w:p>
    <w:p w14:paraId="0C224A1C" w14:textId="77777777" w:rsidR="00C03431" w:rsidRPr="005A1071" w:rsidRDefault="00C03431" w:rsidP="005A1071">
      <w:pPr>
        <w:pStyle w:val="Pardeliste"/>
        <w:numPr>
          <w:ilvl w:val="0"/>
          <w:numId w:val="37"/>
        </w:numPr>
        <w:ind w:left="426"/>
        <w:rPr>
          <w:rFonts w:ascii="Arial" w:hAnsi="Arial" w:cs="Arial"/>
          <w:sz w:val="28"/>
          <w:szCs w:val="28"/>
          <w:lang w:val="fr-FR"/>
        </w:rPr>
      </w:pPr>
      <w:r w:rsidRPr="005A1071">
        <w:rPr>
          <w:rFonts w:ascii="Arial" w:hAnsi="Arial" w:cs="Arial"/>
          <w:sz w:val="28"/>
          <w:szCs w:val="28"/>
          <w:lang w:val="fr-FR"/>
        </w:rPr>
        <w:t>Placer la plaque désirée devant la lame de coupe, en ajustant les ergots dans les fentes (fig.5).</w:t>
      </w:r>
    </w:p>
    <w:p w14:paraId="1A81D836" w14:textId="77777777" w:rsidR="00510116" w:rsidRPr="005A1071" w:rsidRDefault="00C03431" w:rsidP="005A1071">
      <w:pPr>
        <w:pStyle w:val="Pardeliste"/>
        <w:numPr>
          <w:ilvl w:val="0"/>
          <w:numId w:val="37"/>
        </w:numPr>
        <w:ind w:left="426"/>
        <w:rPr>
          <w:rFonts w:ascii="Arial" w:hAnsi="Arial" w:cs="Arial"/>
          <w:sz w:val="28"/>
          <w:szCs w:val="28"/>
          <w:lang w:val="fr-FR"/>
        </w:rPr>
      </w:pPr>
      <w:r w:rsidRPr="005A1071">
        <w:rPr>
          <w:rFonts w:ascii="Arial" w:hAnsi="Arial" w:cs="Arial"/>
          <w:sz w:val="28"/>
          <w:szCs w:val="28"/>
          <w:lang w:val="fr-FR"/>
        </w:rPr>
        <w:t xml:space="preserve">Tenir ou appuyer sur le centre de la plaque de coupe avec un doigt et l’enlever rapidement pour visser la bague de fixation </w:t>
      </w:r>
      <w:r w:rsidR="00510116" w:rsidRPr="005A1071">
        <w:rPr>
          <w:rFonts w:ascii="Arial" w:hAnsi="Arial" w:cs="Arial"/>
          <w:sz w:val="28"/>
          <w:szCs w:val="28"/>
          <w:lang w:val="fr-FR"/>
        </w:rPr>
        <w:t xml:space="preserve">en ayant </w:t>
      </w:r>
      <w:r w:rsidR="00885586" w:rsidRPr="005A1071">
        <w:rPr>
          <w:rFonts w:ascii="Arial" w:hAnsi="Arial" w:cs="Arial"/>
          <w:sz w:val="28"/>
          <w:szCs w:val="28"/>
          <w:lang w:val="fr-FR"/>
        </w:rPr>
        <w:t>inséré</w:t>
      </w:r>
      <w:r w:rsidR="00510116" w:rsidRPr="005A1071">
        <w:rPr>
          <w:rFonts w:ascii="Arial" w:hAnsi="Arial" w:cs="Arial"/>
          <w:sz w:val="28"/>
          <w:szCs w:val="28"/>
          <w:lang w:val="fr-FR"/>
        </w:rPr>
        <w:t xml:space="preserve"> le tube à saucisse préalablement dans la bague de fixation.</w:t>
      </w:r>
    </w:p>
    <w:p w14:paraId="02504066" w14:textId="77777777" w:rsidR="00C03431" w:rsidRPr="005A1071" w:rsidRDefault="00510116" w:rsidP="005A1071">
      <w:pPr>
        <w:pStyle w:val="Pardeliste"/>
        <w:numPr>
          <w:ilvl w:val="0"/>
          <w:numId w:val="37"/>
        </w:numPr>
        <w:ind w:left="426"/>
        <w:rPr>
          <w:rFonts w:ascii="Arial" w:hAnsi="Arial" w:cs="Arial"/>
          <w:sz w:val="28"/>
          <w:szCs w:val="28"/>
          <w:lang w:val="fr-FR"/>
        </w:rPr>
      </w:pPr>
      <w:r w:rsidRPr="005A1071">
        <w:rPr>
          <w:rFonts w:ascii="Arial" w:hAnsi="Arial" w:cs="Arial"/>
          <w:sz w:val="28"/>
          <w:szCs w:val="28"/>
          <w:lang w:val="fr-FR"/>
        </w:rPr>
        <w:t>Serrer l’ensemble Bague + tube à saucisse devant la grille</w:t>
      </w:r>
      <w:r w:rsidR="00C03431" w:rsidRPr="005A1071">
        <w:rPr>
          <w:rFonts w:ascii="Arial" w:hAnsi="Arial" w:cs="Arial"/>
          <w:sz w:val="28"/>
          <w:szCs w:val="28"/>
          <w:lang w:val="fr-FR"/>
        </w:rPr>
        <w:t>.</w:t>
      </w:r>
      <w:r w:rsidRPr="005A1071">
        <w:rPr>
          <w:rFonts w:ascii="Arial" w:hAnsi="Arial" w:cs="Arial"/>
          <w:sz w:val="28"/>
          <w:szCs w:val="28"/>
          <w:lang w:val="fr-FR"/>
        </w:rPr>
        <w:t xml:space="preserve"> </w:t>
      </w:r>
      <w:r w:rsidR="00C03431" w:rsidRPr="005A1071">
        <w:rPr>
          <w:rFonts w:ascii="Arial" w:hAnsi="Arial" w:cs="Arial"/>
          <w:sz w:val="28"/>
          <w:szCs w:val="28"/>
          <w:lang w:val="fr-FR"/>
        </w:rPr>
        <w:t>Ne pas trop serrer.</w:t>
      </w:r>
    </w:p>
    <w:p w14:paraId="5BC3460C" w14:textId="77777777" w:rsidR="00C03431" w:rsidRPr="005A1071" w:rsidRDefault="00C03431" w:rsidP="005A1071">
      <w:pPr>
        <w:pStyle w:val="Pardeliste"/>
        <w:numPr>
          <w:ilvl w:val="0"/>
          <w:numId w:val="37"/>
        </w:numPr>
        <w:ind w:left="426"/>
        <w:rPr>
          <w:rFonts w:ascii="Arial" w:hAnsi="Arial" w:cs="Arial"/>
          <w:sz w:val="28"/>
          <w:szCs w:val="28"/>
          <w:lang w:val="fr-FR"/>
        </w:rPr>
      </w:pPr>
      <w:r w:rsidRPr="005A1071">
        <w:rPr>
          <w:rFonts w:ascii="Arial" w:hAnsi="Arial" w:cs="Arial"/>
          <w:sz w:val="28"/>
          <w:szCs w:val="28"/>
          <w:lang w:val="fr-FR"/>
        </w:rPr>
        <w:t>Placer</w:t>
      </w:r>
      <w:r w:rsidR="00510116" w:rsidRPr="005A1071">
        <w:rPr>
          <w:rFonts w:ascii="Arial" w:hAnsi="Arial" w:cs="Arial"/>
          <w:sz w:val="28"/>
          <w:szCs w:val="28"/>
          <w:lang w:val="fr-FR"/>
        </w:rPr>
        <w:t xml:space="preserve"> le plateau</w:t>
      </w:r>
      <w:r w:rsidRPr="005A1071">
        <w:rPr>
          <w:rFonts w:ascii="Arial" w:hAnsi="Arial" w:cs="Arial"/>
          <w:sz w:val="28"/>
          <w:szCs w:val="28"/>
          <w:lang w:val="fr-FR"/>
        </w:rPr>
        <w:t xml:space="preserve"> de la trémie sur la tête en bonne position.</w:t>
      </w:r>
    </w:p>
    <w:p w14:paraId="6D630EA7" w14:textId="77777777" w:rsidR="00C03431" w:rsidRPr="005A1071" w:rsidRDefault="00510116" w:rsidP="005A1071">
      <w:pPr>
        <w:pStyle w:val="Pardeliste"/>
        <w:numPr>
          <w:ilvl w:val="0"/>
          <w:numId w:val="37"/>
        </w:numPr>
        <w:ind w:left="426"/>
        <w:rPr>
          <w:rFonts w:ascii="Arial" w:hAnsi="Arial" w:cs="Arial"/>
          <w:sz w:val="28"/>
          <w:szCs w:val="28"/>
          <w:lang w:val="fr-FR"/>
        </w:rPr>
      </w:pPr>
      <w:r w:rsidRPr="005A1071">
        <w:rPr>
          <w:rFonts w:ascii="Arial" w:hAnsi="Arial" w:cs="Arial"/>
          <w:sz w:val="28"/>
          <w:szCs w:val="28"/>
          <w:lang w:val="fr-FR"/>
        </w:rPr>
        <w:t>Placer l’extrémité s’un boyau à saucisse autour du tube de sortie des ingrédients.</w:t>
      </w:r>
    </w:p>
    <w:p w14:paraId="0C361AC7" w14:textId="77777777" w:rsidR="00510116" w:rsidRPr="005A1071" w:rsidRDefault="00510116" w:rsidP="005A1071">
      <w:pPr>
        <w:pStyle w:val="Pardeliste"/>
        <w:numPr>
          <w:ilvl w:val="0"/>
          <w:numId w:val="37"/>
        </w:numPr>
        <w:ind w:left="426"/>
        <w:rPr>
          <w:rFonts w:ascii="Arial" w:hAnsi="Arial" w:cs="Arial"/>
          <w:sz w:val="28"/>
          <w:szCs w:val="28"/>
          <w:lang w:val="fr-FR"/>
        </w:rPr>
      </w:pPr>
      <w:r w:rsidRPr="005A1071">
        <w:rPr>
          <w:rFonts w:ascii="Arial" w:hAnsi="Arial" w:cs="Arial"/>
          <w:sz w:val="28"/>
          <w:szCs w:val="28"/>
          <w:lang w:val="fr-FR"/>
        </w:rPr>
        <w:t>Passer les ingrédients de chair à saucisse dans le hachoir en les insérant dans le trou, an centre du plateau. Pousser avec le pousseur si besoin est.</w:t>
      </w:r>
    </w:p>
    <w:p w14:paraId="12ADEC62" w14:textId="77777777" w:rsidR="00510116" w:rsidRPr="005A1071" w:rsidRDefault="00510116" w:rsidP="005A1071">
      <w:pPr>
        <w:pStyle w:val="Pardeliste"/>
        <w:numPr>
          <w:ilvl w:val="0"/>
          <w:numId w:val="37"/>
        </w:numPr>
        <w:ind w:left="426" w:hanging="426"/>
        <w:rPr>
          <w:rFonts w:ascii="Arial" w:hAnsi="Arial" w:cs="Arial"/>
          <w:sz w:val="28"/>
          <w:szCs w:val="28"/>
          <w:lang w:val="fr-FR"/>
        </w:rPr>
      </w:pPr>
      <w:r w:rsidRPr="005A1071">
        <w:rPr>
          <w:rFonts w:ascii="Arial" w:hAnsi="Arial" w:cs="Arial"/>
          <w:sz w:val="28"/>
          <w:szCs w:val="28"/>
          <w:lang w:val="fr-FR"/>
        </w:rPr>
        <w:t>Lorsque la saucisse est remplie, détacher le boyau du tube et refermer l’extrémité en faisant un nœud.</w:t>
      </w:r>
    </w:p>
    <w:p w14:paraId="355225E6" w14:textId="77777777" w:rsidR="00510116" w:rsidRPr="005A1071" w:rsidRDefault="00510116" w:rsidP="005A1071">
      <w:pPr>
        <w:pStyle w:val="Pardeliste"/>
        <w:numPr>
          <w:ilvl w:val="0"/>
          <w:numId w:val="37"/>
        </w:numPr>
        <w:ind w:left="426" w:hanging="426"/>
        <w:rPr>
          <w:rFonts w:ascii="Arial" w:hAnsi="Arial" w:cs="Arial"/>
          <w:sz w:val="28"/>
          <w:szCs w:val="28"/>
          <w:lang w:val="fr-FR"/>
        </w:rPr>
      </w:pPr>
      <w:r w:rsidRPr="005A1071">
        <w:rPr>
          <w:rFonts w:ascii="Arial" w:hAnsi="Arial" w:cs="Arial"/>
          <w:sz w:val="28"/>
          <w:szCs w:val="28"/>
          <w:lang w:val="fr-FR"/>
        </w:rPr>
        <w:t>Cuire la saucisse selon vos habitudes.</w:t>
      </w:r>
    </w:p>
    <w:p w14:paraId="2B84A82C" w14:textId="77777777" w:rsidR="00240DBC" w:rsidRDefault="00240DBC" w:rsidP="00240DBC">
      <w:pPr>
        <w:pStyle w:val="Titre5"/>
        <w:jc w:val="left"/>
        <w:rPr>
          <w:rFonts w:ascii="Arial" w:hAnsi="Arial" w:cs="Arial"/>
          <w:sz w:val="28"/>
          <w:szCs w:val="28"/>
          <w:lang w:val="fr-FR"/>
        </w:rPr>
      </w:pPr>
    </w:p>
    <w:p w14:paraId="1B345BA1" w14:textId="77777777" w:rsidR="00624DFD" w:rsidRPr="007E6751" w:rsidRDefault="00624DFD" w:rsidP="00624DFD">
      <w:pPr>
        <w:pStyle w:val="Titre5"/>
        <w:rPr>
          <w:rFonts w:ascii="Arial" w:hAnsi="Arial" w:cs="Arial"/>
          <w:sz w:val="28"/>
          <w:szCs w:val="28"/>
          <w:lang w:val="fr-FR"/>
        </w:rPr>
      </w:pPr>
      <w:r w:rsidRPr="007E6751">
        <w:rPr>
          <w:rFonts w:ascii="Arial" w:hAnsi="Arial" w:cs="Arial"/>
          <w:sz w:val="28"/>
          <w:szCs w:val="28"/>
          <w:lang w:val="fr-FR"/>
        </w:rPr>
        <w:t xml:space="preserve">NETTOYAGE ET ENTRETIEN  </w:t>
      </w:r>
    </w:p>
    <w:p w14:paraId="42ABF971" w14:textId="77777777" w:rsidR="00624DFD" w:rsidRPr="007E6751" w:rsidRDefault="00624DFD" w:rsidP="00624DFD">
      <w:pPr>
        <w:rPr>
          <w:rFonts w:ascii="Arial" w:hAnsi="Arial" w:cs="Arial"/>
          <w:sz w:val="28"/>
          <w:szCs w:val="28"/>
          <w:lang w:val="fr-FR"/>
        </w:rPr>
      </w:pPr>
    </w:p>
    <w:p w14:paraId="5A8D489A"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Toujours débrancher l’appareil et le laisser refroidir avant de le nettoyer. </w:t>
      </w:r>
    </w:p>
    <w:p w14:paraId="79273301"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Nettoyer l’extérieur de l’appareil avec une éponge ou un linge légèrement humide. </w:t>
      </w:r>
    </w:p>
    <w:p w14:paraId="220F3FC3" w14:textId="2C1B892B" w:rsidR="00C9218E"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parties (amovibles), en contact avec la nourriture comme : plaque de </w:t>
      </w:r>
      <w:r w:rsidRPr="007E6751">
        <w:rPr>
          <w:rFonts w:ascii="Arial" w:hAnsi="Arial" w:cs="Arial"/>
          <w:color w:val="000000"/>
          <w:sz w:val="28"/>
          <w:szCs w:val="28"/>
          <w:lang w:val="fr-FR"/>
        </w:rPr>
        <w:lastRenderedPageBreak/>
        <w:t>cuisson Bol, Fourchette, Spatule etc. ; peuvent être nettoyées dans de l’eau chaude avec une éponge et du liquide vaisselle</w:t>
      </w:r>
      <w:r w:rsidR="009524BE">
        <w:rPr>
          <w:rFonts w:ascii="Arial" w:hAnsi="Arial" w:cs="Arial"/>
          <w:color w:val="000000"/>
          <w:sz w:val="28"/>
          <w:szCs w:val="28"/>
          <w:lang w:val="fr-FR"/>
        </w:rPr>
        <w:t>.</w:t>
      </w:r>
      <w:bookmarkStart w:id="0" w:name="_GoBack"/>
      <w:bookmarkEnd w:id="0"/>
      <w:r w:rsidRPr="007E6751">
        <w:rPr>
          <w:rFonts w:ascii="Arial" w:hAnsi="Arial" w:cs="Arial"/>
          <w:color w:val="000000"/>
          <w:sz w:val="28"/>
          <w:szCs w:val="28"/>
          <w:lang w:val="fr-FR"/>
        </w:rPr>
        <w:t xml:space="preserve"> </w:t>
      </w:r>
    </w:p>
    <w:p w14:paraId="6FDC9F40" w14:textId="2EED8B92" w:rsidR="00624DFD" w:rsidRPr="007E6751" w:rsidRDefault="00C9218E" w:rsidP="00624DFD">
      <w:pPr>
        <w:widowControl w:val="0"/>
        <w:numPr>
          <w:ilvl w:val="0"/>
          <w:numId w:val="3"/>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Les accessoires ne doivent jamais être lavés dans un lave-vaisselle !</w:t>
      </w:r>
    </w:p>
    <w:p w14:paraId="7DD65E0C" w14:textId="77777777" w:rsidR="00624DFD" w:rsidRPr="007E6751"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Ne jamais plonger l’appareil dans l’eau ou tout autre liquide !</w:t>
      </w:r>
    </w:p>
    <w:p w14:paraId="23E2DFAF" w14:textId="77777777" w:rsidR="00624DFD"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Ne jamais utiliser </w:t>
      </w:r>
      <w:r w:rsidRPr="007E6751">
        <w:rPr>
          <w:rFonts w:ascii="Arial" w:eastAsia="Times New Roman" w:hAnsi="Arial" w:cs="Arial"/>
          <w:color w:val="000000"/>
          <w:sz w:val="28"/>
          <w:szCs w:val="28"/>
          <w:lang w:val="fr-FR" w:eastAsia="fr-FR"/>
        </w:rPr>
        <w:t>produits abrasifs,</w:t>
      </w:r>
      <w:r w:rsidRPr="007E6751">
        <w:rPr>
          <w:rFonts w:ascii="Arial" w:hAnsi="Arial" w:cs="Arial"/>
          <w:color w:val="000000"/>
          <w:sz w:val="28"/>
          <w:szCs w:val="28"/>
          <w:lang w:val="fr-FR"/>
        </w:rPr>
        <w:t xml:space="preserve"> de brosse métallique ou autre objet coupant.</w:t>
      </w:r>
    </w:p>
    <w:p w14:paraId="51ABF0A6"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4C3BF35C" w14:textId="77777777" w:rsidR="004B6E30" w:rsidRPr="005367F2" w:rsidRDefault="005367F2" w:rsidP="005367F2">
      <w:pPr>
        <w:widowControl w:val="0"/>
        <w:autoSpaceDE w:val="0"/>
        <w:autoSpaceDN w:val="0"/>
        <w:adjustRightInd w:val="0"/>
        <w:jc w:val="center"/>
        <w:rPr>
          <w:rFonts w:ascii="Arial" w:hAnsi="Arial" w:cs="Arial"/>
          <w:color w:val="000000"/>
          <w:sz w:val="28"/>
          <w:szCs w:val="28"/>
          <w:lang w:val="fr-FR" w:eastAsia="zh-CN"/>
        </w:rPr>
      </w:pPr>
      <w:r w:rsidRPr="005367F2">
        <w:rPr>
          <w:rFonts w:ascii="Arial" w:hAnsi="Arial" w:cs="Arial" w:hint="eastAsia"/>
          <w:noProof/>
          <w:color w:val="000000"/>
          <w:sz w:val="28"/>
          <w:szCs w:val="28"/>
          <w:lang w:val="fr-FR" w:eastAsia="fr-FR"/>
        </w:rPr>
        <w:drawing>
          <wp:inline distT="0" distB="0" distL="0" distR="0" wp14:anchorId="33B956ED" wp14:editId="6848915C">
            <wp:extent cx="5586140" cy="1413163"/>
            <wp:effectExtent l="1905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5591147" cy="1414430"/>
                    </a:xfrm>
                    <a:prstGeom prst="rect">
                      <a:avLst/>
                    </a:prstGeom>
                    <a:noFill/>
                    <a:ln w="9525">
                      <a:noFill/>
                      <a:miter lim="800000"/>
                      <a:headEnd/>
                      <a:tailEnd/>
                    </a:ln>
                  </pic:spPr>
                </pic:pic>
              </a:graphicData>
            </a:graphic>
          </wp:inline>
        </w:drawing>
      </w:r>
    </w:p>
    <w:p w14:paraId="32F3EF35" w14:textId="77777777" w:rsidR="004B6E30" w:rsidRDefault="004B6E30" w:rsidP="004B6E30">
      <w:pPr>
        <w:widowControl w:val="0"/>
        <w:autoSpaceDE w:val="0"/>
        <w:autoSpaceDN w:val="0"/>
        <w:adjustRightInd w:val="0"/>
        <w:rPr>
          <w:rFonts w:ascii="Arial" w:hAnsi="Arial" w:cs="Arial"/>
          <w:color w:val="000000"/>
          <w:sz w:val="28"/>
          <w:szCs w:val="28"/>
          <w:lang w:val="fr-FR"/>
        </w:rPr>
      </w:pPr>
    </w:p>
    <w:p w14:paraId="532C957A" w14:textId="77777777" w:rsidR="00AC3429" w:rsidRP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sidRPr="00AC3429">
        <w:rPr>
          <w:rFonts w:ascii="Arial" w:hAnsi="Arial" w:cs="Arial"/>
          <w:color w:val="000000"/>
          <w:sz w:val="28"/>
          <w:szCs w:val="28"/>
          <w:lang w:val="fr-FR"/>
        </w:rPr>
        <w:t>Démon</w:t>
      </w:r>
      <w:r>
        <w:rPr>
          <w:rFonts w:ascii="Arial" w:hAnsi="Arial" w:cs="Arial"/>
          <w:color w:val="000000"/>
          <w:sz w:val="28"/>
          <w:szCs w:val="28"/>
          <w:lang w:val="fr-FR"/>
        </w:rPr>
        <w:t>ter en inversant les étapes de 7 à 1 du paragraphe « Assemblage »</w:t>
      </w:r>
      <w:r w:rsidRPr="00AC3429">
        <w:rPr>
          <w:rFonts w:ascii="Arial" w:hAnsi="Arial" w:cs="Arial"/>
          <w:color w:val="000000"/>
          <w:sz w:val="28"/>
          <w:szCs w:val="28"/>
          <w:lang w:val="fr-FR"/>
        </w:rPr>
        <w:t>.</w:t>
      </w:r>
    </w:p>
    <w:p w14:paraId="706F3F43" w14:textId="77777777" w:rsidR="00AC3429" w:rsidRP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sidRPr="00AC3429">
        <w:rPr>
          <w:rFonts w:ascii="Arial" w:hAnsi="Arial" w:cs="Arial"/>
          <w:color w:val="000000"/>
          <w:sz w:val="28"/>
          <w:szCs w:val="28"/>
          <w:lang w:val="fr-FR"/>
        </w:rPr>
        <w:t>Si la bague de fixation ne s'enlève pa</w:t>
      </w:r>
      <w:r>
        <w:rPr>
          <w:rFonts w:ascii="Arial" w:hAnsi="Arial" w:cs="Arial"/>
          <w:color w:val="000000"/>
          <w:sz w:val="28"/>
          <w:szCs w:val="28"/>
          <w:lang w:val="fr-FR"/>
        </w:rPr>
        <w:t xml:space="preserve">s facilement à la main, utiliser une pince ou un tournevis pour la desserrer. </w:t>
      </w:r>
      <w:r w:rsidR="004B6E30">
        <w:rPr>
          <w:rFonts w:ascii="Arial" w:hAnsi="Arial" w:cs="Arial"/>
          <w:color w:val="000000"/>
          <w:sz w:val="28"/>
          <w:szCs w:val="28"/>
          <w:lang w:val="fr-FR"/>
        </w:rPr>
        <w:t>(Fig.8</w:t>
      </w:r>
      <w:r w:rsidRPr="00AC3429">
        <w:rPr>
          <w:rFonts w:ascii="Arial" w:hAnsi="Arial" w:cs="Arial"/>
          <w:color w:val="000000"/>
          <w:sz w:val="28"/>
          <w:szCs w:val="28"/>
          <w:lang w:val="fr-FR"/>
        </w:rPr>
        <w:t>).</w:t>
      </w:r>
    </w:p>
    <w:p w14:paraId="76DAD44A" w14:textId="77777777" w:rsidR="00AC3429" w:rsidRP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sidRPr="00AC3429">
        <w:rPr>
          <w:rFonts w:ascii="Arial" w:hAnsi="Arial" w:cs="Arial"/>
          <w:color w:val="000000"/>
          <w:sz w:val="28"/>
          <w:szCs w:val="28"/>
          <w:lang w:val="fr-FR"/>
        </w:rPr>
        <w:t>Pour retirer facil</w:t>
      </w:r>
      <w:r>
        <w:rPr>
          <w:rFonts w:ascii="Arial" w:hAnsi="Arial" w:cs="Arial"/>
          <w:color w:val="000000"/>
          <w:sz w:val="28"/>
          <w:szCs w:val="28"/>
          <w:lang w:val="fr-FR"/>
        </w:rPr>
        <w:t>ement la plaque de coupe, placer</w:t>
      </w:r>
      <w:r w:rsidRPr="00AC3429">
        <w:rPr>
          <w:rFonts w:ascii="Arial" w:hAnsi="Arial" w:cs="Arial"/>
          <w:color w:val="000000"/>
          <w:sz w:val="28"/>
          <w:szCs w:val="28"/>
          <w:lang w:val="fr-FR"/>
        </w:rPr>
        <w:t xml:space="preserve"> un tournevis entre la plaque de </w:t>
      </w:r>
      <w:r>
        <w:rPr>
          <w:rFonts w:ascii="Arial" w:hAnsi="Arial" w:cs="Arial"/>
          <w:color w:val="000000"/>
          <w:sz w:val="28"/>
          <w:szCs w:val="28"/>
          <w:lang w:val="fr-FR"/>
        </w:rPr>
        <w:t>coupe et le tube et pousser la plaque vers l’avant.</w:t>
      </w:r>
      <w:r w:rsidR="004B6E30">
        <w:rPr>
          <w:rFonts w:ascii="Arial" w:hAnsi="Arial" w:cs="Arial"/>
          <w:color w:val="000000"/>
          <w:sz w:val="28"/>
          <w:szCs w:val="28"/>
          <w:lang w:val="fr-FR"/>
        </w:rPr>
        <w:t xml:space="preserve"> (Fig.9</w:t>
      </w:r>
      <w:r w:rsidRPr="00AC3429">
        <w:rPr>
          <w:rFonts w:ascii="Arial" w:hAnsi="Arial" w:cs="Arial"/>
          <w:color w:val="000000"/>
          <w:sz w:val="28"/>
          <w:szCs w:val="28"/>
          <w:lang w:val="fr-FR"/>
        </w:rPr>
        <w:t>).</w:t>
      </w:r>
    </w:p>
    <w:p w14:paraId="440F0AE7" w14:textId="77777777" w:rsid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Pour désaccoupler le tube de l’appareil, Appuyer</w:t>
      </w:r>
      <w:r w:rsidRPr="00AC3429">
        <w:rPr>
          <w:rFonts w:ascii="Arial" w:hAnsi="Arial" w:cs="Arial"/>
          <w:color w:val="000000"/>
          <w:sz w:val="28"/>
          <w:szCs w:val="28"/>
          <w:lang w:val="fr-FR"/>
        </w:rPr>
        <w:t xml:space="preserve"> sur le bouton de déverrouillage </w:t>
      </w:r>
      <w:r>
        <w:rPr>
          <w:rFonts w:ascii="Arial" w:hAnsi="Arial" w:cs="Arial"/>
          <w:color w:val="000000"/>
          <w:sz w:val="28"/>
          <w:szCs w:val="28"/>
          <w:lang w:val="fr-FR"/>
        </w:rPr>
        <w:t>(</w:t>
      </w:r>
      <w:r w:rsidRPr="00AC3429">
        <w:rPr>
          <w:rFonts w:ascii="Arial" w:hAnsi="Arial" w:cs="Arial"/>
          <w:color w:val="000000"/>
          <w:sz w:val="28"/>
          <w:szCs w:val="28"/>
          <w:lang w:val="fr-FR"/>
        </w:rPr>
        <w:t xml:space="preserve">avant de </w:t>
      </w:r>
      <w:r>
        <w:rPr>
          <w:rFonts w:ascii="Arial" w:hAnsi="Arial" w:cs="Arial"/>
          <w:color w:val="000000"/>
          <w:sz w:val="28"/>
          <w:szCs w:val="28"/>
          <w:lang w:val="fr-FR"/>
        </w:rPr>
        <w:t>faire pivoter la tête vers la droite.</w:t>
      </w:r>
      <w:r w:rsidR="004B6E30">
        <w:rPr>
          <w:rFonts w:ascii="Arial" w:hAnsi="Arial" w:cs="Arial"/>
          <w:color w:val="000000"/>
          <w:sz w:val="28"/>
          <w:szCs w:val="28"/>
          <w:lang w:val="fr-FR"/>
        </w:rPr>
        <w:t xml:space="preserve"> (Fig.10)</w:t>
      </w:r>
      <w:r w:rsidRPr="00AC3429">
        <w:rPr>
          <w:rFonts w:ascii="Arial" w:hAnsi="Arial" w:cs="Arial"/>
          <w:color w:val="000000"/>
          <w:sz w:val="28"/>
          <w:szCs w:val="28"/>
          <w:lang w:val="fr-FR"/>
        </w:rPr>
        <w:t xml:space="preserve">. </w:t>
      </w:r>
    </w:p>
    <w:p w14:paraId="102208AD" w14:textId="77777777" w:rsidR="00AC3429" w:rsidRPr="00AC3429" w:rsidRDefault="00AC3429" w:rsidP="00AC3429">
      <w:pPr>
        <w:widowControl w:val="0"/>
        <w:numPr>
          <w:ilvl w:val="0"/>
          <w:numId w:val="3"/>
        </w:numPr>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L</w:t>
      </w:r>
      <w:r w:rsidRPr="00AC3429">
        <w:rPr>
          <w:rFonts w:ascii="Arial" w:hAnsi="Arial" w:cs="Arial"/>
          <w:color w:val="000000"/>
          <w:sz w:val="28"/>
          <w:szCs w:val="28"/>
          <w:lang w:val="fr-FR"/>
        </w:rPr>
        <w:t>a tête peut être enlevée facilement</w:t>
      </w:r>
      <w:r>
        <w:rPr>
          <w:rFonts w:ascii="Arial" w:hAnsi="Arial" w:cs="Arial"/>
          <w:color w:val="000000"/>
          <w:sz w:val="28"/>
          <w:szCs w:val="28"/>
          <w:lang w:val="fr-FR"/>
        </w:rPr>
        <w:t xml:space="preserve"> en la tirant vers l’avant</w:t>
      </w:r>
      <w:r w:rsidRPr="00AC3429">
        <w:rPr>
          <w:rFonts w:ascii="Arial" w:hAnsi="Arial" w:cs="Arial"/>
          <w:color w:val="000000"/>
          <w:sz w:val="28"/>
          <w:szCs w:val="28"/>
          <w:lang w:val="fr-FR"/>
        </w:rPr>
        <w:t>.</w:t>
      </w:r>
    </w:p>
    <w:p w14:paraId="6258E18B" w14:textId="06D177C7" w:rsidR="00C9218E" w:rsidRPr="007E6751" w:rsidRDefault="00AC3429" w:rsidP="00C9218E">
      <w:pPr>
        <w:widowControl w:val="0"/>
        <w:numPr>
          <w:ilvl w:val="0"/>
          <w:numId w:val="3"/>
        </w:numPr>
        <w:autoSpaceDE w:val="0"/>
        <w:autoSpaceDN w:val="0"/>
        <w:adjustRightInd w:val="0"/>
        <w:rPr>
          <w:rFonts w:ascii="Arial" w:hAnsi="Arial" w:cs="Arial"/>
          <w:color w:val="000000"/>
          <w:sz w:val="28"/>
          <w:szCs w:val="28"/>
          <w:lang w:val="fr-FR"/>
        </w:rPr>
      </w:pPr>
      <w:r>
        <w:rPr>
          <w:rFonts w:ascii="Arial" w:hAnsi="Arial" w:cs="Arial"/>
          <w:sz w:val="28"/>
          <w:szCs w:val="28"/>
          <w:lang w:val="fr-FR"/>
        </w:rPr>
        <w:t>Le</w:t>
      </w:r>
      <w:r w:rsidR="00BA2F69" w:rsidRPr="00466FC4">
        <w:rPr>
          <w:rFonts w:ascii="Arial" w:hAnsi="Arial" w:cs="Arial"/>
          <w:sz w:val="28"/>
          <w:szCs w:val="28"/>
          <w:lang w:val="fr-FR"/>
        </w:rPr>
        <w:t xml:space="preserve"> lame</w:t>
      </w:r>
      <w:r>
        <w:rPr>
          <w:rFonts w:ascii="Arial" w:hAnsi="Arial" w:cs="Arial"/>
          <w:sz w:val="28"/>
          <w:szCs w:val="28"/>
          <w:lang w:val="fr-FR"/>
        </w:rPr>
        <w:t xml:space="preserve"> et la plaque peuvent</w:t>
      </w:r>
      <w:r w:rsidR="00BA2F69" w:rsidRPr="00466FC4">
        <w:rPr>
          <w:rFonts w:ascii="Arial" w:hAnsi="Arial" w:cs="Arial"/>
          <w:sz w:val="28"/>
          <w:szCs w:val="28"/>
          <w:lang w:val="fr-FR"/>
        </w:rPr>
        <w:t xml:space="preserve"> être nettoyée sous l’eau chaude, avec un produit vaisselle liquide</w:t>
      </w:r>
      <w:r>
        <w:rPr>
          <w:rFonts w:ascii="Arial" w:hAnsi="Arial" w:cs="Arial"/>
          <w:sz w:val="28"/>
          <w:szCs w:val="28"/>
          <w:lang w:val="fr-FR"/>
        </w:rPr>
        <w:t xml:space="preserve"> et doivent être rincées et séchées.</w:t>
      </w:r>
      <w:r w:rsidR="00C9218E">
        <w:rPr>
          <w:rFonts w:ascii="Arial" w:hAnsi="Arial" w:cs="Arial"/>
          <w:sz w:val="28"/>
          <w:szCs w:val="28"/>
          <w:lang w:val="fr-FR"/>
        </w:rPr>
        <w:t xml:space="preserve"> Ces pièces </w:t>
      </w:r>
      <w:r w:rsidR="00C9218E">
        <w:rPr>
          <w:rFonts w:ascii="Arial" w:hAnsi="Arial" w:cs="Arial"/>
          <w:color w:val="000000"/>
          <w:sz w:val="28"/>
          <w:szCs w:val="28"/>
          <w:lang w:val="fr-FR"/>
        </w:rPr>
        <w:t>doivent jamais être lavés dans un lave-vaisselle !</w:t>
      </w:r>
    </w:p>
    <w:p w14:paraId="04B396A3" w14:textId="45AB93FB" w:rsidR="00BA2F69" w:rsidRPr="00466FC4" w:rsidRDefault="00BA2F69" w:rsidP="00C9218E">
      <w:pPr>
        <w:ind w:left="360"/>
        <w:rPr>
          <w:rFonts w:ascii="Arial" w:hAnsi="Arial" w:cs="Arial"/>
          <w:sz w:val="28"/>
          <w:szCs w:val="28"/>
          <w:lang w:val="fr-FR"/>
        </w:rPr>
      </w:pPr>
    </w:p>
    <w:p w14:paraId="78A6B11F" w14:textId="77777777" w:rsidR="00BA2F69" w:rsidRPr="00C9218E" w:rsidRDefault="00BA2F69" w:rsidP="00CD6174">
      <w:pPr>
        <w:rPr>
          <w:rFonts w:ascii="Arial" w:hAnsi="Arial" w:cs="Arial"/>
          <w:i/>
          <w:sz w:val="28"/>
          <w:szCs w:val="28"/>
          <w:lang w:val="fr-FR"/>
        </w:rPr>
      </w:pPr>
      <w:r w:rsidRPr="00C9218E">
        <w:rPr>
          <w:rFonts w:ascii="Arial" w:hAnsi="Arial" w:cs="Arial"/>
          <w:b/>
          <w:i/>
          <w:sz w:val="28"/>
          <w:szCs w:val="28"/>
          <w:lang w:val="fr-FR"/>
        </w:rPr>
        <w:t>Attention </w:t>
      </w:r>
      <w:r w:rsidRPr="00C9218E">
        <w:rPr>
          <w:rFonts w:ascii="Arial" w:hAnsi="Arial" w:cs="Arial"/>
          <w:i/>
          <w:sz w:val="28"/>
          <w:szCs w:val="28"/>
          <w:lang w:val="fr-FR"/>
        </w:rPr>
        <w:t>: Prendre toute les précautions nécessaires en nettoyant la lame car elle est très tranchan</w:t>
      </w:r>
      <w:r w:rsidR="00CD6174" w:rsidRPr="00C9218E">
        <w:rPr>
          <w:rFonts w:ascii="Arial" w:hAnsi="Arial" w:cs="Arial"/>
          <w:i/>
          <w:sz w:val="28"/>
          <w:szCs w:val="28"/>
          <w:lang w:val="fr-FR"/>
        </w:rPr>
        <w:t>te et peut occasionner des</w:t>
      </w:r>
      <w:r w:rsidRPr="00C9218E">
        <w:rPr>
          <w:rFonts w:ascii="Arial" w:hAnsi="Arial" w:cs="Arial"/>
          <w:i/>
          <w:sz w:val="28"/>
          <w:szCs w:val="28"/>
          <w:lang w:val="fr-FR"/>
        </w:rPr>
        <w:t xml:space="preserve"> coupures !</w:t>
      </w:r>
    </w:p>
    <w:p w14:paraId="2DE5DE29" w14:textId="77777777" w:rsidR="00885586" w:rsidRPr="00C9218E" w:rsidRDefault="00885586" w:rsidP="00624DFD">
      <w:pPr>
        <w:widowControl w:val="0"/>
        <w:autoSpaceDE w:val="0"/>
        <w:autoSpaceDN w:val="0"/>
        <w:adjustRightInd w:val="0"/>
        <w:jc w:val="center"/>
        <w:rPr>
          <w:rFonts w:ascii="Arial" w:hAnsi="Arial" w:cs="Arial"/>
          <w:b/>
          <w:i/>
          <w:sz w:val="28"/>
          <w:szCs w:val="28"/>
          <w:lang w:val="fr-FR"/>
        </w:rPr>
      </w:pPr>
    </w:p>
    <w:p w14:paraId="668893F3"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r w:rsidRPr="007E6751">
        <w:rPr>
          <w:rFonts w:ascii="Arial" w:hAnsi="Arial" w:cs="Arial"/>
          <w:b/>
          <w:sz w:val="28"/>
          <w:szCs w:val="28"/>
          <w:lang w:val="fr-FR"/>
        </w:rPr>
        <w:t>RANGEMENT</w:t>
      </w:r>
    </w:p>
    <w:p w14:paraId="20A0AEF1" w14:textId="77777777" w:rsidR="00624DFD" w:rsidRPr="007E6751" w:rsidRDefault="00624DFD" w:rsidP="00624DFD">
      <w:pPr>
        <w:widowControl w:val="0"/>
        <w:autoSpaceDE w:val="0"/>
        <w:autoSpaceDN w:val="0"/>
        <w:adjustRightInd w:val="0"/>
        <w:jc w:val="center"/>
        <w:rPr>
          <w:rFonts w:ascii="Arial" w:hAnsi="Arial" w:cs="Arial"/>
          <w:b/>
          <w:sz w:val="28"/>
          <w:szCs w:val="28"/>
          <w:lang w:val="fr-FR"/>
        </w:rPr>
      </w:pPr>
    </w:p>
    <w:p w14:paraId="4F6408F9"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4BB925DA"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18EDFD88"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7D23FC01" w14:textId="77777777" w:rsidR="00624DFD" w:rsidRPr="007E6751" w:rsidRDefault="00624DFD" w:rsidP="00624DFD">
      <w:pPr>
        <w:widowControl w:val="0"/>
        <w:autoSpaceDE w:val="0"/>
        <w:autoSpaceDN w:val="0"/>
        <w:adjustRightInd w:val="0"/>
        <w:rPr>
          <w:rFonts w:ascii="Arial" w:hAnsi="Arial" w:cs="Arial"/>
          <w:b/>
          <w:color w:val="000000"/>
          <w:sz w:val="28"/>
          <w:szCs w:val="28"/>
          <w:lang w:val="fr-FR"/>
        </w:rPr>
      </w:pPr>
    </w:p>
    <w:p w14:paraId="6887BC01"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3A446621" w14:textId="77777777" w:rsidR="00624DFD" w:rsidRPr="007E6751" w:rsidRDefault="00624DFD" w:rsidP="00624DFD">
      <w:pPr>
        <w:widowControl w:val="0"/>
        <w:autoSpaceDE w:val="0"/>
        <w:autoSpaceDN w:val="0"/>
        <w:adjustRightInd w:val="0"/>
        <w:jc w:val="center"/>
        <w:rPr>
          <w:rFonts w:ascii="Arial" w:hAnsi="Arial" w:cs="Arial"/>
          <w:b/>
          <w:color w:val="000000"/>
          <w:sz w:val="28"/>
          <w:szCs w:val="28"/>
          <w:lang w:val="fr-FR"/>
        </w:rPr>
      </w:pPr>
    </w:p>
    <w:p w14:paraId="6D0ECBD0"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6BADE3DE" w14:textId="77777777" w:rsidR="00624DFD" w:rsidRPr="007E6751" w:rsidRDefault="00582F72"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7E6751">
        <w:rPr>
          <w:rFonts w:ascii="Arial" w:hAnsi="Arial" w:cs="Arial"/>
          <w:color w:val="000000"/>
          <w:sz w:val="28"/>
          <w:szCs w:val="28"/>
          <w:lang w:val="fr-FR"/>
        </w:rPr>
        <w:t xml:space="preserve"> mois à partir de la date d’achat</w:t>
      </w:r>
      <w:r w:rsidR="00BA2F69">
        <w:rPr>
          <w:rFonts w:ascii="Arial" w:hAnsi="Arial" w:cs="Arial"/>
          <w:color w:val="000000"/>
          <w:sz w:val="28"/>
          <w:szCs w:val="28"/>
          <w:lang w:val="fr-FR"/>
        </w:rPr>
        <w:t xml:space="preserve"> du produit</w:t>
      </w:r>
      <w:r w:rsidR="00E67050">
        <w:rPr>
          <w:rFonts w:ascii="Arial" w:hAnsi="Arial" w:cs="Arial"/>
          <w:color w:val="000000"/>
          <w:sz w:val="28"/>
          <w:szCs w:val="28"/>
          <w:lang w:val="fr-FR"/>
        </w:rPr>
        <w:t xml:space="preserve"> par le consommateur</w:t>
      </w:r>
      <w:r w:rsidR="00624DFD" w:rsidRPr="007E6751">
        <w:rPr>
          <w:rFonts w:ascii="Arial" w:hAnsi="Arial" w:cs="Arial"/>
          <w:color w:val="000000"/>
          <w:sz w:val="28"/>
          <w:szCs w:val="28"/>
          <w:lang w:val="fr-FR"/>
        </w:rPr>
        <w:t xml:space="preserve">. </w:t>
      </w:r>
    </w:p>
    <w:p w14:paraId="090BBEDA"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22A566C5"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3E646889" w14:textId="77777777" w:rsidR="00624DFD" w:rsidRPr="007E6751" w:rsidRDefault="00624DFD" w:rsidP="00624DFD">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r w:rsidR="004B6E30" w:rsidRPr="007E6751">
        <w:rPr>
          <w:rFonts w:ascii="Arial" w:hAnsi="Arial" w:cs="Arial"/>
          <w:color w:val="000000"/>
          <w:sz w:val="28"/>
          <w:szCs w:val="28"/>
          <w:lang w:val="fr-FR"/>
        </w:rPr>
        <w:t>côté</w:t>
      </w:r>
      <w:r w:rsidRPr="007E6751">
        <w:rPr>
          <w:rFonts w:ascii="Arial" w:hAnsi="Arial" w:cs="Arial"/>
          <w:color w:val="000000"/>
          <w:sz w:val="28"/>
          <w:szCs w:val="28"/>
          <w:lang w:val="fr-FR"/>
        </w:rPr>
        <w:t xml:space="preserve"> ou le fond de la boite) tamponné et rempli.</w:t>
      </w:r>
    </w:p>
    <w:p w14:paraId="2D0B28DC"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lastRenderedPageBreak/>
        <w:t>Sans ces justificatifs, aucun remplacement gratuit, ni aucune réparation gratuite, ne peut être effectué.</w:t>
      </w:r>
    </w:p>
    <w:p w14:paraId="202B58A4"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9F44174"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6A7FC99E"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4366A15E" w14:textId="77777777" w:rsidR="00624DFD" w:rsidRPr="007E6751" w:rsidRDefault="00624DFD" w:rsidP="00624DFD">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u w:val="single"/>
          <w:lang w:val="fr-FR"/>
        </w:rPr>
        <w:t>dans son emballage d‘origine</w:t>
      </w:r>
      <w:r w:rsidRPr="007E6751">
        <w:rPr>
          <w:rFonts w:ascii="Arial" w:hAnsi="Arial" w:cs="Arial"/>
          <w:color w:val="000000"/>
          <w:sz w:val="28"/>
          <w:szCs w:val="28"/>
          <w:lang w:val="fr-FR"/>
        </w:rPr>
        <w:t>, accompagné de la preuve d‘achat.</w:t>
      </w:r>
    </w:p>
    <w:p w14:paraId="53496D5C"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La casse de pièces en verre ou en plastique est, dan</w:t>
      </w:r>
      <w:r w:rsidR="00F04348" w:rsidRPr="007E6751">
        <w:rPr>
          <w:rFonts w:ascii="Arial" w:hAnsi="Arial" w:cs="Arial"/>
          <w:sz w:val="28"/>
          <w:szCs w:val="28"/>
          <w:lang w:val="fr-FR"/>
        </w:rPr>
        <w:t xml:space="preserve">s tous les cas, à votre charge </w:t>
      </w:r>
    </w:p>
    <w:p w14:paraId="42F556EF"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w:t>
      </w:r>
      <w:r w:rsidR="00F04348" w:rsidRPr="007E6751">
        <w:rPr>
          <w:rFonts w:ascii="Arial" w:hAnsi="Arial" w:cs="Arial"/>
          <w:sz w:val="28"/>
          <w:szCs w:val="28"/>
          <w:lang w:val="fr-FR"/>
        </w:rPr>
        <w:t xml:space="preserve"> </w:t>
      </w:r>
      <w:r w:rsidRPr="007E6751">
        <w:rPr>
          <w:rFonts w:ascii="Arial" w:hAnsi="Arial" w:cs="Arial"/>
          <w:sz w:val="28"/>
          <w:szCs w:val="28"/>
          <w:lang w:val="fr-FR"/>
        </w:rPr>
        <w:t>moteurs, crochets, courroies d’entraînement, télécommande de rechange, brosses</w:t>
      </w:r>
      <w:r w:rsidR="00F04348" w:rsidRPr="007E6751">
        <w:rPr>
          <w:rFonts w:ascii="Arial" w:hAnsi="Arial" w:cs="Arial"/>
          <w:sz w:val="28"/>
          <w:szCs w:val="28"/>
          <w:lang w:val="fr-FR"/>
        </w:rPr>
        <w:t xml:space="preserve"> </w:t>
      </w:r>
      <w:r w:rsidRPr="007E6751">
        <w:rPr>
          <w:rFonts w:ascii="Arial" w:hAnsi="Arial" w:cs="Arial"/>
          <w:sz w:val="28"/>
          <w:szCs w:val="28"/>
          <w:lang w:val="fr-FR"/>
        </w:rPr>
        <w:t>à dents de rechange, lames de scies etc.) ainsi que le nettoyage, l’entretien ou le</w:t>
      </w:r>
      <w:r w:rsidR="00F04348" w:rsidRPr="007E6751">
        <w:rPr>
          <w:rFonts w:ascii="Arial" w:hAnsi="Arial" w:cs="Arial"/>
          <w:sz w:val="28"/>
          <w:szCs w:val="28"/>
          <w:lang w:val="fr-FR"/>
        </w:rPr>
        <w:t xml:space="preserve"> </w:t>
      </w:r>
      <w:r w:rsidRPr="007E6751">
        <w:rPr>
          <w:rFonts w:ascii="Arial" w:hAnsi="Arial" w:cs="Arial"/>
          <w:sz w:val="28"/>
          <w:szCs w:val="28"/>
          <w:lang w:val="fr-FR"/>
        </w:rPr>
        <w:t>remplacement de pièces d’usure ne sont pas garantis et sont donc payants !</w:t>
      </w:r>
    </w:p>
    <w:p w14:paraId="5914F9F8"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14C6958F" w14:textId="77777777" w:rsidR="00624DFD" w:rsidRPr="007E6751" w:rsidRDefault="00624DFD" w:rsidP="00624DFD">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w:t>
      </w:r>
      <w:r w:rsidR="00F04348" w:rsidRPr="007E6751">
        <w:rPr>
          <w:rFonts w:ascii="Arial" w:hAnsi="Arial" w:cs="Arial"/>
          <w:sz w:val="28"/>
          <w:szCs w:val="28"/>
          <w:lang w:val="fr-FR"/>
        </w:rPr>
        <w:t xml:space="preserve"> </w:t>
      </w:r>
      <w:r w:rsidRPr="007E6751">
        <w:rPr>
          <w:rFonts w:ascii="Arial" w:hAnsi="Arial" w:cs="Arial"/>
          <w:sz w:val="28"/>
          <w:szCs w:val="28"/>
          <w:lang w:val="fr-FR"/>
        </w:rPr>
        <w:t>contre paiement, par le commerce spécialisé ou un service de réparation.</w:t>
      </w:r>
    </w:p>
    <w:p w14:paraId="21644919" w14:textId="77777777" w:rsidR="00624DFD" w:rsidRPr="007E6751" w:rsidRDefault="00624DFD" w:rsidP="00624DFD">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1F54F5C3" w14:textId="77777777" w:rsidR="00CD6174" w:rsidRDefault="00CD6174" w:rsidP="00624DFD">
      <w:pPr>
        <w:jc w:val="center"/>
        <w:rPr>
          <w:rFonts w:ascii="Arial" w:hAnsi="Arial" w:cs="Arial"/>
          <w:b/>
          <w:sz w:val="28"/>
          <w:szCs w:val="28"/>
          <w:lang w:val="fr-FR"/>
        </w:rPr>
      </w:pPr>
    </w:p>
    <w:p w14:paraId="1964FDBA" w14:textId="77777777" w:rsidR="00624DFD" w:rsidRPr="007E6751" w:rsidRDefault="00624DFD" w:rsidP="00624DFD">
      <w:pPr>
        <w:jc w:val="center"/>
        <w:rPr>
          <w:rFonts w:ascii="Arial" w:hAnsi="Arial" w:cs="Arial"/>
          <w:b/>
          <w:sz w:val="28"/>
          <w:szCs w:val="28"/>
          <w:lang w:val="fr-FR"/>
        </w:rPr>
      </w:pPr>
      <w:r w:rsidRPr="007E6751">
        <w:rPr>
          <w:rFonts w:ascii="Arial" w:hAnsi="Arial" w:cs="Arial"/>
          <w:b/>
          <w:sz w:val="28"/>
          <w:szCs w:val="28"/>
          <w:lang w:val="fr-FR"/>
        </w:rPr>
        <w:t>CARACTÉRISTIQUES TECHNIQUES</w:t>
      </w:r>
    </w:p>
    <w:p w14:paraId="526691C6" w14:textId="77777777" w:rsidR="00624DFD" w:rsidRPr="007E6751" w:rsidRDefault="00624DFD" w:rsidP="00624DFD">
      <w:pPr>
        <w:rPr>
          <w:rFonts w:ascii="Arial" w:hAnsi="Arial" w:cs="Arial"/>
          <w:sz w:val="28"/>
          <w:szCs w:val="28"/>
          <w:lang w:val="fr-FR"/>
        </w:rPr>
      </w:pPr>
    </w:p>
    <w:p w14:paraId="43F34487" w14:textId="735897B8" w:rsidR="00624DFD" w:rsidRPr="007E6751" w:rsidRDefault="00E329C5" w:rsidP="00E329C5">
      <w:pPr>
        <w:tabs>
          <w:tab w:val="left" w:pos="5387"/>
        </w:tabs>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sidR="00624DFD" w:rsidRPr="007E6751">
        <w:rPr>
          <w:rFonts w:ascii="Arial" w:hAnsi="Arial" w:cs="Arial"/>
          <w:sz w:val="28"/>
          <w:szCs w:val="28"/>
          <w:lang w:val="fr-FR"/>
        </w:rPr>
        <w:t>220-240V ~ 50</w:t>
      </w:r>
      <w:r w:rsidR="00160D22">
        <w:rPr>
          <w:rFonts w:ascii="Arial" w:hAnsi="Arial" w:cs="Arial"/>
          <w:sz w:val="28"/>
          <w:szCs w:val="28"/>
          <w:lang w:val="fr-FR"/>
        </w:rPr>
        <w:t>/60</w:t>
      </w:r>
      <w:r w:rsidR="00624DFD" w:rsidRPr="007E6751">
        <w:rPr>
          <w:rFonts w:ascii="Arial" w:hAnsi="Arial" w:cs="Arial"/>
          <w:sz w:val="28"/>
          <w:szCs w:val="28"/>
          <w:lang w:val="fr-FR"/>
        </w:rPr>
        <w:t>Hz</w:t>
      </w:r>
    </w:p>
    <w:p w14:paraId="6698C296" w14:textId="28C15A44" w:rsidR="00624DFD" w:rsidRDefault="00624DFD" w:rsidP="00E329C5">
      <w:pPr>
        <w:tabs>
          <w:tab w:val="left" w:pos="5387"/>
        </w:tabs>
        <w:rPr>
          <w:rFonts w:ascii="Arial" w:hAnsi="Arial" w:cs="Arial"/>
          <w:sz w:val="28"/>
          <w:szCs w:val="28"/>
          <w:lang w:val="fr-FR"/>
        </w:rPr>
      </w:pPr>
      <w:r w:rsidRPr="007E6751">
        <w:rPr>
          <w:rFonts w:ascii="Arial" w:hAnsi="Arial" w:cs="Arial"/>
          <w:sz w:val="28"/>
          <w:szCs w:val="28"/>
          <w:lang w:val="fr-FR"/>
        </w:rPr>
        <w:t xml:space="preserve">Puissance </w:t>
      </w:r>
      <w:r w:rsidRPr="007E6751">
        <w:rPr>
          <w:rFonts w:ascii="Arial" w:hAnsi="Arial" w:cs="Arial"/>
          <w:sz w:val="28"/>
          <w:szCs w:val="28"/>
          <w:lang w:val="fr-FR"/>
        </w:rPr>
        <w:tab/>
      </w:r>
      <w:r w:rsidR="00405325">
        <w:rPr>
          <w:rFonts w:ascii="Arial" w:hAnsi="Arial" w:cs="Arial"/>
          <w:sz w:val="28"/>
          <w:szCs w:val="28"/>
          <w:lang w:val="fr-FR"/>
        </w:rPr>
        <w:t>50</w:t>
      </w:r>
      <w:r w:rsidR="00BA2F69">
        <w:rPr>
          <w:rFonts w:ascii="Arial" w:hAnsi="Arial" w:cs="Arial"/>
          <w:sz w:val="28"/>
          <w:szCs w:val="28"/>
          <w:lang w:val="fr-FR"/>
        </w:rPr>
        <w:t>0</w:t>
      </w:r>
      <w:r w:rsidRPr="007E6751">
        <w:rPr>
          <w:rFonts w:ascii="Arial" w:hAnsi="Arial" w:cs="Arial"/>
          <w:sz w:val="28"/>
          <w:szCs w:val="28"/>
          <w:lang w:val="fr-FR"/>
        </w:rPr>
        <w:t>W</w:t>
      </w:r>
    </w:p>
    <w:p w14:paraId="0D6DE2A4" w14:textId="1CB0B640" w:rsidR="00CD6174" w:rsidRPr="007E6751" w:rsidRDefault="00405325" w:rsidP="00E329C5">
      <w:pPr>
        <w:tabs>
          <w:tab w:val="left" w:pos="5387"/>
        </w:tabs>
        <w:rPr>
          <w:rFonts w:ascii="Arial" w:hAnsi="Arial" w:cs="Arial"/>
          <w:sz w:val="28"/>
          <w:szCs w:val="28"/>
          <w:lang w:val="fr-FR"/>
        </w:rPr>
      </w:pPr>
      <w:r>
        <w:rPr>
          <w:rFonts w:ascii="Arial" w:hAnsi="Arial" w:cs="Arial"/>
          <w:sz w:val="28"/>
          <w:szCs w:val="28"/>
          <w:lang w:val="fr-FR"/>
        </w:rPr>
        <w:t xml:space="preserve">Puissance de coupure </w:t>
      </w:r>
      <w:r w:rsidR="00E329C5">
        <w:rPr>
          <w:rFonts w:ascii="Arial" w:hAnsi="Arial" w:cs="Arial"/>
          <w:sz w:val="28"/>
          <w:szCs w:val="28"/>
          <w:lang w:val="fr-FR"/>
        </w:rPr>
        <w:tab/>
      </w:r>
      <w:r>
        <w:rPr>
          <w:rFonts w:ascii="Arial" w:hAnsi="Arial" w:cs="Arial"/>
          <w:sz w:val="28"/>
          <w:szCs w:val="28"/>
          <w:lang w:val="fr-FR"/>
        </w:rPr>
        <w:t>10</w:t>
      </w:r>
      <w:r w:rsidR="00CD6174">
        <w:rPr>
          <w:rFonts w:ascii="Arial" w:hAnsi="Arial" w:cs="Arial"/>
          <w:sz w:val="28"/>
          <w:szCs w:val="28"/>
          <w:lang w:val="fr-FR"/>
        </w:rPr>
        <w:t>00W</w:t>
      </w:r>
    </w:p>
    <w:p w14:paraId="4B9C6181" w14:textId="424C7D08" w:rsidR="00624DFD" w:rsidRDefault="00624DFD" w:rsidP="00E329C5">
      <w:pPr>
        <w:tabs>
          <w:tab w:val="left" w:pos="5387"/>
        </w:tabs>
        <w:rPr>
          <w:rFonts w:ascii="Arial" w:hAnsi="Arial" w:cs="Arial"/>
          <w:sz w:val="28"/>
          <w:szCs w:val="28"/>
          <w:lang w:val="fr-FR"/>
        </w:rPr>
      </w:pPr>
      <w:r w:rsidRPr="007E6751">
        <w:rPr>
          <w:rFonts w:ascii="Arial" w:hAnsi="Arial" w:cs="Arial"/>
          <w:sz w:val="28"/>
          <w:szCs w:val="28"/>
          <w:lang w:val="fr-FR"/>
        </w:rPr>
        <w:t xml:space="preserve">Norme </w:t>
      </w:r>
      <w:r w:rsidRPr="007E6751">
        <w:rPr>
          <w:rFonts w:ascii="Arial" w:hAnsi="Arial" w:cs="Arial"/>
          <w:sz w:val="28"/>
          <w:szCs w:val="28"/>
          <w:lang w:val="fr-FR"/>
        </w:rPr>
        <w:tab/>
        <w:t>Classe</w:t>
      </w:r>
      <w:r w:rsidR="00BA2F69">
        <w:rPr>
          <w:rFonts w:ascii="Arial" w:hAnsi="Arial" w:cs="Arial"/>
          <w:sz w:val="28"/>
          <w:szCs w:val="28"/>
          <w:lang w:val="fr-FR"/>
        </w:rPr>
        <w:t xml:space="preserve"> II</w:t>
      </w:r>
      <w:r w:rsidRPr="007E6751">
        <w:rPr>
          <w:rFonts w:ascii="Arial" w:hAnsi="Arial" w:cs="Arial"/>
          <w:sz w:val="28"/>
          <w:szCs w:val="28"/>
          <w:lang w:val="fr-FR"/>
        </w:rPr>
        <w:t xml:space="preserve"> </w:t>
      </w:r>
    </w:p>
    <w:p w14:paraId="402EA507" w14:textId="0B657633" w:rsidR="00E329C5" w:rsidRDefault="00E329C5" w:rsidP="00E329C5">
      <w:pPr>
        <w:tabs>
          <w:tab w:val="left" w:pos="5387"/>
        </w:tabs>
        <w:rPr>
          <w:rFonts w:ascii="Arial" w:hAnsi="Arial" w:cs="Arial"/>
          <w:sz w:val="28"/>
          <w:szCs w:val="28"/>
          <w:lang w:val="fr-FR"/>
        </w:rPr>
      </w:pPr>
      <w:r>
        <w:rPr>
          <w:rFonts w:ascii="Arial" w:hAnsi="Arial" w:cs="Arial"/>
          <w:sz w:val="28"/>
          <w:szCs w:val="28"/>
          <w:lang w:val="fr-FR"/>
        </w:rPr>
        <w:t xml:space="preserve">Temps de fonctionnement en continu </w:t>
      </w:r>
      <w:r>
        <w:rPr>
          <w:rFonts w:ascii="Arial" w:hAnsi="Arial" w:cs="Arial"/>
          <w:sz w:val="28"/>
          <w:szCs w:val="28"/>
          <w:lang w:val="fr-FR"/>
        </w:rPr>
        <w:tab/>
        <w:t>10 minutes</w:t>
      </w:r>
    </w:p>
    <w:p w14:paraId="2F69F28A" w14:textId="4E743148" w:rsidR="00E329C5" w:rsidRDefault="00E329C5" w:rsidP="00E329C5">
      <w:pPr>
        <w:tabs>
          <w:tab w:val="left" w:pos="5387"/>
        </w:tabs>
        <w:rPr>
          <w:rFonts w:ascii="Arial" w:hAnsi="Arial" w:cs="Arial"/>
          <w:sz w:val="28"/>
          <w:szCs w:val="28"/>
          <w:lang w:val="fr-FR"/>
        </w:rPr>
      </w:pPr>
      <w:r>
        <w:rPr>
          <w:rFonts w:ascii="Arial" w:hAnsi="Arial" w:cs="Arial"/>
          <w:sz w:val="28"/>
          <w:szCs w:val="28"/>
          <w:lang w:val="fr-FR"/>
        </w:rPr>
        <w:t xml:space="preserve">Temps de repos </w:t>
      </w:r>
      <w:r>
        <w:rPr>
          <w:rFonts w:ascii="Arial" w:hAnsi="Arial" w:cs="Arial"/>
          <w:sz w:val="28"/>
          <w:szCs w:val="28"/>
          <w:lang w:val="fr-FR"/>
        </w:rPr>
        <w:tab/>
        <w:t>10 minutes</w:t>
      </w:r>
    </w:p>
    <w:p w14:paraId="495566FB" w14:textId="77777777" w:rsidR="004D2145" w:rsidRPr="007E6751" w:rsidRDefault="004D2145" w:rsidP="004D2145">
      <w:pPr>
        <w:jc w:val="center"/>
        <w:rPr>
          <w:rFonts w:ascii="Arial" w:hAnsi="Arial" w:cs="Arial"/>
          <w:sz w:val="28"/>
          <w:szCs w:val="28"/>
          <w:lang w:val="fr-FR"/>
        </w:rPr>
      </w:pPr>
      <w:r>
        <w:rPr>
          <w:rFonts w:ascii="Arial" w:hAnsi="Arial" w:cs="Arial"/>
          <w:sz w:val="28"/>
          <w:szCs w:val="28"/>
          <w:lang w:val="fr-FR"/>
        </w:rPr>
        <w:t>Fabriqué en RPC</w:t>
      </w:r>
    </w:p>
    <w:p w14:paraId="6C5C9235" w14:textId="77777777" w:rsidR="00624DFD" w:rsidRPr="007E6751" w:rsidRDefault="00624DFD" w:rsidP="00624DFD">
      <w:pPr>
        <w:rPr>
          <w:rFonts w:ascii="Arial" w:hAnsi="Arial" w:cs="Arial"/>
          <w:sz w:val="28"/>
          <w:szCs w:val="28"/>
          <w:lang w:val="fr-FR"/>
        </w:rPr>
      </w:pPr>
    </w:p>
    <w:p w14:paraId="3661F217" w14:textId="77777777" w:rsidR="00624DFD" w:rsidRPr="007E6751" w:rsidRDefault="00624DFD" w:rsidP="00624DFD">
      <w:pPr>
        <w:tabs>
          <w:tab w:val="left" w:pos="3828"/>
        </w:tabs>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6C576825" w14:textId="77777777" w:rsidR="00624DFD" w:rsidRPr="007E6751" w:rsidRDefault="00624DFD" w:rsidP="00624DFD">
      <w:pPr>
        <w:rPr>
          <w:rFonts w:ascii="Arial" w:hAnsi="Arial" w:cs="Arial"/>
          <w:color w:val="000000"/>
          <w:sz w:val="28"/>
          <w:szCs w:val="28"/>
          <w:lang w:val="fr-FR"/>
        </w:rPr>
      </w:pPr>
    </w:p>
    <w:p w14:paraId="70433751" w14:textId="77777777" w:rsidR="00FB1BE6" w:rsidRPr="007E6751" w:rsidRDefault="00FB1BE6" w:rsidP="00FB1BE6">
      <w:pPr>
        <w:tabs>
          <w:tab w:val="left" w:pos="284"/>
        </w:tabs>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7C978FB2" w14:textId="77777777" w:rsidR="0011640C" w:rsidRDefault="00624DFD" w:rsidP="00624DFD">
      <w:pPr>
        <w:rPr>
          <w:rFonts w:ascii="Arial" w:eastAsia="Times New Roman" w:hAnsi="Arial" w:cs="Arial"/>
          <w:sz w:val="28"/>
          <w:szCs w:val="28"/>
          <w:lang w:val="fr-FR" w:eastAsia="fr-FR"/>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rPr>
        <w:t xml:space="preserve">il a été contrôlé d’après toutes les directives européennes, actuelles, applicables, comme : la compatibilité électromagnétique (EMC) et la basse tension (LVD). </w:t>
      </w:r>
    </w:p>
    <w:p w14:paraId="4527B405" w14:textId="77777777" w:rsidR="00624DFD" w:rsidRPr="007E6751" w:rsidRDefault="00624DFD" w:rsidP="00624DFD">
      <w:pPr>
        <w:rPr>
          <w:rFonts w:ascii="Arial" w:hAnsi="Arial" w:cs="Arial"/>
          <w:sz w:val="28"/>
          <w:szCs w:val="28"/>
          <w:lang w:val="fr-FR"/>
        </w:rPr>
      </w:pPr>
      <w:r w:rsidRPr="007E6751">
        <w:rPr>
          <w:rFonts w:ascii="Arial" w:eastAsia="Times New Roman" w:hAnsi="Arial" w:cs="Arial"/>
          <w:sz w:val="28"/>
          <w:szCs w:val="28"/>
          <w:lang w:val="fr-FR" w:eastAsia="fr-FR"/>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rPr>
        <w:t>réglementations et</w:t>
      </w:r>
      <w:r w:rsidRPr="007E6751">
        <w:rPr>
          <w:rFonts w:ascii="Arial" w:hAnsi="Arial" w:cs="Arial"/>
          <w:sz w:val="28"/>
          <w:szCs w:val="28"/>
          <w:lang w:val="fr-FR"/>
        </w:rPr>
        <w:t xml:space="preserve"> prescriptions techniques, en matière de sécurité. </w:t>
      </w:r>
    </w:p>
    <w:p w14:paraId="5978A340" w14:textId="77777777" w:rsidR="003A2D77" w:rsidRPr="007E6751" w:rsidRDefault="003A2D77" w:rsidP="00D76463">
      <w:pPr>
        <w:jc w:val="center"/>
        <w:rPr>
          <w:rFonts w:ascii="Arial" w:hAnsi="Arial" w:cs="Arial"/>
          <w:b/>
          <w:sz w:val="28"/>
          <w:szCs w:val="28"/>
          <w:lang w:val="fr-FR"/>
        </w:rPr>
      </w:pPr>
    </w:p>
    <w:p w14:paraId="041BA313" w14:textId="77777777" w:rsidR="00E67050" w:rsidRPr="007E6751"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Sotech International </w:t>
      </w:r>
    </w:p>
    <w:p w14:paraId="334BB4B1" w14:textId="65883129" w:rsidR="00E67050" w:rsidRPr="007E6751" w:rsidRDefault="00C9218E" w:rsidP="00E67050">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CD6174">
        <w:rPr>
          <w:rFonts w:ascii="Arial" w:eastAsia="Times New Roman" w:hAnsi="Arial" w:cs="Arial"/>
          <w:b/>
          <w:bCs/>
          <w:sz w:val="28"/>
          <w:szCs w:val="28"/>
          <w:lang w:val="fr-FR" w:eastAsia="fr-FR"/>
        </w:rPr>
        <w:t>107</w:t>
      </w:r>
    </w:p>
    <w:p w14:paraId="7A5FCB41" w14:textId="77777777" w:rsidR="00E67050" w:rsidRPr="007E6751" w:rsidRDefault="00E67050" w:rsidP="00E67050">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48057E77" w14:textId="1152FB40" w:rsidR="00E67050" w:rsidRPr="007E6751" w:rsidRDefault="00C9218E" w:rsidP="00E67050">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E67050" w:rsidRPr="007E6751">
        <w:rPr>
          <w:rFonts w:ascii="Arial" w:eastAsia="Times New Roman" w:hAnsi="Arial" w:cs="Arial"/>
          <w:b/>
          <w:bCs/>
          <w:sz w:val="28"/>
          <w:szCs w:val="28"/>
          <w:lang w:val="fr-FR" w:eastAsia="fr-FR"/>
        </w:rPr>
        <w:t>bois - France</w:t>
      </w:r>
    </w:p>
    <w:sectPr w:rsidR="00E67050" w:rsidRPr="007E6751" w:rsidSect="00405325">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B8E28" w14:textId="77777777" w:rsidR="00C33E52" w:rsidRDefault="00C33E52">
      <w:r>
        <w:separator/>
      </w:r>
    </w:p>
  </w:endnote>
  <w:endnote w:type="continuationSeparator" w:id="0">
    <w:p w14:paraId="2D56F096" w14:textId="77777777" w:rsidR="00C33E52" w:rsidRDefault="00C33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2A2F9" w14:textId="77777777" w:rsidR="00582F72" w:rsidRDefault="009B1BB9" w:rsidP="00A21EDA">
    <w:pPr>
      <w:pStyle w:val="Pieddepage"/>
      <w:framePr w:wrap="around" w:vAnchor="text" w:hAnchor="margin" w:xAlign="right" w:y="1"/>
      <w:rPr>
        <w:rStyle w:val="Numrodepage"/>
      </w:rPr>
    </w:pPr>
    <w:r>
      <w:rPr>
        <w:rStyle w:val="Numrodepage"/>
      </w:rPr>
      <w:fldChar w:fldCharType="begin"/>
    </w:r>
    <w:r w:rsidR="00D667C5">
      <w:rPr>
        <w:rStyle w:val="Numrodepage"/>
      </w:rPr>
      <w:instrText>PAGE</w:instrText>
    </w:r>
    <w:r w:rsidR="00582F72">
      <w:rPr>
        <w:rStyle w:val="Numrodepage"/>
      </w:rPr>
      <w:instrText xml:space="preserve">  </w:instrText>
    </w:r>
    <w:r>
      <w:rPr>
        <w:rStyle w:val="Numrodepage"/>
      </w:rPr>
      <w:fldChar w:fldCharType="end"/>
    </w:r>
  </w:p>
  <w:p w14:paraId="5592D431" w14:textId="77777777" w:rsidR="00582F72" w:rsidRDefault="00582F72" w:rsidP="00A21EDA">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D7ABE" w14:textId="23D8F132" w:rsidR="00582F72" w:rsidRDefault="009B1BB9" w:rsidP="00A21EDA">
    <w:pPr>
      <w:pStyle w:val="Pieddepage"/>
      <w:framePr w:wrap="around" w:vAnchor="text" w:hAnchor="margin" w:xAlign="right" w:y="1"/>
      <w:rPr>
        <w:rStyle w:val="Numrodepage"/>
      </w:rPr>
    </w:pPr>
    <w:r>
      <w:rPr>
        <w:rStyle w:val="Numrodepage"/>
      </w:rPr>
      <w:fldChar w:fldCharType="begin"/>
    </w:r>
    <w:r w:rsidR="00D667C5">
      <w:rPr>
        <w:rStyle w:val="Numrodepage"/>
      </w:rPr>
      <w:instrText>PAGE</w:instrText>
    </w:r>
    <w:r w:rsidR="00582F72">
      <w:rPr>
        <w:rStyle w:val="Numrodepage"/>
      </w:rPr>
      <w:instrText xml:space="preserve">  </w:instrText>
    </w:r>
    <w:r>
      <w:rPr>
        <w:rStyle w:val="Numrodepage"/>
      </w:rPr>
      <w:fldChar w:fldCharType="separate"/>
    </w:r>
    <w:r w:rsidR="009524BE">
      <w:rPr>
        <w:rStyle w:val="Numrodepage"/>
        <w:noProof/>
      </w:rPr>
      <w:t>14</w:t>
    </w:r>
    <w:r>
      <w:rPr>
        <w:rStyle w:val="Numrodepage"/>
      </w:rPr>
      <w:fldChar w:fldCharType="end"/>
    </w:r>
  </w:p>
  <w:p w14:paraId="32AA8EFC" w14:textId="77777777" w:rsidR="00582F72" w:rsidRDefault="00582F72"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FD21F" w14:textId="77777777" w:rsidR="00C33E52" w:rsidRDefault="00C33E52">
      <w:r>
        <w:separator/>
      </w:r>
    </w:p>
  </w:footnote>
  <w:footnote w:type="continuationSeparator" w:id="0">
    <w:p w14:paraId="6CB42BF7" w14:textId="77777777" w:rsidR="00C33E52" w:rsidRDefault="00C33E5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2BE99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CB0502"/>
    <w:multiLevelType w:val="hybridMultilevel"/>
    <w:tmpl w:val="9E2C7546"/>
    <w:lvl w:ilvl="0" w:tplc="8C52B8A4">
      <w:start w:val="13"/>
      <w:numFmt w:val="decimal"/>
      <w:lvlText w:val="%1."/>
      <w:lvlJc w:val="left"/>
      <w:pPr>
        <w:ind w:left="10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4">
    <w:nsid w:val="0E0D3A6C"/>
    <w:multiLevelType w:val="hybridMultilevel"/>
    <w:tmpl w:val="21C02CB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4D616F"/>
    <w:multiLevelType w:val="hybridMultilevel"/>
    <w:tmpl w:val="0E680A4E"/>
    <w:lvl w:ilvl="0" w:tplc="69DCB5AC">
      <w:numFmt w:val="bullet"/>
      <w:lvlText w:val=""/>
      <w:lvlJc w:val="left"/>
      <w:pPr>
        <w:ind w:left="440" w:hanging="360"/>
      </w:pPr>
      <w:rPr>
        <w:rFonts w:ascii="Wingdings" w:eastAsia="宋体" w:hAnsi="Wingdings" w:cs="Arial"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6">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95F0053"/>
    <w:multiLevelType w:val="hybridMultilevel"/>
    <w:tmpl w:val="479ED0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C2E3B47"/>
    <w:multiLevelType w:val="hybridMultilevel"/>
    <w:tmpl w:val="BA62C0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F471175"/>
    <w:multiLevelType w:val="hybridMultilevel"/>
    <w:tmpl w:val="9AC4FEC0"/>
    <w:lvl w:ilvl="0" w:tplc="8206C4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B092849"/>
    <w:multiLevelType w:val="hybridMultilevel"/>
    <w:tmpl w:val="8676D328"/>
    <w:lvl w:ilvl="0" w:tplc="389411BE">
      <w:start w:val="1"/>
      <w:numFmt w:val="bullet"/>
      <w:lvlText w:val=""/>
      <w:lvlJc w:val="left"/>
      <w:pPr>
        <w:ind w:left="786" w:hanging="360"/>
      </w:pPr>
      <w:rPr>
        <w:rFonts w:ascii="Symbol" w:hAnsi="Symbol" w:hint="default"/>
        <w:strike w:val="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nsid w:val="2B1F6D24"/>
    <w:multiLevelType w:val="hybridMultilevel"/>
    <w:tmpl w:val="7DC8EF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E55222F"/>
    <w:multiLevelType w:val="hybridMultilevel"/>
    <w:tmpl w:val="434C2F88"/>
    <w:lvl w:ilvl="0" w:tplc="8206C40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1972EA0"/>
    <w:multiLevelType w:val="multilevel"/>
    <w:tmpl w:val="BA62C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75D36AB"/>
    <w:multiLevelType w:val="hybridMultilevel"/>
    <w:tmpl w:val="DD440E26"/>
    <w:lvl w:ilvl="0" w:tplc="040C000F">
      <w:start w:val="1"/>
      <w:numFmt w:val="decimal"/>
      <w:lvlText w:val="%1."/>
      <w:lvlJc w:val="left"/>
      <w:pPr>
        <w:ind w:left="124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94A1D83"/>
    <w:multiLevelType w:val="hybridMultilevel"/>
    <w:tmpl w:val="479ED0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F9C0166"/>
    <w:multiLevelType w:val="multilevel"/>
    <w:tmpl w:val="3A88E2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5">
    <w:nsid w:val="4D7E2DD4"/>
    <w:multiLevelType w:val="hybridMultilevel"/>
    <w:tmpl w:val="C8029AEA"/>
    <w:lvl w:ilvl="0" w:tplc="040C000F">
      <w:start w:val="1"/>
      <w:numFmt w:val="decimal"/>
      <w:lvlText w:val="%1."/>
      <w:lvlJc w:val="left"/>
      <w:pPr>
        <w:ind w:left="440" w:hanging="360"/>
      </w:pPr>
      <w:rPr>
        <w:rFonts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abstractNum w:abstractNumId="26">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7">
    <w:nsid w:val="50A6288C"/>
    <w:multiLevelType w:val="hybridMultilevel"/>
    <w:tmpl w:val="54581FA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75067E2"/>
    <w:multiLevelType w:val="multilevel"/>
    <w:tmpl w:val="9D7E67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DC06BA6"/>
    <w:multiLevelType w:val="hybridMultilevel"/>
    <w:tmpl w:val="004491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4BE2A34"/>
    <w:multiLevelType w:val="hybridMultilevel"/>
    <w:tmpl w:val="9392C2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B66752"/>
    <w:multiLevelType w:val="hybridMultilevel"/>
    <w:tmpl w:val="F6E2CF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7">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0914C99"/>
    <w:multiLevelType w:val="hybridMultilevel"/>
    <w:tmpl w:val="99BC3FDC"/>
    <w:lvl w:ilvl="0" w:tplc="24681A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0">
    <w:nsid w:val="72835BA9"/>
    <w:multiLevelType w:val="hybridMultilevel"/>
    <w:tmpl w:val="3A88E2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39"/>
  </w:num>
  <w:num w:numId="4">
    <w:abstractNumId w:val="36"/>
  </w:num>
  <w:num w:numId="5">
    <w:abstractNumId w:val="41"/>
  </w:num>
  <w:num w:numId="6">
    <w:abstractNumId w:val="8"/>
  </w:num>
  <w:num w:numId="7">
    <w:abstractNumId w:val="1"/>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6"/>
  </w:num>
  <w:num w:numId="11">
    <w:abstractNumId w:val="42"/>
  </w:num>
  <w:num w:numId="12">
    <w:abstractNumId w:val="32"/>
  </w:num>
  <w:num w:numId="13">
    <w:abstractNumId w:val="11"/>
  </w:num>
  <w:num w:numId="14">
    <w:abstractNumId w:val="15"/>
  </w:num>
  <w:num w:numId="15">
    <w:abstractNumId w:val="6"/>
  </w:num>
  <w:num w:numId="16">
    <w:abstractNumId w:val="26"/>
  </w:num>
  <w:num w:numId="17">
    <w:abstractNumId w:val="22"/>
  </w:num>
  <w:num w:numId="18">
    <w:abstractNumId w:val="37"/>
  </w:num>
  <w:num w:numId="19">
    <w:abstractNumId w:val="34"/>
  </w:num>
  <w:num w:numId="20">
    <w:abstractNumId w:val="31"/>
  </w:num>
  <w:num w:numId="21">
    <w:abstractNumId w:val="29"/>
  </w:num>
  <w:num w:numId="22">
    <w:abstractNumId w:val="13"/>
  </w:num>
  <w:num w:numId="23">
    <w:abstractNumId w:val="30"/>
  </w:num>
  <w:num w:numId="24">
    <w:abstractNumId w:val="28"/>
  </w:num>
  <w:num w:numId="25">
    <w:abstractNumId w:val="0"/>
  </w:num>
  <w:num w:numId="26">
    <w:abstractNumId w:val="38"/>
  </w:num>
  <w:num w:numId="27">
    <w:abstractNumId w:val="9"/>
  </w:num>
  <w:num w:numId="28">
    <w:abstractNumId w:val="4"/>
  </w:num>
  <w:num w:numId="29">
    <w:abstractNumId w:val="21"/>
  </w:num>
  <w:num w:numId="30">
    <w:abstractNumId w:val="27"/>
  </w:num>
  <w:num w:numId="31">
    <w:abstractNumId w:val="17"/>
  </w:num>
  <w:num w:numId="32">
    <w:abstractNumId w:val="10"/>
  </w:num>
  <w:num w:numId="33">
    <w:abstractNumId w:val="19"/>
  </w:num>
  <w:num w:numId="34">
    <w:abstractNumId w:val="40"/>
  </w:num>
  <w:num w:numId="35">
    <w:abstractNumId w:val="23"/>
  </w:num>
  <w:num w:numId="36">
    <w:abstractNumId w:val="33"/>
  </w:num>
  <w:num w:numId="37">
    <w:abstractNumId w:val="18"/>
  </w:num>
  <w:num w:numId="38">
    <w:abstractNumId w:val="20"/>
  </w:num>
  <w:num w:numId="39">
    <w:abstractNumId w:val="12"/>
  </w:num>
  <w:num w:numId="40">
    <w:abstractNumId w:val="2"/>
  </w:num>
  <w:num w:numId="41">
    <w:abstractNumId w:val="35"/>
  </w:num>
  <w:num w:numId="42">
    <w:abstractNumId w:val="5"/>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embedSystemFonts/>
  <w:bordersDoNotSurroundHeader/>
  <w:bordersDoNotSurroundFooter/>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121F1"/>
    <w:rsid w:val="00015FE2"/>
    <w:rsid w:val="00025A64"/>
    <w:rsid w:val="00037FB8"/>
    <w:rsid w:val="00052281"/>
    <w:rsid w:val="000648B2"/>
    <w:rsid w:val="0006757B"/>
    <w:rsid w:val="000825DE"/>
    <w:rsid w:val="00082A1B"/>
    <w:rsid w:val="00084EF4"/>
    <w:rsid w:val="00084FEE"/>
    <w:rsid w:val="000A303C"/>
    <w:rsid w:val="000C1F56"/>
    <w:rsid w:val="000C2489"/>
    <w:rsid w:val="000D3390"/>
    <w:rsid w:val="000E103F"/>
    <w:rsid w:val="000E47D0"/>
    <w:rsid w:val="000E5466"/>
    <w:rsid w:val="00101E7B"/>
    <w:rsid w:val="0010549A"/>
    <w:rsid w:val="00107AB3"/>
    <w:rsid w:val="00112A93"/>
    <w:rsid w:val="0011640C"/>
    <w:rsid w:val="00136B96"/>
    <w:rsid w:val="0014026B"/>
    <w:rsid w:val="0014117F"/>
    <w:rsid w:val="001450E9"/>
    <w:rsid w:val="001554B9"/>
    <w:rsid w:val="00160D22"/>
    <w:rsid w:val="00171EA9"/>
    <w:rsid w:val="001804AF"/>
    <w:rsid w:val="00193926"/>
    <w:rsid w:val="001A0FCF"/>
    <w:rsid w:val="001A3397"/>
    <w:rsid w:val="001B3EAB"/>
    <w:rsid w:val="001D1DFC"/>
    <w:rsid w:val="001D2E36"/>
    <w:rsid w:val="001D5176"/>
    <w:rsid w:val="001E23F9"/>
    <w:rsid w:val="001E6A9A"/>
    <w:rsid w:val="001F1889"/>
    <w:rsid w:val="00203519"/>
    <w:rsid w:val="00203FDE"/>
    <w:rsid w:val="00204309"/>
    <w:rsid w:val="00212237"/>
    <w:rsid w:val="0023053D"/>
    <w:rsid w:val="00234499"/>
    <w:rsid w:val="0024046E"/>
    <w:rsid w:val="00240DBC"/>
    <w:rsid w:val="002428A0"/>
    <w:rsid w:val="00255A22"/>
    <w:rsid w:val="00257B6C"/>
    <w:rsid w:val="00270D2D"/>
    <w:rsid w:val="00274EC9"/>
    <w:rsid w:val="0028199E"/>
    <w:rsid w:val="002877E7"/>
    <w:rsid w:val="002A65C0"/>
    <w:rsid w:val="002B586F"/>
    <w:rsid w:val="002D189B"/>
    <w:rsid w:val="002D3B3E"/>
    <w:rsid w:val="002F4639"/>
    <w:rsid w:val="002F5B6D"/>
    <w:rsid w:val="0032702C"/>
    <w:rsid w:val="00334C82"/>
    <w:rsid w:val="003622D3"/>
    <w:rsid w:val="00385AD1"/>
    <w:rsid w:val="00393B01"/>
    <w:rsid w:val="00395E39"/>
    <w:rsid w:val="003A2D77"/>
    <w:rsid w:val="003B2FBC"/>
    <w:rsid w:val="003B4A6D"/>
    <w:rsid w:val="003B55AA"/>
    <w:rsid w:val="003C0618"/>
    <w:rsid w:val="003C1F5E"/>
    <w:rsid w:val="003C523C"/>
    <w:rsid w:val="003C5FCF"/>
    <w:rsid w:val="003D151E"/>
    <w:rsid w:val="003D2B1E"/>
    <w:rsid w:val="003D4F88"/>
    <w:rsid w:val="003E072C"/>
    <w:rsid w:val="003F3427"/>
    <w:rsid w:val="00402DB5"/>
    <w:rsid w:val="004034FB"/>
    <w:rsid w:val="00404667"/>
    <w:rsid w:val="00405325"/>
    <w:rsid w:val="00405969"/>
    <w:rsid w:val="00410A7C"/>
    <w:rsid w:val="00412B5F"/>
    <w:rsid w:val="004321FF"/>
    <w:rsid w:val="0046378A"/>
    <w:rsid w:val="0046525E"/>
    <w:rsid w:val="00466FC4"/>
    <w:rsid w:val="004676B1"/>
    <w:rsid w:val="004677BD"/>
    <w:rsid w:val="00475CF1"/>
    <w:rsid w:val="004877D0"/>
    <w:rsid w:val="00496509"/>
    <w:rsid w:val="004A18C6"/>
    <w:rsid w:val="004A3411"/>
    <w:rsid w:val="004A3B3F"/>
    <w:rsid w:val="004A4DB3"/>
    <w:rsid w:val="004B6E30"/>
    <w:rsid w:val="004C0812"/>
    <w:rsid w:val="004C7723"/>
    <w:rsid w:val="004D2145"/>
    <w:rsid w:val="004E145A"/>
    <w:rsid w:val="004F0221"/>
    <w:rsid w:val="004F5716"/>
    <w:rsid w:val="004F6F81"/>
    <w:rsid w:val="00506C8A"/>
    <w:rsid w:val="00510116"/>
    <w:rsid w:val="00513961"/>
    <w:rsid w:val="00522678"/>
    <w:rsid w:val="005367F2"/>
    <w:rsid w:val="0053789E"/>
    <w:rsid w:val="00540618"/>
    <w:rsid w:val="00544CD5"/>
    <w:rsid w:val="00557719"/>
    <w:rsid w:val="0056103B"/>
    <w:rsid w:val="00581ABE"/>
    <w:rsid w:val="00582F72"/>
    <w:rsid w:val="00584FBA"/>
    <w:rsid w:val="00585877"/>
    <w:rsid w:val="00591591"/>
    <w:rsid w:val="005A1071"/>
    <w:rsid w:val="005D4123"/>
    <w:rsid w:val="005E13A0"/>
    <w:rsid w:val="005E183D"/>
    <w:rsid w:val="005E20BA"/>
    <w:rsid w:val="005E3DAD"/>
    <w:rsid w:val="005F06D5"/>
    <w:rsid w:val="00601AAD"/>
    <w:rsid w:val="00607797"/>
    <w:rsid w:val="00620074"/>
    <w:rsid w:val="00620FCB"/>
    <w:rsid w:val="006242DB"/>
    <w:rsid w:val="00624DFD"/>
    <w:rsid w:val="00655A4B"/>
    <w:rsid w:val="00662A44"/>
    <w:rsid w:val="0066662E"/>
    <w:rsid w:val="006708E8"/>
    <w:rsid w:val="0068207D"/>
    <w:rsid w:val="00682C4D"/>
    <w:rsid w:val="0069135B"/>
    <w:rsid w:val="006A282D"/>
    <w:rsid w:val="006D4BD1"/>
    <w:rsid w:val="006E3033"/>
    <w:rsid w:val="006F0DC5"/>
    <w:rsid w:val="006F37C3"/>
    <w:rsid w:val="006F6320"/>
    <w:rsid w:val="006F788E"/>
    <w:rsid w:val="0070675D"/>
    <w:rsid w:val="00741F13"/>
    <w:rsid w:val="00746190"/>
    <w:rsid w:val="00751B9B"/>
    <w:rsid w:val="00755EE3"/>
    <w:rsid w:val="007655CF"/>
    <w:rsid w:val="007656E8"/>
    <w:rsid w:val="0078479A"/>
    <w:rsid w:val="0079320C"/>
    <w:rsid w:val="007A48A0"/>
    <w:rsid w:val="007C7EDA"/>
    <w:rsid w:val="007E4BA5"/>
    <w:rsid w:val="007E6751"/>
    <w:rsid w:val="007F156C"/>
    <w:rsid w:val="0080744E"/>
    <w:rsid w:val="00816B56"/>
    <w:rsid w:val="00825F88"/>
    <w:rsid w:val="00831893"/>
    <w:rsid w:val="0083497A"/>
    <w:rsid w:val="00835375"/>
    <w:rsid w:val="008377FD"/>
    <w:rsid w:val="00840ABB"/>
    <w:rsid w:val="008502CC"/>
    <w:rsid w:val="008520EA"/>
    <w:rsid w:val="00852F9C"/>
    <w:rsid w:val="008716A5"/>
    <w:rsid w:val="00885586"/>
    <w:rsid w:val="00886BBF"/>
    <w:rsid w:val="008A0E56"/>
    <w:rsid w:val="008A16F8"/>
    <w:rsid w:val="008A5D4E"/>
    <w:rsid w:val="008D0709"/>
    <w:rsid w:val="008D0EC3"/>
    <w:rsid w:val="008E133B"/>
    <w:rsid w:val="008E61A6"/>
    <w:rsid w:val="008F3F31"/>
    <w:rsid w:val="008F5D57"/>
    <w:rsid w:val="00902623"/>
    <w:rsid w:val="009053E2"/>
    <w:rsid w:val="00915118"/>
    <w:rsid w:val="00940625"/>
    <w:rsid w:val="009524BE"/>
    <w:rsid w:val="00963051"/>
    <w:rsid w:val="009716B5"/>
    <w:rsid w:val="00996A14"/>
    <w:rsid w:val="009A361A"/>
    <w:rsid w:val="009B1BB9"/>
    <w:rsid w:val="009B406B"/>
    <w:rsid w:val="009B7C2D"/>
    <w:rsid w:val="009D13EA"/>
    <w:rsid w:val="009D2926"/>
    <w:rsid w:val="009D49C2"/>
    <w:rsid w:val="009E4336"/>
    <w:rsid w:val="009F000C"/>
    <w:rsid w:val="009F778A"/>
    <w:rsid w:val="00A11064"/>
    <w:rsid w:val="00A21EDA"/>
    <w:rsid w:val="00A258BF"/>
    <w:rsid w:val="00A36B95"/>
    <w:rsid w:val="00A41128"/>
    <w:rsid w:val="00A41904"/>
    <w:rsid w:val="00A43A0E"/>
    <w:rsid w:val="00A44FC5"/>
    <w:rsid w:val="00A460B3"/>
    <w:rsid w:val="00A50A98"/>
    <w:rsid w:val="00A5472E"/>
    <w:rsid w:val="00A657B8"/>
    <w:rsid w:val="00A9037F"/>
    <w:rsid w:val="00AA1CD3"/>
    <w:rsid w:val="00AA40DB"/>
    <w:rsid w:val="00AB689A"/>
    <w:rsid w:val="00AB691A"/>
    <w:rsid w:val="00AC3429"/>
    <w:rsid w:val="00AD360C"/>
    <w:rsid w:val="00AD7991"/>
    <w:rsid w:val="00B132F0"/>
    <w:rsid w:val="00B1580F"/>
    <w:rsid w:val="00B1632E"/>
    <w:rsid w:val="00B20053"/>
    <w:rsid w:val="00B27083"/>
    <w:rsid w:val="00B30068"/>
    <w:rsid w:val="00B327CE"/>
    <w:rsid w:val="00B327FC"/>
    <w:rsid w:val="00B336C9"/>
    <w:rsid w:val="00B40B4C"/>
    <w:rsid w:val="00B43C4D"/>
    <w:rsid w:val="00B4548F"/>
    <w:rsid w:val="00B552EB"/>
    <w:rsid w:val="00B628D3"/>
    <w:rsid w:val="00B725C3"/>
    <w:rsid w:val="00B86036"/>
    <w:rsid w:val="00BA2F69"/>
    <w:rsid w:val="00BA4EFE"/>
    <w:rsid w:val="00BB2048"/>
    <w:rsid w:val="00BB3E6F"/>
    <w:rsid w:val="00BE45A4"/>
    <w:rsid w:val="00BE7E37"/>
    <w:rsid w:val="00BF02F9"/>
    <w:rsid w:val="00BF0E0E"/>
    <w:rsid w:val="00BF1922"/>
    <w:rsid w:val="00C00C7E"/>
    <w:rsid w:val="00C03431"/>
    <w:rsid w:val="00C1059F"/>
    <w:rsid w:val="00C205AF"/>
    <w:rsid w:val="00C21A9B"/>
    <w:rsid w:val="00C3084F"/>
    <w:rsid w:val="00C32009"/>
    <w:rsid w:val="00C33E52"/>
    <w:rsid w:val="00C35F29"/>
    <w:rsid w:val="00C44449"/>
    <w:rsid w:val="00C46515"/>
    <w:rsid w:val="00C76D4D"/>
    <w:rsid w:val="00C90FF5"/>
    <w:rsid w:val="00C9218E"/>
    <w:rsid w:val="00CB1F8E"/>
    <w:rsid w:val="00CC2B00"/>
    <w:rsid w:val="00CC5999"/>
    <w:rsid w:val="00CD1242"/>
    <w:rsid w:val="00CD25F8"/>
    <w:rsid w:val="00CD54E8"/>
    <w:rsid w:val="00CD6174"/>
    <w:rsid w:val="00CE03C3"/>
    <w:rsid w:val="00CF1C59"/>
    <w:rsid w:val="00D15DAD"/>
    <w:rsid w:val="00D34942"/>
    <w:rsid w:val="00D40624"/>
    <w:rsid w:val="00D51EAE"/>
    <w:rsid w:val="00D639E9"/>
    <w:rsid w:val="00D667C5"/>
    <w:rsid w:val="00D707F5"/>
    <w:rsid w:val="00D76463"/>
    <w:rsid w:val="00D848D8"/>
    <w:rsid w:val="00D97CFB"/>
    <w:rsid w:val="00DA25B1"/>
    <w:rsid w:val="00DA5F78"/>
    <w:rsid w:val="00DB246B"/>
    <w:rsid w:val="00DB3EE3"/>
    <w:rsid w:val="00DB5D4E"/>
    <w:rsid w:val="00DC1D8D"/>
    <w:rsid w:val="00DE1C93"/>
    <w:rsid w:val="00DE2316"/>
    <w:rsid w:val="00DF1597"/>
    <w:rsid w:val="00DF1E03"/>
    <w:rsid w:val="00E329C5"/>
    <w:rsid w:val="00E343F5"/>
    <w:rsid w:val="00E35EC5"/>
    <w:rsid w:val="00E36AFE"/>
    <w:rsid w:val="00E46AD5"/>
    <w:rsid w:val="00E56884"/>
    <w:rsid w:val="00E67050"/>
    <w:rsid w:val="00E72C3E"/>
    <w:rsid w:val="00E73656"/>
    <w:rsid w:val="00E7468D"/>
    <w:rsid w:val="00E8197F"/>
    <w:rsid w:val="00E87496"/>
    <w:rsid w:val="00E875CA"/>
    <w:rsid w:val="00E90BA1"/>
    <w:rsid w:val="00E91284"/>
    <w:rsid w:val="00EA697E"/>
    <w:rsid w:val="00EB4BBE"/>
    <w:rsid w:val="00ED0977"/>
    <w:rsid w:val="00EE0BC7"/>
    <w:rsid w:val="00EE4373"/>
    <w:rsid w:val="00EE4E33"/>
    <w:rsid w:val="00EE68E3"/>
    <w:rsid w:val="00EE752E"/>
    <w:rsid w:val="00F04348"/>
    <w:rsid w:val="00F11338"/>
    <w:rsid w:val="00F1194B"/>
    <w:rsid w:val="00F27E4E"/>
    <w:rsid w:val="00F3183A"/>
    <w:rsid w:val="00F40142"/>
    <w:rsid w:val="00F437A7"/>
    <w:rsid w:val="00F60BF9"/>
    <w:rsid w:val="00F863C4"/>
    <w:rsid w:val="00FA3D0A"/>
    <w:rsid w:val="00FB1BE6"/>
    <w:rsid w:val="00FB325D"/>
    <w:rsid w:val="00FB766A"/>
    <w:rsid w:val="00FB7917"/>
    <w:rsid w:val="00FC24AD"/>
    <w:rsid w:val="00FC4AA9"/>
    <w:rsid w:val="00FD0005"/>
    <w:rsid w:val="00FD1028"/>
    <w:rsid w:val="00FD2536"/>
    <w:rsid w:val="00FD77F1"/>
    <w:rsid w:val="00FE4BA6"/>
    <w:rsid w:val="00FF0998"/>
    <w:rsid w:val="00FF79A5"/>
    <w:rsid w:val="00FF7BD8"/>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CD1AD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link w:val="Titre2Car"/>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宋体"/>
      <w:lang w:val="en-AU" w:eastAsia="en-US"/>
    </w:rPr>
  </w:style>
  <w:style w:type="character" w:customStyle="1" w:styleId="Corpsdetexte2Car">
    <w:name w:val="Corps de texte 2 Car"/>
    <w:link w:val="Corpsdetexte2"/>
    <w:rsid w:val="00624DFD"/>
    <w:rPr>
      <w:rFonts w:eastAsia="宋体"/>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paragraph" w:styleId="Normalweb">
    <w:name w:val="Normal (Web)"/>
    <w:basedOn w:val="Normal"/>
    <w:uiPriority w:val="99"/>
    <w:unhideWhenUsed/>
    <w:rsid w:val="00AB689A"/>
    <w:pPr>
      <w:spacing w:before="100" w:beforeAutospacing="1" w:after="100" w:afterAutospacing="1"/>
    </w:pPr>
    <w:rPr>
      <w:rFonts w:ascii="Times" w:eastAsia="Times New Roman" w:hAnsi="Times"/>
      <w:lang w:val="fr-FR" w:eastAsia="fr-FR"/>
    </w:rPr>
  </w:style>
  <w:style w:type="character" w:customStyle="1" w:styleId="Titre2Car">
    <w:name w:val="Titre 2 Car"/>
    <w:link w:val="Titre2"/>
    <w:rsid w:val="00BA2F69"/>
    <w:rPr>
      <w:rFonts w:ascii="Courier" w:eastAsia="宋体" w:hAnsi="Courier"/>
      <w:b/>
      <w:i/>
      <w:sz w:val="36"/>
      <w:lang w:val="en-AU" w:eastAsia="en-US"/>
    </w:rPr>
  </w:style>
  <w:style w:type="character" w:customStyle="1" w:styleId="Marquedannotation">
    <w:name w:val="Marque d'annotation"/>
    <w:uiPriority w:val="99"/>
    <w:semiHidden/>
    <w:unhideWhenUsed/>
    <w:rsid w:val="00EE4373"/>
    <w:rPr>
      <w:sz w:val="16"/>
      <w:szCs w:val="16"/>
    </w:rPr>
  </w:style>
  <w:style w:type="paragraph" w:styleId="Commentaire">
    <w:name w:val="annotation text"/>
    <w:basedOn w:val="Normal"/>
    <w:link w:val="CommentaireCar"/>
    <w:unhideWhenUsed/>
    <w:rsid w:val="00EE4373"/>
  </w:style>
  <w:style w:type="character" w:customStyle="1" w:styleId="CommentaireCar">
    <w:name w:val="Commentaire Car"/>
    <w:link w:val="Commentaire"/>
    <w:rsid w:val="00EE4373"/>
    <w:rPr>
      <w:rFonts w:eastAsia="宋体"/>
      <w:lang w:val="en-AU" w:eastAsia="en-US"/>
    </w:rPr>
  </w:style>
  <w:style w:type="paragraph" w:styleId="Objetducommentaire">
    <w:name w:val="annotation subject"/>
    <w:basedOn w:val="Commentaire"/>
    <w:next w:val="Commentaire"/>
    <w:link w:val="ObjetducommentaireCar"/>
    <w:uiPriority w:val="99"/>
    <w:semiHidden/>
    <w:unhideWhenUsed/>
    <w:rsid w:val="00EE4373"/>
    <w:rPr>
      <w:b/>
      <w:bCs/>
    </w:rPr>
  </w:style>
  <w:style w:type="character" w:customStyle="1" w:styleId="ObjetducommentaireCar">
    <w:name w:val="Objet du commentaire Car"/>
    <w:link w:val="Objetducommentaire"/>
    <w:uiPriority w:val="99"/>
    <w:semiHidden/>
    <w:rsid w:val="00EE4373"/>
    <w:rPr>
      <w:rFonts w:eastAsia="宋体"/>
      <w:b/>
      <w:bCs/>
      <w:lang w:val="en-AU" w:eastAsia="en-US"/>
    </w:rPr>
  </w:style>
  <w:style w:type="paragraph" w:styleId="Textedebulles">
    <w:name w:val="Balloon Text"/>
    <w:basedOn w:val="Normal"/>
    <w:link w:val="TextedebullesCar"/>
    <w:uiPriority w:val="99"/>
    <w:semiHidden/>
    <w:unhideWhenUsed/>
    <w:rsid w:val="00EE4373"/>
    <w:rPr>
      <w:rFonts w:ascii="Tahoma" w:hAnsi="Tahoma" w:cs="Tahoma"/>
      <w:sz w:val="16"/>
      <w:szCs w:val="16"/>
    </w:rPr>
  </w:style>
  <w:style w:type="character" w:customStyle="1" w:styleId="TextedebullesCar">
    <w:name w:val="Texte de bulles Car"/>
    <w:link w:val="Textedebulles"/>
    <w:uiPriority w:val="99"/>
    <w:semiHidden/>
    <w:rsid w:val="00EE4373"/>
    <w:rPr>
      <w:rFonts w:ascii="Tahoma" w:eastAsia="宋体" w:hAnsi="Tahoma" w:cs="Tahoma"/>
      <w:sz w:val="16"/>
      <w:szCs w:val="16"/>
      <w:lang w:val="en-AU" w:eastAsia="en-US"/>
    </w:rPr>
  </w:style>
  <w:style w:type="paragraph" w:styleId="Pardeliste">
    <w:name w:val="List Paragraph"/>
    <w:basedOn w:val="Normal"/>
    <w:uiPriority w:val="34"/>
    <w:qFormat/>
    <w:rsid w:val="00AC3429"/>
    <w:pPr>
      <w:ind w:left="720"/>
      <w:contextualSpacing/>
    </w:pPr>
  </w:style>
  <w:style w:type="character" w:styleId="Marquedecommentaire">
    <w:name w:val="annotation reference"/>
    <w:basedOn w:val="Policepardfaut"/>
    <w:uiPriority w:val="99"/>
    <w:semiHidden/>
    <w:unhideWhenUsed/>
    <w:rsid w:val="00234499"/>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672193">
      <w:bodyDiv w:val="1"/>
      <w:marLeft w:val="0"/>
      <w:marRight w:val="0"/>
      <w:marTop w:val="0"/>
      <w:marBottom w:val="0"/>
      <w:divBdr>
        <w:top w:val="none" w:sz="0" w:space="0" w:color="auto"/>
        <w:left w:val="none" w:sz="0" w:space="0" w:color="auto"/>
        <w:bottom w:val="none" w:sz="0" w:space="0" w:color="auto"/>
        <w:right w:val="none" w:sz="0" w:space="0" w:color="auto"/>
      </w:divBdr>
    </w:div>
    <w:div w:id="9263814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emf"/><Relationship Id="rId21" Type="http://schemas.openxmlformats.org/officeDocument/2006/relationships/image" Target="media/image90.emf"/><Relationship Id="rId22" Type="http://schemas.openxmlformats.org/officeDocument/2006/relationships/image" Target="media/image10.jpeg"/><Relationship Id="rId23" Type="http://schemas.openxmlformats.org/officeDocument/2006/relationships/image" Target="media/image100.jpeg"/><Relationship Id="rId24" Type="http://schemas.openxmlformats.org/officeDocument/2006/relationships/image" Target="media/image11.png"/><Relationship Id="rId25" Type="http://schemas.openxmlformats.org/officeDocument/2006/relationships/image" Target="media/image110.png"/><Relationship Id="rId26" Type="http://schemas.openxmlformats.org/officeDocument/2006/relationships/image" Target="media/image12.jpeg"/><Relationship Id="rId27" Type="http://schemas.openxmlformats.org/officeDocument/2006/relationships/image" Target="media/image120.jpeg"/><Relationship Id="rId28" Type="http://schemas.openxmlformats.org/officeDocument/2006/relationships/hyperlink" Target="http://www.quefairedemesdechets.fr" TargetMode="External"/><Relationship Id="rId2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image" Target="media/image14.jpeg"/><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1.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image" Target="media/image50.emf"/><Relationship Id="rId14" Type="http://schemas.openxmlformats.org/officeDocument/2006/relationships/image" Target="media/image6.jpeg"/><Relationship Id="rId15" Type="http://schemas.openxmlformats.org/officeDocument/2006/relationships/image" Target="media/image60.jpeg"/><Relationship Id="rId16" Type="http://schemas.openxmlformats.org/officeDocument/2006/relationships/image" Target="media/image7.jpeg"/><Relationship Id="rId17" Type="http://schemas.openxmlformats.org/officeDocument/2006/relationships/image" Target="media/image70.jpeg"/><Relationship Id="rId18" Type="http://schemas.openxmlformats.org/officeDocument/2006/relationships/image" Target="media/image8.jpeg"/><Relationship Id="rId19" Type="http://schemas.openxmlformats.org/officeDocument/2006/relationships/image" Target="media/image80.jpeg"/><Relationship Id="rId37" Type="http://schemas.openxmlformats.org/officeDocument/2006/relationships/image" Target="media/image19.jpeg"/><Relationship Id="rId38" Type="http://schemas.openxmlformats.org/officeDocument/2006/relationships/image" Target="media/image20.pn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3183</Words>
  <Characters>17509</Characters>
  <Application>Microsoft Macintosh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20651</CharactersWithSpaces>
  <SharedDoc>false</SharedDoc>
  <HLinks>
    <vt:vector size="96"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18600</vt:i4>
      </vt:variant>
      <vt:variant>
        <vt:i4>1025</vt:i4>
      </vt:variant>
      <vt:variant>
        <vt:i4>1</vt:i4>
      </vt:variant>
      <vt:variant>
        <vt:lpwstr>TECHWOOD LOGO black</vt:lpwstr>
      </vt:variant>
      <vt:variant>
        <vt:lpwstr/>
      </vt:variant>
      <vt:variant>
        <vt:i4>3276821</vt:i4>
      </vt:variant>
      <vt:variant>
        <vt:i4>18939</vt:i4>
      </vt:variant>
      <vt:variant>
        <vt:i4>1027</vt:i4>
      </vt:variant>
      <vt:variant>
        <vt:i4>1</vt:i4>
      </vt:variant>
      <vt:variant>
        <vt:lpwstr>THA-38-2017-MAT</vt:lpwstr>
      </vt:variant>
      <vt:variant>
        <vt:lpwstr/>
      </vt:variant>
      <vt:variant>
        <vt:i4>3670037</vt:i4>
      </vt:variant>
      <vt:variant>
        <vt:i4>18942</vt:i4>
      </vt:variant>
      <vt:variant>
        <vt:i4>1028</vt:i4>
      </vt:variant>
      <vt:variant>
        <vt:i4>1</vt:i4>
      </vt:variant>
      <vt:variant>
        <vt:lpwstr>THA-32-2017-MAT</vt:lpwstr>
      </vt:variant>
      <vt:variant>
        <vt:lpwstr/>
      </vt:variant>
      <vt:variant>
        <vt:i4>262157</vt:i4>
      </vt:variant>
      <vt:variant>
        <vt:i4>18945</vt:i4>
      </vt:variant>
      <vt:variant>
        <vt:i4>1029</vt:i4>
      </vt:variant>
      <vt:variant>
        <vt:i4>1</vt:i4>
      </vt:variant>
      <vt:variant>
        <vt:lpwstr>BOOK</vt:lpwstr>
      </vt:variant>
      <vt:variant>
        <vt:lpwstr/>
      </vt:variant>
      <vt:variant>
        <vt:i4>2097156</vt:i4>
      </vt:variant>
      <vt:variant>
        <vt:i4>18948</vt:i4>
      </vt:variant>
      <vt:variant>
        <vt:i4>1030</vt:i4>
      </vt:variant>
      <vt:variant>
        <vt:i4>1</vt:i4>
      </vt:variant>
      <vt:variant>
        <vt:lpwstr>Trash détouré</vt:lpwstr>
      </vt:variant>
      <vt:variant>
        <vt:lpwstr/>
      </vt:variant>
      <vt:variant>
        <vt:i4>1835074</vt:i4>
      </vt:variant>
      <vt:variant>
        <vt:i4>18951</vt:i4>
      </vt:variant>
      <vt:variant>
        <vt:i4>1031</vt:i4>
      </vt:variant>
      <vt:variant>
        <vt:i4>1</vt:i4>
      </vt:variant>
      <vt:variant>
        <vt:lpwstr>CE détouré</vt:lpwstr>
      </vt:variant>
      <vt:variant>
        <vt:lpwstr/>
      </vt:variant>
      <vt:variant>
        <vt:i4>6619195</vt:i4>
      </vt:variant>
      <vt:variant>
        <vt:i4>18954</vt:i4>
      </vt:variant>
      <vt:variant>
        <vt:i4>1032</vt:i4>
      </vt:variant>
      <vt:variant>
        <vt:i4>1</vt:i4>
      </vt:variant>
      <vt:variant>
        <vt:lpwstr>Rohs détouré</vt:lpwstr>
      </vt:variant>
      <vt:variant>
        <vt:lpwstr/>
      </vt:variant>
      <vt:variant>
        <vt:i4>1835855</vt:i4>
      </vt:variant>
      <vt:variant>
        <vt:i4>18957</vt:i4>
      </vt:variant>
      <vt:variant>
        <vt:i4>1033</vt:i4>
      </vt:variant>
      <vt:variant>
        <vt:i4>1</vt:i4>
      </vt:variant>
      <vt:variant>
        <vt:lpwstr>Double carré</vt:lpwstr>
      </vt:variant>
      <vt:variant>
        <vt:lpwstr/>
      </vt:variant>
      <vt:variant>
        <vt:i4>1441816</vt:i4>
      </vt:variant>
      <vt:variant>
        <vt:i4>18960</vt:i4>
      </vt:variant>
      <vt:variant>
        <vt:i4>1034</vt:i4>
      </vt:variant>
      <vt:variant>
        <vt:i4>1</vt:i4>
      </vt:variant>
      <vt:variant>
        <vt:lpwstr>VERRE détouré </vt:lpwstr>
      </vt:variant>
      <vt:variant>
        <vt:lpwstr/>
      </vt:variant>
      <vt:variant>
        <vt:i4>7405692</vt:i4>
      </vt:variant>
      <vt:variant>
        <vt:i4>18963</vt:i4>
      </vt:variant>
      <vt:variant>
        <vt:i4>1035</vt:i4>
      </vt:variant>
      <vt:variant>
        <vt:i4>1</vt:i4>
      </vt:variant>
      <vt:variant>
        <vt:lpwstr>TRIMAN</vt:lpwstr>
      </vt:variant>
      <vt:variant>
        <vt:lpwstr/>
      </vt:variant>
      <vt:variant>
        <vt:i4>2621539</vt:i4>
      </vt:variant>
      <vt:variant>
        <vt:i4>18966</vt:i4>
      </vt:variant>
      <vt:variant>
        <vt:i4>1036</vt:i4>
      </vt:variant>
      <vt:variant>
        <vt:i4>1</vt:i4>
      </vt:variant>
      <vt:variant>
        <vt:lpwstr>Surface chaude</vt:lpwstr>
      </vt:variant>
      <vt:variant>
        <vt:lpwstr/>
      </vt:variant>
      <vt:variant>
        <vt:i4>7864399</vt:i4>
      </vt:variant>
      <vt:variant>
        <vt:i4>18969</vt:i4>
      </vt:variant>
      <vt:variant>
        <vt:i4>1037</vt:i4>
      </vt:variant>
      <vt:variant>
        <vt:i4>1</vt:i4>
      </vt:variant>
      <vt:variant>
        <vt:lpwstr>Dessin1</vt:lpwstr>
      </vt:variant>
      <vt:variant>
        <vt:lpwstr/>
      </vt:variant>
      <vt:variant>
        <vt:i4>7864396</vt:i4>
      </vt:variant>
      <vt:variant>
        <vt:i4>18972</vt:i4>
      </vt:variant>
      <vt:variant>
        <vt:i4>1038</vt:i4>
      </vt:variant>
      <vt:variant>
        <vt:i4>1</vt:i4>
      </vt:variant>
      <vt:variant>
        <vt:lpwstr>Dessin2</vt:lpwstr>
      </vt:variant>
      <vt:variant>
        <vt:lpwstr/>
      </vt:variant>
      <vt:variant>
        <vt:i4>6291547</vt:i4>
      </vt:variant>
      <vt:variant>
        <vt:i4>18978</vt:i4>
      </vt:variant>
      <vt:variant>
        <vt:i4>1040</vt:i4>
      </vt:variant>
      <vt:variant>
        <vt:i4>1</vt:i4>
      </vt:variant>
      <vt:variant>
        <vt:lpwstr>LOGO ECLAIR</vt:lpwstr>
      </vt:variant>
      <vt:variant>
        <vt:lpwstr/>
      </vt:variant>
      <vt:variant>
        <vt:i4>6488072</vt:i4>
      </vt:variant>
      <vt:variant>
        <vt:i4>18981</vt:i4>
      </vt:variant>
      <vt:variant>
        <vt:i4>1041</vt:i4>
      </vt:variant>
      <vt:variant>
        <vt:i4>1</vt:i4>
      </vt:variant>
      <vt:variant>
        <vt:lpwstr>Point_d_exclamation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Miky As</cp:lastModifiedBy>
  <cp:revision>3</cp:revision>
  <dcterms:created xsi:type="dcterms:W3CDTF">2019-05-15T07:57:00Z</dcterms:created>
  <dcterms:modified xsi:type="dcterms:W3CDTF">2019-05-15T12:52:00Z</dcterms:modified>
</cp:coreProperties>
</file>