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FA29E" w14:textId="5312EB4A" w:rsidR="00E850F9" w:rsidRPr="00260EBB" w:rsidRDefault="00857EE3" w:rsidP="00E850F9">
      <w:pPr>
        <w:rPr>
          <w:rFonts w:ascii="Arial" w:hAnsi="Arial" w:cs="Arial"/>
          <w:color w:val="0000FF"/>
          <w:sz w:val="36"/>
          <w:szCs w:val="36"/>
          <w:lang w:val="fr-FR"/>
        </w:rPr>
      </w:pPr>
      <w:r w:rsidRPr="00260EBB">
        <w:rPr>
          <w:rFonts w:ascii="Arial" w:hAnsi="Arial" w:cs="Arial"/>
          <w:noProof/>
          <w:color w:val="0000FF"/>
          <w:sz w:val="36"/>
          <w:szCs w:val="36"/>
          <w:lang w:val="fr-FR" w:eastAsia="fr-FR"/>
        </w:rPr>
        <mc:AlternateContent>
          <mc:Choice Requires="wps">
            <w:drawing>
              <wp:anchor distT="0" distB="0" distL="114300" distR="114300" simplePos="0" relativeHeight="251653632" behindDoc="0" locked="0" layoutInCell="1" allowOverlap="1" wp14:anchorId="5C33DDA2" wp14:editId="4914ABBC">
                <wp:simplePos x="0" y="0"/>
                <wp:positionH relativeFrom="column">
                  <wp:posOffset>4423410</wp:posOffset>
                </wp:positionH>
                <wp:positionV relativeFrom="paragraph">
                  <wp:posOffset>194310</wp:posOffset>
                </wp:positionV>
                <wp:extent cx="2133600" cy="807720"/>
                <wp:effectExtent l="0" t="0" r="0" b="0"/>
                <wp:wrapThrough wrapText="bothSides">
                  <wp:wrapPolygon edited="0">
                    <wp:start x="643" y="340"/>
                    <wp:lineTo x="643" y="20717"/>
                    <wp:lineTo x="20829" y="20717"/>
                    <wp:lineTo x="20829" y="340"/>
                    <wp:lineTo x="643" y="340"/>
                  </wp:wrapPolygon>
                </wp:wrapThrough>
                <wp:docPr id="2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89402" w14:textId="77777777" w:rsidR="006970AF" w:rsidRDefault="00857EE3" w:rsidP="000245F0">
                            <w:pPr>
                              <w:rPr>
                                <w:rFonts w:ascii="Arial Black" w:hAnsi="Arial Black"/>
                                <w:b/>
                                <w:spacing w:val="20"/>
                                <w:sz w:val="36"/>
                                <w:szCs w:val="36"/>
                              </w:rPr>
                            </w:pPr>
                            <w:r>
                              <w:rPr>
                                <w:rFonts w:ascii="Arial Black" w:hAnsi="Arial Black"/>
                                <w:b/>
                                <w:spacing w:val="20"/>
                                <w:sz w:val="36"/>
                                <w:szCs w:val="36"/>
                              </w:rPr>
                              <w:t>TACI-305</w:t>
                            </w:r>
                          </w:p>
                          <w:p w14:paraId="335E72FE" w14:textId="390D1A59" w:rsidR="006970AF" w:rsidRDefault="006970AF" w:rsidP="000245F0">
                            <w:pPr>
                              <w:rPr>
                                <w:rFonts w:ascii="Arial Black" w:hAnsi="Arial Black"/>
                                <w:b/>
                                <w:spacing w:val="20"/>
                                <w:sz w:val="36"/>
                                <w:szCs w:val="36"/>
                              </w:rPr>
                            </w:pPr>
                            <w:r>
                              <w:rPr>
                                <w:rFonts w:ascii="Arial Black" w:hAnsi="Arial Black"/>
                                <w:b/>
                                <w:spacing w:val="20"/>
                                <w:sz w:val="36"/>
                                <w:szCs w:val="36"/>
                              </w:rPr>
                              <w:t>TACI-307</w:t>
                            </w:r>
                          </w:p>
                          <w:p w14:paraId="5D90F215" w14:textId="77777777" w:rsidR="000245F0" w:rsidRDefault="000245F0" w:rsidP="00BF11FA">
                            <w:pPr>
                              <w:rPr>
                                <w:rFonts w:ascii="Arial Black" w:hAnsi="Arial Black"/>
                                <w:b/>
                                <w:spacing w:val="20"/>
                                <w:sz w:val="36"/>
                                <w:szCs w:val="36"/>
                              </w:rPr>
                            </w:pPr>
                          </w:p>
                          <w:p w14:paraId="1CA3E9C5" w14:textId="77777777" w:rsidR="00BF11FA" w:rsidRPr="00B90790" w:rsidRDefault="00BF11FA" w:rsidP="00BF11FA">
                            <w:pPr>
                              <w:rPr>
                                <w:rFonts w:ascii="Arial Black" w:hAnsi="Arial Black"/>
                                <w:b/>
                                <w:spacing w:val="20"/>
                                <w:sz w:val="36"/>
                                <w:szCs w:val="36"/>
                              </w:rPr>
                            </w:pPr>
                          </w:p>
                          <w:p w14:paraId="574BF1BF" w14:textId="77777777" w:rsidR="00BF11FA" w:rsidRPr="00B90790" w:rsidRDefault="00BF11FA" w:rsidP="00BF11FA">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3DDA2" id="_x0000_t202" coordsize="21600,21600" o:spt="202" path="m,l,21600r21600,l21600,xe">
                <v:stroke joinstyle="miter"/>
                <v:path gradientshapeok="t" o:connecttype="rect"/>
              </v:shapetype>
              <v:shape id="Text Box 158" o:spid="_x0000_s1026" type="#_x0000_t202" style="position:absolute;margin-left:348.3pt;margin-top:15.3pt;width:168pt;height:6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" filled="f" stroked="f">
                <v:textbox>
                  <w:txbxContent>
                    <w:p w14:paraId="46B89402" w14:textId="77777777" w:rsidR="006970AF" w:rsidRDefault="00857EE3" w:rsidP="000245F0">
                      <w:pPr>
                        <w:rPr>
                          <w:rFonts w:ascii="Arial Black" w:hAnsi="Arial Black"/>
                          <w:b/>
                          <w:spacing w:val="20"/>
                          <w:sz w:val="36"/>
                          <w:szCs w:val="36"/>
                        </w:rPr>
                      </w:pPr>
                      <w:r>
                        <w:rPr>
                          <w:rFonts w:ascii="Arial Black" w:hAnsi="Arial Black"/>
                          <w:b/>
                          <w:spacing w:val="20"/>
                          <w:sz w:val="36"/>
                          <w:szCs w:val="36"/>
                        </w:rPr>
                        <w:t>TACI-305</w:t>
                      </w:r>
                    </w:p>
                    <w:p w14:paraId="335E72FE" w14:textId="390D1A59" w:rsidR="006970AF" w:rsidRDefault="006970AF" w:rsidP="000245F0">
                      <w:pPr>
                        <w:rPr>
                          <w:rFonts w:ascii="Arial Black" w:hAnsi="Arial Black"/>
                          <w:b/>
                          <w:spacing w:val="20"/>
                          <w:sz w:val="36"/>
                          <w:szCs w:val="36"/>
                        </w:rPr>
                      </w:pPr>
                      <w:r>
                        <w:rPr>
                          <w:rFonts w:ascii="Arial Black" w:hAnsi="Arial Black"/>
                          <w:b/>
                          <w:spacing w:val="20"/>
                          <w:sz w:val="36"/>
                          <w:szCs w:val="36"/>
                        </w:rPr>
                        <w:t>TACI-307</w:t>
                      </w:r>
                    </w:p>
                    <w:p w14:paraId="5D90F215" w14:textId="77777777" w:rsidR="000245F0" w:rsidRDefault="000245F0" w:rsidP="00BF11FA">
                      <w:pPr>
                        <w:rPr>
                          <w:rFonts w:ascii="Arial Black" w:hAnsi="Arial Black"/>
                          <w:b/>
                          <w:spacing w:val="20"/>
                          <w:sz w:val="36"/>
                          <w:szCs w:val="36"/>
                        </w:rPr>
                      </w:pPr>
                    </w:p>
                    <w:p w14:paraId="1CA3E9C5" w14:textId="77777777" w:rsidR="00BF11FA" w:rsidRPr="00B90790" w:rsidRDefault="00BF11FA" w:rsidP="00BF11FA">
                      <w:pPr>
                        <w:rPr>
                          <w:rFonts w:ascii="Arial Black" w:hAnsi="Arial Black"/>
                          <w:b/>
                          <w:spacing w:val="20"/>
                          <w:sz w:val="36"/>
                          <w:szCs w:val="36"/>
                        </w:rPr>
                      </w:pPr>
                    </w:p>
                    <w:p w14:paraId="574BF1BF" w14:textId="77777777" w:rsidR="00BF11FA" w:rsidRPr="00B90790" w:rsidRDefault="00BF11FA" w:rsidP="00BF11FA">
                      <w:pPr>
                        <w:rPr>
                          <w:rFonts w:ascii="Arial Black" w:hAnsi="Arial Black"/>
                          <w:b/>
                          <w:sz w:val="36"/>
                          <w:szCs w:val="36"/>
                        </w:rPr>
                      </w:pPr>
                    </w:p>
                  </w:txbxContent>
                </v:textbox>
                <w10:wrap type="through"/>
              </v:shape>
            </w:pict>
          </mc:Fallback>
        </mc:AlternateContent>
      </w:r>
      <w:r w:rsidR="005036B3" w:rsidRPr="00260EBB">
        <w:rPr>
          <w:rFonts w:ascii="Arial" w:hAnsi="Arial" w:cs="Arial"/>
          <w:noProof/>
          <w:color w:val="0000FF"/>
          <w:sz w:val="36"/>
          <w:szCs w:val="36"/>
          <w:lang w:val="fr-FR" w:eastAsia="fr-FR"/>
        </w:rPr>
        <mc:AlternateContent>
          <mc:Choice Requires="wps">
            <w:drawing>
              <wp:anchor distT="0" distB="0" distL="114300" distR="114300" simplePos="0" relativeHeight="251652608" behindDoc="1" locked="0" layoutInCell="1" allowOverlap="1" wp14:anchorId="4CCA6A11" wp14:editId="7AEB0832">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2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CBC2" w14:textId="6DB90B7E" w:rsidR="006470B8" w:rsidRDefault="005036B3" w:rsidP="006470B8">
                            <w:r>
                              <w:rPr>
                                <w:noProof/>
                                <w:lang w:val="fr-FR" w:eastAsia="fr-FR"/>
                              </w:rPr>
                              <w:drawing>
                                <wp:inline distT="0" distB="0" distL="0" distR="0" wp14:anchorId="421A623C" wp14:editId="7BA1153F">
                                  <wp:extent cx="3129280" cy="721360"/>
                                  <wp:effectExtent l="0" t="0" r="0" b="0"/>
                                  <wp:docPr id="10"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A6A11" id="Text Box 140" o:spid="_x0000_s1027" type="#_x0000_t202" style="position:absolute;margin-left:-2.5pt;margin-top:-20.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" filled="f" stroked="f">
                <v:textbox style="mso-fit-shape-to-text:t" inset=",7.2pt,,7.2pt">
                  <w:txbxContent>
                    <w:p w14:paraId="0EDFCBC2" w14:textId="6DB90B7E" w:rsidR="006470B8" w:rsidRDefault="005036B3" w:rsidP="006470B8">
                      <w:r>
                        <w:rPr>
                          <w:noProof/>
                          <w:lang w:val="fr-FR" w:eastAsia="fr-FR"/>
                        </w:rPr>
                        <w:drawing>
                          <wp:inline distT="0" distB="0" distL="0" distR="0" wp14:anchorId="421A623C" wp14:editId="7BA1153F">
                            <wp:extent cx="3129280" cy="721360"/>
                            <wp:effectExtent l="0" t="0" r="0" b="0"/>
                            <wp:docPr id="10"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658E5A44" w14:textId="3D61E970" w:rsidR="00E850F9" w:rsidRPr="00260EBB" w:rsidRDefault="00E850F9" w:rsidP="00E850F9">
      <w:pPr>
        <w:pStyle w:val="Titre1"/>
        <w:rPr>
          <w:rFonts w:ascii="Arial" w:hAnsi="Arial" w:cs="Arial"/>
          <w:color w:val="0000FF"/>
          <w:sz w:val="36"/>
          <w:szCs w:val="36"/>
          <w:lang w:val="fr-FR"/>
        </w:rPr>
      </w:pPr>
    </w:p>
    <w:p w14:paraId="2129DEDD" w14:textId="77777777" w:rsidR="00E850F9" w:rsidRPr="00260EBB" w:rsidRDefault="00E850F9" w:rsidP="00E850F9">
      <w:pPr>
        <w:pStyle w:val="Titre1"/>
        <w:rPr>
          <w:rFonts w:ascii="Arial" w:hAnsi="Arial" w:cs="Arial"/>
          <w:color w:val="0000FF"/>
          <w:sz w:val="36"/>
          <w:szCs w:val="36"/>
          <w:lang w:val="fr-FR"/>
        </w:rPr>
      </w:pPr>
    </w:p>
    <w:p w14:paraId="5E5776EF" w14:textId="09826BD9" w:rsidR="0065735C" w:rsidRPr="00260EBB" w:rsidRDefault="0065735C" w:rsidP="00E850F9">
      <w:pPr>
        <w:pStyle w:val="Titre1"/>
        <w:rPr>
          <w:rFonts w:ascii="Arial" w:hAnsi="Arial" w:cs="Arial"/>
          <w:color w:val="0000FF"/>
          <w:sz w:val="36"/>
          <w:szCs w:val="36"/>
          <w:lang w:val="fr-FR"/>
        </w:rPr>
      </w:pPr>
    </w:p>
    <w:p w14:paraId="005C2FA1" w14:textId="6FA70A9C" w:rsidR="00404E7B" w:rsidRDefault="00404E7B" w:rsidP="00E850F9">
      <w:pPr>
        <w:pStyle w:val="Titre1"/>
        <w:rPr>
          <w:rFonts w:ascii="Arial" w:hAnsi="Arial" w:cs="Arial"/>
          <w:color w:val="0000FF"/>
          <w:sz w:val="36"/>
          <w:szCs w:val="36"/>
          <w:lang w:val="fr-FR"/>
        </w:rPr>
      </w:pPr>
    </w:p>
    <w:p w14:paraId="5C7AA6EF" w14:textId="6126B68C" w:rsidR="00E850F9" w:rsidRDefault="00857EE3" w:rsidP="00E850F9">
      <w:pPr>
        <w:pStyle w:val="Titre1"/>
        <w:rPr>
          <w:rFonts w:ascii="Arial" w:hAnsi="Arial" w:cs="Arial"/>
          <w:color w:val="0000FF"/>
          <w:sz w:val="36"/>
          <w:szCs w:val="36"/>
          <w:lang w:val="fr-FR"/>
        </w:rPr>
      </w:pPr>
      <w:r>
        <w:rPr>
          <w:rFonts w:ascii="Arial" w:hAnsi="Arial" w:cs="Arial"/>
          <w:color w:val="0000FF"/>
          <w:sz w:val="36"/>
          <w:szCs w:val="36"/>
          <w:lang w:val="fr-FR"/>
        </w:rPr>
        <w:t>ASPIRATEUR BIDON</w:t>
      </w:r>
      <w:r w:rsidR="00E82688">
        <w:rPr>
          <w:rFonts w:ascii="Arial" w:hAnsi="Arial" w:cs="Arial"/>
          <w:color w:val="0000FF"/>
          <w:sz w:val="36"/>
          <w:szCs w:val="36"/>
          <w:lang w:val="fr-FR"/>
        </w:rPr>
        <w:t xml:space="preserve"> EAU ET POUSSIÈRE</w:t>
      </w:r>
    </w:p>
    <w:p w14:paraId="69D4FBF8" w14:textId="2132F862" w:rsidR="00E82688" w:rsidRPr="00E82688" w:rsidRDefault="00E82688" w:rsidP="00E82688">
      <w:pPr>
        <w:pStyle w:val="Titre1"/>
        <w:rPr>
          <w:rFonts w:ascii="Arial" w:hAnsi="Arial" w:cs="Arial"/>
          <w:color w:val="0000FF"/>
          <w:sz w:val="36"/>
          <w:szCs w:val="36"/>
          <w:lang w:val="fr-FR"/>
        </w:rPr>
      </w:pPr>
      <w:r>
        <w:rPr>
          <w:rFonts w:ascii="Arial" w:hAnsi="Arial" w:cs="Arial"/>
          <w:color w:val="0000FF"/>
          <w:sz w:val="36"/>
          <w:szCs w:val="36"/>
          <w:lang w:val="fr-FR"/>
        </w:rPr>
        <w:t xml:space="preserve">CENDRES ET </w:t>
      </w:r>
      <w:r w:rsidRPr="00E82688">
        <w:rPr>
          <w:rFonts w:ascii="Arial" w:hAnsi="Arial" w:cs="Arial"/>
          <w:color w:val="0000FF"/>
          <w:sz w:val="36"/>
          <w:szCs w:val="36"/>
          <w:lang w:val="fr-FR"/>
        </w:rPr>
        <w:t>SOUFLEUR</w:t>
      </w:r>
      <w:r>
        <w:rPr>
          <w:rFonts w:ascii="Arial" w:hAnsi="Arial" w:cs="Arial"/>
          <w:color w:val="0000FF"/>
          <w:sz w:val="36"/>
          <w:szCs w:val="36"/>
          <w:lang w:val="fr-FR"/>
        </w:rPr>
        <w:t xml:space="preserve"> D’AIR</w:t>
      </w:r>
    </w:p>
    <w:p w14:paraId="6862FF2E" w14:textId="4A9BAB5E" w:rsidR="00E850F9" w:rsidRPr="00260EBB" w:rsidRDefault="00E850F9" w:rsidP="00E850F9">
      <w:pPr>
        <w:pStyle w:val="Titre6"/>
        <w:rPr>
          <w:rFonts w:ascii="Arial" w:hAnsi="Arial" w:cs="Arial"/>
          <w:color w:val="0000FF"/>
          <w:sz w:val="36"/>
          <w:szCs w:val="36"/>
          <w:lang w:val="fr-FR"/>
        </w:rPr>
      </w:pPr>
    </w:p>
    <w:p w14:paraId="38E4782E" w14:textId="3F8EC496" w:rsidR="00E850F9" w:rsidRPr="00260EBB" w:rsidRDefault="00E850F9" w:rsidP="00E850F9">
      <w:pPr>
        <w:pStyle w:val="Titre1"/>
        <w:rPr>
          <w:rFonts w:ascii="Arial" w:hAnsi="Arial" w:cs="Arial"/>
          <w:color w:val="0000FF"/>
          <w:sz w:val="36"/>
          <w:szCs w:val="36"/>
          <w:lang w:val="fr-FR"/>
        </w:rPr>
      </w:pPr>
      <w:r w:rsidRPr="00260EBB">
        <w:rPr>
          <w:rFonts w:ascii="Arial" w:hAnsi="Arial" w:cs="Arial"/>
          <w:color w:val="0000FF"/>
          <w:sz w:val="36"/>
          <w:szCs w:val="36"/>
          <w:lang w:val="fr-FR"/>
        </w:rPr>
        <w:t>Manuel d’utilisation</w:t>
      </w:r>
    </w:p>
    <w:p w14:paraId="2FE348D7" w14:textId="40873324" w:rsidR="00E850F9" w:rsidRPr="00260EBB" w:rsidRDefault="006970AF" w:rsidP="00E850F9">
      <w:pPr>
        <w:jc w:val="center"/>
        <w:rPr>
          <w:rFonts w:ascii="Arial" w:hAnsi="Arial" w:cs="Arial"/>
          <w:color w:val="0000FF"/>
          <w:sz w:val="36"/>
          <w:szCs w:val="36"/>
          <w:lang w:val="fr-FR"/>
        </w:rPr>
      </w:pPr>
      <w:r w:rsidRPr="00260EBB">
        <w:rPr>
          <w:rFonts w:ascii="Arial" w:hAnsi="Arial" w:cs="Arial"/>
          <w:noProof/>
          <w:color w:val="0000FF"/>
          <w:sz w:val="36"/>
          <w:szCs w:val="36"/>
          <w:lang w:val="fr-FR" w:eastAsia="fr-FR"/>
        </w:rPr>
        <mc:AlternateContent>
          <mc:Choice Requires="wps">
            <w:drawing>
              <wp:anchor distT="0" distB="0" distL="114300" distR="114300" simplePos="0" relativeHeight="251692544" behindDoc="0" locked="0" layoutInCell="1" allowOverlap="1" wp14:anchorId="3578F2C4" wp14:editId="19085228">
                <wp:simplePos x="0" y="0"/>
                <wp:positionH relativeFrom="column">
                  <wp:posOffset>4186645</wp:posOffset>
                </wp:positionH>
                <wp:positionV relativeFrom="paragraph">
                  <wp:posOffset>187325</wp:posOffset>
                </wp:positionV>
                <wp:extent cx="1461135" cy="538480"/>
                <wp:effectExtent l="0" t="0" r="0" b="0"/>
                <wp:wrapThrough wrapText="bothSides">
                  <wp:wrapPolygon edited="0">
                    <wp:start x="939" y="509"/>
                    <wp:lineTo x="939" y="20377"/>
                    <wp:lineTo x="20464" y="20377"/>
                    <wp:lineTo x="20464" y="509"/>
                    <wp:lineTo x="939" y="509"/>
                  </wp:wrapPolygon>
                </wp:wrapThrough>
                <wp:docPr id="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92B8" w14:textId="7C81AE30" w:rsidR="006970AF" w:rsidRDefault="006970AF" w:rsidP="006970AF">
                            <w:pPr>
                              <w:rPr>
                                <w:rFonts w:ascii="Arial Black" w:hAnsi="Arial Black"/>
                                <w:b/>
                                <w:spacing w:val="20"/>
                                <w:sz w:val="36"/>
                                <w:szCs w:val="36"/>
                              </w:rPr>
                            </w:pPr>
                            <w:r>
                              <w:rPr>
                                <w:rFonts w:ascii="Arial Black" w:hAnsi="Arial Black"/>
                                <w:b/>
                                <w:spacing w:val="20"/>
                                <w:sz w:val="36"/>
                                <w:szCs w:val="36"/>
                              </w:rPr>
                              <w:t>TACI-307</w:t>
                            </w:r>
                          </w:p>
                          <w:p w14:paraId="4C5882E5" w14:textId="77777777" w:rsidR="006970AF" w:rsidRDefault="006970AF" w:rsidP="006970AF">
                            <w:pPr>
                              <w:rPr>
                                <w:rFonts w:ascii="Arial Black" w:hAnsi="Arial Black"/>
                                <w:b/>
                                <w:spacing w:val="20"/>
                                <w:sz w:val="36"/>
                                <w:szCs w:val="36"/>
                              </w:rPr>
                            </w:pPr>
                          </w:p>
                          <w:p w14:paraId="7AA2742A" w14:textId="77777777" w:rsidR="006970AF" w:rsidRPr="00B90790" w:rsidRDefault="006970AF" w:rsidP="006970AF">
                            <w:pPr>
                              <w:rPr>
                                <w:rFonts w:ascii="Arial Black" w:hAnsi="Arial Black"/>
                                <w:b/>
                                <w:spacing w:val="20"/>
                                <w:sz w:val="36"/>
                                <w:szCs w:val="36"/>
                              </w:rPr>
                            </w:pPr>
                          </w:p>
                          <w:p w14:paraId="454F5B74" w14:textId="77777777" w:rsidR="006970AF" w:rsidRPr="00B90790" w:rsidRDefault="006970AF" w:rsidP="006970AF">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F2C4" id="_x0000_s1028" type="#_x0000_t202" style="position:absolute;left:0;text-align:left;margin-left:329.65pt;margin-top:14.75pt;width:115.05pt;height:4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" filled="f" stroked="f">
                <v:textbox>
                  <w:txbxContent>
                    <w:p w14:paraId="559B92B8" w14:textId="7C81AE30" w:rsidR="006970AF" w:rsidRDefault="006970AF" w:rsidP="006970AF">
                      <w:pPr>
                        <w:rPr>
                          <w:rFonts w:ascii="Arial Black" w:hAnsi="Arial Black"/>
                          <w:b/>
                          <w:spacing w:val="20"/>
                          <w:sz w:val="36"/>
                          <w:szCs w:val="36"/>
                        </w:rPr>
                      </w:pPr>
                      <w:r>
                        <w:rPr>
                          <w:rFonts w:ascii="Arial Black" w:hAnsi="Arial Black"/>
                          <w:b/>
                          <w:spacing w:val="20"/>
                          <w:sz w:val="36"/>
                          <w:szCs w:val="36"/>
                        </w:rPr>
                        <w:t>TACI-30</w:t>
                      </w:r>
                      <w:r>
                        <w:rPr>
                          <w:rFonts w:ascii="Arial Black" w:hAnsi="Arial Black"/>
                          <w:b/>
                          <w:spacing w:val="20"/>
                          <w:sz w:val="36"/>
                          <w:szCs w:val="36"/>
                        </w:rPr>
                        <w:t>7</w:t>
                      </w:r>
                    </w:p>
                    <w:p w14:paraId="4C5882E5" w14:textId="77777777" w:rsidR="006970AF" w:rsidRDefault="006970AF" w:rsidP="006970AF">
                      <w:pPr>
                        <w:rPr>
                          <w:rFonts w:ascii="Arial Black" w:hAnsi="Arial Black"/>
                          <w:b/>
                          <w:spacing w:val="20"/>
                          <w:sz w:val="36"/>
                          <w:szCs w:val="36"/>
                        </w:rPr>
                      </w:pPr>
                    </w:p>
                    <w:p w14:paraId="7AA2742A" w14:textId="77777777" w:rsidR="006970AF" w:rsidRPr="00B90790" w:rsidRDefault="006970AF" w:rsidP="006970AF">
                      <w:pPr>
                        <w:rPr>
                          <w:rFonts w:ascii="Arial Black" w:hAnsi="Arial Black"/>
                          <w:b/>
                          <w:spacing w:val="20"/>
                          <w:sz w:val="36"/>
                          <w:szCs w:val="36"/>
                        </w:rPr>
                      </w:pPr>
                    </w:p>
                    <w:p w14:paraId="454F5B74" w14:textId="77777777" w:rsidR="006970AF" w:rsidRPr="00B90790" w:rsidRDefault="006970AF" w:rsidP="006970AF">
                      <w:pPr>
                        <w:rPr>
                          <w:rFonts w:ascii="Arial Black" w:hAnsi="Arial Black"/>
                          <w:b/>
                          <w:sz w:val="36"/>
                          <w:szCs w:val="36"/>
                        </w:rPr>
                      </w:pPr>
                    </w:p>
                  </w:txbxContent>
                </v:textbox>
                <w10:wrap type="through"/>
              </v:shape>
            </w:pict>
          </mc:Fallback>
        </mc:AlternateContent>
      </w:r>
      <w:r w:rsidRPr="00260EBB">
        <w:rPr>
          <w:rFonts w:ascii="Arial" w:hAnsi="Arial" w:cs="Arial"/>
          <w:noProof/>
          <w:color w:val="0000FF"/>
          <w:sz w:val="36"/>
          <w:szCs w:val="36"/>
          <w:lang w:val="fr-FR" w:eastAsia="fr-FR"/>
        </w:rPr>
        <mc:AlternateContent>
          <mc:Choice Requires="wps">
            <w:drawing>
              <wp:anchor distT="0" distB="0" distL="114300" distR="114300" simplePos="0" relativeHeight="251694592" behindDoc="0" locked="0" layoutInCell="1" allowOverlap="1" wp14:anchorId="06DB8928" wp14:editId="65483D87">
                <wp:simplePos x="0" y="0"/>
                <wp:positionH relativeFrom="column">
                  <wp:posOffset>1141095</wp:posOffset>
                </wp:positionH>
                <wp:positionV relativeFrom="paragraph">
                  <wp:posOffset>187325</wp:posOffset>
                </wp:positionV>
                <wp:extent cx="1497330" cy="538480"/>
                <wp:effectExtent l="0" t="0" r="0" b="0"/>
                <wp:wrapThrough wrapText="bothSides">
                  <wp:wrapPolygon edited="0">
                    <wp:start x="916" y="509"/>
                    <wp:lineTo x="916" y="20377"/>
                    <wp:lineTo x="20519" y="20377"/>
                    <wp:lineTo x="20519" y="509"/>
                    <wp:lineTo x="916" y="509"/>
                  </wp:wrapPolygon>
                </wp:wrapThrough>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7E13" w14:textId="0DA7FB8D" w:rsidR="006970AF" w:rsidRDefault="006970AF" w:rsidP="006970AF">
                            <w:pPr>
                              <w:rPr>
                                <w:rFonts w:ascii="Arial Black" w:hAnsi="Arial Black"/>
                                <w:b/>
                                <w:spacing w:val="20"/>
                                <w:sz w:val="36"/>
                                <w:szCs w:val="36"/>
                              </w:rPr>
                            </w:pPr>
                            <w:r>
                              <w:rPr>
                                <w:rFonts w:ascii="Arial Black" w:hAnsi="Arial Black"/>
                                <w:b/>
                                <w:spacing w:val="20"/>
                                <w:sz w:val="36"/>
                                <w:szCs w:val="36"/>
                              </w:rPr>
                              <w:t>TACI-305</w:t>
                            </w:r>
                          </w:p>
                          <w:p w14:paraId="24E2828F" w14:textId="77777777" w:rsidR="006970AF" w:rsidRPr="00B90790" w:rsidRDefault="006970AF" w:rsidP="006970AF">
                            <w:pPr>
                              <w:rPr>
                                <w:rFonts w:ascii="Arial Black" w:hAnsi="Arial Black"/>
                                <w:b/>
                                <w:spacing w:val="20"/>
                                <w:sz w:val="36"/>
                                <w:szCs w:val="36"/>
                              </w:rPr>
                            </w:pPr>
                          </w:p>
                          <w:p w14:paraId="20B771C1" w14:textId="77777777" w:rsidR="006970AF" w:rsidRPr="00B90790" w:rsidRDefault="006970AF" w:rsidP="006970AF">
                            <w:pPr>
                              <w:rPr>
                                <w:rFonts w:ascii="Arial Black" w:hAnsi="Arial Black"/>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8928" id="_x0000_s1029" type="#_x0000_t202" style="position:absolute;left:0;text-align:left;margin-left:89.85pt;margin-top:14.75pt;width:117.9pt;height:4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" filled="f" stroked="f">
                <v:textbox>
                  <w:txbxContent>
                    <w:p w14:paraId="61A57E13" w14:textId="0DA7FB8D" w:rsidR="006970AF" w:rsidRDefault="006970AF" w:rsidP="006970AF">
                      <w:pPr>
                        <w:rPr>
                          <w:rFonts w:ascii="Arial Black" w:hAnsi="Arial Black"/>
                          <w:b/>
                          <w:spacing w:val="20"/>
                          <w:sz w:val="36"/>
                          <w:szCs w:val="36"/>
                        </w:rPr>
                      </w:pPr>
                      <w:r>
                        <w:rPr>
                          <w:rFonts w:ascii="Arial Black" w:hAnsi="Arial Black"/>
                          <w:b/>
                          <w:spacing w:val="20"/>
                          <w:sz w:val="36"/>
                          <w:szCs w:val="36"/>
                        </w:rPr>
                        <w:t>TACI-30</w:t>
                      </w:r>
                      <w:r>
                        <w:rPr>
                          <w:rFonts w:ascii="Arial Black" w:hAnsi="Arial Black"/>
                          <w:b/>
                          <w:spacing w:val="20"/>
                          <w:sz w:val="36"/>
                          <w:szCs w:val="36"/>
                        </w:rPr>
                        <w:t>5</w:t>
                      </w:r>
                    </w:p>
                    <w:p w14:paraId="24E2828F" w14:textId="77777777" w:rsidR="006970AF" w:rsidRPr="00B90790" w:rsidRDefault="006970AF" w:rsidP="006970AF">
                      <w:pPr>
                        <w:rPr>
                          <w:rFonts w:ascii="Arial Black" w:hAnsi="Arial Black"/>
                          <w:b/>
                          <w:spacing w:val="20"/>
                          <w:sz w:val="36"/>
                          <w:szCs w:val="36"/>
                        </w:rPr>
                      </w:pPr>
                    </w:p>
                    <w:p w14:paraId="20B771C1" w14:textId="77777777" w:rsidR="006970AF" w:rsidRPr="00B90790" w:rsidRDefault="006970AF" w:rsidP="006970AF">
                      <w:pPr>
                        <w:rPr>
                          <w:rFonts w:ascii="Arial Black" w:hAnsi="Arial Black"/>
                          <w:b/>
                          <w:sz w:val="36"/>
                          <w:szCs w:val="36"/>
                        </w:rPr>
                      </w:pPr>
                    </w:p>
                  </w:txbxContent>
                </v:textbox>
                <w10:wrap type="through"/>
              </v:shape>
            </w:pict>
          </mc:Fallback>
        </mc:AlternateContent>
      </w:r>
      <w:r>
        <w:rPr>
          <w:rFonts w:ascii="Arial" w:hAnsi="Arial" w:cs="Arial"/>
          <w:noProof/>
          <w:color w:val="0000FF"/>
          <w:sz w:val="36"/>
          <w:szCs w:val="36"/>
          <w:lang w:val="fr-FR" w:eastAsia="fr-FR"/>
        </w:rPr>
        <w:drawing>
          <wp:anchor distT="0" distB="0" distL="114300" distR="114300" simplePos="0" relativeHeight="251690496" behindDoc="0" locked="0" layoutInCell="1" allowOverlap="1" wp14:anchorId="4016CE18" wp14:editId="1FB8DA8A">
            <wp:simplePos x="0" y="0"/>
            <wp:positionH relativeFrom="margin">
              <wp:posOffset>3562985</wp:posOffset>
            </wp:positionH>
            <wp:positionV relativeFrom="margin">
              <wp:posOffset>2411639</wp:posOffset>
            </wp:positionV>
            <wp:extent cx="2653030" cy="3977005"/>
            <wp:effectExtent l="0" t="0" r="0" b="0"/>
            <wp:wrapSquare wrapText="bothSides"/>
            <wp:docPr id="1" name="Image 1" descr="Une image contenant aspirateur, jaune, homm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CI-307-N2.jpg"/>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Lst>
                    </a:blip>
                    <a:stretch>
                      <a:fillRect/>
                    </a:stretch>
                  </pic:blipFill>
                  <pic:spPr>
                    <a:xfrm>
                      <a:off x="0" y="0"/>
                      <a:ext cx="2653030" cy="3977005"/>
                    </a:xfrm>
                    <a:prstGeom prst="rect">
                      <a:avLst/>
                    </a:prstGeom>
                  </pic:spPr>
                </pic:pic>
              </a:graphicData>
            </a:graphic>
            <wp14:sizeRelH relativeFrom="margin">
              <wp14:pctWidth>0</wp14:pctWidth>
            </wp14:sizeRelH>
            <wp14:sizeRelV relativeFrom="margin">
              <wp14:pctHeight>0</wp14:pctHeight>
            </wp14:sizeRelV>
          </wp:anchor>
        </w:drawing>
      </w:r>
    </w:p>
    <w:p w14:paraId="619FC9A7" w14:textId="6D5CF626" w:rsidR="00857EE3" w:rsidRPr="000910F4" w:rsidRDefault="006970AF" w:rsidP="00857EE3">
      <w:pPr>
        <w:jc w:val="center"/>
        <w:rPr>
          <w:rFonts w:ascii="Arial" w:hAnsi="Arial" w:cs="Arial"/>
          <w:b/>
          <w:color w:val="0000FF"/>
          <w:sz w:val="36"/>
          <w:szCs w:val="36"/>
          <w:lang w:val="fr-FR"/>
        </w:rPr>
      </w:pPr>
      <w:r>
        <w:rPr>
          <w:rFonts w:ascii="Arial" w:hAnsi="Arial" w:cs="Arial"/>
          <w:noProof/>
          <w:color w:val="0000FF"/>
          <w:sz w:val="36"/>
          <w:szCs w:val="36"/>
          <w:lang w:val="fr-FR" w:eastAsia="fr-FR"/>
        </w:rPr>
        <w:drawing>
          <wp:anchor distT="0" distB="0" distL="114300" distR="114300" simplePos="0" relativeHeight="251688448" behindDoc="1" locked="0" layoutInCell="1" allowOverlap="1" wp14:anchorId="75D5284A" wp14:editId="109C5427">
            <wp:simplePos x="0" y="0"/>
            <wp:positionH relativeFrom="column">
              <wp:posOffset>847545</wp:posOffset>
            </wp:positionH>
            <wp:positionV relativeFrom="paragraph">
              <wp:posOffset>463368</wp:posOffset>
            </wp:positionV>
            <wp:extent cx="1791844" cy="303559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CI-305-N.jpg"/>
                    <pic:cNvPicPr/>
                  </pic:nvPicPr>
                  <pic:blipFill>
                    <a:blip r:embed="rId12">
                      <a:extLst>
                        <a:ext uri="{28A0092B-C50C-407E-A947-70E740481C1C}">
                          <a14:useLocalDpi xmlns:a14="http://schemas.microsoft.com/office/drawing/2010/main" val="0"/>
                        </a:ext>
                      </a:extLst>
                    </a:blip>
                    <a:stretch>
                      <a:fillRect/>
                    </a:stretch>
                  </pic:blipFill>
                  <pic:spPr>
                    <a:xfrm>
                      <a:off x="0" y="0"/>
                      <a:ext cx="1795874" cy="304242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36"/>
          <w:szCs w:val="36"/>
          <w:lang w:val="fr-FR" w:eastAsia="fr-FR"/>
        </w:rPr>
        <w:drawing>
          <wp:anchor distT="0" distB="0" distL="114300" distR="114300" simplePos="0" relativeHeight="251689472" behindDoc="1" locked="0" layoutInCell="1" allowOverlap="1" wp14:anchorId="0B1AF13B" wp14:editId="06775232">
            <wp:simplePos x="0" y="0"/>
            <wp:positionH relativeFrom="column">
              <wp:posOffset>1266281</wp:posOffset>
            </wp:positionH>
            <wp:positionV relativeFrom="paragraph">
              <wp:posOffset>3765912</wp:posOffset>
            </wp:positionV>
            <wp:extent cx="3776400" cy="1594800"/>
            <wp:effectExtent l="0" t="0" r="0" b="571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ACI-305-TUBES ET TUYAU.jpg"/>
                    <pic:cNvPicPr/>
                  </pic:nvPicPr>
                  <pic:blipFill>
                    <a:blip r:embed="rId13">
                      <a:extLst>
                        <a:ext uri="{28A0092B-C50C-407E-A947-70E740481C1C}">
                          <a14:useLocalDpi xmlns:a14="http://schemas.microsoft.com/office/drawing/2010/main" val="0"/>
                        </a:ext>
                      </a:extLst>
                    </a:blip>
                    <a:stretch>
                      <a:fillRect/>
                    </a:stretch>
                  </pic:blipFill>
                  <pic:spPr>
                    <a:xfrm>
                      <a:off x="0" y="0"/>
                      <a:ext cx="3776400" cy="1594800"/>
                    </a:xfrm>
                    <a:prstGeom prst="rect">
                      <a:avLst/>
                    </a:prstGeom>
                  </pic:spPr>
                </pic:pic>
              </a:graphicData>
            </a:graphic>
            <wp14:sizeRelH relativeFrom="margin">
              <wp14:pctWidth>0</wp14:pctWidth>
            </wp14:sizeRelH>
            <wp14:sizeRelV relativeFrom="margin">
              <wp14:pctHeight>0</wp14:pctHeight>
            </wp14:sizeRelV>
          </wp:anchor>
        </w:drawing>
      </w:r>
      <w:r w:rsidR="00404E7B" w:rsidRPr="00260EBB">
        <w:rPr>
          <w:rFonts w:ascii="Arial" w:hAnsi="Arial" w:cs="Arial"/>
          <w:noProof/>
          <w:color w:val="0000FF"/>
          <w:sz w:val="36"/>
          <w:szCs w:val="36"/>
          <w:lang w:val="fr-FR" w:eastAsia="fr-FR"/>
        </w:rPr>
        <mc:AlternateContent>
          <mc:Choice Requires="wps">
            <w:drawing>
              <wp:anchor distT="0" distB="0" distL="114300" distR="114300" simplePos="0" relativeHeight="251649536" behindDoc="0" locked="0" layoutInCell="1" allowOverlap="1" wp14:anchorId="0838474E" wp14:editId="67C432FE">
                <wp:simplePos x="0" y="0"/>
                <wp:positionH relativeFrom="column">
                  <wp:posOffset>654050</wp:posOffset>
                </wp:positionH>
                <wp:positionV relativeFrom="paragraph">
                  <wp:posOffset>5492750</wp:posOffset>
                </wp:positionV>
                <wp:extent cx="5824220" cy="1137920"/>
                <wp:effectExtent l="0" t="0" r="17780" b="3048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37920"/>
                        </a:xfrm>
                        <a:prstGeom prst="rect">
                          <a:avLst/>
                        </a:prstGeom>
                        <a:solidFill>
                          <a:srgbClr val="FFFFFF"/>
                        </a:solidFill>
                        <a:ln w="9525">
                          <a:solidFill>
                            <a:srgbClr val="000000"/>
                          </a:solidFill>
                          <a:miter lim="800000"/>
                          <a:headEnd/>
                          <a:tailEnd/>
                        </a:ln>
                      </wps:spPr>
                      <wps:txbx>
                        <w:txbxContent>
                          <w:p w14:paraId="68AD0FF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2497015"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665DC62B"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36885915" w14:textId="77777777" w:rsidR="00C91881" w:rsidRPr="001309B4" w:rsidRDefault="00C91881">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474E" id="Text Box 84" o:spid="_x0000_s1030" type="#_x0000_t202" style="position:absolute;left:0;text-align:left;margin-left:51.5pt;margin-top:432.5pt;width:458.6pt;height:8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">
                <v:textbox>
                  <w:txbxContent>
                    <w:p w14:paraId="68AD0FF1" w14:textId="77777777" w:rsidR="00AD7B7B" w:rsidRPr="00C91881" w:rsidRDefault="00AD7B7B" w:rsidP="00E850F9">
                      <w:pPr>
                        <w:pStyle w:val="Corpsdetexte2"/>
                        <w:rPr>
                          <w:rFonts w:ascii="Arial" w:hAnsi="Arial"/>
                          <w:b w:val="0"/>
                          <w:sz w:val="28"/>
                          <w:szCs w:val="28"/>
                          <w:lang w:val="fr-FR"/>
                        </w:rPr>
                      </w:pPr>
                      <w:r w:rsidRPr="00C91881">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2497015" w14:textId="77777777" w:rsidR="00C91881" w:rsidRDefault="00AD7B7B" w:rsidP="00E850F9">
                      <w:pPr>
                        <w:jc w:val="both"/>
                        <w:rPr>
                          <w:rFonts w:ascii="Arial" w:hAnsi="Arial"/>
                          <w:sz w:val="28"/>
                          <w:szCs w:val="28"/>
                          <w:lang w:val="fr-FR"/>
                        </w:rPr>
                      </w:pPr>
                      <w:r w:rsidRPr="00C91881">
                        <w:rPr>
                          <w:rFonts w:ascii="Arial" w:hAnsi="Arial"/>
                          <w:sz w:val="28"/>
                          <w:szCs w:val="28"/>
                          <w:lang w:val="fr-FR"/>
                        </w:rPr>
                        <w:t xml:space="preserve">Conservez là pour une utilisation ultérieure. </w:t>
                      </w:r>
                    </w:p>
                    <w:p w14:paraId="665DC62B" w14:textId="77777777" w:rsidR="00AD7B7B" w:rsidRPr="00C91881" w:rsidRDefault="00AD7B7B" w:rsidP="00E850F9">
                      <w:pPr>
                        <w:jc w:val="both"/>
                        <w:rPr>
                          <w:rFonts w:ascii="Arial" w:hAnsi="Arial"/>
                          <w:sz w:val="28"/>
                          <w:szCs w:val="28"/>
                          <w:lang w:val="fr-FR"/>
                        </w:rPr>
                      </w:pPr>
                      <w:r w:rsidRPr="00C91881">
                        <w:rPr>
                          <w:rFonts w:ascii="Arial" w:hAnsi="Arial"/>
                          <w:sz w:val="28"/>
                          <w:szCs w:val="28"/>
                          <w:lang w:val="fr-FR"/>
                        </w:rPr>
                        <w:t>Déballer l’appareil en conservant tous les emballages.</w:t>
                      </w:r>
                    </w:p>
                    <w:p w14:paraId="36885915" w14:textId="77777777" w:rsidR="00C91881" w:rsidRPr="001309B4" w:rsidRDefault="00C91881">
                      <w:pPr>
                        <w:rPr>
                          <w:lang w:val="fr-FR"/>
                        </w:rPr>
                      </w:pPr>
                    </w:p>
                  </w:txbxContent>
                </v:textbox>
              </v:shape>
            </w:pict>
          </mc:Fallback>
        </mc:AlternateContent>
      </w:r>
      <w:r w:rsidR="005036B3" w:rsidRPr="00260EBB">
        <w:rPr>
          <w:rFonts w:ascii="Arial" w:hAnsi="Arial" w:cs="Arial"/>
          <w:noProof/>
          <w:color w:val="0000FF"/>
          <w:sz w:val="36"/>
          <w:szCs w:val="36"/>
          <w:lang w:val="fr-FR" w:eastAsia="fr-FR"/>
        </w:rPr>
        <mc:AlternateContent>
          <mc:Choice Requires="wps">
            <w:drawing>
              <wp:anchor distT="0" distB="0" distL="114300" distR="114300" simplePos="0" relativeHeight="251651584" behindDoc="0" locked="0" layoutInCell="1" allowOverlap="1" wp14:anchorId="0C53DC54" wp14:editId="7C52EEA6">
                <wp:simplePos x="0" y="0"/>
                <wp:positionH relativeFrom="column">
                  <wp:posOffset>-146050</wp:posOffset>
                </wp:positionH>
                <wp:positionV relativeFrom="paragraph">
                  <wp:posOffset>5833745</wp:posOffset>
                </wp:positionV>
                <wp:extent cx="691515" cy="599440"/>
                <wp:effectExtent l="0" t="0" r="0" b="0"/>
                <wp:wrapThrough wrapText="bothSides">
                  <wp:wrapPolygon edited="0">
                    <wp:start x="0" y="0"/>
                    <wp:lineTo x="21600" y="0"/>
                    <wp:lineTo x="21600" y="21600"/>
                    <wp:lineTo x="0" y="21600"/>
                    <wp:lineTo x="0" y="0"/>
                  </wp:wrapPolygon>
                </wp:wrapThrough>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44BA" w14:textId="1690D049" w:rsidR="00AD7B7B" w:rsidRDefault="005036B3" w:rsidP="00667F93">
                            <w:r w:rsidRPr="007F156C">
                              <w:rPr>
                                <w:noProof/>
                                <w:lang w:val="fr-FR" w:eastAsia="fr-FR"/>
                              </w:rPr>
                              <w:drawing>
                                <wp:inline distT="0" distB="0" distL="0" distR="0" wp14:anchorId="09378067" wp14:editId="0323FC40">
                                  <wp:extent cx="497840" cy="416560"/>
                                  <wp:effectExtent l="0" t="0" r="1016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53DC54" id="Text Box 105" o:spid="_x0000_s1031" type="#_x0000_t202" style="position:absolute;left:0;text-align:left;margin-left:-11.5pt;margin-top:459.35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" filled="f" stroked="f">
                <v:textbox style="mso-fit-shape-to-text:t" inset=",7.2pt,,7.2pt">
                  <w:txbxContent>
                    <w:p w14:paraId="09B844BA" w14:textId="1690D049" w:rsidR="00AD7B7B" w:rsidRDefault="005036B3" w:rsidP="00667F93">
                      <w:r w:rsidRPr="007F156C">
                        <w:rPr>
                          <w:noProof/>
                          <w:lang w:val="fr-FR" w:eastAsia="fr-FR"/>
                        </w:rPr>
                        <w:drawing>
                          <wp:inline distT="0" distB="0" distL="0" distR="0" wp14:anchorId="09378067" wp14:editId="0323FC40">
                            <wp:extent cx="497840" cy="416560"/>
                            <wp:effectExtent l="0" t="0" r="1016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E850F9" w:rsidRPr="00260EBB">
        <w:rPr>
          <w:rFonts w:ascii="Arial" w:hAnsi="Arial" w:cs="Arial"/>
          <w:color w:val="0000FF"/>
          <w:sz w:val="36"/>
          <w:szCs w:val="36"/>
          <w:lang w:val="fr-FR"/>
        </w:rPr>
        <w:br w:type="page"/>
      </w:r>
      <w:r w:rsidR="00857EE3">
        <w:rPr>
          <w:rFonts w:ascii="Arial" w:hAnsi="Arial" w:cs="Arial"/>
          <w:b/>
          <w:color w:val="0000FF"/>
          <w:sz w:val="36"/>
          <w:szCs w:val="36"/>
          <w:lang w:val="fr-FR"/>
        </w:rPr>
        <w:lastRenderedPageBreak/>
        <w:t>M</w:t>
      </w:r>
      <w:r w:rsidR="00857EE3" w:rsidRPr="000910F4">
        <w:rPr>
          <w:rFonts w:ascii="Arial" w:hAnsi="Arial" w:cs="Arial"/>
          <w:b/>
          <w:color w:val="0000FF"/>
          <w:sz w:val="36"/>
          <w:szCs w:val="36"/>
          <w:lang w:val="fr-FR"/>
        </w:rPr>
        <w:t>ISES EN GARDE IMPORTANTES</w:t>
      </w:r>
    </w:p>
    <w:p w14:paraId="4A07EA87" w14:textId="77777777" w:rsidR="00857EE3" w:rsidRPr="000910F4" w:rsidRDefault="00857EE3" w:rsidP="00857EE3">
      <w:pPr>
        <w:tabs>
          <w:tab w:val="left" w:pos="284"/>
        </w:tabs>
        <w:rPr>
          <w:rFonts w:ascii="Arial" w:hAnsi="Arial" w:cs="Arial"/>
          <w:color w:val="0000FF"/>
          <w:sz w:val="36"/>
          <w:szCs w:val="36"/>
          <w:lang w:val="fr-FR"/>
        </w:rPr>
      </w:pPr>
    </w:p>
    <w:p w14:paraId="2CBD153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Lire attentivement le manuel d'instructions avant de vous servir de cet appareil.</w:t>
      </w:r>
    </w:p>
    <w:p w14:paraId="6CE4709E"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Conserver le présent manuel d’instructions.</w:t>
      </w:r>
    </w:p>
    <w:p w14:paraId="12C144BA" w14:textId="77777777" w:rsidR="00857EE3" w:rsidRPr="000910F4" w:rsidRDefault="00857EE3" w:rsidP="00857EE3">
      <w:pPr>
        <w:numPr>
          <w:ilvl w:val="0"/>
          <w:numId w:val="2"/>
        </w:numPr>
        <w:tabs>
          <w:tab w:val="left" w:pos="284"/>
        </w:tabs>
        <w:ind w:left="0" w:right="-285" w:firstLine="0"/>
        <w:rPr>
          <w:rFonts w:ascii="Arial" w:hAnsi="Arial" w:cs="Arial"/>
          <w:color w:val="0000FF"/>
          <w:sz w:val="36"/>
          <w:szCs w:val="36"/>
          <w:lang w:val="fr-FR"/>
        </w:rPr>
      </w:pPr>
      <w:r w:rsidRPr="000910F4">
        <w:rPr>
          <w:rFonts w:ascii="Arial" w:hAnsi="Arial" w:cs="Arial"/>
          <w:color w:val="0000FF"/>
          <w:sz w:val="36"/>
          <w:szCs w:val="36"/>
          <w:lang w:val="fr-FR"/>
        </w:rPr>
        <w:t>Vérifier que la tension de l’installation électrique correspond bien à celle indiquée sur l'appareil.</w:t>
      </w:r>
    </w:p>
    <w:p w14:paraId="1B7659A1" w14:textId="77777777" w:rsidR="00857EE3" w:rsidRPr="000910F4" w:rsidRDefault="00857EE3" w:rsidP="00857EE3">
      <w:pPr>
        <w:numPr>
          <w:ilvl w:val="0"/>
          <w:numId w:val="2"/>
        </w:numPr>
        <w:tabs>
          <w:tab w:val="left" w:pos="284"/>
        </w:tabs>
        <w:ind w:left="0" w:right="-285" w:firstLine="0"/>
        <w:rPr>
          <w:rFonts w:ascii="Arial" w:hAnsi="Arial" w:cs="Arial"/>
          <w:color w:val="0000FF"/>
          <w:sz w:val="36"/>
          <w:szCs w:val="36"/>
          <w:lang w:val="fr-FR"/>
        </w:rPr>
      </w:pPr>
      <w:r w:rsidRPr="000910F4">
        <w:rPr>
          <w:rFonts w:ascii="Arial" w:hAnsi="Arial" w:cs="Arial"/>
          <w:color w:val="0000FF"/>
          <w:sz w:val="36"/>
          <w:szCs w:val="36"/>
          <w:lang w:val="fr-FR"/>
        </w:rPr>
        <w:t xml:space="preserve">Cet appareil est destiné, uniquement, à un usage ménager et utilisations semblables comme : </w:t>
      </w:r>
    </w:p>
    <w:p w14:paraId="265948F6" w14:textId="77777777" w:rsidR="00857EE3" w:rsidRPr="000910F4" w:rsidRDefault="00857EE3" w:rsidP="00857EE3">
      <w:pPr>
        <w:ind w:firstLine="426"/>
        <w:rPr>
          <w:rFonts w:ascii="Arial" w:hAnsi="Arial" w:cs="Arial"/>
          <w:color w:val="0000FF"/>
          <w:sz w:val="36"/>
          <w:szCs w:val="36"/>
          <w:lang w:val="fr-FR"/>
        </w:rPr>
      </w:pPr>
      <w:r w:rsidRPr="000910F4">
        <w:rPr>
          <w:rFonts w:ascii="Arial" w:hAnsi="Arial" w:cs="Arial"/>
          <w:color w:val="0000FF"/>
          <w:sz w:val="36"/>
          <w:szCs w:val="36"/>
          <w:lang w:val="fr-FR"/>
        </w:rPr>
        <w:t>- Les cuisines du personnel, dans les magasins, les bureaux et autres lieux de travail.</w:t>
      </w:r>
    </w:p>
    <w:p w14:paraId="4A50C62E" w14:textId="77777777" w:rsidR="00857EE3" w:rsidRPr="000910F4" w:rsidRDefault="00857EE3" w:rsidP="00857EE3">
      <w:pPr>
        <w:ind w:firstLine="426"/>
        <w:rPr>
          <w:rFonts w:ascii="Arial" w:hAnsi="Arial" w:cs="Arial"/>
          <w:color w:val="0000FF"/>
          <w:sz w:val="36"/>
          <w:szCs w:val="36"/>
          <w:lang w:val="fr-FR"/>
        </w:rPr>
      </w:pPr>
      <w:r w:rsidRPr="000910F4">
        <w:rPr>
          <w:rFonts w:ascii="Arial" w:hAnsi="Arial" w:cs="Arial"/>
          <w:color w:val="0000FF"/>
          <w:sz w:val="36"/>
          <w:szCs w:val="36"/>
          <w:lang w:val="fr-FR"/>
        </w:rPr>
        <w:t>- Les clients dans les hôtels, les motels et tout autre type d’environnement résidentiel.</w:t>
      </w:r>
    </w:p>
    <w:p w14:paraId="17CFB120" w14:textId="77777777" w:rsidR="00857EE3" w:rsidRPr="000910F4" w:rsidRDefault="00857EE3" w:rsidP="00857EE3">
      <w:pPr>
        <w:ind w:firstLine="426"/>
        <w:rPr>
          <w:rFonts w:ascii="Arial" w:hAnsi="Arial" w:cs="Arial"/>
          <w:color w:val="0000FF"/>
          <w:sz w:val="36"/>
          <w:szCs w:val="36"/>
          <w:lang w:val="fr-FR"/>
        </w:rPr>
      </w:pPr>
      <w:r w:rsidRPr="000910F4">
        <w:rPr>
          <w:rFonts w:ascii="Arial" w:hAnsi="Arial" w:cs="Arial"/>
          <w:color w:val="0000FF"/>
          <w:sz w:val="36"/>
          <w:szCs w:val="36"/>
          <w:lang w:val="fr-FR"/>
        </w:rPr>
        <w:t xml:space="preserve">- Un environnement de type : </w:t>
      </w:r>
    </w:p>
    <w:p w14:paraId="15CAC702" w14:textId="77777777" w:rsidR="00857EE3" w:rsidRPr="000910F4" w:rsidRDefault="00857EE3" w:rsidP="00857EE3">
      <w:pPr>
        <w:jc w:val="center"/>
        <w:rPr>
          <w:rFonts w:ascii="Arial" w:hAnsi="Arial" w:cs="Arial"/>
          <w:color w:val="0000FF"/>
          <w:sz w:val="36"/>
          <w:szCs w:val="36"/>
          <w:lang w:val="fr-FR"/>
        </w:rPr>
      </w:pPr>
      <w:r w:rsidRPr="000910F4">
        <w:rPr>
          <w:rFonts w:ascii="Arial" w:hAnsi="Arial" w:cs="Arial"/>
          <w:color w:val="0000FF"/>
          <w:sz w:val="36"/>
          <w:szCs w:val="36"/>
          <w:lang w:val="fr-FR"/>
        </w:rPr>
        <w:t>• Maisons de ferme • Chambres d’hôtes.</w:t>
      </w:r>
    </w:p>
    <w:p w14:paraId="1F415BEA"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L’utiliser en suivant les indications de la notice. </w:t>
      </w:r>
    </w:p>
    <w:p w14:paraId="296FDEB9"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utiliser cet appareil à proximité des baignoires, des douches, des lavabos ou autres récipients contenant de l’eau.</w:t>
      </w:r>
    </w:p>
    <w:p w14:paraId="43C03A52"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utiliser cet appareil à proximité de projections d’eau.</w:t>
      </w:r>
    </w:p>
    <w:p w14:paraId="408A30D5"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utiliser cet appareil avec les mains mouillées ou humides.</w:t>
      </w:r>
    </w:p>
    <w:p w14:paraId="10803B71"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Si malencontreusement l’appareil est mouillé, retirer immédiatement la fiche de la prise de courant.</w:t>
      </w:r>
    </w:p>
    <w:p w14:paraId="22750C49"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Aviser les utilisateurs potentiels de ces consignes.</w:t>
      </w:r>
    </w:p>
    <w:p w14:paraId="7F6502C4"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Ne jamais laisser l'appareil sans surveillance lorsqu'il est en cours d'utilisation. </w:t>
      </w:r>
    </w:p>
    <w:p w14:paraId="61280686"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78F1D1E"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0910F4">
        <w:rPr>
          <w:rFonts w:ascii="Arial" w:hAnsi="Arial" w:cs="Arial"/>
          <w:color w:val="0000FF"/>
          <w:sz w:val="36"/>
          <w:szCs w:val="36"/>
          <w:lang w:val="fr-FR"/>
        </w:rPr>
        <w:lastRenderedPageBreak/>
        <w:t>utilisation, en toute sécurité et en comprenant les risques encourus.</w:t>
      </w:r>
    </w:p>
    <w:p w14:paraId="285CEAF5"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Nettoyage et entretien ne doivent pas être faits par des enfants, sans surveillance.</w:t>
      </w:r>
    </w:p>
    <w:p w14:paraId="0FAE716E"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Les enfants ne doivent pas jouer avec l'appareil.</w:t>
      </w:r>
    </w:p>
    <w:p w14:paraId="324233D2"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Garder cet appareil et son cordon électrique, hors de portée d’enfants âgés de moins de 8 ans.</w:t>
      </w:r>
    </w:p>
    <w:p w14:paraId="30CAD53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0910F4">
        <w:rPr>
          <w:rFonts w:ascii="Arial" w:hAnsi="Arial" w:cs="Arial"/>
          <w:color w:val="0000FF"/>
          <w:sz w:val="36"/>
          <w:szCs w:val="36"/>
          <w:lang w:val="fr-FR"/>
        </w:rPr>
        <w:t>et</w:t>
      </w:r>
      <w:proofErr w:type="gramEnd"/>
      <w:r w:rsidRPr="000910F4">
        <w:rPr>
          <w:rFonts w:ascii="Arial" w:hAnsi="Arial" w:cs="Arial"/>
          <w:color w:val="0000FF"/>
          <w:sz w:val="36"/>
          <w:szCs w:val="36"/>
          <w:lang w:val="fr-FR"/>
        </w:rPr>
        <w:t xml:space="preserve"> ne jamais les laisser jouer avec les films en plastique :       </w:t>
      </w:r>
    </w:p>
    <w:p w14:paraId="70631F62" w14:textId="77777777" w:rsidR="00857EE3" w:rsidRPr="000910F4" w:rsidRDefault="00857EE3" w:rsidP="00857EE3">
      <w:pPr>
        <w:tabs>
          <w:tab w:val="left" w:pos="284"/>
        </w:tabs>
        <w:jc w:val="center"/>
        <w:rPr>
          <w:rFonts w:ascii="Arial" w:hAnsi="Arial" w:cs="Arial"/>
          <w:color w:val="0000FF"/>
          <w:sz w:val="36"/>
          <w:szCs w:val="36"/>
          <w:lang w:val="fr-FR"/>
        </w:rPr>
      </w:pPr>
      <w:r w:rsidRPr="000910F4">
        <w:rPr>
          <w:rFonts w:ascii="Arial" w:hAnsi="Arial" w:cs="Arial"/>
          <w:b/>
          <w:color w:val="0000FF"/>
          <w:sz w:val="36"/>
          <w:szCs w:val="36"/>
          <w:lang w:val="fr-FR"/>
        </w:rPr>
        <w:t>IL Y A RISQUE D’ETOUFFEMENT</w:t>
      </w:r>
      <w:r w:rsidRPr="000910F4">
        <w:rPr>
          <w:rFonts w:ascii="Arial" w:hAnsi="Arial" w:cs="Arial"/>
          <w:color w:val="0000FF"/>
          <w:sz w:val="36"/>
          <w:szCs w:val="36"/>
          <w:lang w:val="fr-FR"/>
        </w:rPr>
        <w:t>.</w:t>
      </w:r>
    </w:p>
    <w:p w14:paraId="25B7E279"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De temps à autre, vérifier le cordon d'alimentation électrique en recherchant d'éventuels dommages. </w:t>
      </w:r>
    </w:p>
    <w:p w14:paraId="1A77F6C7"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Ne jamais plonger l’appareil dans l'eau ou dans un autre liquide, et ce, pour quelque raison que ce soit. </w:t>
      </w:r>
    </w:p>
    <w:p w14:paraId="0742FA53"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mettre l’appareil dans un lave-vaisselle.</w:t>
      </w:r>
    </w:p>
    <w:p w14:paraId="2F8A0750"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Ne jamais installer l'appareil à proximité de surfaces chaudes. </w:t>
      </w:r>
    </w:p>
    <w:p w14:paraId="5D4754A3"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486E37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15D1BF9A"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2AB02939"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Installer toujours cet appareil dans un environnement sec. Ne pas utiliser ou laisser cet appareil, à l’extérieur quand il pleut.</w:t>
      </w:r>
    </w:p>
    <w:p w14:paraId="432A44FA"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7A4F96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utiliser de cordon électrique ou connecteur autre que celui fourni avec l’appareil.</w:t>
      </w:r>
    </w:p>
    <w:p w14:paraId="1F016C78"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lastRenderedPageBreak/>
        <w:t xml:space="preserve">Ne jamais déplacer l'appareil en le tirant par le cordon d'alimentation électrique et Veiller à ce que le cordon d'alimentation électrique ne puisse pas être coincé de quelque façon que ce soit. </w:t>
      </w:r>
    </w:p>
    <w:p w14:paraId="14AAEEF8"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pas enrouler le cordon d'alimentation électrique autour de l'appareil et ne pas le plier.</w:t>
      </w:r>
    </w:p>
    <w:p w14:paraId="7C9E5C7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Veiller à ce que le cordon d'alimentation électrique n'entre jamais en contact avec les parties chaudes de cet appareil. </w:t>
      </w:r>
    </w:p>
    <w:p w14:paraId="624EEA52"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S’assurer que l'appareil a refroidi avant de le nettoyer et de le ranger. </w:t>
      </w:r>
    </w:p>
    <w:p w14:paraId="08802D93"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Ne jamais toucher les parties, de cet appareil, qui pourraient devenir très chaudes en utilisation, Risque de brûlures.</w:t>
      </w:r>
    </w:p>
    <w:p w14:paraId="38611574"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F80CDB1"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Cet appareil n'est pas destiné à être utilisé au moyen d'une minuterie externe ou d’un système de contrôle à distance.</w:t>
      </w:r>
    </w:p>
    <w:p w14:paraId="0B5FF53E"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Veiller à toujours Poser l'appareil sur une surface plate et stable. </w:t>
      </w:r>
    </w:p>
    <w:p w14:paraId="7B4FFB66"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Veiller à ne pas couvrir l'appareil et à ne rien poser dessus. </w:t>
      </w:r>
    </w:p>
    <w:p w14:paraId="2D2CDD2D" w14:textId="57F46EA7" w:rsidR="00554810" w:rsidRDefault="00857EE3" w:rsidP="00554810">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Toujours retirer la fiche de la prise murale si l'appareil n'est pas utilisé.</w:t>
      </w:r>
    </w:p>
    <w:p w14:paraId="5745E87D" w14:textId="3E89D632" w:rsidR="00554810" w:rsidRPr="00554810" w:rsidRDefault="00554810" w:rsidP="00554810">
      <w:pPr>
        <w:numPr>
          <w:ilvl w:val="0"/>
          <w:numId w:val="2"/>
        </w:numPr>
        <w:tabs>
          <w:tab w:val="left" w:pos="284"/>
        </w:tabs>
        <w:ind w:left="0" w:firstLine="0"/>
        <w:rPr>
          <w:rFonts w:ascii="Arial" w:hAnsi="Arial" w:cs="Arial"/>
          <w:color w:val="4472C4" w:themeColor="accent1"/>
          <w:sz w:val="36"/>
          <w:szCs w:val="36"/>
          <w:lang w:val="fr-FR"/>
        </w:rPr>
      </w:pPr>
      <w:r w:rsidRPr="00554810">
        <w:rPr>
          <w:rFonts w:ascii="Arial" w:hAnsi="Arial" w:cs="Arial"/>
          <w:color w:val="4472C4" w:themeColor="accent1"/>
          <w:sz w:val="36"/>
          <w:szCs w:val="36"/>
          <w:lang w:val="fr-FR"/>
        </w:rPr>
        <w:t>La fiche doit être retirée de la prise de courant avant de nettoyer ou d’entretenir l’appareil.</w:t>
      </w:r>
    </w:p>
    <w:p w14:paraId="4AB2E946"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 xml:space="preserve">Lors de l’utilisation d’une rallonge, toujours s’assurer que le câble est entièrement déroulé du dévidoir. </w:t>
      </w:r>
    </w:p>
    <w:p w14:paraId="4CABEC9C"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Utiliser uniquement des rallonges approuvées CE. La puissance admissible doit être au minimum de 16A, 250V, 3000W.</w:t>
      </w:r>
    </w:p>
    <w:p w14:paraId="7AA0EFC4"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Un Mauvais fonctionnement et l'utilisation incorrecte peuvent endommager l'appareil et causer des blessures à l'utilisateur.</w:t>
      </w:r>
    </w:p>
    <w:p w14:paraId="0B1B1CE8"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Cet appareil est conforme aux normes en vigueur, relatives à ce type de produit.</w:t>
      </w:r>
      <w:r w:rsidRPr="000910F4">
        <w:rPr>
          <w:rFonts w:ascii="Arial" w:hAnsi="Arial" w:cs="Arial"/>
          <w:color w:val="0000FF"/>
          <w:sz w:val="36"/>
          <w:szCs w:val="36"/>
          <w:lang w:val="fr-FR" w:eastAsia="fr-FR"/>
        </w:rPr>
        <w:t xml:space="preserve"> </w:t>
      </w:r>
    </w:p>
    <w:p w14:paraId="2A309692"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eastAsia="fr-FR"/>
        </w:rPr>
        <w:lastRenderedPageBreak/>
        <w:t>L’appareil ne doit pas être utilisé, s’il est tombé ou, s’il présente des signes visibles de dommages ou s’il fuit.</w:t>
      </w:r>
      <w:r w:rsidRPr="000910F4">
        <w:rPr>
          <w:rFonts w:ascii="Arial" w:hAnsi="Arial" w:cs="Arial"/>
          <w:color w:val="0000FF"/>
          <w:sz w:val="36"/>
          <w:szCs w:val="36"/>
          <w:lang w:val="fr-FR"/>
        </w:rPr>
        <w:t xml:space="preserve"> </w:t>
      </w:r>
    </w:p>
    <w:p w14:paraId="250D31E9"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En ce qui concerne les instructions de nettoyage de l’appareil, se référer au paragraphe ci-après de la notice.</w:t>
      </w:r>
    </w:p>
    <w:p w14:paraId="06408D71" w14:textId="77777777" w:rsidR="00857EE3" w:rsidRPr="000910F4" w:rsidRDefault="00857EE3" w:rsidP="00857EE3">
      <w:pPr>
        <w:numPr>
          <w:ilvl w:val="0"/>
          <w:numId w:val="2"/>
        </w:numPr>
        <w:tabs>
          <w:tab w:val="left" w:pos="284"/>
        </w:tabs>
        <w:ind w:left="0" w:firstLine="0"/>
        <w:rPr>
          <w:rFonts w:ascii="Arial" w:hAnsi="Arial" w:cs="Arial"/>
          <w:color w:val="0000FF"/>
          <w:sz w:val="36"/>
          <w:szCs w:val="36"/>
          <w:lang w:val="fr-FR"/>
        </w:rPr>
      </w:pPr>
      <w:r w:rsidRPr="000910F4">
        <w:rPr>
          <w:rFonts w:ascii="Arial" w:hAnsi="Arial" w:cs="Arial"/>
          <w:color w:val="0000FF"/>
          <w:sz w:val="36"/>
          <w:szCs w:val="36"/>
          <w:lang w:val="fr-FR"/>
        </w:rPr>
        <w:t>Cet appareil est destiné exclusivement à un usage domestique.</w:t>
      </w:r>
    </w:p>
    <w:p w14:paraId="757EDAB3" w14:textId="77777777" w:rsidR="00857EE3" w:rsidRPr="000910F4" w:rsidRDefault="00857EE3" w:rsidP="00857EE3">
      <w:pPr>
        <w:rPr>
          <w:rFonts w:ascii="Arial" w:hAnsi="Arial" w:cs="Arial"/>
          <w:b/>
          <w:color w:val="0000FF"/>
          <w:sz w:val="36"/>
          <w:szCs w:val="36"/>
          <w:lang w:val="fr-FR"/>
        </w:rPr>
      </w:pPr>
      <w:r w:rsidRPr="000910F4">
        <w:rPr>
          <w:rFonts w:ascii="Arial" w:hAnsi="Arial" w:cs="Arial"/>
          <w:b/>
          <w:color w:val="0000FF"/>
          <w:sz w:val="36"/>
          <w:szCs w:val="36"/>
          <w:lang w:val="fr-FR"/>
        </w:rPr>
        <w:t xml:space="preserve"> (</w:t>
      </w:r>
      <w:proofErr w:type="gramStart"/>
      <w:r w:rsidRPr="000910F4">
        <w:rPr>
          <w:rFonts w:ascii="Arial" w:hAnsi="Arial" w:cs="Arial"/>
          <w:b/>
          <w:color w:val="0000FF"/>
          <w:sz w:val="36"/>
          <w:szCs w:val="36"/>
          <w:lang w:val="fr-FR"/>
        </w:rPr>
        <w:t>*)</w:t>
      </w:r>
      <w:r w:rsidRPr="000910F4">
        <w:rPr>
          <w:rFonts w:ascii="Arial" w:hAnsi="Arial" w:cs="Arial"/>
          <w:color w:val="0000FF"/>
          <w:sz w:val="36"/>
          <w:szCs w:val="36"/>
          <w:lang w:val="fr-FR"/>
        </w:rPr>
        <w:t>Personne</w:t>
      </w:r>
      <w:proofErr w:type="gramEnd"/>
      <w:r w:rsidRPr="000910F4">
        <w:rPr>
          <w:rFonts w:ascii="Arial" w:hAnsi="Arial" w:cs="Arial"/>
          <w:color w:val="0000FF"/>
          <w:sz w:val="36"/>
          <w:szCs w:val="36"/>
          <w:lang w:val="fr-FR"/>
        </w:rPr>
        <w:t xml:space="preserve"> compétente qualifiée</w:t>
      </w:r>
      <w:r w:rsidRPr="000910F4">
        <w:rPr>
          <w:rFonts w:ascii="Arial" w:hAnsi="Arial" w:cs="Arial"/>
          <w:b/>
          <w:color w:val="0000FF"/>
          <w:sz w:val="36"/>
          <w:szCs w:val="36"/>
          <w:lang w:val="fr-FR"/>
        </w:rPr>
        <w:t xml:space="preserve"> </w:t>
      </w:r>
      <w:r w:rsidRPr="000910F4">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0910F4">
        <w:rPr>
          <w:rFonts w:ascii="Arial" w:hAnsi="Arial" w:cs="Arial"/>
          <w:b/>
          <w:color w:val="0000FF"/>
          <w:sz w:val="36"/>
          <w:szCs w:val="36"/>
          <w:lang w:val="fr-FR"/>
        </w:rPr>
        <w:t xml:space="preserve"> </w:t>
      </w:r>
    </w:p>
    <w:p w14:paraId="1E98FD24" w14:textId="77777777" w:rsidR="00857EE3" w:rsidRPr="000910F4" w:rsidRDefault="00857EE3" w:rsidP="00857EE3">
      <w:pPr>
        <w:tabs>
          <w:tab w:val="left" w:pos="284"/>
        </w:tabs>
        <w:rPr>
          <w:rFonts w:ascii="Arial" w:hAnsi="Arial" w:cs="Arial"/>
          <w:color w:val="0000FF"/>
          <w:sz w:val="36"/>
          <w:szCs w:val="36"/>
          <w:lang w:val="fr-FR"/>
        </w:rPr>
      </w:pPr>
    </w:p>
    <w:p w14:paraId="6E340825" w14:textId="77777777" w:rsidR="00857EE3" w:rsidRPr="000910F4" w:rsidRDefault="00857EE3" w:rsidP="00857EE3">
      <w:pPr>
        <w:ind w:right="-20"/>
        <w:jc w:val="center"/>
        <w:rPr>
          <w:rFonts w:ascii="Arial" w:hAnsi="Arial" w:cs="Arial"/>
          <w:b/>
          <w:color w:val="0000FF"/>
          <w:sz w:val="36"/>
          <w:szCs w:val="36"/>
          <w:lang w:val="fr-FR"/>
        </w:rPr>
      </w:pPr>
      <w:r w:rsidRPr="000910F4">
        <w:rPr>
          <w:rFonts w:ascii="Arial" w:hAnsi="Arial" w:cs="Arial"/>
          <w:b/>
          <w:color w:val="0000FF"/>
          <w:sz w:val="36"/>
          <w:szCs w:val="36"/>
          <w:lang w:val="fr-FR"/>
        </w:rPr>
        <w:t>INFORMATIONS GENERALES</w:t>
      </w:r>
    </w:p>
    <w:p w14:paraId="5D296AE0" w14:textId="77777777" w:rsidR="00857EE3" w:rsidRPr="000910F4" w:rsidRDefault="00857EE3" w:rsidP="00857EE3">
      <w:pPr>
        <w:ind w:right="1308"/>
        <w:rPr>
          <w:rFonts w:ascii="Arial" w:hAnsi="Arial" w:cs="Arial"/>
          <w:color w:val="0000FF"/>
          <w:sz w:val="36"/>
          <w:szCs w:val="36"/>
          <w:lang w:val="fr-FR"/>
        </w:rPr>
      </w:pPr>
    </w:p>
    <w:p w14:paraId="18F601E6" w14:textId="77777777" w:rsidR="00857EE3" w:rsidRPr="000910F4" w:rsidRDefault="00857EE3" w:rsidP="00857EE3">
      <w:pPr>
        <w:ind w:right="1557"/>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67968" behindDoc="1" locked="0" layoutInCell="1" allowOverlap="1" wp14:anchorId="5CBB8ADA" wp14:editId="21CAA311">
                <wp:simplePos x="0" y="0"/>
                <wp:positionH relativeFrom="column">
                  <wp:posOffset>5645150</wp:posOffset>
                </wp:positionH>
                <wp:positionV relativeFrom="paragraph">
                  <wp:posOffset>-214630</wp:posOffset>
                </wp:positionV>
                <wp:extent cx="996315" cy="875030"/>
                <wp:effectExtent l="6350" t="1270" r="5715" b="63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0B8B" w14:textId="77777777" w:rsidR="00857EE3" w:rsidRDefault="00857EE3" w:rsidP="00857EE3">
                            <w:r>
                              <w:rPr>
                                <w:noProof/>
                                <w:lang w:val="fr-FR" w:eastAsia="fr-FR"/>
                              </w:rPr>
                              <w:drawing>
                                <wp:inline distT="0" distB="0" distL="0" distR="0" wp14:anchorId="2784BB6C" wp14:editId="2A16F5AD">
                                  <wp:extent cx="803275" cy="692150"/>
                                  <wp:effectExtent l="0" t="0" r="9525"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275" cy="692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BB8ADA" id="Text Box 24" o:spid="_x0000_s1032" type="#_x0000_t202" style="position:absolute;margin-left:444.5pt;margin-top:-16.9pt;width:78.45pt;height:68.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" filled="f" stroked="f">
                <v:textbox style="mso-fit-shape-to-text:t" inset=",7.2pt,,7.2pt">
                  <w:txbxContent>
                    <w:p w14:paraId="6FE10B8B" w14:textId="77777777" w:rsidR="00857EE3" w:rsidRDefault="00857EE3" w:rsidP="00857EE3">
                      <w:r>
                        <w:rPr>
                          <w:noProof/>
                          <w:lang w:val="fr-FR" w:eastAsia="fr-FR"/>
                        </w:rPr>
                        <w:drawing>
                          <wp:inline distT="0" distB="0" distL="0" distR="0" wp14:anchorId="2784BB6C" wp14:editId="2A16F5AD">
                            <wp:extent cx="803275" cy="692150"/>
                            <wp:effectExtent l="0" t="0" r="9525"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275" cy="692150"/>
                                    </a:xfrm>
                                    <a:prstGeom prst="rect">
                                      <a:avLst/>
                                    </a:prstGeom>
                                    <a:noFill/>
                                    <a:ln>
                                      <a:noFill/>
                                    </a:ln>
                                  </pic:spPr>
                                </pic:pic>
                              </a:graphicData>
                            </a:graphic>
                          </wp:inline>
                        </w:drawing>
                      </w:r>
                    </w:p>
                  </w:txbxContent>
                </v:textbox>
              </v:shape>
            </w:pict>
          </mc:Fallback>
        </mc:AlternateContent>
      </w:r>
      <w:r w:rsidRPr="000910F4">
        <w:rPr>
          <w:rFonts w:ascii="Arial" w:hAnsi="Arial" w:cs="Arial"/>
          <w:color w:val="0000FF"/>
          <w:sz w:val="36"/>
          <w:szCs w:val="36"/>
          <w:lang w:val="fr-FR"/>
        </w:rPr>
        <w:t>Le symbole</w:t>
      </w:r>
      <w:proofErr w:type="gramStart"/>
      <w:r w:rsidRPr="000910F4">
        <w:rPr>
          <w:rFonts w:ascii="Arial" w:hAnsi="Arial" w:cs="Arial"/>
          <w:color w:val="0000FF"/>
          <w:sz w:val="36"/>
          <w:szCs w:val="36"/>
          <w:lang w:val="fr-FR"/>
        </w:rPr>
        <w:t xml:space="preserve"> «LIVRE</w:t>
      </w:r>
      <w:proofErr w:type="gramEnd"/>
      <w:r w:rsidRPr="000910F4">
        <w:rPr>
          <w:rFonts w:ascii="Arial" w:hAnsi="Arial" w:cs="Arial"/>
          <w:color w:val="0000FF"/>
          <w:sz w:val="36"/>
          <w:szCs w:val="36"/>
          <w:lang w:val="fr-FR"/>
        </w:rPr>
        <w:t xml:space="preserve"> OUVERT» signifie une recommandation de lire des choses importantes contenues dans la notice.</w:t>
      </w:r>
    </w:p>
    <w:p w14:paraId="30B384F6" w14:textId="77777777" w:rsidR="00857EE3" w:rsidRPr="000910F4" w:rsidRDefault="00857EE3" w:rsidP="00857EE3">
      <w:pPr>
        <w:ind w:right="1557"/>
        <w:rPr>
          <w:rFonts w:ascii="Arial" w:hAnsi="Arial" w:cs="Arial"/>
          <w:color w:val="0000FF"/>
          <w:sz w:val="36"/>
          <w:szCs w:val="36"/>
          <w:lang w:val="fr-FR"/>
        </w:rPr>
      </w:pPr>
    </w:p>
    <w:p w14:paraId="720091E1" w14:textId="77777777" w:rsidR="00857EE3" w:rsidRPr="000910F4" w:rsidRDefault="00857EE3" w:rsidP="00857EE3">
      <w:pPr>
        <w:ind w:right="1557"/>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68992" behindDoc="1" locked="0" layoutInCell="1" allowOverlap="1" wp14:anchorId="75DE7CCB" wp14:editId="73666BBB">
                <wp:simplePos x="0" y="0"/>
                <wp:positionH relativeFrom="column">
                  <wp:posOffset>5645150</wp:posOffset>
                </wp:positionH>
                <wp:positionV relativeFrom="paragraph">
                  <wp:posOffset>235585</wp:posOffset>
                </wp:positionV>
                <wp:extent cx="996315" cy="995680"/>
                <wp:effectExtent l="6350" t="0" r="5715" b="571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C6B6" w14:textId="77777777" w:rsidR="00857EE3" w:rsidRDefault="00857EE3" w:rsidP="00857EE3">
                            <w:r>
                              <w:rPr>
                                <w:noProof/>
                                <w:lang w:val="fr-FR" w:eastAsia="fr-FR"/>
                              </w:rPr>
                              <w:drawing>
                                <wp:inline distT="0" distB="0" distL="0" distR="0" wp14:anchorId="03631E4B" wp14:editId="0C8DE57C">
                                  <wp:extent cx="803275" cy="803275"/>
                                  <wp:effectExtent l="0" t="0" r="9525" b="9525"/>
                                  <wp:docPr id="30"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E7CCB" id="Text Box 23" o:spid="_x0000_s1033" type="#_x0000_t202" style="position:absolute;margin-left:444.5pt;margin-top:18.55pt;width:78.45pt;height:78.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BhdyMTwAQAAzAMAAA4AAAAAAAAAAAAAAAAALgIA&#13;&#10;AGRycy9lMm9Eb2MueG1sUEsBAi0AFAAGAAgAAAAhAEYDwDPlAAAAEAEAAA8AAAAAAAAAAAAAAAAA&#13;&#10;SgQAAGRycy9kb3ducmV2LnhtbFBLBQYAAAAABAAEAPMAAABcBQAAAAA=&#13;&#10;" filled="f" stroked="f">
                <v:textbox style="mso-fit-shape-to-text:t" inset=",7.2pt,,7.2pt">
                  <w:txbxContent>
                    <w:p w14:paraId="4DDBC6B6" w14:textId="77777777" w:rsidR="00857EE3" w:rsidRDefault="00857EE3" w:rsidP="00857EE3">
                      <w:r>
                        <w:rPr>
                          <w:noProof/>
                          <w:lang w:val="fr-FR" w:eastAsia="fr-FR"/>
                        </w:rPr>
                        <w:drawing>
                          <wp:inline distT="0" distB="0" distL="0" distR="0" wp14:anchorId="03631E4B" wp14:editId="0C8DE57C">
                            <wp:extent cx="803275" cy="803275"/>
                            <wp:effectExtent l="0" t="0" r="9525" b="9525"/>
                            <wp:docPr id="30" name="Image 3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r w:rsidRPr="000910F4">
        <w:rPr>
          <w:rFonts w:ascii="Arial" w:hAnsi="Arial" w:cs="Arial"/>
          <w:color w:val="0000FF"/>
          <w:sz w:val="36"/>
          <w:szCs w:val="36"/>
          <w:lang w:val="fr-FR"/>
        </w:rPr>
        <w:t>Le symbole</w:t>
      </w:r>
      <w:proofErr w:type="gramStart"/>
      <w:r w:rsidRPr="000910F4">
        <w:rPr>
          <w:rFonts w:ascii="Arial" w:hAnsi="Arial" w:cs="Arial"/>
          <w:color w:val="0000FF"/>
          <w:sz w:val="36"/>
          <w:szCs w:val="36"/>
          <w:lang w:val="fr-FR"/>
        </w:rPr>
        <w:t xml:space="preserve"> «POUBELLE</w:t>
      </w:r>
      <w:proofErr w:type="gramEnd"/>
      <w:r w:rsidRPr="000910F4">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E94DA4" w14:textId="77777777" w:rsidR="00857EE3" w:rsidRPr="000910F4" w:rsidRDefault="00857EE3" w:rsidP="00857EE3">
      <w:pPr>
        <w:ind w:right="1557"/>
        <w:rPr>
          <w:rFonts w:ascii="Arial" w:hAnsi="Arial" w:cs="Arial"/>
          <w:color w:val="0000FF"/>
          <w:sz w:val="36"/>
          <w:szCs w:val="36"/>
          <w:lang w:val="fr-FR"/>
        </w:rPr>
      </w:pPr>
    </w:p>
    <w:p w14:paraId="03544B72" w14:textId="77777777" w:rsidR="00857EE3" w:rsidRPr="000910F4" w:rsidRDefault="00857EE3" w:rsidP="00857EE3">
      <w:pPr>
        <w:ind w:right="1557"/>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3B3FEC08" wp14:editId="1E4EB591">
                <wp:simplePos x="0" y="0"/>
                <wp:positionH relativeFrom="column">
                  <wp:posOffset>5568950</wp:posOffset>
                </wp:positionH>
                <wp:positionV relativeFrom="paragraph">
                  <wp:posOffset>264160</wp:posOffset>
                </wp:positionV>
                <wp:extent cx="1072515" cy="817880"/>
                <wp:effectExtent l="6350" t="0" r="0" b="1905"/>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8F67" w14:textId="77777777" w:rsidR="00857EE3" w:rsidRDefault="00857EE3" w:rsidP="00857EE3">
                            <w:r>
                              <w:rPr>
                                <w:noProof/>
                                <w:lang w:val="fr-FR" w:eastAsia="fr-FR"/>
                              </w:rPr>
                              <w:drawing>
                                <wp:inline distT="0" distB="0" distL="0" distR="0" wp14:anchorId="15EF3597" wp14:editId="14E7AD29">
                                  <wp:extent cx="877570" cy="629920"/>
                                  <wp:effectExtent l="0" t="0" r="11430" b="5080"/>
                                  <wp:docPr id="29"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57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FEC08" id="Text Box 22" o:spid="_x0000_s1034" type="#_x0000_t202" style="position:absolute;margin-left:438.5pt;margin-top:20.8pt;width:84.45pt;height:64.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c+Ysbe8BAADNAwAADgAAAAAAAAAAAAAAAAAuAgAA&#13;&#10;ZHJzL2Uyb0RvYy54bWxQSwECLQAUAAYACAAAACEAz28JP+UAAAAQAQAADwAAAAAAAAAAAAAAAABJ&#13;&#10;BAAAZHJzL2Rvd25yZXYueG1sUEsFBgAAAAAEAAQA8wAAAFsFAAAAAA==&#13;&#10;" filled="f" stroked="f">
                <v:textbox style="mso-fit-shape-to-text:t" inset=",7.2pt,,7.2pt">
                  <w:txbxContent>
                    <w:p w14:paraId="3AA98F67" w14:textId="77777777" w:rsidR="00857EE3" w:rsidRDefault="00857EE3" w:rsidP="00857EE3">
                      <w:r>
                        <w:rPr>
                          <w:noProof/>
                          <w:lang w:val="fr-FR" w:eastAsia="fr-FR"/>
                        </w:rPr>
                        <w:drawing>
                          <wp:inline distT="0" distB="0" distL="0" distR="0" wp14:anchorId="15EF3597" wp14:editId="14E7AD29">
                            <wp:extent cx="877570" cy="629920"/>
                            <wp:effectExtent l="0" t="0" r="11430" b="5080"/>
                            <wp:docPr id="29"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570" cy="629920"/>
                                    </a:xfrm>
                                    <a:prstGeom prst="rect">
                                      <a:avLst/>
                                    </a:prstGeom>
                                    <a:noFill/>
                                    <a:ln>
                                      <a:noFill/>
                                    </a:ln>
                                  </pic:spPr>
                                </pic:pic>
                              </a:graphicData>
                            </a:graphic>
                          </wp:inline>
                        </w:drawing>
                      </w:r>
                    </w:p>
                  </w:txbxContent>
                </v:textbox>
              </v:shape>
            </w:pict>
          </mc:Fallback>
        </mc:AlternateContent>
      </w:r>
      <w:r w:rsidRPr="000910F4">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3DF1719" w14:textId="77777777" w:rsidR="00857EE3" w:rsidRPr="000910F4" w:rsidRDefault="00857EE3" w:rsidP="00857EE3">
      <w:pPr>
        <w:ind w:right="1840"/>
        <w:rPr>
          <w:rFonts w:ascii="Arial" w:hAnsi="Arial" w:cs="Arial"/>
          <w:color w:val="0000FF"/>
          <w:sz w:val="36"/>
          <w:szCs w:val="36"/>
          <w:lang w:val="fr-FR"/>
        </w:rPr>
      </w:pPr>
    </w:p>
    <w:p w14:paraId="30860D40" w14:textId="436D0ED2" w:rsidR="00857EE3" w:rsidRPr="000910F4" w:rsidRDefault="00857EE3" w:rsidP="00857EE3">
      <w:pPr>
        <w:widowControl w:val="0"/>
        <w:autoSpaceDE w:val="0"/>
        <w:autoSpaceDN w:val="0"/>
        <w:adjustRightInd w:val="0"/>
        <w:spacing w:after="220"/>
        <w:ind w:right="1840"/>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73088" behindDoc="0" locked="0" layoutInCell="1" allowOverlap="1" wp14:anchorId="4C983A2A" wp14:editId="06FC49D5">
                <wp:simplePos x="0" y="0"/>
                <wp:positionH relativeFrom="column">
                  <wp:posOffset>5683250</wp:posOffset>
                </wp:positionH>
                <wp:positionV relativeFrom="paragraph">
                  <wp:posOffset>83185</wp:posOffset>
                </wp:positionV>
                <wp:extent cx="1023620" cy="1022985"/>
                <wp:effectExtent l="6350" t="0" r="0" b="6350"/>
                <wp:wrapTight wrapText="bothSides">
                  <wp:wrapPolygon edited="0">
                    <wp:start x="0" y="0"/>
                    <wp:lineTo x="21600" y="0"/>
                    <wp:lineTo x="21600" y="21600"/>
                    <wp:lineTo x="0" y="21600"/>
                    <wp:lineTo x="0" y="0"/>
                  </wp:wrapPolygon>
                </wp:wrapTight>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C66E" w14:textId="77777777" w:rsidR="00857EE3" w:rsidRDefault="00857EE3" w:rsidP="00857EE3">
                            <w:r>
                              <w:rPr>
                                <w:noProof/>
                                <w:lang w:val="fr-FR" w:eastAsia="fr-FR"/>
                              </w:rPr>
                              <w:drawing>
                                <wp:inline distT="0" distB="0" distL="0" distR="0" wp14:anchorId="47CB16D8" wp14:editId="55382EBD">
                                  <wp:extent cx="840105" cy="840105"/>
                                  <wp:effectExtent l="0" t="0" r="0" b="0"/>
                                  <wp:docPr id="28"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83A2A" id="Text Box 21" o:spid="_x0000_s1035" type="#_x0000_t202" style="position:absolute;margin-left:447.5pt;margin-top:6.55pt;width:80.6pt;height:80.5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" filled="f" stroked="f">
                <v:textbox style="mso-fit-shape-to-text:t" inset=",7.2pt,,7.2pt">
                  <w:txbxContent>
                    <w:p w14:paraId="16EAC66E" w14:textId="77777777" w:rsidR="00857EE3" w:rsidRDefault="00857EE3" w:rsidP="00857EE3">
                      <w:r>
                        <w:rPr>
                          <w:noProof/>
                          <w:lang w:val="fr-FR" w:eastAsia="fr-FR"/>
                        </w:rPr>
                        <w:drawing>
                          <wp:inline distT="0" distB="0" distL="0" distR="0" wp14:anchorId="47CB16D8" wp14:editId="55382EBD">
                            <wp:extent cx="840105" cy="840105"/>
                            <wp:effectExtent l="0" t="0" r="0" b="0"/>
                            <wp:docPr id="28"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inline>
                        </w:drawing>
                      </w:r>
                    </w:p>
                  </w:txbxContent>
                </v:textbox>
                <w10:wrap type="tight"/>
              </v:shape>
            </w:pict>
          </mc:Fallback>
        </mc:AlternateContent>
      </w:r>
      <w:r w:rsidRPr="000910F4">
        <w:rPr>
          <w:rFonts w:ascii="Arial" w:hAnsi="Arial" w:cs="Arial"/>
          <w:color w:val="0000FF"/>
          <w:sz w:val="36"/>
          <w:szCs w:val="36"/>
          <w:lang w:val="fr-FR"/>
        </w:rPr>
        <w:t xml:space="preserve">Le symbole ROHS (Restriction of use of certain </w:t>
      </w:r>
      <w:proofErr w:type="spellStart"/>
      <w:r w:rsidRPr="000910F4">
        <w:rPr>
          <w:rFonts w:ascii="Arial" w:hAnsi="Arial" w:cs="Arial"/>
          <w:color w:val="0000FF"/>
          <w:sz w:val="36"/>
          <w:szCs w:val="36"/>
          <w:lang w:val="fr-FR"/>
        </w:rPr>
        <w:t>Hazardous</w:t>
      </w:r>
      <w:proofErr w:type="spellEnd"/>
      <w:r w:rsidRPr="000910F4">
        <w:rPr>
          <w:rFonts w:ascii="Arial" w:hAnsi="Arial" w:cs="Arial"/>
          <w:color w:val="0000FF"/>
          <w:sz w:val="36"/>
          <w:szCs w:val="36"/>
          <w:lang w:val="fr-FR"/>
        </w:rPr>
        <w:t xml:space="preserve"> Substances) relative à la protection de l’environnement certifie que pour chacune des 5 substances dangereuses • mercure • plomb </w:t>
      </w:r>
      <w:r w:rsidRPr="000910F4">
        <w:rPr>
          <w:rFonts w:ascii="Arial" w:hAnsi="Arial" w:cs="Arial"/>
          <w:color w:val="0000FF"/>
          <w:sz w:val="36"/>
          <w:szCs w:val="36"/>
          <w:lang w:val="fr-FR"/>
        </w:rPr>
        <w:lastRenderedPageBreak/>
        <w:t xml:space="preserve">•chrome </w:t>
      </w:r>
      <w:proofErr w:type="spellStart"/>
      <w:r w:rsidRPr="000910F4">
        <w:rPr>
          <w:rFonts w:ascii="Arial" w:hAnsi="Arial" w:cs="Arial"/>
          <w:color w:val="0000FF"/>
          <w:sz w:val="36"/>
          <w:szCs w:val="36"/>
          <w:lang w:val="fr-FR"/>
        </w:rPr>
        <w:t>hexavalent</w:t>
      </w:r>
      <w:proofErr w:type="spellEnd"/>
      <w:r w:rsidRPr="000910F4">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0910F4">
        <w:rPr>
          <w:rFonts w:ascii="Arial" w:hAnsi="Arial" w:cs="Arial"/>
          <w:color w:val="0000FF"/>
          <w:sz w:val="36"/>
          <w:szCs w:val="36"/>
          <w:vertAlign w:val="superscript"/>
          <w:lang w:val="fr-FR"/>
        </w:rPr>
        <w:t>ème</w:t>
      </w:r>
      <w:r w:rsidRPr="000910F4">
        <w:rPr>
          <w:rFonts w:ascii="Arial" w:hAnsi="Arial" w:cs="Arial"/>
          <w:color w:val="0000FF"/>
          <w:sz w:val="36"/>
          <w:szCs w:val="36"/>
          <w:lang w:val="fr-FR"/>
        </w:rPr>
        <w:t xml:space="preserve"> • le cadmium.</w:t>
      </w:r>
    </w:p>
    <w:p w14:paraId="21B721B3" w14:textId="633A626B" w:rsidR="00857EE3" w:rsidRPr="000910F4" w:rsidRDefault="00857EE3" w:rsidP="00857EE3">
      <w:pPr>
        <w:ind w:right="1840"/>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17A92B6D" wp14:editId="610F7085">
                <wp:simplePos x="0" y="0"/>
                <wp:positionH relativeFrom="column">
                  <wp:posOffset>5721350</wp:posOffset>
                </wp:positionH>
                <wp:positionV relativeFrom="paragraph">
                  <wp:posOffset>206375</wp:posOffset>
                </wp:positionV>
                <wp:extent cx="996315" cy="995680"/>
                <wp:effectExtent l="6350" t="3175" r="5715"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F36E" w14:textId="77777777" w:rsidR="00857EE3" w:rsidRDefault="00857EE3" w:rsidP="00857EE3">
                            <w:r>
                              <w:rPr>
                                <w:noProof/>
                                <w:lang w:val="fr-FR" w:eastAsia="fr-FR"/>
                              </w:rPr>
                              <w:drawing>
                                <wp:inline distT="0" distB="0" distL="0" distR="0" wp14:anchorId="4D38BCF2" wp14:editId="14B55EAB">
                                  <wp:extent cx="803275" cy="803275"/>
                                  <wp:effectExtent l="0" t="0" r="9525" b="9525"/>
                                  <wp:docPr id="27" name="Image 2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92B6D" id="Text Box 20" o:spid="_x0000_s1036" type="#_x0000_t202" style="position:absolute;margin-left:450.5pt;margin-top:16.2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" filled="f" stroked="f">
                <v:textbox style="mso-fit-shape-to-text:t" inset=",7.2pt,,7.2pt">
                  <w:txbxContent>
                    <w:p w14:paraId="6765F36E" w14:textId="77777777" w:rsidR="00857EE3" w:rsidRDefault="00857EE3" w:rsidP="00857EE3">
                      <w:r>
                        <w:rPr>
                          <w:noProof/>
                          <w:lang w:val="fr-FR" w:eastAsia="fr-FR"/>
                        </w:rPr>
                        <w:drawing>
                          <wp:inline distT="0" distB="0" distL="0" distR="0" wp14:anchorId="4D38BCF2" wp14:editId="14B55EAB">
                            <wp:extent cx="803275" cy="803275"/>
                            <wp:effectExtent l="0" t="0" r="9525" b="9525"/>
                            <wp:docPr id="27" name="Image 2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uble car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r w:rsidRPr="000910F4">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9949484" w14:textId="77777777" w:rsidR="00857EE3" w:rsidRPr="000910F4" w:rsidRDefault="00857EE3" w:rsidP="00857EE3">
      <w:pPr>
        <w:ind w:right="1840"/>
        <w:rPr>
          <w:rFonts w:ascii="Arial" w:hAnsi="Arial" w:cs="Arial"/>
          <w:color w:val="0000FF"/>
          <w:sz w:val="36"/>
          <w:szCs w:val="36"/>
          <w:lang w:val="fr-FR"/>
        </w:rPr>
      </w:pPr>
    </w:p>
    <w:p w14:paraId="2412402E" w14:textId="07A6AE78" w:rsidR="00857EE3" w:rsidRPr="000910F4" w:rsidRDefault="00857EE3" w:rsidP="00857EE3">
      <w:pPr>
        <w:ind w:right="1840"/>
        <w:rPr>
          <w:rFonts w:ascii="Arial" w:hAnsi="Arial" w:cs="Arial"/>
          <w:color w:val="0000FF"/>
          <w:sz w:val="36"/>
          <w:szCs w:val="36"/>
          <w:lang w:val="fr-FR"/>
        </w:rPr>
      </w:pPr>
      <w:r w:rsidRPr="000910F4">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524729C7" wp14:editId="657275FC">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75EE" w14:textId="77777777" w:rsidR="00857EE3" w:rsidRDefault="00857EE3" w:rsidP="00857EE3">
                            <w:r>
                              <w:rPr>
                                <w:noProof/>
                                <w:lang w:val="fr-FR" w:eastAsia="fr-FR"/>
                              </w:rPr>
                              <w:drawing>
                                <wp:inline distT="0" distB="0" distL="0" distR="0" wp14:anchorId="72A1DA97" wp14:editId="464BB65C">
                                  <wp:extent cx="1013460" cy="1062990"/>
                                  <wp:effectExtent l="0" t="0" r="2540" b="381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2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729C7" id="Text Box 19" o:spid="_x0000_s1037" type="#_x0000_t202" style="position:absolute;margin-left:447.5pt;margin-top:2pt;width:94.6pt;height:98.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" filled="f" stroked="f">
                <v:textbox style="mso-fit-shape-to-text:t" inset=",7.2pt,,7.2pt">
                  <w:txbxContent>
                    <w:p w14:paraId="0CFD75EE" w14:textId="77777777" w:rsidR="00857EE3" w:rsidRDefault="00857EE3" w:rsidP="00857EE3">
                      <w:r>
                        <w:rPr>
                          <w:noProof/>
                          <w:lang w:val="fr-FR" w:eastAsia="fr-FR"/>
                        </w:rPr>
                        <w:drawing>
                          <wp:inline distT="0" distB="0" distL="0" distR="0" wp14:anchorId="72A1DA97" wp14:editId="464BB65C">
                            <wp:extent cx="1013460" cy="1062990"/>
                            <wp:effectExtent l="0" t="0" r="2540" b="3810"/>
                            <wp:docPr id="26" name="Image 2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460" cy="1062990"/>
                                    </a:xfrm>
                                    <a:prstGeom prst="rect">
                                      <a:avLst/>
                                    </a:prstGeom>
                                    <a:noFill/>
                                    <a:ln>
                                      <a:noFill/>
                                    </a:ln>
                                  </pic:spPr>
                                </pic:pic>
                              </a:graphicData>
                            </a:graphic>
                          </wp:inline>
                        </w:drawing>
                      </w:r>
                    </w:p>
                  </w:txbxContent>
                </v:textbox>
                <w10:wrap type="through"/>
              </v:shape>
            </w:pict>
          </mc:Fallback>
        </mc:AlternateContent>
      </w:r>
      <w:r w:rsidRPr="000910F4">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B34EF56" w14:textId="0CACF579" w:rsidR="00857EE3" w:rsidRPr="000910F4" w:rsidRDefault="00857EE3" w:rsidP="00857EE3">
      <w:pPr>
        <w:ind w:right="1840"/>
        <w:rPr>
          <w:rFonts w:ascii="Arial" w:hAnsi="Arial" w:cs="Arial"/>
          <w:color w:val="0000FF"/>
          <w:sz w:val="36"/>
          <w:szCs w:val="36"/>
          <w:lang w:val="fr-FR"/>
        </w:rPr>
      </w:pPr>
    </w:p>
    <w:p w14:paraId="68CEB325" w14:textId="31CD46BC" w:rsidR="00857EE3" w:rsidRPr="000910F4" w:rsidRDefault="00857EE3" w:rsidP="00857EE3">
      <w:pPr>
        <w:ind w:right="-2"/>
        <w:rPr>
          <w:rFonts w:ascii="Arial" w:hAnsi="Arial" w:cs="Arial"/>
          <w:color w:val="0000FF"/>
          <w:sz w:val="36"/>
          <w:szCs w:val="36"/>
          <w:lang w:val="fr-FR"/>
        </w:rPr>
      </w:pPr>
      <w:r w:rsidRPr="000910F4">
        <w:rPr>
          <w:rFonts w:ascii="Arial" w:hAnsi="Arial" w:cs="Arial"/>
          <w:color w:val="0000FF"/>
          <w:sz w:val="36"/>
          <w:szCs w:val="36"/>
          <w:lang w:val="fr-FR"/>
        </w:rPr>
        <w:t xml:space="preserve">Pour plus d’information : </w:t>
      </w:r>
      <w:hyperlink r:id="rId28" w:history="1">
        <w:r w:rsidRPr="000910F4">
          <w:rPr>
            <w:rStyle w:val="Lienhypertexte"/>
            <w:rFonts w:ascii="Arial" w:hAnsi="Arial" w:cs="Arial"/>
            <w:sz w:val="36"/>
            <w:szCs w:val="36"/>
            <w:lang w:val="fr-FR"/>
          </w:rPr>
          <w:t>http://www.quefairedemesdechets.fr</w:t>
        </w:r>
      </w:hyperlink>
    </w:p>
    <w:p w14:paraId="1A1B17B7" w14:textId="795C8EEB" w:rsidR="00443EBE" w:rsidRPr="00AD7B7B" w:rsidRDefault="00443EBE" w:rsidP="00501A7E">
      <w:pPr>
        <w:tabs>
          <w:tab w:val="left" w:pos="284"/>
        </w:tabs>
        <w:jc w:val="center"/>
        <w:rPr>
          <w:rFonts w:ascii="Arial" w:hAnsi="Arial" w:cs="Arial"/>
          <w:sz w:val="28"/>
          <w:szCs w:val="28"/>
          <w:lang w:val="fr-FR"/>
        </w:rPr>
      </w:pPr>
    </w:p>
    <w:p w14:paraId="1677BD09" w14:textId="6C847AAF" w:rsidR="00DC1FC9" w:rsidRDefault="003F20B4" w:rsidP="00857EE3">
      <w:pPr>
        <w:jc w:val="center"/>
        <w:rPr>
          <w:rFonts w:ascii="Arial" w:eastAsia="SimHei" w:hAnsi="Arial" w:cs="Arial"/>
          <w:b/>
          <w:sz w:val="28"/>
          <w:szCs w:val="28"/>
          <w:lang w:val="fr-FR"/>
        </w:rPr>
      </w:pPr>
      <w:r>
        <w:rPr>
          <w:rFonts w:ascii="Arial" w:eastAsia="SimHei" w:hAnsi="Arial" w:cs="Arial"/>
          <w:b/>
          <w:noProof/>
          <w:sz w:val="28"/>
          <w:szCs w:val="28"/>
          <w:lang w:val="fr-FR" w:eastAsia="fr-FR"/>
        </w:rPr>
        <w:drawing>
          <wp:anchor distT="0" distB="0" distL="114300" distR="114300" simplePos="0" relativeHeight="251682304" behindDoc="1" locked="0" layoutInCell="1" allowOverlap="1" wp14:anchorId="0E54E5AA" wp14:editId="43838680">
            <wp:simplePos x="0" y="0"/>
            <wp:positionH relativeFrom="column">
              <wp:posOffset>3623945</wp:posOffset>
            </wp:positionH>
            <wp:positionV relativeFrom="paragraph">
              <wp:posOffset>184785</wp:posOffset>
            </wp:positionV>
            <wp:extent cx="2955600" cy="43236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TAIL.jpg"/>
                    <pic:cNvPicPr/>
                  </pic:nvPicPr>
                  <pic:blipFill>
                    <a:blip r:embed="rId29">
                      <a:extLst>
                        <a:ext uri="{28A0092B-C50C-407E-A947-70E740481C1C}">
                          <a14:useLocalDpi xmlns:a14="http://schemas.microsoft.com/office/drawing/2010/main" val="0"/>
                        </a:ext>
                      </a:extLst>
                    </a:blip>
                    <a:stretch>
                      <a:fillRect/>
                    </a:stretch>
                  </pic:blipFill>
                  <pic:spPr>
                    <a:xfrm>
                      <a:off x="0" y="0"/>
                      <a:ext cx="2955600" cy="4323600"/>
                    </a:xfrm>
                    <a:prstGeom prst="rect">
                      <a:avLst/>
                    </a:prstGeom>
                  </pic:spPr>
                </pic:pic>
              </a:graphicData>
            </a:graphic>
            <wp14:sizeRelH relativeFrom="margin">
              <wp14:pctWidth>0</wp14:pctWidth>
            </wp14:sizeRelH>
            <wp14:sizeRelV relativeFrom="margin">
              <wp14:pctHeight>0</wp14:pctHeight>
            </wp14:sizeRelV>
          </wp:anchor>
        </w:drawing>
      </w:r>
      <w:r w:rsidR="00DC1FC9">
        <w:rPr>
          <w:rFonts w:ascii="Arial" w:eastAsia="SimHei" w:hAnsi="Arial" w:cs="Arial"/>
          <w:b/>
          <w:sz w:val="28"/>
          <w:szCs w:val="28"/>
          <w:lang w:val="fr-FR"/>
        </w:rPr>
        <w:t>CONNAITRE SON APPAREIL</w:t>
      </w:r>
    </w:p>
    <w:p w14:paraId="14D15874" w14:textId="7B224380" w:rsidR="00DC1FC9" w:rsidRDefault="00DC1FC9" w:rsidP="00857EE3">
      <w:pPr>
        <w:jc w:val="center"/>
        <w:rPr>
          <w:rFonts w:ascii="Arial" w:eastAsia="SimHei" w:hAnsi="Arial" w:cs="Arial"/>
          <w:b/>
          <w:sz w:val="28"/>
          <w:szCs w:val="28"/>
          <w:lang w:val="fr-FR"/>
        </w:rPr>
      </w:pPr>
    </w:p>
    <w:p w14:paraId="41301E46" w14:textId="77777777" w:rsidR="003F20B4" w:rsidRDefault="003F20B4" w:rsidP="00857EE3">
      <w:pPr>
        <w:jc w:val="center"/>
        <w:rPr>
          <w:rFonts w:ascii="Arial" w:eastAsia="SimHei" w:hAnsi="Arial" w:cs="Arial"/>
          <w:b/>
          <w:sz w:val="28"/>
          <w:szCs w:val="28"/>
          <w:lang w:val="fr-FR"/>
        </w:rPr>
      </w:pPr>
    </w:p>
    <w:p w14:paraId="6E063CAB" w14:textId="77777777" w:rsidR="003F20B4" w:rsidRDefault="003F20B4" w:rsidP="00857EE3">
      <w:pPr>
        <w:jc w:val="center"/>
        <w:rPr>
          <w:rFonts w:ascii="Arial" w:eastAsia="SimHei" w:hAnsi="Arial" w:cs="Arial"/>
          <w:b/>
          <w:sz w:val="28"/>
          <w:szCs w:val="28"/>
          <w:lang w:val="fr-FR"/>
        </w:rPr>
      </w:pPr>
    </w:p>
    <w:p w14:paraId="005252C7" w14:textId="77777777" w:rsidR="003F20B4" w:rsidRDefault="003F20B4" w:rsidP="00857EE3">
      <w:pPr>
        <w:jc w:val="center"/>
        <w:rPr>
          <w:rFonts w:ascii="Arial" w:eastAsia="SimHei" w:hAnsi="Arial" w:cs="Arial"/>
          <w:b/>
          <w:sz w:val="28"/>
          <w:szCs w:val="28"/>
          <w:lang w:val="fr-FR"/>
        </w:rPr>
      </w:pPr>
    </w:p>
    <w:p w14:paraId="2325CB55" w14:textId="77777777" w:rsidR="003F20B4" w:rsidRDefault="00C044F9" w:rsidP="003F20B4">
      <w:pPr>
        <w:pStyle w:val="Paragraphedeliste"/>
        <w:numPr>
          <w:ilvl w:val="0"/>
          <w:numId w:val="15"/>
        </w:numPr>
        <w:ind w:right="4250"/>
        <w:rPr>
          <w:rFonts w:ascii="Arial" w:eastAsia="SimHei" w:hAnsi="Arial" w:cs="Arial"/>
          <w:b/>
          <w:sz w:val="28"/>
          <w:szCs w:val="28"/>
          <w:lang w:val="fr-FR"/>
        </w:rPr>
      </w:pPr>
      <w:r w:rsidRPr="003F20B4">
        <w:rPr>
          <w:rFonts w:ascii="Arial" w:eastAsia="SimHei" w:hAnsi="Arial" w:cs="Arial"/>
          <w:b/>
          <w:sz w:val="28"/>
          <w:szCs w:val="28"/>
          <w:lang w:val="fr-FR"/>
        </w:rPr>
        <w:t xml:space="preserve">Interrupteur </w:t>
      </w:r>
    </w:p>
    <w:p w14:paraId="31F32028" w14:textId="77777777"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Poignée de transport</w:t>
      </w:r>
    </w:p>
    <w:p w14:paraId="0699BC04" w14:textId="24E26E8A"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Prise de soufflerie</w:t>
      </w:r>
      <w:r w:rsidR="00C044F9" w:rsidRPr="003F20B4">
        <w:rPr>
          <w:rFonts w:ascii="Arial" w:eastAsia="SimHei" w:hAnsi="Arial" w:cs="Arial"/>
          <w:b/>
          <w:sz w:val="28"/>
          <w:szCs w:val="28"/>
          <w:lang w:val="fr-FR"/>
        </w:rPr>
        <w:t xml:space="preserve"> </w:t>
      </w:r>
    </w:p>
    <w:p w14:paraId="1E58A358" w14:textId="6EDF0638" w:rsidR="00C044F9"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Bloc moteur</w:t>
      </w:r>
    </w:p>
    <w:p w14:paraId="51C432D5" w14:textId="7AC0B375"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Clips de verrouillage</w:t>
      </w:r>
    </w:p>
    <w:p w14:paraId="1DB77788" w14:textId="26A7B650"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Prise d’aspiration</w:t>
      </w:r>
    </w:p>
    <w:p w14:paraId="1068FC67" w14:textId="16B1E2DA"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Réservoir à poussière (et eau) en inox</w:t>
      </w:r>
    </w:p>
    <w:p w14:paraId="0B09EC10" w14:textId="1BE14252"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Base de l’appareil</w:t>
      </w:r>
    </w:p>
    <w:p w14:paraId="6B3CF072" w14:textId="2BBA15D6" w:rsidR="003F20B4" w:rsidRDefault="003F20B4" w:rsidP="003F20B4">
      <w:pPr>
        <w:pStyle w:val="Paragraphedeliste"/>
        <w:numPr>
          <w:ilvl w:val="0"/>
          <w:numId w:val="15"/>
        </w:numPr>
        <w:ind w:right="4250"/>
        <w:rPr>
          <w:rFonts w:ascii="Arial" w:eastAsia="SimHei" w:hAnsi="Arial" w:cs="Arial"/>
          <w:b/>
          <w:sz w:val="28"/>
          <w:szCs w:val="28"/>
          <w:lang w:val="fr-FR"/>
        </w:rPr>
      </w:pPr>
      <w:r>
        <w:rPr>
          <w:rFonts w:ascii="Arial" w:eastAsia="SimHei" w:hAnsi="Arial" w:cs="Arial"/>
          <w:b/>
          <w:sz w:val="28"/>
          <w:szCs w:val="28"/>
          <w:lang w:val="fr-FR"/>
        </w:rPr>
        <w:t>Roulettes</w:t>
      </w:r>
    </w:p>
    <w:p w14:paraId="5E8023AC" w14:textId="77777777" w:rsidR="003F20B4" w:rsidRDefault="003F20B4" w:rsidP="003F20B4">
      <w:pPr>
        <w:pStyle w:val="Paragraphedeliste"/>
        <w:ind w:right="4250"/>
        <w:rPr>
          <w:rFonts w:ascii="Arial" w:eastAsia="SimHei" w:hAnsi="Arial" w:cs="Arial"/>
          <w:b/>
          <w:sz w:val="28"/>
          <w:szCs w:val="28"/>
          <w:lang w:val="fr-FR"/>
        </w:rPr>
      </w:pPr>
    </w:p>
    <w:p w14:paraId="74E55D17" w14:textId="1E3132DE" w:rsidR="003F20B4" w:rsidRPr="003F20B4" w:rsidRDefault="003F20B4" w:rsidP="003F20B4">
      <w:pPr>
        <w:pStyle w:val="Paragraphedeliste"/>
        <w:ind w:right="4250"/>
        <w:rPr>
          <w:rFonts w:ascii="Arial" w:eastAsia="SimHei" w:hAnsi="Arial" w:cs="Arial"/>
          <w:b/>
          <w:sz w:val="28"/>
          <w:szCs w:val="28"/>
          <w:lang w:val="fr-FR"/>
        </w:rPr>
      </w:pPr>
      <w:r>
        <w:rPr>
          <w:rFonts w:ascii="Arial" w:eastAsia="SimHei" w:hAnsi="Arial" w:cs="Arial"/>
          <w:b/>
          <w:sz w:val="28"/>
          <w:szCs w:val="28"/>
          <w:lang w:val="fr-FR"/>
        </w:rPr>
        <w:t>Brosse de sol</w:t>
      </w:r>
    </w:p>
    <w:p w14:paraId="1CE4889D" w14:textId="7173AA96" w:rsidR="003F20B4" w:rsidRDefault="003F20B4" w:rsidP="00857EE3">
      <w:pPr>
        <w:jc w:val="center"/>
        <w:rPr>
          <w:rFonts w:ascii="Arial" w:eastAsia="SimHei" w:hAnsi="Arial" w:cs="Arial"/>
          <w:b/>
          <w:sz w:val="28"/>
          <w:szCs w:val="28"/>
          <w:lang w:val="fr-FR"/>
        </w:rPr>
      </w:pPr>
      <w:r>
        <w:rPr>
          <w:rFonts w:ascii="Arial" w:eastAsia="SimHei" w:hAnsi="Arial" w:cs="Arial"/>
          <w:b/>
          <w:noProof/>
          <w:sz w:val="28"/>
          <w:szCs w:val="28"/>
          <w:lang w:val="fr-FR" w:eastAsia="fr-FR"/>
        </w:rPr>
        <w:drawing>
          <wp:anchor distT="0" distB="0" distL="114300" distR="114300" simplePos="0" relativeHeight="251683328" behindDoc="1" locked="0" layoutInCell="1" allowOverlap="1" wp14:anchorId="3AD6ADCC" wp14:editId="42ADC058">
            <wp:simplePos x="0" y="0"/>
            <wp:positionH relativeFrom="column">
              <wp:posOffset>996950</wp:posOffset>
            </wp:positionH>
            <wp:positionV relativeFrom="paragraph">
              <wp:posOffset>118745</wp:posOffset>
            </wp:positionV>
            <wp:extent cx="1620000" cy="1332000"/>
            <wp:effectExtent l="0" t="0" r="571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ROSSE.jpg"/>
                    <pic:cNvPicPr/>
                  </pic:nvPicPr>
                  <pic:blipFill>
                    <a:blip r:embed="rId30">
                      <a:extLst>
                        <a:ext uri="{28A0092B-C50C-407E-A947-70E740481C1C}">
                          <a14:useLocalDpi xmlns:a14="http://schemas.microsoft.com/office/drawing/2010/main" val="0"/>
                        </a:ext>
                      </a:extLst>
                    </a:blip>
                    <a:stretch>
                      <a:fillRect/>
                    </a:stretch>
                  </pic:blipFill>
                  <pic:spPr>
                    <a:xfrm>
                      <a:off x="0" y="0"/>
                      <a:ext cx="1620000" cy="1332000"/>
                    </a:xfrm>
                    <a:prstGeom prst="rect">
                      <a:avLst/>
                    </a:prstGeom>
                  </pic:spPr>
                </pic:pic>
              </a:graphicData>
            </a:graphic>
            <wp14:sizeRelH relativeFrom="margin">
              <wp14:pctWidth>0</wp14:pctWidth>
            </wp14:sizeRelH>
            <wp14:sizeRelV relativeFrom="margin">
              <wp14:pctHeight>0</wp14:pctHeight>
            </wp14:sizeRelV>
          </wp:anchor>
        </w:drawing>
      </w:r>
    </w:p>
    <w:p w14:paraId="0659A8A9" w14:textId="1ABA203E" w:rsidR="003F20B4" w:rsidRDefault="003F20B4" w:rsidP="00857EE3">
      <w:pPr>
        <w:jc w:val="center"/>
        <w:rPr>
          <w:rFonts w:ascii="Arial" w:eastAsia="SimHei" w:hAnsi="Arial" w:cs="Arial"/>
          <w:b/>
          <w:sz w:val="28"/>
          <w:szCs w:val="28"/>
          <w:lang w:val="fr-FR"/>
        </w:rPr>
      </w:pPr>
    </w:p>
    <w:p w14:paraId="38A802A8" w14:textId="51BCC1B9" w:rsidR="003F20B4" w:rsidRDefault="003F20B4" w:rsidP="00857EE3">
      <w:pPr>
        <w:jc w:val="center"/>
        <w:rPr>
          <w:rFonts w:ascii="Arial" w:eastAsia="SimHei" w:hAnsi="Arial" w:cs="Arial"/>
          <w:b/>
          <w:sz w:val="28"/>
          <w:szCs w:val="28"/>
          <w:lang w:val="fr-FR"/>
        </w:rPr>
      </w:pPr>
    </w:p>
    <w:p w14:paraId="207AC7C4" w14:textId="77777777" w:rsidR="003F20B4" w:rsidRDefault="003F20B4" w:rsidP="00857EE3">
      <w:pPr>
        <w:jc w:val="center"/>
        <w:rPr>
          <w:rFonts w:ascii="Arial" w:eastAsia="SimHei" w:hAnsi="Arial" w:cs="Arial"/>
          <w:b/>
          <w:sz w:val="28"/>
          <w:szCs w:val="28"/>
          <w:lang w:val="fr-FR"/>
        </w:rPr>
      </w:pPr>
    </w:p>
    <w:p w14:paraId="214E70CA" w14:textId="77777777" w:rsidR="003F20B4" w:rsidRDefault="003F20B4" w:rsidP="00857EE3">
      <w:pPr>
        <w:jc w:val="center"/>
        <w:rPr>
          <w:rFonts w:ascii="Arial" w:eastAsia="SimHei" w:hAnsi="Arial" w:cs="Arial"/>
          <w:b/>
          <w:sz w:val="28"/>
          <w:szCs w:val="28"/>
          <w:lang w:val="fr-FR"/>
        </w:rPr>
      </w:pPr>
    </w:p>
    <w:p w14:paraId="5949ACE7" w14:textId="4717DB8A" w:rsidR="003F20B4" w:rsidRDefault="003F20B4" w:rsidP="00857EE3">
      <w:pPr>
        <w:jc w:val="center"/>
        <w:rPr>
          <w:rFonts w:ascii="Arial" w:eastAsia="SimHei" w:hAnsi="Arial" w:cs="Arial"/>
          <w:b/>
          <w:sz w:val="28"/>
          <w:szCs w:val="28"/>
          <w:lang w:val="fr-FR"/>
        </w:rPr>
      </w:pPr>
    </w:p>
    <w:p w14:paraId="7A7B0A9B" w14:textId="7DD3DF8B" w:rsidR="003F20B4" w:rsidRDefault="003F20B4" w:rsidP="00857EE3">
      <w:pPr>
        <w:jc w:val="center"/>
        <w:rPr>
          <w:rFonts w:ascii="Arial" w:eastAsia="SimHei" w:hAnsi="Arial" w:cs="Arial"/>
          <w:b/>
          <w:sz w:val="28"/>
          <w:szCs w:val="28"/>
          <w:lang w:val="fr-FR"/>
        </w:rPr>
      </w:pPr>
      <w:r>
        <w:rPr>
          <w:rFonts w:ascii="Arial" w:eastAsia="SimHei" w:hAnsi="Arial" w:cs="Arial"/>
          <w:b/>
          <w:noProof/>
          <w:sz w:val="28"/>
          <w:szCs w:val="28"/>
          <w:lang w:val="fr-FR" w:eastAsia="fr-FR"/>
        </w:rPr>
        <w:drawing>
          <wp:anchor distT="0" distB="0" distL="114300" distR="114300" simplePos="0" relativeHeight="251684352" behindDoc="1" locked="0" layoutInCell="1" allowOverlap="1" wp14:anchorId="552B629B" wp14:editId="4D6C2867">
            <wp:simplePos x="0" y="0"/>
            <wp:positionH relativeFrom="column">
              <wp:posOffset>424180</wp:posOffset>
            </wp:positionH>
            <wp:positionV relativeFrom="paragraph">
              <wp:posOffset>-148590</wp:posOffset>
            </wp:positionV>
            <wp:extent cx="1125855" cy="1488440"/>
            <wp:effectExtent l="0" t="0" r="0" b="1016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LTRE.jpg"/>
                    <pic:cNvPicPr/>
                  </pic:nvPicPr>
                  <pic:blipFill>
                    <a:blip r:embed="rId31">
                      <a:extLst>
                        <a:ext uri="{28A0092B-C50C-407E-A947-70E740481C1C}">
                          <a14:useLocalDpi xmlns:a14="http://schemas.microsoft.com/office/drawing/2010/main" val="0"/>
                        </a:ext>
                      </a:extLst>
                    </a:blip>
                    <a:stretch>
                      <a:fillRect/>
                    </a:stretch>
                  </pic:blipFill>
                  <pic:spPr>
                    <a:xfrm>
                      <a:off x="0" y="0"/>
                      <a:ext cx="1125855" cy="14884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Hei" w:hAnsi="Arial" w:cs="Arial"/>
          <w:b/>
          <w:noProof/>
          <w:sz w:val="28"/>
          <w:szCs w:val="28"/>
          <w:lang w:val="fr-FR" w:eastAsia="fr-FR"/>
        </w:rPr>
        <w:drawing>
          <wp:anchor distT="0" distB="0" distL="114300" distR="114300" simplePos="0" relativeHeight="251686400" behindDoc="1" locked="0" layoutInCell="1" allowOverlap="1" wp14:anchorId="794F34B8" wp14:editId="1F9B401F">
            <wp:simplePos x="0" y="0"/>
            <wp:positionH relativeFrom="column">
              <wp:posOffset>3855720</wp:posOffset>
            </wp:positionH>
            <wp:positionV relativeFrom="paragraph">
              <wp:posOffset>-259715</wp:posOffset>
            </wp:positionV>
            <wp:extent cx="556895" cy="1714500"/>
            <wp:effectExtent l="0" t="0" r="1905" b="1270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CEUR.jpg"/>
                    <pic:cNvPicPr/>
                  </pic:nvPicPr>
                  <pic:blipFill>
                    <a:blip r:embed="rId32">
                      <a:extLst>
                        <a:ext uri="{28A0092B-C50C-407E-A947-70E740481C1C}">
                          <a14:useLocalDpi xmlns:a14="http://schemas.microsoft.com/office/drawing/2010/main" val="0"/>
                        </a:ext>
                      </a:extLst>
                    </a:blip>
                    <a:stretch>
                      <a:fillRect/>
                    </a:stretch>
                  </pic:blipFill>
                  <pic:spPr>
                    <a:xfrm>
                      <a:off x="0" y="0"/>
                      <a:ext cx="556895" cy="17145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Hei" w:hAnsi="Arial" w:cs="Arial"/>
          <w:b/>
          <w:noProof/>
          <w:sz w:val="28"/>
          <w:szCs w:val="28"/>
          <w:lang w:val="fr-FR" w:eastAsia="fr-FR"/>
        </w:rPr>
        <w:drawing>
          <wp:anchor distT="0" distB="0" distL="114300" distR="114300" simplePos="0" relativeHeight="251687424" behindDoc="1" locked="0" layoutInCell="1" allowOverlap="1" wp14:anchorId="346FEE2C" wp14:editId="10DD8552">
            <wp:simplePos x="0" y="0"/>
            <wp:positionH relativeFrom="column">
              <wp:posOffset>4654550</wp:posOffset>
            </wp:positionH>
            <wp:positionV relativeFrom="paragraph">
              <wp:posOffset>-31750</wp:posOffset>
            </wp:positionV>
            <wp:extent cx="2167200" cy="1594800"/>
            <wp:effectExtent l="0" t="0" r="0" b="571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UBE FEU.jpg"/>
                    <pic:cNvPicPr/>
                  </pic:nvPicPr>
                  <pic:blipFill>
                    <a:blip r:embed="rId33">
                      <a:extLst>
                        <a:ext uri="{28A0092B-C50C-407E-A947-70E740481C1C}">
                          <a14:useLocalDpi xmlns:a14="http://schemas.microsoft.com/office/drawing/2010/main" val="0"/>
                        </a:ext>
                      </a:extLst>
                    </a:blip>
                    <a:stretch>
                      <a:fillRect/>
                    </a:stretch>
                  </pic:blipFill>
                  <pic:spPr>
                    <a:xfrm>
                      <a:off x="0" y="0"/>
                      <a:ext cx="2167200" cy="15948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Hei" w:hAnsi="Arial" w:cs="Arial"/>
          <w:b/>
          <w:noProof/>
          <w:sz w:val="28"/>
          <w:szCs w:val="28"/>
          <w:lang w:val="fr-FR" w:eastAsia="fr-FR"/>
        </w:rPr>
        <w:drawing>
          <wp:anchor distT="0" distB="0" distL="114300" distR="114300" simplePos="0" relativeHeight="251685376" behindDoc="1" locked="0" layoutInCell="1" allowOverlap="1" wp14:anchorId="41C3DB0D" wp14:editId="4433C75D">
            <wp:simplePos x="0" y="0"/>
            <wp:positionH relativeFrom="column">
              <wp:posOffset>2021840</wp:posOffset>
            </wp:positionH>
            <wp:positionV relativeFrom="paragraph">
              <wp:posOffset>-262255</wp:posOffset>
            </wp:positionV>
            <wp:extent cx="1446686" cy="1717040"/>
            <wp:effectExtent l="0" t="0" r="1270" b="1016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TRE EPONGE.jpg"/>
                    <pic:cNvPicPr/>
                  </pic:nvPicPr>
                  <pic:blipFill>
                    <a:blip r:embed="rId34">
                      <a:extLst>
                        <a:ext uri="{28A0092B-C50C-407E-A947-70E740481C1C}">
                          <a14:useLocalDpi xmlns:a14="http://schemas.microsoft.com/office/drawing/2010/main" val="0"/>
                        </a:ext>
                      </a:extLst>
                    </a:blip>
                    <a:stretch>
                      <a:fillRect/>
                    </a:stretch>
                  </pic:blipFill>
                  <pic:spPr>
                    <a:xfrm>
                      <a:off x="0" y="0"/>
                      <a:ext cx="1446686" cy="1717040"/>
                    </a:xfrm>
                    <a:prstGeom prst="rect">
                      <a:avLst/>
                    </a:prstGeom>
                  </pic:spPr>
                </pic:pic>
              </a:graphicData>
            </a:graphic>
            <wp14:sizeRelH relativeFrom="margin">
              <wp14:pctWidth>0</wp14:pctWidth>
            </wp14:sizeRelH>
            <wp14:sizeRelV relativeFrom="margin">
              <wp14:pctHeight>0</wp14:pctHeight>
            </wp14:sizeRelV>
          </wp:anchor>
        </w:drawing>
      </w:r>
    </w:p>
    <w:p w14:paraId="5D52E3B4" w14:textId="1AA4F019" w:rsidR="003F20B4" w:rsidRDefault="003F20B4" w:rsidP="00857EE3">
      <w:pPr>
        <w:jc w:val="center"/>
        <w:rPr>
          <w:rFonts w:ascii="Arial" w:eastAsia="SimHei" w:hAnsi="Arial" w:cs="Arial"/>
          <w:b/>
          <w:sz w:val="28"/>
          <w:szCs w:val="28"/>
          <w:lang w:val="fr-FR"/>
        </w:rPr>
      </w:pPr>
    </w:p>
    <w:p w14:paraId="4FF652EC" w14:textId="7FE9EF06" w:rsidR="003F20B4" w:rsidRDefault="003F20B4" w:rsidP="00857EE3">
      <w:pPr>
        <w:jc w:val="center"/>
        <w:rPr>
          <w:rFonts w:ascii="Arial" w:eastAsia="SimHei" w:hAnsi="Arial" w:cs="Arial"/>
          <w:b/>
          <w:sz w:val="28"/>
          <w:szCs w:val="28"/>
          <w:lang w:val="fr-FR"/>
        </w:rPr>
      </w:pPr>
    </w:p>
    <w:p w14:paraId="37D7FC1B" w14:textId="548B5CED" w:rsidR="003F20B4" w:rsidRDefault="003F20B4" w:rsidP="00857EE3">
      <w:pPr>
        <w:jc w:val="center"/>
        <w:rPr>
          <w:rFonts w:ascii="Arial" w:eastAsia="SimHei" w:hAnsi="Arial" w:cs="Arial"/>
          <w:b/>
          <w:sz w:val="28"/>
          <w:szCs w:val="28"/>
          <w:lang w:val="fr-FR"/>
        </w:rPr>
      </w:pPr>
    </w:p>
    <w:p w14:paraId="73EF5F83" w14:textId="00D894B9" w:rsidR="003F20B4" w:rsidRDefault="003F20B4" w:rsidP="00857EE3">
      <w:pPr>
        <w:jc w:val="center"/>
        <w:rPr>
          <w:rFonts w:ascii="Arial" w:eastAsia="SimHei" w:hAnsi="Arial" w:cs="Arial"/>
          <w:b/>
          <w:sz w:val="28"/>
          <w:szCs w:val="28"/>
          <w:lang w:val="fr-FR"/>
        </w:rPr>
      </w:pPr>
    </w:p>
    <w:p w14:paraId="4E8C2213" w14:textId="02384398" w:rsidR="003F20B4" w:rsidRDefault="003F20B4" w:rsidP="00857EE3">
      <w:pPr>
        <w:jc w:val="center"/>
        <w:rPr>
          <w:rFonts w:ascii="Arial" w:eastAsia="SimHei" w:hAnsi="Arial" w:cs="Arial"/>
          <w:b/>
          <w:sz w:val="28"/>
          <w:szCs w:val="28"/>
          <w:lang w:val="fr-FR"/>
        </w:rPr>
      </w:pPr>
    </w:p>
    <w:p w14:paraId="710422B1" w14:textId="714095C5" w:rsidR="003F20B4" w:rsidRDefault="003F20B4" w:rsidP="00857EE3">
      <w:pPr>
        <w:jc w:val="center"/>
        <w:rPr>
          <w:rFonts w:ascii="Arial" w:eastAsia="SimHei" w:hAnsi="Arial" w:cs="Arial"/>
          <w:b/>
          <w:sz w:val="28"/>
          <w:szCs w:val="28"/>
          <w:lang w:val="fr-FR"/>
        </w:rPr>
      </w:pPr>
    </w:p>
    <w:p w14:paraId="46B3E0CD" w14:textId="45704505" w:rsidR="003F20B4" w:rsidRDefault="003F20B4" w:rsidP="00857EE3">
      <w:pPr>
        <w:jc w:val="center"/>
        <w:rPr>
          <w:rFonts w:ascii="Arial" w:eastAsia="SimHei" w:hAnsi="Arial" w:cs="Arial"/>
          <w:b/>
          <w:sz w:val="28"/>
          <w:szCs w:val="28"/>
          <w:lang w:val="fr-FR"/>
        </w:rPr>
      </w:pPr>
    </w:p>
    <w:p w14:paraId="75A30183" w14:textId="4F3D01C0" w:rsidR="003F20B4" w:rsidRDefault="003F20B4" w:rsidP="00857EE3">
      <w:pPr>
        <w:jc w:val="center"/>
        <w:rPr>
          <w:rFonts w:ascii="Arial" w:eastAsia="SimHei" w:hAnsi="Arial" w:cs="Arial"/>
          <w:b/>
          <w:sz w:val="28"/>
          <w:szCs w:val="28"/>
          <w:lang w:val="fr-FR"/>
        </w:rPr>
      </w:pPr>
      <w:r>
        <w:rPr>
          <w:rFonts w:ascii="Arial" w:eastAsia="SimHei" w:hAnsi="Arial" w:cs="Arial"/>
          <w:b/>
          <w:sz w:val="28"/>
          <w:szCs w:val="28"/>
          <w:lang w:val="fr-FR"/>
        </w:rPr>
        <w:t xml:space="preserve">  1</w:t>
      </w:r>
      <w:r>
        <w:rPr>
          <w:rFonts w:ascii="Arial" w:eastAsia="SimHei" w:hAnsi="Arial" w:cs="Arial"/>
          <w:b/>
          <w:sz w:val="28"/>
          <w:szCs w:val="28"/>
          <w:lang w:val="fr-FR"/>
        </w:rPr>
        <w:tab/>
      </w:r>
      <w:r>
        <w:rPr>
          <w:rFonts w:ascii="Arial" w:eastAsia="SimHei" w:hAnsi="Arial" w:cs="Arial"/>
          <w:b/>
          <w:sz w:val="28"/>
          <w:szCs w:val="28"/>
          <w:lang w:val="fr-FR"/>
        </w:rPr>
        <w:tab/>
        <w:t xml:space="preserve">                    2</w:t>
      </w:r>
      <w:r>
        <w:rPr>
          <w:rFonts w:ascii="Arial" w:eastAsia="SimHei" w:hAnsi="Arial" w:cs="Arial"/>
          <w:b/>
          <w:sz w:val="28"/>
          <w:szCs w:val="28"/>
          <w:lang w:val="fr-FR"/>
        </w:rPr>
        <w:tab/>
      </w:r>
      <w:r>
        <w:rPr>
          <w:rFonts w:ascii="Arial" w:eastAsia="SimHei" w:hAnsi="Arial" w:cs="Arial"/>
          <w:b/>
          <w:sz w:val="28"/>
          <w:szCs w:val="28"/>
          <w:lang w:val="fr-FR"/>
        </w:rPr>
        <w:tab/>
      </w:r>
      <w:proofErr w:type="gramStart"/>
      <w:r>
        <w:rPr>
          <w:rFonts w:ascii="Arial" w:eastAsia="SimHei" w:hAnsi="Arial" w:cs="Arial"/>
          <w:b/>
          <w:sz w:val="28"/>
          <w:szCs w:val="28"/>
          <w:lang w:val="fr-FR"/>
        </w:rPr>
        <w:tab/>
        <w:t xml:space="preserve">  3</w:t>
      </w:r>
      <w:proofErr w:type="gramEnd"/>
      <w:r>
        <w:rPr>
          <w:rFonts w:ascii="Arial" w:eastAsia="SimHei" w:hAnsi="Arial" w:cs="Arial"/>
          <w:b/>
          <w:sz w:val="28"/>
          <w:szCs w:val="28"/>
          <w:lang w:val="fr-FR"/>
        </w:rPr>
        <w:tab/>
        <w:t xml:space="preserve">                     4</w:t>
      </w:r>
    </w:p>
    <w:p w14:paraId="7DC40617" w14:textId="097E0337" w:rsidR="003F20B4" w:rsidRDefault="003F20B4" w:rsidP="00857EE3">
      <w:pPr>
        <w:jc w:val="center"/>
        <w:rPr>
          <w:rFonts w:ascii="Arial" w:eastAsia="SimHei" w:hAnsi="Arial" w:cs="Arial"/>
          <w:b/>
          <w:sz w:val="28"/>
          <w:szCs w:val="28"/>
          <w:lang w:val="fr-FR"/>
        </w:rPr>
      </w:pPr>
      <w:r>
        <w:rPr>
          <w:rFonts w:ascii="Arial" w:eastAsia="SimHei" w:hAnsi="Arial" w:cs="Arial"/>
          <w:b/>
          <w:sz w:val="28"/>
          <w:szCs w:val="28"/>
          <w:lang w:val="fr-FR"/>
        </w:rPr>
        <w:tab/>
      </w:r>
      <w:r>
        <w:rPr>
          <w:rFonts w:ascii="Arial" w:eastAsia="SimHei" w:hAnsi="Arial" w:cs="Arial"/>
          <w:b/>
          <w:sz w:val="28"/>
          <w:szCs w:val="28"/>
          <w:lang w:val="fr-FR"/>
        </w:rPr>
        <w:tab/>
      </w:r>
      <w:r>
        <w:rPr>
          <w:rFonts w:ascii="Arial" w:eastAsia="SimHei" w:hAnsi="Arial" w:cs="Arial"/>
          <w:b/>
          <w:sz w:val="28"/>
          <w:szCs w:val="28"/>
          <w:lang w:val="fr-FR"/>
        </w:rPr>
        <w:tab/>
      </w:r>
      <w:r>
        <w:rPr>
          <w:rFonts w:ascii="Arial" w:eastAsia="SimHei" w:hAnsi="Arial" w:cs="Arial"/>
          <w:b/>
          <w:sz w:val="28"/>
          <w:szCs w:val="28"/>
          <w:lang w:val="fr-FR"/>
        </w:rPr>
        <w:tab/>
      </w:r>
    </w:p>
    <w:p w14:paraId="642A9697" w14:textId="77777777" w:rsidR="003F20B4" w:rsidRDefault="003F20B4" w:rsidP="00857EE3">
      <w:pPr>
        <w:jc w:val="center"/>
        <w:rPr>
          <w:rFonts w:ascii="Arial" w:eastAsia="SimHei" w:hAnsi="Arial" w:cs="Arial"/>
          <w:b/>
          <w:sz w:val="28"/>
          <w:szCs w:val="28"/>
          <w:lang w:val="fr-FR"/>
        </w:rPr>
      </w:pPr>
    </w:p>
    <w:p w14:paraId="5F762F82" w14:textId="1EB9100D" w:rsidR="003F20B4" w:rsidRDefault="003F20B4" w:rsidP="00B1512A">
      <w:pPr>
        <w:pStyle w:val="Paragraphedeliste"/>
        <w:numPr>
          <w:ilvl w:val="0"/>
          <w:numId w:val="16"/>
        </w:numPr>
        <w:ind w:left="284" w:hanging="284"/>
        <w:rPr>
          <w:rFonts w:ascii="Arial" w:eastAsia="SimHei" w:hAnsi="Arial" w:cs="Arial"/>
          <w:b/>
          <w:sz w:val="28"/>
          <w:szCs w:val="28"/>
          <w:lang w:val="fr-FR"/>
        </w:rPr>
      </w:pPr>
      <w:r>
        <w:rPr>
          <w:rFonts w:ascii="Arial" w:eastAsia="SimHei" w:hAnsi="Arial" w:cs="Arial"/>
          <w:b/>
          <w:sz w:val="28"/>
          <w:szCs w:val="28"/>
          <w:lang w:val="fr-FR"/>
        </w:rPr>
        <w:t xml:space="preserve">Filtre à poussière   </w:t>
      </w:r>
      <w:r w:rsidR="00B1512A">
        <w:rPr>
          <w:rFonts w:ascii="Arial" w:eastAsia="SimHei" w:hAnsi="Arial" w:cs="Arial"/>
          <w:b/>
          <w:sz w:val="28"/>
          <w:szCs w:val="28"/>
          <w:lang w:val="fr-FR"/>
        </w:rPr>
        <w:t xml:space="preserve">    </w:t>
      </w:r>
      <w:r>
        <w:rPr>
          <w:rFonts w:ascii="Arial" w:eastAsia="SimHei" w:hAnsi="Arial" w:cs="Arial"/>
          <w:b/>
          <w:sz w:val="28"/>
          <w:szCs w:val="28"/>
          <w:lang w:val="fr-FR"/>
        </w:rPr>
        <w:t xml:space="preserve"> 2. </w:t>
      </w:r>
      <w:r w:rsidRPr="003F20B4">
        <w:rPr>
          <w:rFonts w:ascii="Arial" w:eastAsia="SimHei" w:hAnsi="Arial" w:cs="Arial"/>
          <w:b/>
          <w:sz w:val="28"/>
          <w:szCs w:val="28"/>
          <w:lang w:val="fr-FR"/>
        </w:rPr>
        <w:t>Filtre éponge</w:t>
      </w:r>
      <w:r>
        <w:rPr>
          <w:rFonts w:ascii="Arial" w:eastAsia="SimHei" w:hAnsi="Arial" w:cs="Arial"/>
          <w:b/>
          <w:sz w:val="28"/>
          <w:szCs w:val="28"/>
          <w:lang w:val="fr-FR"/>
        </w:rPr>
        <w:t xml:space="preserve">       3. </w:t>
      </w:r>
      <w:r w:rsidRPr="003F20B4">
        <w:rPr>
          <w:rFonts w:ascii="Arial" w:eastAsia="SimHei" w:hAnsi="Arial" w:cs="Arial"/>
          <w:b/>
          <w:sz w:val="28"/>
          <w:szCs w:val="28"/>
          <w:lang w:val="fr-FR"/>
        </w:rPr>
        <w:t>Suceur</w:t>
      </w:r>
      <w:r w:rsidR="00B1512A">
        <w:rPr>
          <w:rFonts w:ascii="Arial" w:eastAsia="SimHei" w:hAnsi="Arial" w:cs="Arial"/>
          <w:b/>
          <w:sz w:val="28"/>
          <w:szCs w:val="28"/>
          <w:lang w:val="fr-FR"/>
        </w:rPr>
        <w:t xml:space="preserve">       </w:t>
      </w:r>
      <w:r>
        <w:rPr>
          <w:rFonts w:ascii="Arial" w:eastAsia="SimHei" w:hAnsi="Arial" w:cs="Arial"/>
          <w:b/>
          <w:sz w:val="28"/>
          <w:szCs w:val="28"/>
          <w:lang w:val="fr-FR"/>
        </w:rPr>
        <w:t xml:space="preserve">4. </w:t>
      </w:r>
      <w:r w:rsidRPr="003F20B4">
        <w:rPr>
          <w:rFonts w:ascii="Arial" w:eastAsia="SimHei" w:hAnsi="Arial" w:cs="Arial"/>
          <w:b/>
          <w:sz w:val="28"/>
          <w:szCs w:val="28"/>
          <w:lang w:val="fr-FR"/>
        </w:rPr>
        <w:t xml:space="preserve">Tube </w:t>
      </w:r>
      <w:r w:rsidR="00444FA4">
        <w:rPr>
          <w:rFonts w:ascii="Arial" w:eastAsia="SimHei" w:hAnsi="Arial" w:cs="Arial"/>
          <w:b/>
          <w:sz w:val="28"/>
          <w:szCs w:val="28"/>
          <w:lang w:val="fr-FR"/>
        </w:rPr>
        <w:t xml:space="preserve">alu </w:t>
      </w:r>
      <w:r w:rsidRPr="003F20B4">
        <w:rPr>
          <w:rFonts w:ascii="Arial" w:eastAsia="SimHei" w:hAnsi="Arial" w:cs="Arial"/>
          <w:b/>
          <w:sz w:val="28"/>
          <w:szCs w:val="28"/>
          <w:lang w:val="fr-FR"/>
        </w:rPr>
        <w:t xml:space="preserve">pour </w:t>
      </w:r>
    </w:p>
    <w:p w14:paraId="37A0F62F" w14:textId="0C4E1349" w:rsidR="003F20B4" w:rsidRPr="003F20B4" w:rsidRDefault="003F20B4" w:rsidP="003F20B4">
      <w:pPr>
        <w:pStyle w:val="Paragraphedeliste"/>
        <w:ind w:left="6840" w:firstLine="360"/>
        <w:rPr>
          <w:rFonts w:ascii="Arial" w:eastAsia="SimHei" w:hAnsi="Arial" w:cs="Arial"/>
          <w:b/>
          <w:sz w:val="28"/>
          <w:szCs w:val="28"/>
          <w:lang w:val="fr-FR"/>
        </w:rPr>
      </w:pPr>
      <w:r>
        <w:rPr>
          <w:rFonts w:ascii="Arial" w:eastAsia="SimHei" w:hAnsi="Arial" w:cs="Arial"/>
          <w:b/>
          <w:sz w:val="28"/>
          <w:szCs w:val="28"/>
          <w:lang w:val="fr-FR"/>
        </w:rPr>
        <w:t xml:space="preserve">     </w:t>
      </w:r>
      <w:proofErr w:type="gramStart"/>
      <w:r w:rsidRPr="003F20B4">
        <w:rPr>
          <w:rFonts w:ascii="Arial" w:eastAsia="SimHei" w:hAnsi="Arial" w:cs="Arial"/>
          <w:b/>
          <w:sz w:val="28"/>
          <w:szCs w:val="28"/>
          <w:lang w:val="fr-FR"/>
        </w:rPr>
        <w:t>aspirer</w:t>
      </w:r>
      <w:proofErr w:type="gramEnd"/>
      <w:r w:rsidRPr="003F20B4">
        <w:rPr>
          <w:rFonts w:ascii="Arial" w:eastAsia="SimHei" w:hAnsi="Arial" w:cs="Arial"/>
          <w:b/>
          <w:sz w:val="28"/>
          <w:szCs w:val="28"/>
          <w:lang w:val="fr-FR"/>
        </w:rPr>
        <w:t xml:space="preserve"> les cendres</w:t>
      </w:r>
    </w:p>
    <w:p w14:paraId="4AB00560" w14:textId="77777777" w:rsidR="008955F1" w:rsidRDefault="008955F1" w:rsidP="00857EE3">
      <w:pPr>
        <w:jc w:val="center"/>
        <w:rPr>
          <w:rFonts w:ascii="Arial" w:eastAsia="SimHei" w:hAnsi="Arial" w:cs="Arial"/>
          <w:b/>
          <w:sz w:val="28"/>
          <w:szCs w:val="28"/>
          <w:lang w:val="fr-FR"/>
        </w:rPr>
      </w:pPr>
    </w:p>
    <w:p w14:paraId="2DB9FB83" w14:textId="3E3B2931" w:rsidR="00857EE3" w:rsidRPr="000910F4" w:rsidRDefault="00857EE3" w:rsidP="00857EE3">
      <w:pPr>
        <w:jc w:val="center"/>
        <w:rPr>
          <w:rFonts w:ascii="Arial" w:eastAsia="SimHei" w:hAnsi="Arial" w:cs="Arial"/>
          <w:b/>
          <w:sz w:val="28"/>
          <w:szCs w:val="28"/>
          <w:lang w:val="fr-FR"/>
        </w:rPr>
      </w:pPr>
      <w:r w:rsidRPr="000910F4">
        <w:rPr>
          <w:rFonts w:ascii="Arial" w:eastAsia="SimHei" w:hAnsi="Arial" w:cs="Arial"/>
          <w:b/>
          <w:sz w:val="28"/>
          <w:szCs w:val="28"/>
          <w:lang w:val="fr-FR"/>
        </w:rPr>
        <w:t>IMPORTANT</w:t>
      </w:r>
    </w:p>
    <w:p w14:paraId="52F28C62" w14:textId="77777777" w:rsidR="00857EE3" w:rsidRPr="000910F4" w:rsidRDefault="00857EE3" w:rsidP="00857EE3">
      <w:pPr>
        <w:jc w:val="center"/>
        <w:rPr>
          <w:rFonts w:ascii="Arial" w:eastAsia="SimHei" w:hAnsi="Arial" w:cs="Arial"/>
          <w:b/>
          <w:sz w:val="28"/>
          <w:szCs w:val="28"/>
          <w:lang w:val="fr-FR"/>
        </w:rPr>
      </w:pPr>
    </w:p>
    <w:p w14:paraId="3E00637E" w14:textId="6EC3E6A2" w:rsidR="00857EE3" w:rsidRDefault="00857EE3" w:rsidP="00857EE3">
      <w:pPr>
        <w:pStyle w:val="Textebrut"/>
        <w:numPr>
          <w:ilvl w:val="0"/>
          <w:numId w:val="11"/>
        </w:numPr>
        <w:ind w:left="284" w:hanging="284"/>
        <w:rPr>
          <w:rFonts w:ascii="Arial" w:hAnsi="Arial" w:cs="Arial"/>
          <w:sz w:val="28"/>
          <w:szCs w:val="28"/>
          <w:lang w:val="fr-FR"/>
        </w:rPr>
      </w:pPr>
      <w:r>
        <w:rPr>
          <w:rFonts w:ascii="Arial" w:hAnsi="Arial" w:cs="Arial"/>
          <w:sz w:val="28"/>
          <w:szCs w:val="28"/>
          <w:lang w:val="fr-FR"/>
        </w:rPr>
        <w:t>Lire</w:t>
      </w:r>
      <w:r w:rsidRPr="00C5452D">
        <w:rPr>
          <w:rFonts w:ascii="Arial" w:hAnsi="Arial" w:cs="Arial"/>
          <w:sz w:val="28"/>
          <w:szCs w:val="28"/>
          <w:lang w:val="fr-FR"/>
        </w:rPr>
        <w:t xml:space="preserve"> ce manuel attentivement.</w:t>
      </w:r>
    </w:p>
    <w:p w14:paraId="6DD25988" w14:textId="4EAFEBAB" w:rsidR="00857EE3" w:rsidRDefault="00857EE3" w:rsidP="00857EE3">
      <w:pPr>
        <w:pStyle w:val="Textebrut"/>
        <w:numPr>
          <w:ilvl w:val="0"/>
          <w:numId w:val="11"/>
        </w:numPr>
        <w:ind w:left="284" w:hanging="284"/>
        <w:rPr>
          <w:rFonts w:ascii="Arial" w:hAnsi="Arial" w:cs="Arial"/>
          <w:sz w:val="28"/>
          <w:szCs w:val="28"/>
          <w:lang w:val="fr-FR"/>
        </w:rPr>
      </w:pPr>
      <w:r>
        <w:rPr>
          <w:rFonts w:ascii="Arial" w:hAnsi="Arial" w:cs="Arial"/>
          <w:sz w:val="28"/>
          <w:szCs w:val="28"/>
          <w:lang w:val="fr-FR"/>
        </w:rPr>
        <w:t>Débrancher</w:t>
      </w:r>
      <w:r w:rsidRPr="00C5452D">
        <w:rPr>
          <w:rFonts w:ascii="Arial" w:hAnsi="Arial" w:cs="Arial"/>
          <w:sz w:val="28"/>
          <w:szCs w:val="28"/>
          <w:lang w:val="fr-FR"/>
        </w:rPr>
        <w:t xml:space="preserve"> toujours la prise du cordon d'alimentation avant d'ouvrir l'appareil.</w:t>
      </w:r>
    </w:p>
    <w:p w14:paraId="39C1B75C" w14:textId="738EE8D0" w:rsidR="00857EE3" w:rsidRDefault="00857EE3" w:rsidP="00857EE3">
      <w:pPr>
        <w:pStyle w:val="Textebrut"/>
        <w:numPr>
          <w:ilvl w:val="0"/>
          <w:numId w:val="11"/>
        </w:numPr>
        <w:ind w:left="284" w:hanging="284"/>
        <w:rPr>
          <w:rFonts w:ascii="Arial" w:hAnsi="Arial" w:cs="Arial"/>
          <w:sz w:val="28"/>
          <w:szCs w:val="28"/>
          <w:lang w:val="fr-FR"/>
        </w:rPr>
      </w:pPr>
      <w:r w:rsidRPr="00C5452D">
        <w:rPr>
          <w:rFonts w:ascii="Arial" w:hAnsi="Arial" w:cs="Arial"/>
          <w:sz w:val="28"/>
          <w:szCs w:val="28"/>
          <w:lang w:val="fr-FR"/>
        </w:rPr>
        <w:t>N</w:t>
      </w:r>
      <w:r>
        <w:rPr>
          <w:rFonts w:ascii="Arial" w:hAnsi="Arial" w:cs="Arial"/>
          <w:sz w:val="28"/>
          <w:szCs w:val="28"/>
          <w:lang w:val="fr-FR"/>
        </w:rPr>
        <w:t xml:space="preserve">e </w:t>
      </w:r>
      <w:r w:rsidRPr="00C5452D">
        <w:rPr>
          <w:rFonts w:ascii="Arial" w:hAnsi="Arial" w:cs="Arial"/>
          <w:sz w:val="28"/>
          <w:szCs w:val="28"/>
          <w:lang w:val="fr-FR"/>
        </w:rPr>
        <w:t xml:space="preserve">jamais </w:t>
      </w:r>
      <w:r>
        <w:rPr>
          <w:rFonts w:ascii="Arial" w:hAnsi="Arial" w:cs="Arial"/>
          <w:sz w:val="28"/>
          <w:szCs w:val="28"/>
          <w:lang w:val="fr-FR"/>
        </w:rPr>
        <w:t xml:space="preserve">utiliser </w:t>
      </w:r>
      <w:r w:rsidRPr="00C5452D">
        <w:rPr>
          <w:rFonts w:ascii="Arial" w:hAnsi="Arial" w:cs="Arial"/>
          <w:sz w:val="28"/>
          <w:szCs w:val="28"/>
          <w:lang w:val="fr-FR"/>
        </w:rPr>
        <w:t>d'alcool à brûler ni d'autres solvants pour nettoyer l'appareil.</w:t>
      </w:r>
    </w:p>
    <w:p w14:paraId="2FC3B547" w14:textId="77777777" w:rsidR="00857EE3" w:rsidRDefault="00857EE3" w:rsidP="00857EE3">
      <w:pPr>
        <w:pStyle w:val="Textebrut"/>
        <w:numPr>
          <w:ilvl w:val="0"/>
          <w:numId w:val="11"/>
        </w:numPr>
        <w:ind w:left="284" w:hanging="284"/>
        <w:rPr>
          <w:rFonts w:ascii="Arial" w:hAnsi="Arial" w:cs="Arial"/>
          <w:sz w:val="28"/>
          <w:szCs w:val="28"/>
          <w:lang w:val="fr-FR"/>
        </w:rPr>
      </w:pPr>
      <w:r w:rsidRPr="00C5452D">
        <w:rPr>
          <w:rFonts w:ascii="Arial" w:hAnsi="Arial" w:cs="Arial"/>
          <w:sz w:val="28"/>
          <w:szCs w:val="28"/>
          <w:lang w:val="fr-FR"/>
        </w:rPr>
        <w:t>N</w:t>
      </w:r>
      <w:r>
        <w:rPr>
          <w:rFonts w:ascii="Arial" w:hAnsi="Arial" w:cs="Arial"/>
          <w:sz w:val="28"/>
          <w:szCs w:val="28"/>
          <w:lang w:val="fr-FR"/>
        </w:rPr>
        <w:t xml:space="preserve">e </w:t>
      </w:r>
      <w:r w:rsidRPr="00C5452D">
        <w:rPr>
          <w:rFonts w:ascii="Arial" w:hAnsi="Arial" w:cs="Arial"/>
          <w:sz w:val="28"/>
          <w:szCs w:val="28"/>
          <w:lang w:val="fr-FR"/>
        </w:rPr>
        <w:t xml:space="preserve">jamais </w:t>
      </w:r>
      <w:r>
        <w:rPr>
          <w:rFonts w:ascii="Arial" w:hAnsi="Arial" w:cs="Arial"/>
          <w:sz w:val="28"/>
          <w:szCs w:val="28"/>
          <w:lang w:val="fr-FR"/>
        </w:rPr>
        <w:t xml:space="preserve">utiliser </w:t>
      </w:r>
      <w:r w:rsidRPr="00C5452D">
        <w:rPr>
          <w:rFonts w:ascii="Arial" w:hAnsi="Arial" w:cs="Arial"/>
          <w:sz w:val="28"/>
          <w:szCs w:val="28"/>
          <w:lang w:val="fr-FR"/>
        </w:rPr>
        <w:t xml:space="preserve">l'appareil sans surveillance lorsqu'il est allumé. </w:t>
      </w:r>
    </w:p>
    <w:p w14:paraId="4E0D034E" w14:textId="5DD0C5E7" w:rsidR="00857EE3" w:rsidRDefault="00857EE3" w:rsidP="00857EE3">
      <w:pPr>
        <w:pStyle w:val="Textebrut"/>
        <w:numPr>
          <w:ilvl w:val="0"/>
          <w:numId w:val="11"/>
        </w:numPr>
        <w:ind w:left="284" w:hanging="284"/>
        <w:rPr>
          <w:rFonts w:ascii="Arial" w:hAnsi="Arial" w:cs="Arial"/>
          <w:sz w:val="28"/>
          <w:szCs w:val="28"/>
          <w:lang w:val="fr-FR"/>
        </w:rPr>
      </w:pPr>
      <w:r>
        <w:rPr>
          <w:rFonts w:ascii="Arial" w:hAnsi="Arial" w:cs="Arial"/>
          <w:sz w:val="28"/>
          <w:szCs w:val="28"/>
          <w:lang w:val="fr-FR"/>
        </w:rPr>
        <w:t>Conserver</w:t>
      </w:r>
      <w:r w:rsidRPr="00C5452D">
        <w:rPr>
          <w:rFonts w:ascii="Arial" w:hAnsi="Arial" w:cs="Arial"/>
          <w:sz w:val="28"/>
          <w:szCs w:val="28"/>
          <w:lang w:val="fr-FR"/>
        </w:rPr>
        <w:t xml:space="preserve"> l'appareil hors de portée des enfants et des personnes handicapées.</w:t>
      </w:r>
    </w:p>
    <w:p w14:paraId="6444A392" w14:textId="49615B22" w:rsidR="00857EE3" w:rsidRDefault="00857EE3" w:rsidP="00857EE3">
      <w:pPr>
        <w:pStyle w:val="Textebrut"/>
        <w:numPr>
          <w:ilvl w:val="0"/>
          <w:numId w:val="11"/>
        </w:numPr>
        <w:ind w:left="284" w:hanging="284"/>
        <w:rPr>
          <w:rFonts w:ascii="Arial" w:hAnsi="Arial" w:cs="Arial"/>
          <w:sz w:val="28"/>
          <w:szCs w:val="28"/>
          <w:lang w:val="fr-FR"/>
        </w:rPr>
      </w:pPr>
      <w:r w:rsidRPr="00C5452D">
        <w:rPr>
          <w:rFonts w:ascii="Arial" w:hAnsi="Arial" w:cs="Arial"/>
          <w:sz w:val="28"/>
          <w:szCs w:val="28"/>
          <w:lang w:val="fr-FR"/>
        </w:rPr>
        <w:t>Cet appareil est à usage</w:t>
      </w:r>
      <w:r>
        <w:rPr>
          <w:rFonts w:ascii="Arial" w:hAnsi="Arial" w:cs="Arial"/>
          <w:sz w:val="28"/>
          <w:szCs w:val="28"/>
          <w:lang w:val="fr-FR"/>
        </w:rPr>
        <w:t xml:space="preserve"> domestique uniquement. A utiliser</w:t>
      </w:r>
      <w:r w:rsidRPr="00C5452D">
        <w:rPr>
          <w:rFonts w:ascii="Arial" w:hAnsi="Arial" w:cs="Arial"/>
          <w:sz w:val="28"/>
          <w:szCs w:val="28"/>
          <w:lang w:val="fr-FR"/>
        </w:rPr>
        <w:t xml:space="preserve"> comme décrit dans ce livret d'instructions.</w:t>
      </w:r>
    </w:p>
    <w:p w14:paraId="384408E2" w14:textId="6997BCB6" w:rsidR="00857EE3" w:rsidRDefault="00857EE3" w:rsidP="00857EE3">
      <w:pPr>
        <w:pStyle w:val="Textebrut"/>
        <w:numPr>
          <w:ilvl w:val="0"/>
          <w:numId w:val="11"/>
        </w:numPr>
        <w:ind w:left="284" w:hanging="284"/>
        <w:rPr>
          <w:rFonts w:ascii="Arial" w:hAnsi="Arial" w:cs="Arial"/>
          <w:sz w:val="28"/>
          <w:szCs w:val="28"/>
          <w:lang w:val="fr-FR"/>
        </w:rPr>
      </w:pPr>
      <w:r w:rsidRPr="00C5452D">
        <w:rPr>
          <w:rFonts w:ascii="Arial" w:hAnsi="Arial" w:cs="Arial"/>
          <w:sz w:val="28"/>
          <w:szCs w:val="28"/>
          <w:lang w:val="fr-FR"/>
        </w:rPr>
        <w:t>N</w:t>
      </w:r>
      <w:r>
        <w:rPr>
          <w:rFonts w:ascii="Arial" w:hAnsi="Arial" w:cs="Arial"/>
          <w:sz w:val="28"/>
          <w:szCs w:val="28"/>
          <w:lang w:val="fr-FR"/>
        </w:rPr>
        <w:t xml:space="preserve">e </w:t>
      </w:r>
      <w:r w:rsidRPr="00C5452D">
        <w:rPr>
          <w:rFonts w:ascii="Arial" w:hAnsi="Arial" w:cs="Arial"/>
          <w:sz w:val="28"/>
          <w:szCs w:val="28"/>
          <w:lang w:val="fr-FR"/>
        </w:rPr>
        <w:t xml:space="preserve">jamais </w:t>
      </w:r>
      <w:r>
        <w:rPr>
          <w:rFonts w:ascii="Arial" w:hAnsi="Arial" w:cs="Arial"/>
          <w:sz w:val="28"/>
          <w:szCs w:val="28"/>
          <w:lang w:val="fr-FR"/>
        </w:rPr>
        <w:t xml:space="preserve">utiliser </w:t>
      </w:r>
      <w:r w:rsidRPr="00C5452D">
        <w:rPr>
          <w:rFonts w:ascii="Arial" w:hAnsi="Arial" w:cs="Arial"/>
          <w:sz w:val="28"/>
          <w:szCs w:val="28"/>
          <w:lang w:val="fr-FR"/>
        </w:rPr>
        <w:t>l'appareil s'il semble être défectueux de quelque manière que ce soit.</w:t>
      </w:r>
    </w:p>
    <w:p w14:paraId="25158EB6" w14:textId="20027F88" w:rsidR="00857EE3" w:rsidRDefault="00857EE3" w:rsidP="00857EE3">
      <w:pPr>
        <w:pStyle w:val="Textebrut"/>
        <w:numPr>
          <w:ilvl w:val="0"/>
          <w:numId w:val="11"/>
        </w:numPr>
        <w:ind w:left="284" w:hanging="284"/>
        <w:rPr>
          <w:rFonts w:ascii="Arial" w:hAnsi="Arial" w:cs="Arial"/>
          <w:sz w:val="28"/>
          <w:szCs w:val="28"/>
          <w:lang w:val="fr-FR"/>
        </w:rPr>
      </w:pPr>
      <w:r w:rsidRPr="00C5452D">
        <w:rPr>
          <w:rFonts w:ascii="Arial" w:hAnsi="Arial" w:cs="Arial"/>
          <w:sz w:val="28"/>
          <w:szCs w:val="28"/>
          <w:lang w:val="fr-FR"/>
        </w:rPr>
        <w:t>Pour répar</w:t>
      </w:r>
      <w:r>
        <w:rPr>
          <w:rFonts w:ascii="Arial" w:hAnsi="Arial" w:cs="Arial"/>
          <w:sz w:val="28"/>
          <w:szCs w:val="28"/>
          <w:lang w:val="fr-FR"/>
        </w:rPr>
        <w:t>ations ou accessoires. Contacter</w:t>
      </w:r>
      <w:r w:rsidRPr="00C5452D">
        <w:rPr>
          <w:rFonts w:ascii="Arial" w:hAnsi="Arial" w:cs="Arial"/>
          <w:sz w:val="28"/>
          <w:szCs w:val="28"/>
          <w:lang w:val="fr-FR"/>
        </w:rPr>
        <w:t xml:space="preserve"> votre revendeur ou un centre de service agréé.</w:t>
      </w:r>
    </w:p>
    <w:p w14:paraId="0D64ADDA" w14:textId="3CC5DB8F" w:rsidR="0086302B" w:rsidRDefault="00030967" w:rsidP="00E850F9">
      <w:pPr>
        <w:jc w:val="center"/>
        <w:rPr>
          <w:rFonts w:ascii="Arial" w:hAnsi="Arial" w:cs="Arial"/>
          <w:b/>
          <w:sz w:val="28"/>
          <w:szCs w:val="28"/>
          <w:lang w:val="fr-FR"/>
        </w:rPr>
      </w:pPr>
      <w:r>
        <w:rPr>
          <w:rFonts w:ascii="Arial" w:hAnsi="Arial" w:cs="Arial"/>
          <w:noProof/>
          <w:sz w:val="28"/>
          <w:szCs w:val="28"/>
          <w:lang w:val="fr-FR" w:eastAsia="fr-FR"/>
        </w:rPr>
        <w:drawing>
          <wp:anchor distT="0" distB="0" distL="114300" distR="114300" simplePos="0" relativeHeight="251674112" behindDoc="1" locked="0" layoutInCell="1" allowOverlap="1" wp14:anchorId="13C4AC94" wp14:editId="1B5D0823">
            <wp:simplePos x="0" y="0"/>
            <wp:positionH relativeFrom="column">
              <wp:posOffset>3968750</wp:posOffset>
            </wp:positionH>
            <wp:positionV relativeFrom="paragraph">
              <wp:posOffset>95885</wp:posOffset>
            </wp:positionV>
            <wp:extent cx="2703600" cy="2484000"/>
            <wp:effectExtent l="0" t="0" r="0" b="571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TAIL1.jpg"/>
                    <pic:cNvPicPr/>
                  </pic:nvPicPr>
                  <pic:blipFill>
                    <a:blip r:embed="rId35">
                      <a:extLst>
                        <a:ext uri="{28A0092B-C50C-407E-A947-70E740481C1C}">
                          <a14:useLocalDpi xmlns:a14="http://schemas.microsoft.com/office/drawing/2010/main" val="0"/>
                        </a:ext>
                      </a:extLst>
                    </a:blip>
                    <a:stretch>
                      <a:fillRect/>
                    </a:stretch>
                  </pic:blipFill>
                  <pic:spPr>
                    <a:xfrm>
                      <a:off x="0" y="0"/>
                      <a:ext cx="2703600" cy="2484000"/>
                    </a:xfrm>
                    <a:prstGeom prst="rect">
                      <a:avLst/>
                    </a:prstGeom>
                  </pic:spPr>
                </pic:pic>
              </a:graphicData>
            </a:graphic>
            <wp14:sizeRelH relativeFrom="margin">
              <wp14:pctWidth>0</wp14:pctWidth>
            </wp14:sizeRelH>
            <wp14:sizeRelV relativeFrom="margin">
              <wp14:pctHeight>0</wp14:pctHeight>
            </wp14:sizeRelV>
          </wp:anchor>
        </w:drawing>
      </w:r>
    </w:p>
    <w:p w14:paraId="6A6E4E4C" w14:textId="22D41211" w:rsidR="0086302B" w:rsidRDefault="0086302B" w:rsidP="00E850F9">
      <w:pPr>
        <w:jc w:val="center"/>
        <w:rPr>
          <w:rFonts w:ascii="Arial" w:hAnsi="Arial" w:cs="Arial"/>
          <w:b/>
          <w:sz w:val="28"/>
          <w:szCs w:val="28"/>
          <w:lang w:val="fr-FR"/>
        </w:rPr>
      </w:pPr>
      <w:r>
        <w:rPr>
          <w:rFonts w:ascii="Arial" w:hAnsi="Arial" w:cs="Arial"/>
          <w:b/>
          <w:sz w:val="28"/>
          <w:szCs w:val="28"/>
          <w:lang w:val="fr-FR"/>
        </w:rPr>
        <w:t>MONTAGE</w:t>
      </w:r>
    </w:p>
    <w:p w14:paraId="24BEAC1A" w14:textId="78D14FCA" w:rsidR="0086302B" w:rsidRDefault="0086302B" w:rsidP="00E850F9">
      <w:pPr>
        <w:jc w:val="center"/>
        <w:rPr>
          <w:rFonts w:ascii="Arial" w:hAnsi="Arial" w:cs="Arial"/>
          <w:b/>
          <w:sz w:val="28"/>
          <w:szCs w:val="28"/>
          <w:lang w:val="fr-FR"/>
        </w:rPr>
      </w:pPr>
    </w:p>
    <w:p w14:paraId="5B0DD8D7" w14:textId="77777777" w:rsidR="00030967" w:rsidRDefault="0086302B" w:rsidP="0086302B">
      <w:pPr>
        <w:rPr>
          <w:rFonts w:ascii="Arial" w:hAnsi="Arial" w:cs="Arial"/>
          <w:sz w:val="28"/>
          <w:szCs w:val="28"/>
          <w:lang w:val="fr-FR"/>
        </w:rPr>
      </w:pPr>
      <w:r>
        <w:rPr>
          <w:rFonts w:ascii="Arial" w:hAnsi="Arial" w:cs="Arial"/>
          <w:sz w:val="28"/>
          <w:szCs w:val="28"/>
          <w:lang w:val="fr-FR"/>
        </w:rPr>
        <w:t xml:space="preserve">Insérer les roulettes dans leur logement </w:t>
      </w:r>
    </w:p>
    <w:p w14:paraId="41DD29E7" w14:textId="3B47BC4A" w:rsidR="0086302B" w:rsidRDefault="0086302B" w:rsidP="0086302B">
      <w:pPr>
        <w:rPr>
          <w:rFonts w:ascii="Arial" w:hAnsi="Arial" w:cs="Arial"/>
          <w:sz w:val="28"/>
          <w:szCs w:val="28"/>
          <w:lang w:val="fr-FR"/>
        </w:rPr>
      </w:pPr>
      <w:proofErr w:type="gramStart"/>
      <w:r>
        <w:rPr>
          <w:rFonts w:ascii="Arial" w:hAnsi="Arial" w:cs="Arial"/>
          <w:sz w:val="28"/>
          <w:szCs w:val="28"/>
          <w:lang w:val="fr-FR"/>
        </w:rPr>
        <w:t>sous</w:t>
      </w:r>
      <w:proofErr w:type="gramEnd"/>
      <w:r>
        <w:rPr>
          <w:rFonts w:ascii="Arial" w:hAnsi="Arial" w:cs="Arial"/>
          <w:sz w:val="28"/>
          <w:szCs w:val="28"/>
          <w:lang w:val="fr-FR"/>
        </w:rPr>
        <w:t xml:space="preserve"> l’appareil.</w:t>
      </w:r>
      <w:r w:rsidR="0085150F">
        <w:rPr>
          <w:rFonts w:ascii="Arial" w:hAnsi="Arial" w:cs="Arial"/>
          <w:sz w:val="28"/>
          <w:szCs w:val="28"/>
          <w:lang w:val="fr-FR"/>
        </w:rPr>
        <w:t xml:space="preserve"> (Fig. 1)</w:t>
      </w:r>
    </w:p>
    <w:p w14:paraId="606A1C52" w14:textId="3C5D86CE" w:rsidR="0086302B" w:rsidRDefault="0086302B" w:rsidP="0086302B">
      <w:pPr>
        <w:rPr>
          <w:rFonts w:ascii="Arial" w:hAnsi="Arial" w:cs="Arial"/>
          <w:sz w:val="28"/>
          <w:szCs w:val="28"/>
          <w:lang w:val="fr-FR"/>
        </w:rPr>
      </w:pPr>
    </w:p>
    <w:p w14:paraId="61CD6A9A" w14:textId="6B096134" w:rsidR="0086302B" w:rsidRDefault="0085150F" w:rsidP="0086302B">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5136" behindDoc="1" locked="0" layoutInCell="1" allowOverlap="1" wp14:anchorId="12AB851A" wp14:editId="5B556802">
            <wp:simplePos x="0" y="0"/>
            <wp:positionH relativeFrom="column">
              <wp:posOffset>128905</wp:posOffset>
            </wp:positionH>
            <wp:positionV relativeFrom="paragraph">
              <wp:posOffset>35560</wp:posOffset>
            </wp:positionV>
            <wp:extent cx="2699385" cy="249428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AIL2.jpg"/>
                    <pic:cNvPicPr/>
                  </pic:nvPicPr>
                  <pic:blipFill>
                    <a:blip r:embed="rId36">
                      <a:extLst>
                        <a:ext uri="{28A0092B-C50C-407E-A947-70E740481C1C}">
                          <a14:useLocalDpi xmlns:a14="http://schemas.microsoft.com/office/drawing/2010/main" val="0"/>
                        </a:ext>
                      </a:extLst>
                    </a:blip>
                    <a:stretch>
                      <a:fillRect/>
                    </a:stretch>
                  </pic:blipFill>
                  <pic:spPr>
                    <a:xfrm>
                      <a:off x="0" y="0"/>
                      <a:ext cx="2699385" cy="2494280"/>
                    </a:xfrm>
                    <a:prstGeom prst="rect">
                      <a:avLst/>
                    </a:prstGeom>
                  </pic:spPr>
                </pic:pic>
              </a:graphicData>
            </a:graphic>
            <wp14:sizeRelH relativeFrom="margin">
              <wp14:pctWidth>0</wp14:pctWidth>
            </wp14:sizeRelH>
            <wp14:sizeRelV relativeFrom="margin">
              <wp14:pctHeight>0</wp14:pctHeight>
            </wp14:sizeRelV>
          </wp:anchor>
        </w:drawing>
      </w:r>
    </w:p>
    <w:p w14:paraId="207F769B" w14:textId="02A6F3B1" w:rsidR="0086302B" w:rsidRDefault="0086302B" w:rsidP="0086302B">
      <w:pPr>
        <w:rPr>
          <w:rFonts w:ascii="Arial" w:hAnsi="Arial" w:cs="Arial"/>
          <w:sz w:val="28"/>
          <w:szCs w:val="28"/>
          <w:lang w:val="fr-FR"/>
        </w:rPr>
      </w:pPr>
    </w:p>
    <w:p w14:paraId="54F5D7EC" w14:textId="1B61E019" w:rsidR="0086302B" w:rsidRDefault="0086302B" w:rsidP="0086302B">
      <w:pPr>
        <w:rPr>
          <w:rFonts w:ascii="Arial" w:hAnsi="Arial" w:cs="Arial"/>
          <w:sz w:val="28"/>
          <w:szCs w:val="28"/>
          <w:lang w:val="fr-FR"/>
        </w:rPr>
      </w:pPr>
    </w:p>
    <w:p w14:paraId="76695ABD" w14:textId="64E70075" w:rsidR="0086302B" w:rsidRDefault="0086302B" w:rsidP="0086302B">
      <w:pPr>
        <w:rPr>
          <w:rFonts w:ascii="Arial" w:hAnsi="Arial" w:cs="Arial"/>
          <w:sz w:val="28"/>
          <w:szCs w:val="28"/>
          <w:lang w:val="fr-FR"/>
        </w:rPr>
      </w:pPr>
    </w:p>
    <w:p w14:paraId="2413C79B" w14:textId="77777777" w:rsidR="0085150F" w:rsidRDefault="0085150F" w:rsidP="0086302B">
      <w:pPr>
        <w:rPr>
          <w:rFonts w:ascii="Arial" w:hAnsi="Arial" w:cs="Arial"/>
          <w:sz w:val="28"/>
          <w:szCs w:val="28"/>
          <w:lang w:val="fr-FR"/>
        </w:rPr>
      </w:pPr>
    </w:p>
    <w:p w14:paraId="25DD3A96" w14:textId="52F8B7B6" w:rsidR="0085150F" w:rsidRDefault="0085150F" w:rsidP="0086302B">
      <w:pPr>
        <w:rPr>
          <w:rFonts w:ascii="Arial" w:hAnsi="Arial" w:cs="Arial"/>
          <w:sz w:val="28"/>
          <w:szCs w:val="28"/>
          <w:lang w:val="fr-FR"/>
        </w:rPr>
      </w:pPr>
    </w:p>
    <w:p w14:paraId="331D4597" w14:textId="1E677708" w:rsidR="0085150F" w:rsidRDefault="0085150F" w:rsidP="0086302B">
      <w:pPr>
        <w:rPr>
          <w:rFonts w:ascii="Arial" w:hAnsi="Arial" w:cs="Arial"/>
          <w:sz w:val="28"/>
          <w:szCs w:val="28"/>
          <w:lang w:val="fr-FR"/>
        </w:rPr>
      </w:pPr>
    </w:p>
    <w:p w14:paraId="66B4C7C7" w14:textId="77777777" w:rsidR="0085150F" w:rsidRDefault="0085150F" w:rsidP="0085150F">
      <w:pPr>
        <w:ind w:left="4820"/>
        <w:rPr>
          <w:rFonts w:ascii="Arial" w:hAnsi="Arial" w:cs="Arial"/>
          <w:sz w:val="28"/>
          <w:szCs w:val="28"/>
          <w:lang w:val="fr-FR"/>
        </w:rPr>
      </w:pPr>
    </w:p>
    <w:p w14:paraId="6DCB61C7" w14:textId="599AFA6A" w:rsidR="0085150F" w:rsidRDefault="0086302B" w:rsidP="0085150F">
      <w:pPr>
        <w:ind w:left="4820"/>
        <w:rPr>
          <w:rFonts w:ascii="Arial" w:hAnsi="Arial" w:cs="Arial"/>
          <w:sz w:val="28"/>
          <w:szCs w:val="28"/>
          <w:lang w:val="fr-FR"/>
        </w:rPr>
      </w:pPr>
      <w:r>
        <w:rPr>
          <w:rFonts w:ascii="Arial" w:hAnsi="Arial" w:cs="Arial"/>
          <w:sz w:val="28"/>
          <w:szCs w:val="28"/>
          <w:lang w:val="fr-FR"/>
        </w:rPr>
        <w:t>Fixer la poignée sur le dessus de l’</w:t>
      </w:r>
      <w:r w:rsidR="0085150F">
        <w:rPr>
          <w:rFonts w:ascii="Arial" w:hAnsi="Arial" w:cs="Arial"/>
          <w:sz w:val="28"/>
          <w:szCs w:val="28"/>
          <w:lang w:val="fr-FR"/>
        </w:rPr>
        <w:t xml:space="preserve">appareil </w:t>
      </w:r>
    </w:p>
    <w:p w14:paraId="4388134F" w14:textId="319DDD34" w:rsidR="0086302B" w:rsidRDefault="0085150F" w:rsidP="0085150F">
      <w:pPr>
        <w:ind w:left="4820"/>
        <w:rPr>
          <w:rFonts w:ascii="Arial" w:hAnsi="Arial" w:cs="Arial"/>
          <w:sz w:val="28"/>
          <w:szCs w:val="28"/>
          <w:lang w:val="fr-FR"/>
        </w:rPr>
      </w:pPr>
      <w:proofErr w:type="gramStart"/>
      <w:r>
        <w:rPr>
          <w:rFonts w:ascii="Arial" w:hAnsi="Arial" w:cs="Arial"/>
          <w:sz w:val="28"/>
          <w:szCs w:val="28"/>
          <w:lang w:val="fr-FR"/>
        </w:rPr>
        <w:lastRenderedPageBreak/>
        <w:t>avec</w:t>
      </w:r>
      <w:proofErr w:type="gramEnd"/>
      <w:r>
        <w:rPr>
          <w:rFonts w:ascii="Arial" w:hAnsi="Arial" w:cs="Arial"/>
          <w:sz w:val="28"/>
          <w:szCs w:val="28"/>
          <w:lang w:val="fr-FR"/>
        </w:rPr>
        <w:t xml:space="preserve"> les 2 vis fournies. (Fig. 2)</w:t>
      </w:r>
    </w:p>
    <w:p w14:paraId="05037512" w14:textId="629F7365" w:rsidR="0085150F" w:rsidRDefault="0085150F" w:rsidP="0086302B">
      <w:pPr>
        <w:rPr>
          <w:rFonts w:ascii="Arial" w:hAnsi="Arial" w:cs="Arial"/>
          <w:sz w:val="28"/>
          <w:szCs w:val="28"/>
          <w:lang w:val="fr-FR"/>
        </w:rPr>
      </w:pPr>
    </w:p>
    <w:p w14:paraId="52F2C774" w14:textId="1FF31894" w:rsidR="0085150F" w:rsidRDefault="0085150F" w:rsidP="0086302B">
      <w:pPr>
        <w:rPr>
          <w:rFonts w:ascii="Arial" w:hAnsi="Arial" w:cs="Arial"/>
          <w:sz w:val="28"/>
          <w:szCs w:val="28"/>
          <w:lang w:val="fr-FR"/>
        </w:rPr>
      </w:pPr>
    </w:p>
    <w:p w14:paraId="46DA8867" w14:textId="4C02B0C5" w:rsidR="0085150F" w:rsidRDefault="00963AC2" w:rsidP="0086302B">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6160" behindDoc="1" locked="0" layoutInCell="1" allowOverlap="1" wp14:anchorId="4088E510" wp14:editId="2A852077">
            <wp:simplePos x="0" y="0"/>
            <wp:positionH relativeFrom="column">
              <wp:posOffset>3969385</wp:posOffset>
            </wp:positionH>
            <wp:positionV relativeFrom="paragraph">
              <wp:posOffset>-148590</wp:posOffset>
            </wp:positionV>
            <wp:extent cx="2703600" cy="2487600"/>
            <wp:effectExtent l="0" t="0" r="0" b="190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IL3.jpg"/>
                    <pic:cNvPicPr/>
                  </pic:nvPicPr>
                  <pic:blipFill>
                    <a:blip r:embed="rId37">
                      <a:extLst>
                        <a:ext uri="{28A0092B-C50C-407E-A947-70E740481C1C}">
                          <a14:useLocalDpi xmlns:a14="http://schemas.microsoft.com/office/drawing/2010/main" val="0"/>
                        </a:ext>
                      </a:extLst>
                    </a:blip>
                    <a:stretch>
                      <a:fillRect/>
                    </a:stretch>
                  </pic:blipFill>
                  <pic:spPr>
                    <a:xfrm>
                      <a:off x="0" y="0"/>
                      <a:ext cx="2703600" cy="2487600"/>
                    </a:xfrm>
                    <a:prstGeom prst="rect">
                      <a:avLst/>
                    </a:prstGeom>
                  </pic:spPr>
                </pic:pic>
              </a:graphicData>
            </a:graphic>
            <wp14:sizeRelH relativeFrom="margin">
              <wp14:pctWidth>0</wp14:pctWidth>
            </wp14:sizeRelH>
            <wp14:sizeRelV relativeFrom="margin">
              <wp14:pctHeight>0</wp14:pctHeight>
            </wp14:sizeRelV>
          </wp:anchor>
        </w:drawing>
      </w:r>
    </w:p>
    <w:p w14:paraId="48AFBA66" w14:textId="77777777" w:rsidR="0085150F" w:rsidRDefault="0085150F" w:rsidP="0086302B">
      <w:pPr>
        <w:rPr>
          <w:rFonts w:ascii="Arial" w:hAnsi="Arial" w:cs="Arial"/>
          <w:sz w:val="28"/>
          <w:szCs w:val="28"/>
          <w:lang w:val="fr-FR"/>
        </w:rPr>
      </w:pPr>
    </w:p>
    <w:p w14:paraId="188EB2E0" w14:textId="77777777" w:rsidR="0085150F" w:rsidRDefault="0085150F" w:rsidP="0086302B">
      <w:pPr>
        <w:rPr>
          <w:rFonts w:ascii="Arial" w:hAnsi="Arial" w:cs="Arial"/>
          <w:sz w:val="28"/>
          <w:szCs w:val="28"/>
          <w:lang w:val="fr-FR"/>
        </w:rPr>
      </w:pPr>
    </w:p>
    <w:p w14:paraId="3570EA5B" w14:textId="77777777" w:rsidR="0085150F" w:rsidRDefault="0085150F" w:rsidP="0086302B">
      <w:pPr>
        <w:rPr>
          <w:rFonts w:ascii="Arial" w:hAnsi="Arial" w:cs="Arial"/>
          <w:sz w:val="28"/>
          <w:szCs w:val="28"/>
          <w:lang w:val="fr-FR"/>
        </w:rPr>
      </w:pPr>
    </w:p>
    <w:p w14:paraId="47DB7AA0" w14:textId="6AF71FAA" w:rsidR="0085150F" w:rsidRDefault="0085150F" w:rsidP="0086302B">
      <w:pPr>
        <w:rPr>
          <w:rFonts w:ascii="Arial" w:hAnsi="Arial" w:cs="Arial"/>
          <w:sz w:val="28"/>
          <w:szCs w:val="28"/>
          <w:lang w:val="fr-FR"/>
        </w:rPr>
      </w:pPr>
    </w:p>
    <w:p w14:paraId="49FC3699" w14:textId="77777777" w:rsidR="0085150F" w:rsidRDefault="0085150F" w:rsidP="0086302B">
      <w:pPr>
        <w:rPr>
          <w:rFonts w:ascii="Arial" w:hAnsi="Arial" w:cs="Arial"/>
          <w:sz w:val="28"/>
          <w:szCs w:val="28"/>
          <w:lang w:val="fr-FR"/>
        </w:rPr>
      </w:pPr>
    </w:p>
    <w:p w14:paraId="70544145" w14:textId="77777777" w:rsidR="00870AFC" w:rsidRDefault="0086302B" w:rsidP="00870AFC">
      <w:pPr>
        <w:pStyle w:val="Paragraphedeliste"/>
        <w:numPr>
          <w:ilvl w:val="0"/>
          <w:numId w:val="13"/>
        </w:numPr>
        <w:ind w:left="426" w:right="4817"/>
        <w:rPr>
          <w:rFonts w:ascii="Arial" w:hAnsi="Arial" w:cs="Arial"/>
          <w:sz w:val="28"/>
          <w:szCs w:val="28"/>
          <w:lang w:val="fr-FR"/>
        </w:rPr>
      </w:pPr>
      <w:r w:rsidRPr="00870AFC">
        <w:rPr>
          <w:rFonts w:ascii="Arial" w:hAnsi="Arial" w:cs="Arial"/>
          <w:sz w:val="28"/>
          <w:szCs w:val="28"/>
          <w:lang w:val="fr-FR"/>
        </w:rPr>
        <w:t>Pour aspirer de la poussière,</w:t>
      </w:r>
    </w:p>
    <w:p w14:paraId="1C8A4926" w14:textId="6B58E4AE" w:rsidR="0086302B" w:rsidRPr="00870AFC" w:rsidRDefault="0086302B" w:rsidP="00870AFC">
      <w:pPr>
        <w:pStyle w:val="Paragraphedeliste"/>
        <w:ind w:left="426" w:right="4817"/>
        <w:rPr>
          <w:rFonts w:ascii="Arial" w:hAnsi="Arial" w:cs="Arial"/>
          <w:sz w:val="28"/>
          <w:szCs w:val="28"/>
          <w:lang w:val="fr-FR"/>
        </w:rPr>
      </w:pPr>
      <w:proofErr w:type="gramStart"/>
      <w:r w:rsidRPr="00870AFC">
        <w:rPr>
          <w:rFonts w:ascii="Arial" w:hAnsi="Arial" w:cs="Arial"/>
          <w:sz w:val="28"/>
          <w:szCs w:val="28"/>
          <w:lang w:val="fr-FR"/>
        </w:rPr>
        <w:t>il</w:t>
      </w:r>
      <w:proofErr w:type="gramEnd"/>
      <w:r w:rsidRPr="00870AFC">
        <w:rPr>
          <w:rFonts w:ascii="Arial" w:hAnsi="Arial" w:cs="Arial"/>
          <w:sz w:val="28"/>
          <w:szCs w:val="28"/>
          <w:lang w:val="fr-FR"/>
        </w:rPr>
        <w:t xml:space="preserve"> est possible d’installer un sac </w:t>
      </w:r>
      <w:r w:rsidR="0085150F" w:rsidRPr="00870AFC">
        <w:rPr>
          <w:rFonts w:ascii="Arial" w:hAnsi="Arial" w:cs="Arial"/>
          <w:sz w:val="28"/>
          <w:szCs w:val="28"/>
          <w:lang w:val="fr-FR"/>
        </w:rPr>
        <w:t>papier standard</w:t>
      </w:r>
      <w:r w:rsidRPr="00870AFC">
        <w:rPr>
          <w:rFonts w:ascii="Arial" w:hAnsi="Arial" w:cs="Arial"/>
          <w:sz w:val="28"/>
          <w:szCs w:val="28"/>
          <w:lang w:val="fr-FR"/>
        </w:rPr>
        <w:t>.</w:t>
      </w:r>
      <w:r w:rsidR="0085150F" w:rsidRPr="00870AFC">
        <w:rPr>
          <w:rFonts w:ascii="Arial" w:hAnsi="Arial" w:cs="Arial"/>
          <w:sz w:val="28"/>
          <w:szCs w:val="28"/>
          <w:lang w:val="fr-FR"/>
        </w:rPr>
        <w:t xml:space="preserve"> (Fig. 3)</w:t>
      </w:r>
    </w:p>
    <w:p w14:paraId="5DCB1834" w14:textId="77777777" w:rsidR="008955F1" w:rsidRDefault="008955F1" w:rsidP="00870AFC">
      <w:pPr>
        <w:pStyle w:val="Paragraphedeliste"/>
        <w:ind w:left="4820" w:right="-2"/>
        <w:rPr>
          <w:rFonts w:ascii="Arial" w:hAnsi="Arial" w:cs="Arial"/>
          <w:sz w:val="28"/>
          <w:szCs w:val="28"/>
          <w:lang w:val="fr-FR"/>
        </w:rPr>
      </w:pPr>
    </w:p>
    <w:p w14:paraId="536C650C" w14:textId="77777777" w:rsidR="008955F1" w:rsidRDefault="008955F1" w:rsidP="00870AFC">
      <w:pPr>
        <w:pStyle w:val="Paragraphedeliste"/>
        <w:ind w:left="4820" w:right="-2"/>
        <w:rPr>
          <w:rFonts w:ascii="Arial" w:hAnsi="Arial" w:cs="Arial"/>
          <w:sz w:val="28"/>
          <w:szCs w:val="28"/>
          <w:lang w:val="fr-FR"/>
        </w:rPr>
      </w:pPr>
    </w:p>
    <w:p w14:paraId="006D5541" w14:textId="77777777" w:rsidR="008955F1" w:rsidRDefault="008955F1" w:rsidP="00870AFC">
      <w:pPr>
        <w:pStyle w:val="Paragraphedeliste"/>
        <w:ind w:left="4820" w:right="-2"/>
        <w:rPr>
          <w:rFonts w:ascii="Arial" w:hAnsi="Arial" w:cs="Arial"/>
          <w:sz w:val="28"/>
          <w:szCs w:val="28"/>
          <w:lang w:val="fr-FR"/>
        </w:rPr>
      </w:pPr>
    </w:p>
    <w:p w14:paraId="753E8B83" w14:textId="034FBAEF" w:rsidR="0086302B" w:rsidRDefault="00870AFC" w:rsidP="00870AFC">
      <w:pPr>
        <w:pStyle w:val="Paragraphedeliste"/>
        <w:ind w:left="4820" w:right="-2"/>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7184" behindDoc="1" locked="0" layoutInCell="1" allowOverlap="1" wp14:anchorId="19784E8F" wp14:editId="6A52841F">
            <wp:simplePos x="0" y="0"/>
            <wp:positionH relativeFrom="column">
              <wp:posOffset>-27305</wp:posOffset>
            </wp:positionH>
            <wp:positionV relativeFrom="paragraph">
              <wp:posOffset>-257810</wp:posOffset>
            </wp:positionV>
            <wp:extent cx="2700000" cy="2509200"/>
            <wp:effectExtent l="0" t="0" r="0" b="571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TAIL4.jpg"/>
                    <pic:cNvPicPr/>
                  </pic:nvPicPr>
                  <pic:blipFill>
                    <a:blip r:embed="rId38">
                      <a:extLst>
                        <a:ext uri="{28A0092B-C50C-407E-A947-70E740481C1C}">
                          <a14:useLocalDpi xmlns:a14="http://schemas.microsoft.com/office/drawing/2010/main" val="0"/>
                        </a:ext>
                      </a:extLst>
                    </a:blip>
                    <a:stretch>
                      <a:fillRect/>
                    </a:stretch>
                  </pic:blipFill>
                  <pic:spPr>
                    <a:xfrm>
                      <a:off x="0" y="0"/>
                      <a:ext cx="2700000" cy="2509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fr-FR"/>
        </w:rPr>
        <w:t>D</w:t>
      </w:r>
      <w:r w:rsidR="0086302B">
        <w:rPr>
          <w:rFonts w:ascii="Arial" w:hAnsi="Arial" w:cs="Arial"/>
          <w:sz w:val="28"/>
          <w:szCs w:val="28"/>
          <w:lang w:val="fr-FR"/>
        </w:rPr>
        <w:t>ans ce cas, installer au préalable, le filtre pour utilisation « sèche »</w:t>
      </w:r>
      <w:r w:rsidR="0085150F">
        <w:rPr>
          <w:rFonts w:ascii="Arial" w:hAnsi="Arial" w:cs="Arial"/>
          <w:sz w:val="28"/>
          <w:szCs w:val="28"/>
          <w:lang w:val="fr-FR"/>
        </w:rPr>
        <w:t xml:space="preserve"> (1) en l’insérant sur la buse d’aspiration du bloc moteur. Introduire l’ensemble en posant le bloc moteur sur le bidon. (2)</w:t>
      </w:r>
      <w:proofErr w:type="gramStart"/>
      <w:r w:rsidR="0085150F">
        <w:rPr>
          <w:rFonts w:ascii="Arial" w:hAnsi="Arial" w:cs="Arial"/>
          <w:sz w:val="28"/>
          <w:szCs w:val="28"/>
          <w:lang w:val="fr-FR"/>
        </w:rPr>
        <w:t xml:space="preserve">   (</w:t>
      </w:r>
      <w:proofErr w:type="gramEnd"/>
      <w:r w:rsidR="0085150F">
        <w:rPr>
          <w:rFonts w:ascii="Arial" w:hAnsi="Arial" w:cs="Arial"/>
          <w:sz w:val="28"/>
          <w:szCs w:val="28"/>
          <w:lang w:val="fr-FR"/>
        </w:rPr>
        <w:t>Fig. 4)</w:t>
      </w:r>
    </w:p>
    <w:p w14:paraId="5E05694C" w14:textId="0AF94BB0" w:rsidR="0085150F" w:rsidRDefault="0085150F" w:rsidP="0085150F">
      <w:pPr>
        <w:pStyle w:val="Paragraphedeliste"/>
        <w:ind w:right="4817"/>
        <w:rPr>
          <w:rFonts w:ascii="Arial" w:hAnsi="Arial" w:cs="Arial"/>
          <w:sz w:val="28"/>
          <w:szCs w:val="28"/>
          <w:lang w:val="fr-FR"/>
        </w:rPr>
      </w:pPr>
    </w:p>
    <w:p w14:paraId="75837049" w14:textId="002FDCA5" w:rsidR="0085150F" w:rsidRDefault="0085150F" w:rsidP="0085150F">
      <w:pPr>
        <w:pStyle w:val="Paragraphedeliste"/>
        <w:ind w:right="4817"/>
        <w:rPr>
          <w:rFonts w:ascii="Arial" w:hAnsi="Arial" w:cs="Arial"/>
          <w:sz w:val="28"/>
          <w:szCs w:val="28"/>
          <w:lang w:val="fr-FR"/>
        </w:rPr>
      </w:pPr>
    </w:p>
    <w:p w14:paraId="4E779ABA" w14:textId="39C3591F" w:rsidR="0085150F" w:rsidRDefault="0085150F" w:rsidP="0085150F">
      <w:pPr>
        <w:pStyle w:val="Paragraphedeliste"/>
        <w:ind w:right="4817"/>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8208" behindDoc="1" locked="0" layoutInCell="1" allowOverlap="1" wp14:anchorId="117E8B8C" wp14:editId="17C6D553">
            <wp:simplePos x="0" y="0"/>
            <wp:positionH relativeFrom="column">
              <wp:posOffset>3852545</wp:posOffset>
            </wp:positionH>
            <wp:positionV relativeFrom="paragraph">
              <wp:posOffset>113030</wp:posOffset>
            </wp:positionV>
            <wp:extent cx="2703600" cy="25200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5.jpg"/>
                    <pic:cNvPicPr/>
                  </pic:nvPicPr>
                  <pic:blipFill>
                    <a:blip r:embed="rId39">
                      <a:extLst>
                        <a:ext uri="{28A0092B-C50C-407E-A947-70E740481C1C}">
                          <a14:useLocalDpi xmlns:a14="http://schemas.microsoft.com/office/drawing/2010/main" val="0"/>
                        </a:ext>
                      </a:extLst>
                    </a:blip>
                    <a:stretch>
                      <a:fillRect/>
                    </a:stretch>
                  </pic:blipFill>
                  <pic:spPr>
                    <a:xfrm>
                      <a:off x="0" y="0"/>
                      <a:ext cx="2703600" cy="2520000"/>
                    </a:xfrm>
                    <a:prstGeom prst="rect">
                      <a:avLst/>
                    </a:prstGeom>
                  </pic:spPr>
                </pic:pic>
              </a:graphicData>
            </a:graphic>
            <wp14:sizeRelH relativeFrom="margin">
              <wp14:pctWidth>0</wp14:pctWidth>
            </wp14:sizeRelH>
            <wp14:sizeRelV relativeFrom="margin">
              <wp14:pctHeight>0</wp14:pctHeight>
            </wp14:sizeRelV>
          </wp:anchor>
        </w:drawing>
      </w:r>
    </w:p>
    <w:p w14:paraId="5D77B54C" w14:textId="13A9A987" w:rsidR="0085150F" w:rsidRDefault="0085150F" w:rsidP="0085150F">
      <w:pPr>
        <w:pStyle w:val="Paragraphedeliste"/>
        <w:ind w:right="4817"/>
        <w:rPr>
          <w:rFonts w:ascii="Arial" w:hAnsi="Arial" w:cs="Arial"/>
          <w:sz w:val="28"/>
          <w:szCs w:val="28"/>
          <w:lang w:val="fr-FR"/>
        </w:rPr>
      </w:pPr>
    </w:p>
    <w:p w14:paraId="54731BBF" w14:textId="50522F94" w:rsidR="0085150F" w:rsidRDefault="0085150F" w:rsidP="0085150F">
      <w:pPr>
        <w:pStyle w:val="Paragraphedeliste"/>
        <w:ind w:right="4817"/>
        <w:rPr>
          <w:rFonts w:ascii="Arial" w:hAnsi="Arial" w:cs="Arial"/>
          <w:sz w:val="28"/>
          <w:szCs w:val="28"/>
          <w:lang w:val="fr-FR"/>
        </w:rPr>
      </w:pPr>
    </w:p>
    <w:p w14:paraId="5EFC40E2" w14:textId="7B78A857" w:rsidR="0085150F" w:rsidRDefault="0085150F" w:rsidP="0085150F">
      <w:pPr>
        <w:pStyle w:val="Paragraphedeliste"/>
        <w:ind w:right="4817"/>
        <w:rPr>
          <w:rFonts w:ascii="Arial" w:hAnsi="Arial" w:cs="Arial"/>
          <w:sz w:val="28"/>
          <w:szCs w:val="28"/>
          <w:lang w:val="fr-FR"/>
        </w:rPr>
      </w:pPr>
    </w:p>
    <w:p w14:paraId="0E51F76B" w14:textId="20FB68AE" w:rsidR="0085150F" w:rsidRDefault="0085150F" w:rsidP="0085150F">
      <w:pPr>
        <w:pStyle w:val="Paragraphedeliste"/>
        <w:ind w:right="4817"/>
        <w:rPr>
          <w:rFonts w:ascii="Arial" w:hAnsi="Arial" w:cs="Arial"/>
          <w:sz w:val="28"/>
          <w:szCs w:val="28"/>
          <w:lang w:val="fr-FR"/>
        </w:rPr>
      </w:pPr>
    </w:p>
    <w:p w14:paraId="2F40CDB1" w14:textId="1A527403" w:rsidR="0085150F" w:rsidRPr="00870AFC" w:rsidRDefault="0086302B" w:rsidP="00870AFC">
      <w:pPr>
        <w:pStyle w:val="Paragraphedeliste"/>
        <w:numPr>
          <w:ilvl w:val="0"/>
          <w:numId w:val="13"/>
        </w:numPr>
        <w:ind w:left="426" w:right="4817"/>
        <w:rPr>
          <w:rFonts w:ascii="Arial" w:hAnsi="Arial" w:cs="Arial"/>
          <w:sz w:val="28"/>
          <w:szCs w:val="28"/>
          <w:lang w:val="fr-FR"/>
        </w:rPr>
      </w:pPr>
      <w:r w:rsidRPr="00870AFC">
        <w:rPr>
          <w:rFonts w:ascii="Arial" w:hAnsi="Arial" w:cs="Arial"/>
          <w:sz w:val="28"/>
          <w:szCs w:val="28"/>
          <w:lang w:val="fr-FR"/>
        </w:rPr>
        <w:t xml:space="preserve">Pour Aspirer des liquides, </w:t>
      </w:r>
    </w:p>
    <w:p w14:paraId="41F2920A" w14:textId="233DE097" w:rsidR="0085150F" w:rsidRPr="0085150F" w:rsidRDefault="0086302B" w:rsidP="0085150F">
      <w:pPr>
        <w:pStyle w:val="Paragraphedeliste"/>
        <w:ind w:left="0" w:right="4817"/>
        <w:rPr>
          <w:rFonts w:ascii="Arial" w:hAnsi="Arial" w:cs="Arial"/>
          <w:i/>
          <w:sz w:val="28"/>
          <w:szCs w:val="28"/>
          <w:lang w:val="fr-FR"/>
        </w:rPr>
      </w:pPr>
      <w:r w:rsidRPr="0085150F">
        <w:rPr>
          <w:rFonts w:ascii="Arial" w:hAnsi="Arial" w:cs="Arial"/>
          <w:i/>
          <w:sz w:val="28"/>
          <w:szCs w:val="28"/>
          <w:lang w:val="fr-FR"/>
        </w:rPr>
        <w:t>Ne pas installer de sac papier à poussière</w:t>
      </w:r>
      <w:r w:rsidR="0085150F">
        <w:rPr>
          <w:rFonts w:ascii="Arial" w:hAnsi="Arial" w:cs="Arial"/>
          <w:i/>
          <w:sz w:val="28"/>
          <w:szCs w:val="28"/>
          <w:lang w:val="fr-FR"/>
        </w:rPr>
        <w:t>.</w:t>
      </w:r>
      <w:r w:rsidRPr="0085150F">
        <w:rPr>
          <w:rFonts w:ascii="Arial" w:hAnsi="Arial" w:cs="Arial"/>
          <w:i/>
          <w:sz w:val="28"/>
          <w:szCs w:val="28"/>
          <w:lang w:val="fr-FR"/>
        </w:rPr>
        <w:t xml:space="preserve"> </w:t>
      </w:r>
    </w:p>
    <w:p w14:paraId="35A53D5F" w14:textId="57AAA1FC" w:rsidR="0086302B" w:rsidRDefault="0085150F" w:rsidP="0085150F">
      <w:pPr>
        <w:ind w:left="360" w:right="4817"/>
        <w:rPr>
          <w:rFonts w:ascii="Arial" w:hAnsi="Arial" w:cs="Arial"/>
          <w:sz w:val="28"/>
          <w:szCs w:val="28"/>
          <w:lang w:val="fr-FR"/>
        </w:rPr>
      </w:pPr>
      <w:r>
        <w:rPr>
          <w:rFonts w:ascii="Arial" w:hAnsi="Arial" w:cs="Arial"/>
          <w:sz w:val="28"/>
          <w:szCs w:val="28"/>
          <w:lang w:val="fr-FR"/>
        </w:rPr>
        <w:t>U</w:t>
      </w:r>
      <w:r w:rsidR="0086302B" w:rsidRPr="0085150F">
        <w:rPr>
          <w:rFonts w:ascii="Arial" w:hAnsi="Arial" w:cs="Arial"/>
          <w:sz w:val="28"/>
          <w:szCs w:val="28"/>
          <w:lang w:val="fr-FR"/>
        </w:rPr>
        <w:t>tiliser le filtre en mousse prévu à cet usage.</w:t>
      </w:r>
      <w:r>
        <w:rPr>
          <w:rFonts w:ascii="Arial" w:hAnsi="Arial" w:cs="Arial"/>
          <w:sz w:val="28"/>
          <w:szCs w:val="28"/>
          <w:lang w:val="fr-FR"/>
        </w:rPr>
        <w:t xml:space="preserve"> L’insérer sur la buse d’aspiration du bloc moteur. (1)</w:t>
      </w:r>
    </w:p>
    <w:p w14:paraId="4FCA64A6" w14:textId="15E4DDB6" w:rsidR="0085150F" w:rsidRPr="0085150F" w:rsidRDefault="0085150F" w:rsidP="0085150F">
      <w:pPr>
        <w:ind w:left="360" w:right="4817"/>
        <w:rPr>
          <w:rFonts w:ascii="Arial" w:hAnsi="Arial" w:cs="Arial"/>
          <w:sz w:val="28"/>
          <w:szCs w:val="28"/>
          <w:lang w:val="fr-FR"/>
        </w:rPr>
      </w:pPr>
      <w:r>
        <w:rPr>
          <w:rFonts w:ascii="Arial" w:hAnsi="Arial" w:cs="Arial"/>
          <w:sz w:val="28"/>
          <w:szCs w:val="28"/>
          <w:lang w:val="fr-FR"/>
        </w:rPr>
        <w:t>Introduire l’ensemble en posant le bloc moteur sur le bidon. (2)</w:t>
      </w:r>
      <w:proofErr w:type="gramStart"/>
      <w:r>
        <w:rPr>
          <w:rFonts w:ascii="Arial" w:hAnsi="Arial" w:cs="Arial"/>
          <w:sz w:val="28"/>
          <w:szCs w:val="28"/>
          <w:lang w:val="fr-FR"/>
        </w:rPr>
        <w:t xml:space="preserve">   (</w:t>
      </w:r>
      <w:proofErr w:type="gramEnd"/>
      <w:r w:rsidR="006D4042">
        <w:rPr>
          <w:rFonts w:ascii="Arial" w:hAnsi="Arial" w:cs="Arial"/>
          <w:sz w:val="28"/>
          <w:szCs w:val="28"/>
          <w:lang w:val="fr-FR"/>
        </w:rPr>
        <w:t>Fig. 5</w:t>
      </w:r>
      <w:r>
        <w:rPr>
          <w:rFonts w:ascii="Arial" w:hAnsi="Arial" w:cs="Arial"/>
          <w:sz w:val="28"/>
          <w:szCs w:val="28"/>
          <w:lang w:val="fr-FR"/>
        </w:rPr>
        <w:t>)</w:t>
      </w:r>
    </w:p>
    <w:p w14:paraId="5C9D4F32" w14:textId="306309D1" w:rsidR="0086302B" w:rsidRDefault="00870AFC" w:rsidP="00E850F9">
      <w:pPr>
        <w:jc w:val="center"/>
        <w:rPr>
          <w:rFonts w:ascii="Arial" w:hAnsi="Arial" w:cs="Arial"/>
          <w:b/>
          <w:sz w:val="28"/>
          <w:szCs w:val="28"/>
          <w:lang w:val="fr-FR"/>
        </w:rPr>
      </w:pPr>
      <w:r>
        <w:rPr>
          <w:rFonts w:ascii="Arial" w:hAnsi="Arial" w:cs="Arial"/>
          <w:noProof/>
          <w:sz w:val="28"/>
          <w:szCs w:val="28"/>
          <w:lang w:val="fr-FR" w:eastAsia="fr-FR"/>
        </w:rPr>
        <w:drawing>
          <wp:anchor distT="0" distB="0" distL="114300" distR="114300" simplePos="0" relativeHeight="251679232" behindDoc="1" locked="0" layoutInCell="1" allowOverlap="1" wp14:anchorId="72C2DF5F" wp14:editId="081E8C3A">
            <wp:simplePos x="0" y="0"/>
            <wp:positionH relativeFrom="column">
              <wp:posOffset>83185</wp:posOffset>
            </wp:positionH>
            <wp:positionV relativeFrom="paragraph">
              <wp:posOffset>162560</wp:posOffset>
            </wp:positionV>
            <wp:extent cx="2699385" cy="2461895"/>
            <wp:effectExtent l="0" t="0" r="0" b="190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TAIL7.jpg"/>
                    <pic:cNvPicPr/>
                  </pic:nvPicPr>
                  <pic:blipFill>
                    <a:blip r:embed="rId40">
                      <a:extLst>
                        <a:ext uri="{28A0092B-C50C-407E-A947-70E740481C1C}">
                          <a14:useLocalDpi xmlns:a14="http://schemas.microsoft.com/office/drawing/2010/main" val="0"/>
                        </a:ext>
                      </a:extLst>
                    </a:blip>
                    <a:stretch>
                      <a:fillRect/>
                    </a:stretch>
                  </pic:blipFill>
                  <pic:spPr>
                    <a:xfrm>
                      <a:off x="0" y="0"/>
                      <a:ext cx="2699385" cy="2461895"/>
                    </a:xfrm>
                    <a:prstGeom prst="rect">
                      <a:avLst/>
                    </a:prstGeom>
                  </pic:spPr>
                </pic:pic>
              </a:graphicData>
            </a:graphic>
            <wp14:sizeRelH relativeFrom="margin">
              <wp14:pctWidth>0</wp14:pctWidth>
            </wp14:sizeRelH>
            <wp14:sizeRelV relativeFrom="margin">
              <wp14:pctHeight>0</wp14:pctHeight>
            </wp14:sizeRelV>
          </wp:anchor>
        </w:drawing>
      </w:r>
    </w:p>
    <w:p w14:paraId="132C47F0" w14:textId="7359CBF0" w:rsidR="00870AFC" w:rsidRDefault="00870AFC" w:rsidP="00CC732C">
      <w:pPr>
        <w:ind w:left="4820"/>
        <w:rPr>
          <w:rFonts w:ascii="Arial" w:hAnsi="Arial" w:cs="Arial"/>
          <w:sz w:val="28"/>
          <w:szCs w:val="28"/>
          <w:lang w:val="fr-FR"/>
        </w:rPr>
      </w:pPr>
    </w:p>
    <w:p w14:paraId="24D081BB" w14:textId="14D4B1D2" w:rsidR="00870AFC" w:rsidRDefault="00870AFC" w:rsidP="00CC732C">
      <w:pPr>
        <w:ind w:left="4820"/>
        <w:rPr>
          <w:rFonts w:ascii="Arial" w:hAnsi="Arial" w:cs="Arial"/>
          <w:sz w:val="28"/>
          <w:szCs w:val="28"/>
          <w:lang w:val="fr-FR"/>
        </w:rPr>
      </w:pPr>
    </w:p>
    <w:p w14:paraId="6E0D979B" w14:textId="72FA02D2" w:rsidR="00870AFC" w:rsidRDefault="00870AFC" w:rsidP="00CC732C">
      <w:pPr>
        <w:ind w:left="4820"/>
        <w:rPr>
          <w:rFonts w:ascii="Arial" w:hAnsi="Arial" w:cs="Arial"/>
          <w:sz w:val="28"/>
          <w:szCs w:val="28"/>
          <w:lang w:val="fr-FR"/>
        </w:rPr>
      </w:pPr>
    </w:p>
    <w:p w14:paraId="19F4078F" w14:textId="798B7451" w:rsidR="0086302B" w:rsidRDefault="006D4042" w:rsidP="00CC732C">
      <w:pPr>
        <w:ind w:left="4820"/>
        <w:rPr>
          <w:rFonts w:ascii="Arial" w:hAnsi="Arial" w:cs="Arial"/>
          <w:sz w:val="28"/>
          <w:szCs w:val="28"/>
          <w:lang w:val="fr-FR"/>
        </w:rPr>
      </w:pPr>
      <w:r>
        <w:rPr>
          <w:rFonts w:ascii="Arial" w:hAnsi="Arial" w:cs="Arial"/>
          <w:sz w:val="28"/>
          <w:szCs w:val="28"/>
          <w:lang w:val="fr-FR"/>
        </w:rPr>
        <w:t xml:space="preserve">Fixer le tuyau souple </w:t>
      </w:r>
      <w:r w:rsidRPr="006D4042">
        <w:rPr>
          <w:rFonts w:ascii="Arial" w:hAnsi="Arial" w:cs="Arial"/>
          <w:sz w:val="28"/>
          <w:szCs w:val="28"/>
          <w:lang w:val="fr-FR"/>
        </w:rPr>
        <w:t>d’aspiration sur le bidon</w:t>
      </w:r>
      <w:r w:rsidR="004A0E28">
        <w:rPr>
          <w:rFonts w:ascii="Arial" w:hAnsi="Arial" w:cs="Arial"/>
          <w:sz w:val="28"/>
          <w:szCs w:val="28"/>
          <w:lang w:val="fr-FR"/>
        </w:rPr>
        <w:t xml:space="preserve"> (1)</w:t>
      </w:r>
      <w:r w:rsidRPr="006D4042">
        <w:rPr>
          <w:rFonts w:ascii="Arial" w:hAnsi="Arial" w:cs="Arial"/>
          <w:sz w:val="28"/>
          <w:szCs w:val="28"/>
          <w:lang w:val="fr-FR"/>
        </w:rPr>
        <w:t xml:space="preserve"> en le tournant dans le sens horaire jusqu’au clic de verrouillage</w:t>
      </w:r>
      <w:r w:rsidR="004A0E28">
        <w:rPr>
          <w:rFonts w:ascii="Arial" w:hAnsi="Arial" w:cs="Arial"/>
          <w:sz w:val="28"/>
          <w:szCs w:val="28"/>
          <w:lang w:val="fr-FR"/>
        </w:rPr>
        <w:t xml:space="preserve"> (2)</w:t>
      </w:r>
      <w:r w:rsidRPr="006D4042">
        <w:rPr>
          <w:rFonts w:ascii="Arial" w:hAnsi="Arial" w:cs="Arial"/>
          <w:sz w:val="28"/>
          <w:szCs w:val="28"/>
          <w:lang w:val="fr-FR"/>
        </w:rPr>
        <w:t>.</w:t>
      </w:r>
      <w:r w:rsidR="00870AFC">
        <w:rPr>
          <w:rFonts w:ascii="Arial" w:hAnsi="Arial" w:cs="Arial"/>
          <w:sz w:val="28"/>
          <w:szCs w:val="28"/>
          <w:lang w:val="fr-FR"/>
        </w:rPr>
        <w:t xml:space="preserve"> (Fig. 6)</w:t>
      </w:r>
    </w:p>
    <w:p w14:paraId="4C49E7B6" w14:textId="6C132BAA" w:rsidR="00870AFC" w:rsidRDefault="00870AFC" w:rsidP="006D4042">
      <w:pPr>
        <w:rPr>
          <w:rFonts w:ascii="Arial" w:hAnsi="Arial" w:cs="Arial"/>
          <w:sz w:val="28"/>
          <w:szCs w:val="28"/>
          <w:lang w:val="fr-FR"/>
        </w:rPr>
      </w:pPr>
    </w:p>
    <w:p w14:paraId="4A4B1EBD" w14:textId="7DF207A3" w:rsidR="00870AFC" w:rsidRDefault="00870AFC" w:rsidP="006D4042">
      <w:pPr>
        <w:rPr>
          <w:rFonts w:ascii="Arial" w:hAnsi="Arial" w:cs="Arial"/>
          <w:sz w:val="28"/>
          <w:szCs w:val="28"/>
          <w:lang w:val="fr-FR"/>
        </w:rPr>
      </w:pPr>
    </w:p>
    <w:p w14:paraId="3EE70889" w14:textId="59226BEA" w:rsidR="00870AFC" w:rsidRDefault="00870AFC" w:rsidP="006D4042">
      <w:pPr>
        <w:rPr>
          <w:rFonts w:ascii="Arial" w:hAnsi="Arial" w:cs="Arial"/>
          <w:sz w:val="28"/>
          <w:szCs w:val="28"/>
          <w:lang w:val="fr-FR"/>
        </w:rPr>
      </w:pPr>
    </w:p>
    <w:p w14:paraId="403F3B5F" w14:textId="5B4E5FE6" w:rsidR="00870AFC" w:rsidRDefault="00870AFC" w:rsidP="006D4042">
      <w:pPr>
        <w:rPr>
          <w:rFonts w:ascii="Arial" w:hAnsi="Arial" w:cs="Arial"/>
          <w:sz w:val="28"/>
          <w:szCs w:val="28"/>
          <w:lang w:val="fr-FR"/>
        </w:rPr>
      </w:pPr>
    </w:p>
    <w:p w14:paraId="54D58FEA" w14:textId="0717A7BB" w:rsidR="00870AFC" w:rsidRDefault="00870AFC" w:rsidP="006D4042">
      <w:pPr>
        <w:rPr>
          <w:rFonts w:ascii="Arial" w:hAnsi="Arial" w:cs="Arial"/>
          <w:sz w:val="28"/>
          <w:szCs w:val="28"/>
          <w:lang w:val="fr-FR"/>
        </w:rPr>
      </w:pPr>
    </w:p>
    <w:p w14:paraId="1FFEED22" w14:textId="0C065D7F" w:rsidR="00870AFC" w:rsidRDefault="00870AFC" w:rsidP="006D4042">
      <w:pPr>
        <w:rPr>
          <w:rFonts w:ascii="Arial" w:hAnsi="Arial" w:cs="Arial"/>
          <w:sz w:val="28"/>
          <w:szCs w:val="28"/>
          <w:lang w:val="fr-FR"/>
        </w:rPr>
      </w:pPr>
    </w:p>
    <w:p w14:paraId="5D26FE94" w14:textId="68C1E507" w:rsidR="006D4042" w:rsidRDefault="008955F1" w:rsidP="00022D28">
      <w:pPr>
        <w:ind w:right="5526"/>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80256" behindDoc="1" locked="0" layoutInCell="1" allowOverlap="1" wp14:anchorId="76FA555C" wp14:editId="1002BACD">
            <wp:simplePos x="0" y="0"/>
            <wp:positionH relativeFrom="column">
              <wp:posOffset>3740785</wp:posOffset>
            </wp:positionH>
            <wp:positionV relativeFrom="paragraph">
              <wp:posOffset>-372110</wp:posOffset>
            </wp:positionV>
            <wp:extent cx="2703600" cy="25200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TAIL6.jpg"/>
                    <pic:cNvPicPr/>
                  </pic:nvPicPr>
                  <pic:blipFill>
                    <a:blip r:embed="rId41">
                      <a:extLst>
                        <a:ext uri="{28A0092B-C50C-407E-A947-70E740481C1C}">
                          <a14:useLocalDpi xmlns:a14="http://schemas.microsoft.com/office/drawing/2010/main" val="0"/>
                        </a:ext>
                      </a:extLst>
                    </a:blip>
                    <a:stretch>
                      <a:fillRect/>
                    </a:stretch>
                  </pic:blipFill>
                  <pic:spPr>
                    <a:xfrm>
                      <a:off x="0" y="0"/>
                      <a:ext cx="2703600" cy="2520000"/>
                    </a:xfrm>
                    <a:prstGeom prst="rect">
                      <a:avLst/>
                    </a:prstGeom>
                  </pic:spPr>
                </pic:pic>
              </a:graphicData>
            </a:graphic>
            <wp14:sizeRelH relativeFrom="margin">
              <wp14:pctWidth>0</wp14:pctWidth>
            </wp14:sizeRelH>
            <wp14:sizeRelV relativeFrom="margin">
              <wp14:pctHeight>0</wp14:pctHeight>
            </wp14:sizeRelV>
          </wp:anchor>
        </w:drawing>
      </w:r>
      <w:r w:rsidR="006D4042">
        <w:rPr>
          <w:rFonts w:ascii="Arial" w:hAnsi="Arial" w:cs="Arial"/>
          <w:sz w:val="28"/>
          <w:szCs w:val="28"/>
          <w:lang w:val="fr-FR"/>
        </w:rPr>
        <w:t xml:space="preserve">Fixer </w:t>
      </w:r>
      <w:r w:rsidR="006D4042" w:rsidRPr="006D4042">
        <w:rPr>
          <w:rFonts w:ascii="Arial" w:hAnsi="Arial" w:cs="Arial"/>
          <w:sz w:val="28"/>
          <w:szCs w:val="28"/>
          <w:lang w:val="fr-FR"/>
        </w:rPr>
        <w:t>le tube d’aspiration</w:t>
      </w:r>
      <w:r w:rsidR="00022D28">
        <w:rPr>
          <w:rFonts w:ascii="Arial" w:hAnsi="Arial" w:cs="Arial"/>
          <w:sz w:val="28"/>
          <w:szCs w:val="28"/>
          <w:lang w:val="fr-FR"/>
        </w:rPr>
        <w:t xml:space="preserve"> (1)</w:t>
      </w:r>
      <w:r w:rsidR="006D4042">
        <w:rPr>
          <w:rFonts w:ascii="Arial" w:hAnsi="Arial" w:cs="Arial"/>
          <w:sz w:val="28"/>
          <w:szCs w:val="28"/>
          <w:lang w:val="fr-FR"/>
        </w:rPr>
        <w:t xml:space="preserve"> sur le tuyau.</w:t>
      </w:r>
    </w:p>
    <w:p w14:paraId="11A0522A" w14:textId="697024D1" w:rsidR="006D4042" w:rsidRDefault="006D4042" w:rsidP="00022D28">
      <w:pPr>
        <w:ind w:right="5526"/>
        <w:rPr>
          <w:rFonts w:ascii="Arial" w:hAnsi="Arial" w:cs="Arial"/>
          <w:sz w:val="28"/>
          <w:szCs w:val="28"/>
          <w:lang w:val="fr-FR"/>
        </w:rPr>
      </w:pPr>
      <w:r>
        <w:rPr>
          <w:rFonts w:ascii="Arial" w:hAnsi="Arial" w:cs="Arial"/>
          <w:sz w:val="28"/>
          <w:szCs w:val="28"/>
          <w:lang w:val="fr-FR"/>
        </w:rPr>
        <w:t>Sélectionner l’accessoire à utiliser (Brosse, Suceur</w:t>
      </w:r>
      <w:r w:rsidR="00666ECC">
        <w:rPr>
          <w:rFonts w:ascii="Arial" w:hAnsi="Arial" w:cs="Arial"/>
          <w:sz w:val="28"/>
          <w:szCs w:val="28"/>
          <w:lang w:val="fr-FR"/>
        </w:rPr>
        <w:t>)</w:t>
      </w:r>
      <w:r w:rsidR="00022D28">
        <w:rPr>
          <w:rFonts w:ascii="Arial" w:hAnsi="Arial" w:cs="Arial"/>
          <w:sz w:val="28"/>
          <w:szCs w:val="28"/>
          <w:lang w:val="fr-FR"/>
        </w:rPr>
        <w:t xml:space="preserve"> (2)</w:t>
      </w:r>
      <w:r>
        <w:rPr>
          <w:rFonts w:ascii="Arial" w:hAnsi="Arial" w:cs="Arial"/>
          <w:sz w:val="28"/>
          <w:szCs w:val="28"/>
          <w:lang w:val="fr-FR"/>
        </w:rPr>
        <w:t xml:space="preserve"> et le fixer à l’autre extrémité du tuyau souple d’aspiration.</w:t>
      </w:r>
      <w:r w:rsidR="00022D28">
        <w:rPr>
          <w:rFonts w:ascii="Arial" w:hAnsi="Arial" w:cs="Arial"/>
          <w:sz w:val="28"/>
          <w:szCs w:val="28"/>
          <w:lang w:val="fr-FR"/>
        </w:rPr>
        <w:t xml:space="preserve"> (Fig. 7)</w:t>
      </w:r>
    </w:p>
    <w:p w14:paraId="7273DE54" w14:textId="75E8E92F" w:rsidR="00022D28" w:rsidRDefault="00022D28" w:rsidP="006D4042">
      <w:pPr>
        <w:rPr>
          <w:rFonts w:ascii="Arial" w:hAnsi="Arial" w:cs="Arial"/>
          <w:sz w:val="28"/>
          <w:szCs w:val="28"/>
          <w:lang w:val="fr-FR"/>
        </w:rPr>
      </w:pPr>
    </w:p>
    <w:p w14:paraId="53C4F6C1" w14:textId="77777777" w:rsidR="008955F1" w:rsidRDefault="008955F1" w:rsidP="00BF67C2">
      <w:pPr>
        <w:rPr>
          <w:rFonts w:ascii="Arial" w:hAnsi="Arial" w:cs="Arial"/>
          <w:b/>
          <w:sz w:val="28"/>
          <w:szCs w:val="28"/>
          <w:lang w:val="fr-FR"/>
        </w:rPr>
      </w:pPr>
    </w:p>
    <w:p w14:paraId="2E5F33D8" w14:textId="463B315D" w:rsidR="00E850F9" w:rsidRPr="00AD7B7B" w:rsidRDefault="008955F1" w:rsidP="00BF67C2">
      <w:pPr>
        <w:rPr>
          <w:rFonts w:ascii="Arial" w:hAnsi="Arial" w:cs="Arial"/>
          <w:b/>
          <w:sz w:val="28"/>
          <w:szCs w:val="28"/>
          <w:lang w:val="fr-FR"/>
        </w:rPr>
      </w:pPr>
      <w:r>
        <w:rPr>
          <w:rFonts w:ascii="Arial" w:hAnsi="Arial" w:cs="Arial"/>
          <w:b/>
          <w:sz w:val="28"/>
          <w:szCs w:val="28"/>
          <w:lang w:val="fr-FR"/>
        </w:rPr>
        <w:t xml:space="preserve">                                         </w:t>
      </w:r>
      <w:r w:rsidR="00E850F9" w:rsidRPr="00AD7B7B">
        <w:rPr>
          <w:rFonts w:ascii="Arial" w:hAnsi="Arial" w:cs="Arial"/>
          <w:b/>
          <w:sz w:val="28"/>
          <w:szCs w:val="28"/>
          <w:lang w:val="fr-FR"/>
        </w:rPr>
        <w:t>UTILISATION</w:t>
      </w:r>
    </w:p>
    <w:p w14:paraId="1554A2FD" w14:textId="77777777" w:rsidR="00E850F9" w:rsidRPr="00AD7B7B" w:rsidRDefault="00E850F9" w:rsidP="00E850F9">
      <w:pPr>
        <w:jc w:val="center"/>
        <w:rPr>
          <w:rFonts w:ascii="Arial" w:hAnsi="Arial" w:cs="Arial"/>
          <w:b/>
          <w:sz w:val="28"/>
          <w:szCs w:val="28"/>
          <w:lang w:val="fr-FR"/>
        </w:rPr>
      </w:pPr>
    </w:p>
    <w:p w14:paraId="6AFD7C41" w14:textId="77777777" w:rsidR="00E850F9" w:rsidRPr="00AD7B7B" w:rsidRDefault="00E850F9" w:rsidP="000245F0">
      <w:pPr>
        <w:numPr>
          <w:ilvl w:val="0"/>
          <w:numId w:val="5"/>
        </w:numPr>
        <w:tabs>
          <w:tab w:val="clear" w:pos="862"/>
        </w:tabs>
        <w:ind w:left="284" w:hanging="142"/>
        <w:rPr>
          <w:rFonts w:ascii="Arial" w:hAnsi="Arial" w:cs="Arial"/>
          <w:sz w:val="28"/>
          <w:szCs w:val="28"/>
          <w:lang w:val="fr-FR"/>
        </w:rPr>
      </w:pPr>
      <w:r w:rsidRPr="00AD7B7B">
        <w:rPr>
          <w:rFonts w:ascii="Arial" w:hAnsi="Arial" w:cs="Arial"/>
          <w:sz w:val="28"/>
          <w:szCs w:val="28"/>
          <w:lang w:val="fr-FR"/>
        </w:rPr>
        <w:t>Dérouler complètement le cordon secteur.</w:t>
      </w:r>
    </w:p>
    <w:p w14:paraId="1994BA3C" w14:textId="77777777" w:rsidR="00E850F9" w:rsidRPr="00AD7B7B" w:rsidRDefault="00E850F9" w:rsidP="000245F0">
      <w:pPr>
        <w:numPr>
          <w:ilvl w:val="0"/>
          <w:numId w:val="5"/>
        </w:numPr>
        <w:tabs>
          <w:tab w:val="clear" w:pos="862"/>
        </w:tabs>
        <w:ind w:left="284" w:hanging="142"/>
        <w:rPr>
          <w:rFonts w:ascii="Arial" w:hAnsi="Arial" w:cs="Arial"/>
          <w:sz w:val="28"/>
          <w:szCs w:val="28"/>
          <w:lang w:val="fr-FR"/>
        </w:rPr>
      </w:pPr>
      <w:r w:rsidRPr="00AD7B7B">
        <w:rPr>
          <w:rFonts w:ascii="Arial" w:hAnsi="Arial" w:cs="Arial"/>
          <w:sz w:val="28"/>
          <w:szCs w:val="28"/>
          <w:lang w:val="fr-FR"/>
        </w:rPr>
        <w:t>Vérifier que la tension en vigueur dans le pays où vous êtes correspond à celle indiquée sur l’appareil.</w:t>
      </w:r>
    </w:p>
    <w:p w14:paraId="79B94392" w14:textId="62BA5A7D" w:rsidR="00E850F9" w:rsidRPr="00AD7B7B" w:rsidRDefault="00E850F9" w:rsidP="000245F0">
      <w:pPr>
        <w:numPr>
          <w:ilvl w:val="0"/>
          <w:numId w:val="5"/>
        </w:numPr>
        <w:tabs>
          <w:tab w:val="clear" w:pos="862"/>
        </w:tabs>
        <w:ind w:left="284" w:hanging="142"/>
        <w:rPr>
          <w:rFonts w:ascii="Arial" w:hAnsi="Arial" w:cs="Arial"/>
          <w:sz w:val="28"/>
          <w:szCs w:val="28"/>
          <w:lang w:val="fr-FR"/>
        </w:rPr>
      </w:pPr>
      <w:r w:rsidRPr="00AD7B7B">
        <w:rPr>
          <w:rFonts w:ascii="Arial" w:hAnsi="Arial" w:cs="Arial"/>
          <w:sz w:val="28"/>
          <w:szCs w:val="28"/>
          <w:lang w:val="fr-FR"/>
        </w:rPr>
        <w:t>Brancher l’appareil dans une prise de courant en bon état, (reliée à la terre si l’appareil est de classe I), pour éviter tout danger.</w:t>
      </w:r>
    </w:p>
    <w:p w14:paraId="53622595" w14:textId="1ECFB570" w:rsidR="00E850F9" w:rsidRPr="00AD7B7B" w:rsidRDefault="00E850F9" w:rsidP="000245F0">
      <w:pPr>
        <w:numPr>
          <w:ilvl w:val="0"/>
          <w:numId w:val="5"/>
        </w:numPr>
        <w:tabs>
          <w:tab w:val="clear" w:pos="862"/>
        </w:tabs>
        <w:ind w:left="284" w:hanging="142"/>
        <w:rPr>
          <w:rFonts w:ascii="Arial" w:hAnsi="Arial" w:cs="Arial"/>
          <w:color w:val="000000"/>
          <w:sz w:val="28"/>
          <w:szCs w:val="28"/>
          <w:lang w:val="fr-FR"/>
        </w:rPr>
      </w:pPr>
      <w:r w:rsidRPr="00AD7B7B">
        <w:rPr>
          <w:rFonts w:ascii="Arial" w:hAnsi="Arial" w:cs="Arial"/>
          <w:color w:val="000000"/>
          <w:sz w:val="28"/>
          <w:szCs w:val="28"/>
          <w:lang w:val="fr-FR"/>
        </w:rPr>
        <w:t>Débrancher le câble d'alimentation du réseau électrique avant toute opération de nettoyage de maintenance et de montage d'accessoires.</w:t>
      </w:r>
    </w:p>
    <w:p w14:paraId="3B433C85" w14:textId="48A00DDE" w:rsidR="00E850F9" w:rsidRPr="00AD7B7B" w:rsidRDefault="00E850F9" w:rsidP="000245F0">
      <w:pPr>
        <w:numPr>
          <w:ilvl w:val="0"/>
          <w:numId w:val="5"/>
        </w:numPr>
        <w:tabs>
          <w:tab w:val="clear" w:pos="862"/>
        </w:tabs>
        <w:ind w:left="284" w:hanging="142"/>
        <w:rPr>
          <w:rFonts w:ascii="Arial" w:hAnsi="Arial" w:cs="Arial"/>
          <w:color w:val="000000"/>
          <w:sz w:val="28"/>
          <w:szCs w:val="28"/>
          <w:lang w:val="fr-FR"/>
        </w:rPr>
      </w:pPr>
      <w:r w:rsidRPr="00AD7B7B">
        <w:rPr>
          <w:rFonts w:ascii="Arial" w:hAnsi="Arial" w:cs="Arial"/>
          <w:color w:val="000000"/>
          <w:sz w:val="28"/>
          <w:szCs w:val="28"/>
          <w:lang w:val="fr-FR"/>
        </w:rPr>
        <w:t>Ne modifier en aucun cas l’appareil.</w:t>
      </w:r>
    </w:p>
    <w:p w14:paraId="63BC047A" w14:textId="75D9828C" w:rsidR="00E850F9" w:rsidRDefault="00BF67C2" w:rsidP="00E850F9">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81280" behindDoc="1" locked="0" layoutInCell="1" allowOverlap="1" wp14:anchorId="4B6692FC" wp14:editId="2EAAEF5D">
            <wp:simplePos x="0" y="0"/>
            <wp:positionH relativeFrom="column">
              <wp:posOffset>200660</wp:posOffset>
            </wp:positionH>
            <wp:positionV relativeFrom="paragraph">
              <wp:posOffset>173990</wp:posOffset>
            </wp:positionV>
            <wp:extent cx="2358390" cy="1532453"/>
            <wp:effectExtent l="0" t="0" r="381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TAIL11.jpg"/>
                    <pic:cNvPicPr/>
                  </pic:nvPicPr>
                  <pic:blipFill>
                    <a:blip r:embed="rId42">
                      <a:extLst>
                        <a:ext uri="{28A0092B-C50C-407E-A947-70E740481C1C}">
                          <a14:useLocalDpi xmlns:a14="http://schemas.microsoft.com/office/drawing/2010/main" val="0"/>
                        </a:ext>
                      </a:extLst>
                    </a:blip>
                    <a:stretch>
                      <a:fillRect/>
                    </a:stretch>
                  </pic:blipFill>
                  <pic:spPr>
                    <a:xfrm>
                      <a:off x="0" y="0"/>
                      <a:ext cx="2358390" cy="1532453"/>
                    </a:xfrm>
                    <a:prstGeom prst="rect">
                      <a:avLst/>
                    </a:prstGeom>
                  </pic:spPr>
                </pic:pic>
              </a:graphicData>
            </a:graphic>
            <wp14:sizeRelH relativeFrom="margin">
              <wp14:pctWidth>0</wp14:pctWidth>
            </wp14:sizeRelH>
            <wp14:sizeRelV relativeFrom="margin">
              <wp14:pctHeight>0</wp14:pctHeight>
            </wp14:sizeRelV>
          </wp:anchor>
        </w:drawing>
      </w:r>
    </w:p>
    <w:p w14:paraId="7F879A20" w14:textId="363DA46C" w:rsidR="00857EE3" w:rsidRDefault="00857EE3" w:rsidP="00E850F9">
      <w:pPr>
        <w:rPr>
          <w:rFonts w:ascii="Arial" w:hAnsi="Arial" w:cs="Arial"/>
          <w:sz w:val="28"/>
          <w:szCs w:val="28"/>
          <w:lang w:val="fr-FR"/>
        </w:rPr>
      </w:pPr>
    </w:p>
    <w:p w14:paraId="349E54F3" w14:textId="558D507B" w:rsidR="00BF67C2" w:rsidRDefault="00BF67C2" w:rsidP="00BF67C2">
      <w:pPr>
        <w:ind w:left="4820"/>
        <w:rPr>
          <w:rFonts w:ascii="Arial" w:hAnsi="Arial" w:cs="Arial"/>
          <w:sz w:val="28"/>
          <w:szCs w:val="28"/>
          <w:lang w:val="fr-FR"/>
        </w:rPr>
      </w:pPr>
      <w:r>
        <w:rPr>
          <w:rFonts w:ascii="Arial" w:hAnsi="Arial" w:cs="Arial"/>
          <w:sz w:val="28"/>
          <w:szCs w:val="28"/>
          <w:lang w:val="fr-FR"/>
        </w:rPr>
        <w:t>Pour démarrer l’appareil, appuyer sur le bouton Marche / Arrêt. (1)</w:t>
      </w:r>
    </w:p>
    <w:p w14:paraId="392DBEC0" w14:textId="77777777" w:rsidR="00BF67C2" w:rsidRPr="006D4042" w:rsidRDefault="00BF67C2" w:rsidP="00BF67C2">
      <w:pPr>
        <w:ind w:left="4820"/>
        <w:rPr>
          <w:rFonts w:ascii="Arial" w:hAnsi="Arial" w:cs="Arial"/>
          <w:sz w:val="28"/>
          <w:szCs w:val="28"/>
          <w:lang w:val="fr-FR"/>
        </w:rPr>
      </w:pPr>
      <w:r>
        <w:rPr>
          <w:rFonts w:ascii="Arial" w:hAnsi="Arial" w:cs="Arial"/>
          <w:sz w:val="28"/>
          <w:szCs w:val="28"/>
          <w:lang w:val="fr-FR"/>
        </w:rPr>
        <w:t>Pour l’arrêter, appuyer de nouveau sur le bouton Marche / Arrêt.</w:t>
      </w:r>
    </w:p>
    <w:p w14:paraId="1030C446" w14:textId="77777777" w:rsidR="00857EE3" w:rsidRDefault="00857EE3" w:rsidP="00E850F9">
      <w:pPr>
        <w:rPr>
          <w:rFonts w:ascii="Arial" w:hAnsi="Arial" w:cs="Arial"/>
          <w:sz w:val="28"/>
          <w:szCs w:val="28"/>
          <w:lang w:val="fr-FR"/>
        </w:rPr>
      </w:pPr>
    </w:p>
    <w:p w14:paraId="39E674A4" w14:textId="77777777" w:rsidR="00857EE3" w:rsidRDefault="00857EE3" w:rsidP="00E850F9">
      <w:pPr>
        <w:rPr>
          <w:rFonts w:ascii="Arial" w:hAnsi="Arial" w:cs="Arial"/>
          <w:sz w:val="28"/>
          <w:szCs w:val="28"/>
          <w:lang w:val="fr-FR"/>
        </w:rPr>
      </w:pPr>
    </w:p>
    <w:p w14:paraId="2B13EC12" w14:textId="77777777" w:rsidR="00857EE3" w:rsidRPr="00AD7B7B" w:rsidRDefault="00857EE3" w:rsidP="00E850F9">
      <w:pPr>
        <w:rPr>
          <w:rFonts w:ascii="Arial" w:hAnsi="Arial" w:cs="Arial"/>
          <w:sz w:val="28"/>
          <w:szCs w:val="28"/>
          <w:lang w:val="fr-FR"/>
        </w:rPr>
      </w:pPr>
    </w:p>
    <w:p w14:paraId="19E1FC11" w14:textId="77777777" w:rsidR="00BF67C2" w:rsidRPr="000910F4" w:rsidRDefault="00BF67C2" w:rsidP="00BF67C2">
      <w:pPr>
        <w:pStyle w:val="Titre5"/>
        <w:rPr>
          <w:rFonts w:ascii="Arial" w:hAnsi="Arial" w:cs="Arial"/>
          <w:sz w:val="28"/>
          <w:szCs w:val="28"/>
          <w:lang w:val="fr-FR"/>
        </w:rPr>
      </w:pPr>
      <w:r w:rsidRPr="000910F4">
        <w:rPr>
          <w:rFonts w:ascii="Arial" w:hAnsi="Arial" w:cs="Arial"/>
          <w:sz w:val="28"/>
          <w:szCs w:val="28"/>
          <w:lang w:val="fr-FR"/>
        </w:rPr>
        <w:t xml:space="preserve">NETTOYAGE ET ENTRETIEN  </w:t>
      </w:r>
    </w:p>
    <w:p w14:paraId="0D8FE2A8" w14:textId="77777777" w:rsidR="00BF67C2" w:rsidRPr="000910F4" w:rsidRDefault="00BF67C2" w:rsidP="00BF67C2">
      <w:pPr>
        <w:rPr>
          <w:rFonts w:ascii="Arial" w:hAnsi="Arial" w:cs="Arial"/>
          <w:sz w:val="28"/>
          <w:szCs w:val="28"/>
          <w:lang w:val="fr-FR"/>
        </w:rPr>
      </w:pPr>
    </w:p>
    <w:p w14:paraId="2D8F3D4C" w14:textId="77777777" w:rsidR="00554810" w:rsidRDefault="00BF67C2" w:rsidP="00554810">
      <w:pPr>
        <w:widowControl w:val="0"/>
        <w:numPr>
          <w:ilvl w:val="0"/>
          <w:numId w:val="14"/>
        </w:numPr>
        <w:tabs>
          <w:tab w:val="left" w:pos="426"/>
        </w:tabs>
        <w:autoSpaceDE w:val="0"/>
        <w:autoSpaceDN w:val="0"/>
        <w:adjustRightInd w:val="0"/>
        <w:ind w:left="426" w:hanging="284"/>
        <w:rPr>
          <w:rFonts w:ascii="Arial" w:hAnsi="Arial" w:cs="Arial"/>
          <w:color w:val="000000"/>
          <w:sz w:val="28"/>
          <w:szCs w:val="28"/>
          <w:lang w:val="fr-FR"/>
        </w:rPr>
      </w:pPr>
      <w:r w:rsidRPr="000910F4">
        <w:rPr>
          <w:rFonts w:ascii="Arial" w:hAnsi="Arial" w:cs="Arial"/>
          <w:color w:val="000000"/>
          <w:sz w:val="28"/>
          <w:szCs w:val="28"/>
          <w:lang w:val="fr-FR"/>
        </w:rPr>
        <w:t xml:space="preserve">Toujours débrancher l’appareil et le laisser </w:t>
      </w:r>
      <w:r>
        <w:rPr>
          <w:rFonts w:ascii="Arial" w:hAnsi="Arial" w:cs="Arial"/>
          <w:color w:val="000000"/>
          <w:sz w:val="28"/>
          <w:szCs w:val="28"/>
          <w:lang w:val="fr-FR"/>
        </w:rPr>
        <w:t>refroidir avant de le nettoyer.</w:t>
      </w:r>
    </w:p>
    <w:p w14:paraId="7C3FDB14" w14:textId="09FAF7B1" w:rsidR="00554810" w:rsidRPr="00554810" w:rsidRDefault="00554810" w:rsidP="00554810">
      <w:pPr>
        <w:widowControl w:val="0"/>
        <w:numPr>
          <w:ilvl w:val="0"/>
          <w:numId w:val="14"/>
        </w:numPr>
        <w:tabs>
          <w:tab w:val="left" w:pos="426"/>
        </w:tabs>
        <w:autoSpaceDE w:val="0"/>
        <w:autoSpaceDN w:val="0"/>
        <w:adjustRightInd w:val="0"/>
        <w:ind w:left="426" w:hanging="284"/>
        <w:rPr>
          <w:rFonts w:ascii="Arial" w:hAnsi="Arial" w:cs="Arial"/>
          <w:color w:val="000000"/>
          <w:sz w:val="22"/>
          <w:szCs w:val="22"/>
          <w:lang w:val="fr-FR"/>
        </w:rPr>
      </w:pPr>
      <w:r w:rsidRPr="00554810">
        <w:rPr>
          <w:rFonts w:ascii="Arial" w:hAnsi="Arial" w:cs="Arial"/>
          <w:color w:val="4472C4" w:themeColor="accent1"/>
          <w:sz w:val="28"/>
          <w:szCs w:val="28"/>
          <w:lang w:val="fr-FR"/>
        </w:rPr>
        <w:t>La fiche doit être retirée de la prise de courant avant de nettoyer ou d’entretenir l’appareil.</w:t>
      </w:r>
    </w:p>
    <w:p w14:paraId="181FBA6E" w14:textId="6CD8A4AF" w:rsidR="00BF67C2" w:rsidRPr="008E30D3" w:rsidRDefault="00BF67C2" w:rsidP="00BF67C2">
      <w:pPr>
        <w:widowControl w:val="0"/>
        <w:numPr>
          <w:ilvl w:val="0"/>
          <w:numId w:val="14"/>
        </w:numPr>
        <w:tabs>
          <w:tab w:val="left" w:pos="426"/>
        </w:tabs>
        <w:autoSpaceDE w:val="0"/>
        <w:autoSpaceDN w:val="0"/>
        <w:adjustRightInd w:val="0"/>
        <w:ind w:left="426" w:hanging="284"/>
        <w:rPr>
          <w:rFonts w:ascii="Arial" w:hAnsi="Arial" w:cs="Arial"/>
          <w:color w:val="000000"/>
          <w:sz w:val="28"/>
          <w:szCs w:val="28"/>
          <w:lang w:val="fr-FR"/>
        </w:rPr>
      </w:pPr>
      <w:r w:rsidRPr="008E30D3">
        <w:rPr>
          <w:rFonts w:ascii="Arial" w:hAnsi="Arial" w:cs="Arial"/>
          <w:color w:val="000000"/>
          <w:sz w:val="28"/>
          <w:szCs w:val="28"/>
          <w:lang w:val="fr-FR"/>
        </w:rPr>
        <w:t xml:space="preserve">Nettoyer l’extérieur de l’appareil avec une éponge ou un linge légèrement humide. </w:t>
      </w:r>
      <w:r w:rsidRPr="008E30D3">
        <w:rPr>
          <w:rFonts w:ascii="Arial" w:hAnsi="Arial" w:cs="Arial"/>
          <w:sz w:val="28"/>
          <w:szCs w:val="28"/>
          <w:lang w:val="fr-FR"/>
        </w:rPr>
        <w:t>(</w:t>
      </w:r>
      <w:r>
        <w:rPr>
          <w:rFonts w:ascii="Arial" w:hAnsi="Arial" w:cs="Arial"/>
          <w:sz w:val="28"/>
          <w:szCs w:val="28"/>
          <w:lang w:val="fr-FR"/>
        </w:rPr>
        <w:t>E</w:t>
      </w:r>
      <w:r w:rsidRPr="008E30D3">
        <w:rPr>
          <w:rFonts w:ascii="Arial" w:hAnsi="Arial" w:cs="Arial"/>
          <w:sz w:val="28"/>
          <w:szCs w:val="28"/>
          <w:lang w:val="fr-FR"/>
        </w:rPr>
        <w:t>ventuellement avec du produit ménager).</w:t>
      </w:r>
    </w:p>
    <w:p w14:paraId="70EC0951" w14:textId="77777777" w:rsidR="00BF67C2" w:rsidRPr="000910F4" w:rsidRDefault="00BF67C2" w:rsidP="00BF67C2">
      <w:pPr>
        <w:widowControl w:val="0"/>
        <w:numPr>
          <w:ilvl w:val="0"/>
          <w:numId w:val="14"/>
        </w:numPr>
        <w:tabs>
          <w:tab w:val="left" w:pos="426"/>
        </w:tabs>
        <w:autoSpaceDE w:val="0"/>
        <w:autoSpaceDN w:val="0"/>
        <w:adjustRightInd w:val="0"/>
        <w:ind w:left="426" w:hanging="284"/>
        <w:rPr>
          <w:rFonts w:ascii="Arial" w:hAnsi="Arial" w:cs="Arial"/>
          <w:color w:val="000000"/>
          <w:sz w:val="28"/>
          <w:szCs w:val="28"/>
          <w:lang w:val="fr-FR"/>
        </w:rPr>
      </w:pPr>
      <w:r w:rsidRPr="000910F4">
        <w:rPr>
          <w:rFonts w:ascii="Arial" w:hAnsi="Arial" w:cs="Arial"/>
          <w:color w:val="000000"/>
          <w:sz w:val="28"/>
          <w:szCs w:val="28"/>
          <w:lang w:val="fr-FR"/>
        </w:rPr>
        <w:t>Ne jamais plonger l’appareil dans l’eau ou tout autre liquide !</w:t>
      </w:r>
    </w:p>
    <w:p w14:paraId="2A2E5EE4" w14:textId="77777777" w:rsidR="00BF67C2" w:rsidRPr="000910F4" w:rsidRDefault="00BF67C2" w:rsidP="00BF67C2">
      <w:pPr>
        <w:widowControl w:val="0"/>
        <w:numPr>
          <w:ilvl w:val="0"/>
          <w:numId w:val="14"/>
        </w:numPr>
        <w:tabs>
          <w:tab w:val="left" w:pos="426"/>
        </w:tabs>
        <w:autoSpaceDE w:val="0"/>
        <w:autoSpaceDN w:val="0"/>
        <w:adjustRightInd w:val="0"/>
        <w:ind w:left="426" w:hanging="284"/>
        <w:rPr>
          <w:rFonts w:ascii="Arial" w:hAnsi="Arial" w:cs="Arial"/>
          <w:color w:val="000000"/>
          <w:sz w:val="28"/>
          <w:szCs w:val="28"/>
          <w:lang w:val="fr-FR"/>
        </w:rPr>
      </w:pPr>
      <w:r w:rsidRPr="000910F4">
        <w:rPr>
          <w:rFonts w:ascii="Arial" w:hAnsi="Arial" w:cs="Arial"/>
          <w:color w:val="000000"/>
          <w:sz w:val="28"/>
          <w:szCs w:val="28"/>
          <w:lang w:val="fr-FR"/>
        </w:rPr>
        <w:t xml:space="preserve">Ne jamais utiliser </w:t>
      </w:r>
      <w:r w:rsidRPr="000910F4">
        <w:rPr>
          <w:rFonts w:ascii="Arial" w:eastAsia="Times New Roman" w:hAnsi="Arial" w:cs="Arial"/>
          <w:color w:val="000000"/>
          <w:sz w:val="28"/>
          <w:szCs w:val="28"/>
          <w:lang w:val="fr-FR" w:eastAsia="fr-FR" w:bidi="x-none"/>
        </w:rPr>
        <w:t>produits abrasifs,</w:t>
      </w:r>
      <w:r w:rsidRPr="000910F4">
        <w:rPr>
          <w:rFonts w:ascii="Arial" w:hAnsi="Arial" w:cs="Arial"/>
          <w:color w:val="000000"/>
          <w:sz w:val="28"/>
          <w:szCs w:val="28"/>
          <w:lang w:val="fr-FR"/>
        </w:rPr>
        <w:t xml:space="preserve"> de brosse métallique ou autre objet coupant.</w:t>
      </w:r>
    </w:p>
    <w:p w14:paraId="6CE3AA5E" w14:textId="77777777" w:rsidR="00BF67C2" w:rsidRPr="00BF67C2" w:rsidRDefault="00BF67C2" w:rsidP="00BF67C2">
      <w:pPr>
        <w:tabs>
          <w:tab w:val="left" w:pos="993"/>
        </w:tabs>
        <w:ind w:left="426" w:hanging="426"/>
        <w:rPr>
          <w:rFonts w:ascii="Arial" w:hAnsi="Arial" w:cs="Arial"/>
          <w:i/>
          <w:sz w:val="28"/>
          <w:szCs w:val="28"/>
          <w:lang w:val="fr-FR"/>
        </w:rPr>
      </w:pPr>
      <w:r w:rsidRPr="00BF67C2">
        <w:rPr>
          <w:rFonts w:ascii="Arial" w:hAnsi="Arial" w:cs="Arial"/>
          <w:i/>
          <w:sz w:val="28"/>
          <w:szCs w:val="28"/>
          <w:lang w:val="fr-FR"/>
        </w:rPr>
        <w:t>Notes : Ne pas laver le filtre en machine à laver ou le sécher avec un séchoir</w:t>
      </w:r>
    </w:p>
    <w:p w14:paraId="750BBE46" w14:textId="77777777" w:rsidR="00BF67C2" w:rsidRPr="00BF67C2" w:rsidRDefault="00BF67C2" w:rsidP="00BF67C2">
      <w:pPr>
        <w:tabs>
          <w:tab w:val="left" w:pos="993"/>
        </w:tabs>
        <w:ind w:left="426" w:hanging="426"/>
        <w:rPr>
          <w:rFonts w:ascii="Arial" w:hAnsi="Arial" w:cs="Arial"/>
          <w:i/>
          <w:sz w:val="28"/>
          <w:szCs w:val="28"/>
          <w:lang w:val="fr-FR"/>
        </w:rPr>
      </w:pPr>
      <w:r w:rsidRPr="00BF67C2">
        <w:rPr>
          <w:rFonts w:ascii="Arial" w:hAnsi="Arial" w:cs="Arial"/>
          <w:i/>
          <w:sz w:val="28"/>
          <w:szCs w:val="28"/>
          <w:lang w:val="fr-FR"/>
        </w:rPr>
        <w:tab/>
      </w:r>
      <w:r w:rsidRPr="00BF67C2">
        <w:rPr>
          <w:rFonts w:ascii="Arial" w:hAnsi="Arial" w:cs="Arial"/>
          <w:i/>
          <w:sz w:val="28"/>
          <w:szCs w:val="28"/>
          <w:lang w:val="fr-FR"/>
        </w:rPr>
        <w:tab/>
      </w:r>
      <w:proofErr w:type="gramStart"/>
      <w:r w:rsidRPr="00BF67C2">
        <w:rPr>
          <w:rFonts w:ascii="Arial" w:hAnsi="Arial" w:cs="Arial"/>
          <w:i/>
          <w:sz w:val="28"/>
          <w:szCs w:val="28"/>
          <w:lang w:val="fr-FR"/>
        </w:rPr>
        <w:t>électrique</w:t>
      </w:r>
      <w:proofErr w:type="gramEnd"/>
      <w:r w:rsidRPr="00BF67C2">
        <w:rPr>
          <w:rFonts w:ascii="Arial" w:hAnsi="Arial" w:cs="Arial"/>
          <w:i/>
          <w:sz w:val="28"/>
          <w:szCs w:val="28"/>
          <w:lang w:val="fr-FR"/>
        </w:rPr>
        <w:t xml:space="preserve">. </w:t>
      </w:r>
    </w:p>
    <w:p w14:paraId="5E8F7372" w14:textId="77777777" w:rsidR="00BF67C2" w:rsidRPr="00BF67C2" w:rsidRDefault="00BF67C2" w:rsidP="00BF67C2">
      <w:pPr>
        <w:tabs>
          <w:tab w:val="left" w:pos="993"/>
        </w:tabs>
        <w:ind w:left="426" w:hanging="426"/>
        <w:rPr>
          <w:rFonts w:ascii="Arial" w:hAnsi="Arial" w:cs="Arial"/>
          <w:i/>
          <w:sz w:val="28"/>
          <w:szCs w:val="28"/>
          <w:lang w:val="fr-FR"/>
        </w:rPr>
      </w:pPr>
      <w:r w:rsidRPr="00BF67C2">
        <w:rPr>
          <w:rFonts w:ascii="Arial" w:hAnsi="Arial" w:cs="Arial"/>
          <w:i/>
          <w:sz w:val="28"/>
          <w:szCs w:val="28"/>
          <w:lang w:val="fr-FR"/>
        </w:rPr>
        <w:tab/>
      </w:r>
      <w:r w:rsidRPr="00BF67C2">
        <w:rPr>
          <w:rFonts w:ascii="Arial" w:hAnsi="Arial" w:cs="Arial"/>
          <w:i/>
          <w:sz w:val="28"/>
          <w:szCs w:val="28"/>
          <w:lang w:val="fr-FR"/>
        </w:rPr>
        <w:tab/>
        <w:t xml:space="preserve">Ne pas nettoyer l’extérieur de l'aspirateur avec de l'huile de l’essence </w:t>
      </w:r>
      <w:proofErr w:type="gramStart"/>
      <w:r w:rsidRPr="00BF67C2">
        <w:rPr>
          <w:rFonts w:ascii="Arial" w:hAnsi="Arial" w:cs="Arial"/>
          <w:i/>
          <w:sz w:val="28"/>
          <w:szCs w:val="28"/>
          <w:lang w:val="fr-FR"/>
        </w:rPr>
        <w:t>ou</w:t>
      </w:r>
      <w:proofErr w:type="gramEnd"/>
      <w:r w:rsidRPr="00BF67C2">
        <w:rPr>
          <w:rFonts w:ascii="Arial" w:hAnsi="Arial" w:cs="Arial"/>
          <w:i/>
          <w:sz w:val="28"/>
          <w:szCs w:val="28"/>
          <w:lang w:val="fr-FR"/>
        </w:rPr>
        <w:t xml:space="preserve"> </w:t>
      </w:r>
    </w:p>
    <w:p w14:paraId="404CCB88" w14:textId="265CA3E4" w:rsidR="00BF67C2" w:rsidRDefault="00BF67C2" w:rsidP="00BF67C2">
      <w:pPr>
        <w:tabs>
          <w:tab w:val="left" w:pos="993"/>
        </w:tabs>
        <w:ind w:left="426" w:hanging="426"/>
        <w:rPr>
          <w:rFonts w:ascii="Arial" w:hAnsi="Arial" w:cs="Arial"/>
          <w:i/>
          <w:sz w:val="28"/>
          <w:szCs w:val="28"/>
          <w:lang w:val="fr-FR"/>
        </w:rPr>
      </w:pPr>
      <w:r w:rsidRPr="00BF67C2">
        <w:rPr>
          <w:rFonts w:ascii="Arial" w:hAnsi="Arial" w:cs="Arial"/>
          <w:i/>
          <w:sz w:val="28"/>
          <w:szCs w:val="28"/>
          <w:lang w:val="fr-FR"/>
        </w:rPr>
        <w:tab/>
      </w:r>
      <w:r w:rsidRPr="00BF67C2">
        <w:rPr>
          <w:rFonts w:ascii="Arial" w:hAnsi="Arial" w:cs="Arial"/>
          <w:i/>
          <w:sz w:val="28"/>
          <w:szCs w:val="28"/>
          <w:lang w:val="fr-FR"/>
        </w:rPr>
        <w:tab/>
      </w:r>
      <w:proofErr w:type="gramStart"/>
      <w:r w:rsidRPr="00BF67C2">
        <w:rPr>
          <w:rFonts w:ascii="Arial" w:hAnsi="Arial" w:cs="Arial"/>
          <w:i/>
          <w:sz w:val="28"/>
          <w:szCs w:val="28"/>
          <w:lang w:val="fr-FR"/>
        </w:rPr>
        <w:t>tout</w:t>
      </w:r>
      <w:proofErr w:type="gramEnd"/>
      <w:r w:rsidRPr="00BF67C2">
        <w:rPr>
          <w:rFonts w:ascii="Arial" w:hAnsi="Arial" w:cs="Arial"/>
          <w:i/>
          <w:sz w:val="28"/>
          <w:szCs w:val="28"/>
          <w:lang w:val="fr-FR"/>
        </w:rPr>
        <w:t xml:space="preserve"> autre liquide.</w:t>
      </w:r>
    </w:p>
    <w:p w14:paraId="4B083A65" w14:textId="753BB6DB" w:rsidR="005704E7" w:rsidRPr="00BF67C2" w:rsidRDefault="005704E7" w:rsidP="00BF67C2">
      <w:pPr>
        <w:tabs>
          <w:tab w:val="left" w:pos="993"/>
        </w:tabs>
        <w:ind w:left="426" w:hanging="426"/>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Si nécessaire nettoyer les accessoires avec un chiffon sec.</w:t>
      </w:r>
    </w:p>
    <w:p w14:paraId="51FF2A17" w14:textId="77777777" w:rsidR="00E850F9" w:rsidRPr="00AD7B7B" w:rsidRDefault="00E850F9" w:rsidP="00E850F9">
      <w:pPr>
        <w:rPr>
          <w:rFonts w:ascii="Arial" w:hAnsi="Arial" w:cs="Arial"/>
          <w:sz w:val="28"/>
          <w:szCs w:val="28"/>
          <w:lang w:val="fr-FR"/>
        </w:rPr>
      </w:pPr>
    </w:p>
    <w:p w14:paraId="44FE879A"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r w:rsidRPr="00AD7B7B">
        <w:rPr>
          <w:rFonts w:ascii="Arial" w:hAnsi="Arial" w:cs="Arial"/>
          <w:b/>
          <w:sz w:val="28"/>
          <w:szCs w:val="28"/>
          <w:lang w:val="fr-FR"/>
        </w:rPr>
        <w:t>RANGEMENT</w:t>
      </w:r>
    </w:p>
    <w:p w14:paraId="73A4F137" w14:textId="77777777" w:rsidR="00E850F9" w:rsidRPr="00AD7B7B" w:rsidRDefault="00E850F9" w:rsidP="00E850F9">
      <w:pPr>
        <w:widowControl w:val="0"/>
        <w:autoSpaceDE w:val="0"/>
        <w:autoSpaceDN w:val="0"/>
        <w:adjustRightInd w:val="0"/>
        <w:jc w:val="center"/>
        <w:rPr>
          <w:rFonts w:ascii="Arial" w:hAnsi="Arial" w:cs="Arial"/>
          <w:b/>
          <w:sz w:val="28"/>
          <w:szCs w:val="28"/>
          <w:lang w:val="fr-FR"/>
        </w:rPr>
      </w:pPr>
    </w:p>
    <w:p w14:paraId="19C6B5C2"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S’assurer que l'appareil est complètement refroidi et sec. </w:t>
      </w:r>
    </w:p>
    <w:p w14:paraId="773780CE" w14:textId="77777777" w:rsidR="00E850F9" w:rsidRPr="00AD7B7B" w:rsidRDefault="00E850F9" w:rsidP="00E850F9">
      <w:pPr>
        <w:widowControl w:val="0"/>
        <w:autoSpaceDE w:val="0"/>
        <w:autoSpaceDN w:val="0"/>
        <w:adjustRightInd w:val="0"/>
        <w:rPr>
          <w:rFonts w:ascii="Arial" w:hAnsi="Arial" w:cs="Arial"/>
          <w:sz w:val="28"/>
          <w:szCs w:val="28"/>
          <w:lang w:val="fr-FR"/>
        </w:rPr>
      </w:pPr>
      <w:r w:rsidRPr="00AD7B7B">
        <w:rPr>
          <w:rFonts w:ascii="Arial" w:hAnsi="Arial" w:cs="Arial"/>
          <w:sz w:val="28"/>
          <w:szCs w:val="28"/>
          <w:lang w:val="fr-FR"/>
        </w:rPr>
        <w:t xml:space="preserve">- Ne pas enrouler le cordon électrique autour de l'appareil, car cela peut l’endommager. </w:t>
      </w:r>
    </w:p>
    <w:p w14:paraId="27555AEB"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r w:rsidRPr="00AD7B7B">
        <w:rPr>
          <w:rFonts w:ascii="Arial" w:hAnsi="Arial" w:cs="Arial"/>
          <w:sz w:val="28"/>
          <w:szCs w:val="28"/>
          <w:lang w:val="fr-FR"/>
        </w:rPr>
        <w:t>- Garder l'appareil dans un endroit frais et sec, hors d’accès des enfants.</w:t>
      </w:r>
    </w:p>
    <w:p w14:paraId="108DBB6C" w14:textId="77777777" w:rsidR="00E850F9" w:rsidRPr="00AD7B7B" w:rsidRDefault="00E850F9" w:rsidP="00E850F9">
      <w:pPr>
        <w:widowControl w:val="0"/>
        <w:autoSpaceDE w:val="0"/>
        <w:autoSpaceDN w:val="0"/>
        <w:adjustRightInd w:val="0"/>
        <w:rPr>
          <w:rFonts w:ascii="Arial" w:hAnsi="Arial" w:cs="Arial"/>
          <w:b/>
          <w:color w:val="000000"/>
          <w:sz w:val="28"/>
          <w:szCs w:val="28"/>
          <w:lang w:val="fr-FR"/>
        </w:rPr>
      </w:pPr>
    </w:p>
    <w:p w14:paraId="285BCDBE"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64F0ABA4" w14:textId="77777777" w:rsidR="00443EBE" w:rsidRPr="007E6751" w:rsidRDefault="00443EBE" w:rsidP="00443EBE">
      <w:pPr>
        <w:widowControl w:val="0"/>
        <w:autoSpaceDE w:val="0"/>
        <w:autoSpaceDN w:val="0"/>
        <w:adjustRightInd w:val="0"/>
        <w:jc w:val="center"/>
        <w:rPr>
          <w:rFonts w:ascii="Arial" w:hAnsi="Arial" w:cs="Arial"/>
          <w:b/>
          <w:color w:val="000000"/>
          <w:sz w:val="28"/>
          <w:szCs w:val="28"/>
          <w:lang w:val="fr-FR"/>
        </w:rPr>
      </w:pPr>
    </w:p>
    <w:p w14:paraId="7FF5A690"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E03E969"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sidR="0013125A">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471E27CD"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6AE9C853" w14:textId="77777777"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25B704BA" w14:textId="250B57CF" w:rsidR="00443EBE" w:rsidRPr="007E6751" w:rsidRDefault="00443EBE" w:rsidP="00443EBE">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D20599"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793D0EB0"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36695BD7"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2F52226"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12BB385"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492B322" w14:textId="77777777" w:rsidR="00443EBE" w:rsidRPr="007E6751" w:rsidRDefault="00443EBE" w:rsidP="00443EBE">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1AEF0A94"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5F758078"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39CE57FB"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C121099" w14:textId="77777777" w:rsidR="00443EBE" w:rsidRPr="007E6751" w:rsidRDefault="00443EBE" w:rsidP="00443EBE">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1C13A450" w14:textId="77777777" w:rsidR="00443EBE" w:rsidRPr="007E6751" w:rsidRDefault="00443EBE" w:rsidP="00443EBE">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89345AA" w14:textId="77777777" w:rsidR="00E850F9" w:rsidRPr="00AD7B7B" w:rsidRDefault="00E850F9" w:rsidP="00E850F9">
      <w:pPr>
        <w:jc w:val="center"/>
        <w:rPr>
          <w:rFonts w:ascii="Arial" w:hAnsi="Arial" w:cs="Arial"/>
          <w:sz w:val="28"/>
          <w:szCs w:val="28"/>
          <w:lang w:val="fr-FR"/>
        </w:rPr>
      </w:pPr>
    </w:p>
    <w:p w14:paraId="04E451DE" w14:textId="77777777" w:rsidR="00E850F9" w:rsidRPr="00AD7B7B" w:rsidRDefault="00E850F9" w:rsidP="00AD7B7B">
      <w:pPr>
        <w:jc w:val="center"/>
        <w:rPr>
          <w:rFonts w:ascii="Arial" w:hAnsi="Arial" w:cs="Arial"/>
          <w:b/>
          <w:sz w:val="28"/>
          <w:szCs w:val="28"/>
          <w:lang w:val="fr-FR"/>
        </w:rPr>
      </w:pPr>
      <w:r w:rsidRPr="00AD7B7B">
        <w:rPr>
          <w:rFonts w:ascii="Arial" w:hAnsi="Arial" w:cs="Arial"/>
          <w:b/>
          <w:sz w:val="28"/>
          <w:szCs w:val="28"/>
          <w:lang w:val="fr-FR"/>
        </w:rPr>
        <w:t>CARACTÉRISTIQUES TECHNIQUES</w:t>
      </w:r>
    </w:p>
    <w:p w14:paraId="46257396" w14:textId="77777777" w:rsidR="00E850F9" w:rsidRPr="00AD7B7B" w:rsidRDefault="00E850F9" w:rsidP="00E850F9">
      <w:pPr>
        <w:rPr>
          <w:rFonts w:ascii="Arial" w:hAnsi="Arial" w:cs="Arial"/>
          <w:sz w:val="28"/>
          <w:szCs w:val="28"/>
          <w:lang w:val="fr-FR"/>
        </w:rPr>
      </w:pPr>
    </w:p>
    <w:p w14:paraId="25D01557" w14:textId="77777777" w:rsidR="00E850F9" w:rsidRPr="000B25E8" w:rsidRDefault="00B02E89" w:rsidP="00E850F9">
      <w:pPr>
        <w:rPr>
          <w:rFonts w:ascii="Arial" w:hAnsi="Arial" w:cs="Arial"/>
          <w:sz w:val="28"/>
          <w:szCs w:val="28"/>
          <w:lang w:val="fr-FR"/>
        </w:rPr>
      </w:pPr>
      <w:r w:rsidRPr="00AD7B7B">
        <w:rPr>
          <w:rFonts w:ascii="Arial" w:hAnsi="Arial" w:cs="Arial"/>
          <w:sz w:val="28"/>
          <w:szCs w:val="28"/>
          <w:lang w:val="fr-FR"/>
        </w:rPr>
        <w:t xml:space="preserve">Alimentation </w:t>
      </w:r>
      <w:r w:rsidR="00B94D50" w:rsidRPr="00AD7B7B">
        <w:rPr>
          <w:rFonts w:ascii="Arial" w:hAnsi="Arial" w:cs="Arial"/>
          <w:sz w:val="28"/>
          <w:szCs w:val="28"/>
          <w:lang w:val="fr-FR"/>
        </w:rPr>
        <w:tab/>
      </w:r>
      <w:r w:rsidRPr="00AD7B7B">
        <w:rPr>
          <w:rFonts w:ascii="Arial" w:hAnsi="Arial" w:cs="Arial"/>
          <w:sz w:val="28"/>
          <w:szCs w:val="28"/>
          <w:lang w:val="fr-FR"/>
        </w:rPr>
        <w:t>: 22</w:t>
      </w:r>
      <w:r w:rsidR="00E850F9" w:rsidRPr="00AD7B7B">
        <w:rPr>
          <w:rFonts w:ascii="Arial" w:hAnsi="Arial" w:cs="Arial"/>
          <w:sz w:val="28"/>
          <w:szCs w:val="28"/>
          <w:lang w:val="fr-FR"/>
        </w:rPr>
        <w:t>0</w:t>
      </w:r>
      <w:r w:rsidRPr="00AD7B7B">
        <w:rPr>
          <w:rFonts w:ascii="Arial" w:hAnsi="Arial" w:cs="Arial"/>
          <w:sz w:val="28"/>
          <w:szCs w:val="28"/>
          <w:lang w:val="fr-FR"/>
        </w:rPr>
        <w:t>-240V</w:t>
      </w:r>
      <w:r w:rsidR="00E850F9" w:rsidRPr="000B25E8">
        <w:rPr>
          <w:rFonts w:ascii="Arial" w:hAnsi="Arial" w:cs="Arial"/>
          <w:sz w:val="28"/>
          <w:szCs w:val="28"/>
          <w:lang w:val="fr-FR"/>
        </w:rPr>
        <w:t>~ 50</w:t>
      </w:r>
      <w:r w:rsidR="00D46B2E" w:rsidRPr="000B25E8">
        <w:rPr>
          <w:rFonts w:ascii="Arial" w:hAnsi="Arial" w:cs="Arial"/>
          <w:sz w:val="28"/>
          <w:szCs w:val="28"/>
          <w:lang w:val="fr-FR"/>
        </w:rPr>
        <w:t>/60</w:t>
      </w:r>
      <w:r w:rsidR="00E850F9" w:rsidRPr="000B25E8">
        <w:rPr>
          <w:rFonts w:ascii="Arial" w:hAnsi="Arial" w:cs="Arial"/>
          <w:sz w:val="28"/>
          <w:szCs w:val="28"/>
          <w:lang w:val="fr-FR"/>
        </w:rPr>
        <w:t>Hz</w:t>
      </w:r>
    </w:p>
    <w:p w14:paraId="3ACF67E6" w14:textId="448128E4" w:rsidR="00E850F9" w:rsidRPr="00AD7B7B" w:rsidRDefault="00B02E89" w:rsidP="00E850F9">
      <w:pPr>
        <w:rPr>
          <w:rFonts w:ascii="Arial" w:hAnsi="Arial" w:cs="Arial"/>
          <w:sz w:val="28"/>
          <w:szCs w:val="28"/>
          <w:lang w:val="fr-FR"/>
        </w:rPr>
      </w:pPr>
      <w:r w:rsidRPr="00AD7B7B">
        <w:rPr>
          <w:rFonts w:ascii="Arial" w:hAnsi="Arial" w:cs="Arial"/>
          <w:sz w:val="28"/>
          <w:szCs w:val="28"/>
          <w:lang w:val="fr-FR"/>
        </w:rPr>
        <w:t>Puissa</w:t>
      </w:r>
      <w:r w:rsidR="00B94D50" w:rsidRPr="00AD7B7B">
        <w:rPr>
          <w:rFonts w:ascii="Arial" w:hAnsi="Arial" w:cs="Arial"/>
          <w:sz w:val="28"/>
          <w:szCs w:val="28"/>
          <w:lang w:val="fr-FR"/>
        </w:rPr>
        <w:t xml:space="preserve">nce </w:t>
      </w:r>
      <w:r w:rsidR="00B94D50" w:rsidRPr="00AD7B7B">
        <w:rPr>
          <w:rFonts w:ascii="Arial" w:hAnsi="Arial" w:cs="Arial"/>
          <w:sz w:val="28"/>
          <w:szCs w:val="28"/>
          <w:lang w:val="fr-FR"/>
        </w:rPr>
        <w:tab/>
      </w:r>
      <w:r w:rsidR="00D46B2E">
        <w:rPr>
          <w:rFonts w:ascii="Arial" w:hAnsi="Arial" w:cs="Arial"/>
          <w:sz w:val="28"/>
          <w:szCs w:val="28"/>
          <w:lang w:val="fr-FR"/>
        </w:rPr>
        <w:tab/>
      </w:r>
      <w:r w:rsidR="00B94D50" w:rsidRPr="00AD7B7B">
        <w:rPr>
          <w:rFonts w:ascii="Arial" w:hAnsi="Arial" w:cs="Arial"/>
          <w:sz w:val="28"/>
          <w:szCs w:val="28"/>
          <w:lang w:val="fr-FR"/>
        </w:rPr>
        <w:t xml:space="preserve">: </w:t>
      </w:r>
      <w:r w:rsidR="00B36180" w:rsidRPr="00AD7B7B">
        <w:rPr>
          <w:rFonts w:ascii="Arial" w:hAnsi="Arial" w:cs="Arial"/>
          <w:sz w:val="28"/>
          <w:szCs w:val="28"/>
          <w:lang w:val="fr-FR"/>
        </w:rPr>
        <w:t>1</w:t>
      </w:r>
      <w:r w:rsidR="00A56723">
        <w:rPr>
          <w:rFonts w:ascii="Arial" w:hAnsi="Arial" w:cs="Arial"/>
          <w:sz w:val="28"/>
          <w:szCs w:val="28"/>
          <w:lang w:val="fr-FR"/>
        </w:rPr>
        <w:t>20</w:t>
      </w:r>
      <w:r w:rsidR="00B36180" w:rsidRPr="00AD7B7B">
        <w:rPr>
          <w:rFonts w:ascii="Arial" w:hAnsi="Arial" w:cs="Arial"/>
          <w:sz w:val="28"/>
          <w:szCs w:val="28"/>
          <w:lang w:val="fr-FR"/>
        </w:rPr>
        <w:t>0</w:t>
      </w:r>
      <w:r w:rsidR="000B25E8">
        <w:rPr>
          <w:rFonts w:ascii="Arial" w:hAnsi="Arial" w:cs="Arial"/>
          <w:sz w:val="28"/>
          <w:szCs w:val="28"/>
          <w:lang w:val="fr-FR"/>
        </w:rPr>
        <w:t>W</w:t>
      </w:r>
    </w:p>
    <w:p w14:paraId="5C829393" w14:textId="48E2CE6A" w:rsidR="00B74E91" w:rsidRPr="00AD7B7B" w:rsidRDefault="00B94D50" w:rsidP="00E850F9">
      <w:pPr>
        <w:rPr>
          <w:rFonts w:ascii="Arial" w:hAnsi="Arial" w:cs="Arial"/>
          <w:sz w:val="28"/>
          <w:szCs w:val="28"/>
          <w:lang w:val="fr-FR"/>
        </w:rPr>
      </w:pPr>
      <w:r w:rsidRPr="00AD7B7B">
        <w:rPr>
          <w:rFonts w:ascii="Arial" w:hAnsi="Arial" w:cs="Arial"/>
          <w:sz w:val="28"/>
          <w:szCs w:val="28"/>
          <w:lang w:val="fr-FR"/>
        </w:rPr>
        <w:t xml:space="preserve">Normes </w:t>
      </w:r>
      <w:r w:rsidRPr="00AD7B7B">
        <w:rPr>
          <w:rFonts w:ascii="Arial" w:hAnsi="Arial" w:cs="Arial"/>
          <w:sz w:val="28"/>
          <w:szCs w:val="28"/>
          <w:lang w:val="fr-FR"/>
        </w:rPr>
        <w:tab/>
      </w:r>
      <w:r w:rsidR="00D46B2E">
        <w:rPr>
          <w:rFonts w:ascii="Arial" w:hAnsi="Arial" w:cs="Arial"/>
          <w:sz w:val="28"/>
          <w:szCs w:val="28"/>
          <w:lang w:val="fr-FR"/>
        </w:rPr>
        <w:tab/>
      </w:r>
      <w:r w:rsidRPr="00AD7B7B">
        <w:rPr>
          <w:rFonts w:ascii="Arial" w:hAnsi="Arial" w:cs="Arial"/>
          <w:sz w:val="28"/>
          <w:szCs w:val="28"/>
          <w:lang w:val="fr-FR"/>
        </w:rPr>
        <w:t xml:space="preserve">: </w:t>
      </w:r>
      <w:r w:rsidR="0092251D">
        <w:rPr>
          <w:rFonts w:ascii="Arial" w:hAnsi="Arial" w:cs="Arial"/>
          <w:sz w:val="28"/>
          <w:szCs w:val="28"/>
          <w:lang w:val="fr-FR"/>
        </w:rPr>
        <w:t xml:space="preserve">Classe </w:t>
      </w:r>
      <w:r w:rsidR="00E850F9" w:rsidRPr="00AD7B7B">
        <w:rPr>
          <w:rFonts w:ascii="Arial" w:hAnsi="Arial" w:cs="Arial"/>
          <w:sz w:val="28"/>
          <w:szCs w:val="28"/>
          <w:lang w:val="fr-FR"/>
        </w:rPr>
        <w:t>I</w:t>
      </w:r>
      <w:r w:rsidR="005E022E">
        <w:rPr>
          <w:rFonts w:ascii="Arial" w:hAnsi="Arial" w:cs="Arial"/>
          <w:sz w:val="28"/>
          <w:szCs w:val="28"/>
          <w:lang w:val="fr-FR"/>
        </w:rPr>
        <w:t>I</w:t>
      </w:r>
      <w:r w:rsidR="00B74E91">
        <w:rPr>
          <w:rFonts w:ascii="Arial" w:hAnsi="Arial" w:cs="Arial"/>
          <w:sz w:val="28"/>
          <w:szCs w:val="28"/>
          <w:lang w:val="fr-FR"/>
        </w:rPr>
        <w:t xml:space="preserve"> – IPX4</w:t>
      </w:r>
    </w:p>
    <w:p w14:paraId="23CE1C0B" w14:textId="543BC287" w:rsidR="00A368DF" w:rsidRPr="00AD7B7B" w:rsidRDefault="00A368DF" w:rsidP="00E850F9">
      <w:pPr>
        <w:rPr>
          <w:rFonts w:ascii="Arial" w:hAnsi="Arial" w:cs="Arial"/>
          <w:sz w:val="28"/>
          <w:szCs w:val="28"/>
          <w:lang w:val="fr-FR"/>
        </w:rPr>
      </w:pPr>
      <w:r w:rsidRPr="00AD7B7B">
        <w:rPr>
          <w:rFonts w:ascii="Arial" w:hAnsi="Arial" w:cs="Arial"/>
          <w:sz w:val="28"/>
          <w:szCs w:val="28"/>
          <w:lang w:val="fr-FR"/>
        </w:rPr>
        <w:t>Capacité </w:t>
      </w:r>
      <w:r w:rsidRPr="00AD7B7B">
        <w:rPr>
          <w:rFonts w:ascii="Arial" w:hAnsi="Arial" w:cs="Arial"/>
          <w:sz w:val="28"/>
          <w:szCs w:val="28"/>
          <w:lang w:val="fr-FR"/>
        </w:rPr>
        <w:tab/>
      </w:r>
      <w:r w:rsidR="00D46B2E">
        <w:rPr>
          <w:rFonts w:ascii="Arial" w:hAnsi="Arial" w:cs="Arial"/>
          <w:sz w:val="28"/>
          <w:szCs w:val="28"/>
          <w:lang w:val="fr-FR"/>
        </w:rPr>
        <w:tab/>
      </w:r>
      <w:r w:rsidR="005E022E">
        <w:rPr>
          <w:rFonts w:ascii="Arial" w:hAnsi="Arial" w:cs="Arial"/>
          <w:sz w:val="28"/>
          <w:szCs w:val="28"/>
          <w:lang w:val="fr-FR"/>
        </w:rPr>
        <w:t>: 30</w:t>
      </w:r>
      <w:r w:rsidRPr="00AD7B7B">
        <w:rPr>
          <w:rFonts w:ascii="Arial" w:hAnsi="Arial" w:cs="Arial"/>
          <w:sz w:val="28"/>
          <w:szCs w:val="28"/>
          <w:lang w:val="fr-FR"/>
        </w:rPr>
        <w:t>L</w:t>
      </w:r>
    </w:p>
    <w:p w14:paraId="35168493" w14:textId="77777777" w:rsidR="00E850F9" w:rsidRDefault="00F86A33" w:rsidP="00F86A33">
      <w:pPr>
        <w:jc w:val="center"/>
        <w:rPr>
          <w:rFonts w:ascii="Arial" w:hAnsi="Arial" w:cs="Arial"/>
          <w:sz w:val="28"/>
          <w:szCs w:val="28"/>
          <w:lang w:val="fr-FR"/>
        </w:rPr>
      </w:pPr>
      <w:r>
        <w:rPr>
          <w:rFonts w:ascii="Arial" w:hAnsi="Arial" w:cs="Arial"/>
          <w:sz w:val="28"/>
          <w:szCs w:val="28"/>
          <w:lang w:val="fr-FR"/>
        </w:rPr>
        <w:t>Fabriqué en RPC</w:t>
      </w:r>
    </w:p>
    <w:p w14:paraId="3BE8C62E" w14:textId="77777777" w:rsidR="00F86A33" w:rsidRPr="00AD7B7B" w:rsidRDefault="00F86A33" w:rsidP="00F86A33">
      <w:pPr>
        <w:jc w:val="center"/>
        <w:rPr>
          <w:rFonts w:ascii="Arial" w:hAnsi="Arial" w:cs="Arial"/>
          <w:sz w:val="28"/>
          <w:szCs w:val="28"/>
          <w:lang w:val="fr-FR"/>
        </w:rPr>
      </w:pPr>
    </w:p>
    <w:p w14:paraId="6C07B730" w14:textId="77777777" w:rsidR="00E850F9" w:rsidRPr="00AD7B7B" w:rsidRDefault="00E850F9" w:rsidP="00E850F9">
      <w:pPr>
        <w:tabs>
          <w:tab w:val="left" w:pos="3828"/>
        </w:tabs>
        <w:jc w:val="center"/>
        <w:rPr>
          <w:rFonts w:ascii="Arial" w:hAnsi="Arial" w:cs="Arial"/>
          <w:i/>
          <w:sz w:val="28"/>
          <w:szCs w:val="28"/>
          <w:u w:val="single"/>
          <w:lang w:val="fr-FR"/>
        </w:rPr>
      </w:pPr>
      <w:r w:rsidRPr="00AD7B7B">
        <w:rPr>
          <w:rFonts w:ascii="Arial" w:hAnsi="Arial" w:cs="Arial"/>
          <w:i/>
          <w:sz w:val="28"/>
          <w:szCs w:val="28"/>
          <w:u w:val="single"/>
          <w:lang w:val="fr-FR"/>
        </w:rPr>
        <w:t>Les caractéristiques peuvent changer sans avis préalable</w:t>
      </w:r>
    </w:p>
    <w:p w14:paraId="1C2B02A8" w14:textId="77777777" w:rsidR="001E5B87" w:rsidRPr="00A36D58" w:rsidRDefault="001E5B87" w:rsidP="001E5B87">
      <w:pPr>
        <w:widowControl w:val="0"/>
        <w:autoSpaceDE w:val="0"/>
        <w:autoSpaceDN w:val="0"/>
        <w:adjustRightInd w:val="0"/>
        <w:rPr>
          <w:rFonts w:ascii="Arial" w:hAnsi="Arial" w:cs="Arial"/>
          <w:sz w:val="28"/>
          <w:szCs w:val="28"/>
          <w:lang w:val="fr-FR"/>
        </w:rPr>
      </w:pPr>
    </w:p>
    <w:p w14:paraId="5616F5E1" w14:textId="77777777" w:rsidR="008955F1" w:rsidRDefault="008955F1">
      <w:pPr>
        <w:rPr>
          <w:rFonts w:ascii="Arial" w:hAnsi="Arial" w:cs="Arial"/>
          <w:sz w:val="28"/>
          <w:szCs w:val="28"/>
          <w:lang w:val="fr-FR"/>
        </w:rPr>
      </w:pPr>
      <w:r>
        <w:rPr>
          <w:rFonts w:ascii="Arial" w:hAnsi="Arial" w:cs="Arial"/>
          <w:sz w:val="28"/>
          <w:szCs w:val="28"/>
          <w:lang w:val="fr-FR"/>
        </w:rPr>
        <w:br w:type="page"/>
      </w:r>
    </w:p>
    <w:p w14:paraId="66A3C3E9" w14:textId="67E1A229" w:rsidR="001E5B87" w:rsidRDefault="001E5B87" w:rsidP="001E5B87">
      <w:pPr>
        <w:tabs>
          <w:tab w:val="left" w:pos="284"/>
        </w:tabs>
        <w:rPr>
          <w:rFonts w:ascii="Arial" w:hAnsi="Arial" w:cs="Arial"/>
          <w:sz w:val="28"/>
          <w:szCs w:val="28"/>
          <w:lang w:val="fr-FR"/>
        </w:rPr>
      </w:pPr>
      <w:r w:rsidRPr="000910F4">
        <w:rPr>
          <w:rFonts w:ascii="Arial" w:hAnsi="Arial" w:cs="Arial"/>
          <w:sz w:val="28"/>
          <w:szCs w:val="28"/>
          <w:lang w:val="fr-FR"/>
        </w:rPr>
        <w:lastRenderedPageBreak/>
        <w:t xml:space="preserve">ATTENTION : En cas de panne, ne pas ouvrir le boîtier mais faire appel à un technicien qualifié pour les réparations. </w:t>
      </w:r>
    </w:p>
    <w:p w14:paraId="339FA35A" w14:textId="77777777" w:rsidR="001E5B87" w:rsidRPr="000910F4" w:rsidRDefault="001E5B87" w:rsidP="001E5B87">
      <w:pPr>
        <w:tabs>
          <w:tab w:val="left" w:pos="284"/>
        </w:tabs>
        <w:rPr>
          <w:rFonts w:ascii="Arial" w:hAnsi="Arial" w:cs="Arial"/>
          <w:color w:val="000000"/>
          <w:sz w:val="28"/>
          <w:szCs w:val="28"/>
          <w:lang w:val="fr-FR"/>
        </w:rPr>
      </w:pPr>
    </w:p>
    <w:p w14:paraId="0E4A8825" w14:textId="77777777" w:rsidR="001E5B87" w:rsidRDefault="001E5B87" w:rsidP="001E5B87">
      <w:pPr>
        <w:rPr>
          <w:rFonts w:ascii="Arial" w:eastAsia="Times New Roman" w:hAnsi="Arial" w:cs="Arial"/>
          <w:sz w:val="28"/>
          <w:szCs w:val="28"/>
          <w:lang w:val="fr-FR" w:eastAsia="fr-FR" w:bidi="x-none"/>
        </w:rPr>
      </w:pPr>
      <w:r w:rsidRPr="000910F4">
        <w:rPr>
          <w:rFonts w:ascii="Arial" w:hAnsi="Arial" w:cs="Arial"/>
          <w:sz w:val="28"/>
          <w:szCs w:val="28"/>
          <w:lang w:val="fr-FR"/>
        </w:rPr>
        <w:t xml:space="preserve">Cet appareil satisfait aux directives CE, </w:t>
      </w:r>
      <w:r w:rsidRPr="000910F4">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C559BC0" w14:textId="77777777" w:rsidR="001E5B87" w:rsidRPr="000910F4" w:rsidRDefault="001E5B87" w:rsidP="001E5B87">
      <w:pPr>
        <w:rPr>
          <w:rFonts w:ascii="Arial" w:eastAsia="Times New Roman" w:hAnsi="Arial" w:cs="Arial"/>
          <w:sz w:val="28"/>
          <w:szCs w:val="28"/>
          <w:lang w:val="fr-FR" w:eastAsia="fr-FR" w:bidi="x-none"/>
        </w:rPr>
      </w:pPr>
    </w:p>
    <w:p w14:paraId="5B450A50" w14:textId="77777777" w:rsidR="001E5B87" w:rsidRPr="000910F4" w:rsidRDefault="001E5B87" w:rsidP="001E5B87">
      <w:pPr>
        <w:rPr>
          <w:rFonts w:ascii="Arial" w:hAnsi="Arial" w:cs="Arial"/>
          <w:sz w:val="28"/>
          <w:szCs w:val="28"/>
          <w:lang w:val="fr-FR"/>
        </w:rPr>
      </w:pPr>
      <w:r w:rsidRPr="000910F4">
        <w:rPr>
          <w:rFonts w:ascii="Arial" w:eastAsia="Times New Roman" w:hAnsi="Arial" w:cs="Arial"/>
          <w:sz w:val="28"/>
          <w:szCs w:val="28"/>
          <w:lang w:val="fr-FR" w:eastAsia="fr-FR" w:bidi="x-none"/>
        </w:rPr>
        <w:t xml:space="preserve">Cet appareil a </w:t>
      </w:r>
      <w:r w:rsidRPr="000910F4">
        <w:rPr>
          <w:rFonts w:ascii="Arial" w:hAnsi="Arial" w:cs="Arial"/>
          <w:sz w:val="28"/>
          <w:szCs w:val="28"/>
          <w:lang w:val="fr-FR"/>
        </w:rPr>
        <w:t xml:space="preserve">été conçu et </w:t>
      </w:r>
      <w:r w:rsidRPr="000910F4">
        <w:rPr>
          <w:rFonts w:ascii="Arial" w:eastAsia="Times New Roman" w:hAnsi="Arial" w:cs="Arial"/>
          <w:sz w:val="28"/>
          <w:szCs w:val="28"/>
          <w:lang w:val="fr-FR" w:eastAsia="fr-FR" w:bidi="x-none"/>
        </w:rPr>
        <w:t>fabriqué en respect</w:t>
      </w:r>
      <w:r w:rsidRPr="000910F4">
        <w:rPr>
          <w:rFonts w:ascii="Arial" w:hAnsi="Arial" w:cs="Arial"/>
          <w:sz w:val="28"/>
          <w:szCs w:val="28"/>
          <w:lang w:val="fr-FR"/>
        </w:rPr>
        <w:t xml:space="preserve"> des dernières </w:t>
      </w:r>
      <w:r w:rsidRPr="000910F4">
        <w:rPr>
          <w:rFonts w:ascii="Arial" w:eastAsia="Times New Roman" w:hAnsi="Arial" w:cs="Arial"/>
          <w:sz w:val="28"/>
          <w:szCs w:val="28"/>
          <w:lang w:val="fr-FR" w:eastAsia="fr-FR" w:bidi="x-none"/>
        </w:rPr>
        <w:t>réglementations et</w:t>
      </w:r>
      <w:r w:rsidRPr="000910F4">
        <w:rPr>
          <w:rFonts w:ascii="Arial" w:hAnsi="Arial" w:cs="Arial"/>
          <w:sz w:val="28"/>
          <w:szCs w:val="28"/>
          <w:lang w:val="fr-FR"/>
        </w:rPr>
        <w:t xml:space="preserve"> prescriptions techniques, en matière de sécurité. </w:t>
      </w:r>
    </w:p>
    <w:p w14:paraId="02A978AE" w14:textId="77777777" w:rsidR="001E5B87" w:rsidRDefault="001E5B87" w:rsidP="001E5B87">
      <w:pPr>
        <w:rPr>
          <w:rFonts w:ascii="Arial" w:hAnsi="Arial" w:cs="Arial"/>
          <w:sz w:val="28"/>
          <w:szCs w:val="28"/>
          <w:lang w:val="fr-FR"/>
        </w:rPr>
      </w:pPr>
    </w:p>
    <w:p w14:paraId="3A8767FA" w14:textId="77777777" w:rsidR="001E5B87" w:rsidRPr="000910F4" w:rsidRDefault="001E5B87" w:rsidP="001E5B8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 xml:space="preserve">Produit importé par </w:t>
      </w:r>
      <w:proofErr w:type="spellStart"/>
      <w:r w:rsidRPr="000910F4">
        <w:rPr>
          <w:rFonts w:ascii="Arial" w:eastAsia="Times New Roman" w:hAnsi="Arial" w:cs="Arial"/>
          <w:b/>
          <w:bCs/>
          <w:sz w:val="28"/>
          <w:szCs w:val="28"/>
          <w:lang w:val="fr-FR" w:eastAsia="fr-FR"/>
        </w:rPr>
        <w:t>Sotech</w:t>
      </w:r>
      <w:proofErr w:type="spellEnd"/>
      <w:r w:rsidRPr="000910F4">
        <w:rPr>
          <w:rFonts w:ascii="Arial" w:eastAsia="Times New Roman" w:hAnsi="Arial" w:cs="Arial"/>
          <w:b/>
          <w:bCs/>
          <w:sz w:val="28"/>
          <w:szCs w:val="28"/>
          <w:lang w:val="fr-FR" w:eastAsia="fr-FR"/>
        </w:rPr>
        <w:t xml:space="preserve"> International </w:t>
      </w:r>
    </w:p>
    <w:p w14:paraId="77ACC792" w14:textId="77777777" w:rsidR="001E5B87" w:rsidRPr="000910F4" w:rsidRDefault="001E5B87" w:rsidP="001E5B8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w:t>
      </w:r>
      <w:r w:rsidRPr="000910F4">
        <w:rPr>
          <w:rFonts w:ascii="Arial" w:eastAsia="Times New Roman" w:hAnsi="Arial" w:cs="Arial"/>
          <w:b/>
          <w:bCs/>
          <w:sz w:val="28"/>
          <w:szCs w:val="28"/>
          <w:lang w:val="fr-FR" w:eastAsia="fr-FR"/>
        </w:rPr>
        <w:t>1</w:t>
      </w:r>
      <w:r>
        <w:rPr>
          <w:rFonts w:ascii="Arial" w:eastAsia="Times New Roman" w:hAnsi="Arial" w:cs="Arial"/>
          <w:b/>
          <w:bCs/>
          <w:sz w:val="28"/>
          <w:szCs w:val="28"/>
          <w:lang w:val="fr-FR" w:eastAsia="fr-FR"/>
        </w:rPr>
        <w:t>07</w:t>
      </w:r>
    </w:p>
    <w:p w14:paraId="3A713682" w14:textId="77777777" w:rsidR="001E5B87" w:rsidRPr="000910F4" w:rsidRDefault="001E5B87" w:rsidP="001E5B87">
      <w:pPr>
        <w:widowControl w:val="0"/>
        <w:autoSpaceDE w:val="0"/>
        <w:autoSpaceDN w:val="0"/>
        <w:adjustRightInd w:val="0"/>
        <w:ind w:right="-2"/>
        <w:jc w:val="center"/>
        <w:rPr>
          <w:rFonts w:ascii="Arial" w:eastAsia="Times New Roman" w:hAnsi="Arial" w:cs="Arial"/>
          <w:b/>
          <w:bCs/>
          <w:sz w:val="28"/>
          <w:szCs w:val="28"/>
          <w:lang w:val="fr-FR" w:eastAsia="fr-FR"/>
        </w:rPr>
      </w:pPr>
      <w:r w:rsidRPr="000910F4">
        <w:rPr>
          <w:rFonts w:ascii="Arial" w:eastAsia="Times New Roman" w:hAnsi="Arial" w:cs="Arial"/>
          <w:b/>
          <w:bCs/>
          <w:sz w:val="28"/>
          <w:szCs w:val="28"/>
          <w:lang w:val="fr-FR" w:eastAsia="fr-FR"/>
        </w:rPr>
        <w:t>33, Avenue du Marechal de Lattre de Tassigny</w:t>
      </w:r>
    </w:p>
    <w:p w14:paraId="2444E67B" w14:textId="77777777" w:rsidR="001E5B87" w:rsidRDefault="001E5B87" w:rsidP="001E5B87">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0910F4">
        <w:rPr>
          <w:rFonts w:ascii="Arial" w:eastAsia="Times New Roman" w:hAnsi="Arial" w:cs="Arial"/>
          <w:b/>
          <w:bCs/>
          <w:sz w:val="28"/>
          <w:szCs w:val="28"/>
          <w:lang w:val="fr-FR" w:eastAsia="fr-FR"/>
        </w:rPr>
        <w:t xml:space="preserve">bois </w:t>
      </w:r>
      <w:r>
        <w:rPr>
          <w:rFonts w:ascii="Arial" w:eastAsia="Times New Roman" w:hAnsi="Arial" w:cs="Arial"/>
          <w:b/>
          <w:bCs/>
          <w:sz w:val="28"/>
          <w:szCs w:val="28"/>
          <w:lang w:val="fr-FR" w:eastAsia="fr-FR"/>
        </w:rPr>
        <w:t>–</w:t>
      </w:r>
      <w:r w:rsidRPr="000910F4">
        <w:rPr>
          <w:rFonts w:ascii="Arial" w:eastAsia="Times New Roman" w:hAnsi="Arial" w:cs="Arial"/>
          <w:b/>
          <w:bCs/>
          <w:sz w:val="28"/>
          <w:szCs w:val="28"/>
          <w:lang w:val="fr-FR" w:eastAsia="fr-FR"/>
        </w:rPr>
        <w:t xml:space="preserve"> France</w:t>
      </w:r>
    </w:p>
    <w:p w14:paraId="57B52AB2" w14:textId="77777777" w:rsidR="000B25E8" w:rsidRPr="00420133" w:rsidRDefault="000B25E8" w:rsidP="006470B8">
      <w:pPr>
        <w:jc w:val="center"/>
        <w:rPr>
          <w:rFonts w:ascii="Arial" w:eastAsia="Times New Roman" w:hAnsi="Arial" w:cs="Arial"/>
          <w:b/>
          <w:sz w:val="24"/>
          <w:szCs w:val="24"/>
          <w:lang w:val="fr-FR" w:eastAsia="fr-FR"/>
        </w:rPr>
      </w:pPr>
    </w:p>
    <w:sectPr w:rsidR="000B25E8" w:rsidRPr="00420133" w:rsidSect="00AD7B7B">
      <w:footerReference w:type="even" r:id="rId43"/>
      <w:footerReference w:type="default" r:id="rId44"/>
      <w:pgSz w:w="11906" w:h="16838"/>
      <w:pgMar w:top="1134" w:right="851" w:bottom="852"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28401" w14:textId="77777777" w:rsidR="004C69CE" w:rsidRDefault="004C69CE">
      <w:r>
        <w:separator/>
      </w:r>
    </w:p>
  </w:endnote>
  <w:endnote w:type="continuationSeparator" w:id="0">
    <w:p w14:paraId="2CB3D5C6" w14:textId="77777777" w:rsidR="004C69CE" w:rsidRDefault="004C6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FEBCA"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E43793">
      <w:rPr>
        <w:rStyle w:val="Numrodepage"/>
      </w:rPr>
      <w:instrText>PAGE</w:instrText>
    </w:r>
    <w:r>
      <w:rPr>
        <w:rStyle w:val="Numrodepage"/>
      </w:rPr>
      <w:instrText xml:space="preserve">  </w:instrText>
    </w:r>
    <w:r>
      <w:rPr>
        <w:rStyle w:val="Numrodepage"/>
      </w:rPr>
      <w:fldChar w:fldCharType="end"/>
    </w:r>
  </w:p>
  <w:p w14:paraId="08759288" w14:textId="77777777" w:rsidR="00AD7B7B" w:rsidRDefault="00AD7B7B" w:rsidP="00E850F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D4FF" w14:textId="77777777" w:rsidR="00AD7B7B" w:rsidRDefault="00AD7B7B" w:rsidP="00E850F9">
    <w:pPr>
      <w:pStyle w:val="Pieddepage"/>
      <w:framePr w:wrap="around" w:vAnchor="text" w:hAnchor="margin" w:xAlign="right" w:y="1"/>
      <w:rPr>
        <w:rStyle w:val="Numrodepage"/>
      </w:rPr>
    </w:pPr>
    <w:r>
      <w:rPr>
        <w:rStyle w:val="Numrodepage"/>
      </w:rPr>
      <w:fldChar w:fldCharType="begin"/>
    </w:r>
    <w:r w:rsidR="00E43793">
      <w:rPr>
        <w:rStyle w:val="Numrodepage"/>
      </w:rPr>
      <w:instrText>PAGE</w:instrText>
    </w:r>
    <w:r>
      <w:rPr>
        <w:rStyle w:val="Numrodepage"/>
      </w:rPr>
      <w:instrText xml:space="preserve">  </w:instrText>
    </w:r>
    <w:r>
      <w:rPr>
        <w:rStyle w:val="Numrodepage"/>
      </w:rPr>
      <w:fldChar w:fldCharType="separate"/>
    </w:r>
    <w:r w:rsidR="00B74E91">
      <w:rPr>
        <w:rStyle w:val="Numrodepage"/>
        <w:noProof/>
      </w:rPr>
      <w:t>11</w:t>
    </w:r>
    <w:r>
      <w:rPr>
        <w:rStyle w:val="Numrodepage"/>
      </w:rPr>
      <w:fldChar w:fldCharType="end"/>
    </w:r>
  </w:p>
  <w:p w14:paraId="7DD921A9" w14:textId="77777777" w:rsidR="00AD7B7B" w:rsidRDefault="00AD7B7B" w:rsidP="00E850F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A84C2" w14:textId="77777777" w:rsidR="004C69CE" w:rsidRDefault="004C69CE">
      <w:r>
        <w:separator/>
      </w:r>
    </w:p>
  </w:footnote>
  <w:footnote w:type="continuationSeparator" w:id="0">
    <w:p w14:paraId="0BB64172" w14:textId="77777777" w:rsidR="004C69CE" w:rsidRDefault="004C69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4E81F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61F16"/>
    <w:multiLevelType w:val="hybridMultilevel"/>
    <w:tmpl w:val="A6C669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D61AFF"/>
    <w:multiLevelType w:val="hybridMultilevel"/>
    <w:tmpl w:val="3A58BE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2B53BB"/>
    <w:multiLevelType w:val="hybridMultilevel"/>
    <w:tmpl w:val="067C1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C85321"/>
    <w:multiLevelType w:val="hybridMultilevel"/>
    <w:tmpl w:val="E4AA066C"/>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90574C"/>
    <w:multiLevelType w:val="hybridMultilevel"/>
    <w:tmpl w:val="909AC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A21850"/>
    <w:multiLevelType w:val="hybridMultilevel"/>
    <w:tmpl w:val="C3DED098"/>
    <w:lvl w:ilvl="0" w:tplc="000F040C">
      <w:start w:val="1"/>
      <w:numFmt w:val="decimal"/>
      <w:lvlText w:val="%1."/>
      <w:lvlJc w:val="left"/>
      <w:pPr>
        <w:tabs>
          <w:tab w:val="num" w:pos="862"/>
        </w:tabs>
        <w:ind w:left="862"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AF53AB"/>
    <w:multiLevelType w:val="hybridMultilevel"/>
    <w:tmpl w:val="7CB227F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80FC4"/>
    <w:multiLevelType w:val="hybridMultilevel"/>
    <w:tmpl w:val="29F866C6"/>
    <w:lvl w:ilvl="0" w:tplc="24681A38">
      <w:start w:val="1"/>
      <w:numFmt w:val="bullet"/>
      <w:lvlText w:val=""/>
      <w:lvlJc w:val="left"/>
      <w:pPr>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82801"/>
    <w:multiLevelType w:val="hybridMultilevel"/>
    <w:tmpl w:val="D9C029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BD07400"/>
    <w:multiLevelType w:val="hybridMultilevel"/>
    <w:tmpl w:val="EFBCAB7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15:restartNumberingAfterBreak="0">
    <w:nsid w:val="66F76433"/>
    <w:multiLevelType w:val="hybridMultilevel"/>
    <w:tmpl w:val="721C2802"/>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
  </w:num>
  <w:num w:numId="3">
    <w:abstractNumId w:val="9"/>
  </w:num>
  <w:num w:numId="4">
    <w:abstractNumId w:val="13"/>
  </w:num>
  <w:num w:numId="5">
    <w:abstractNumId w:val="1"/>
  </w:num>
  <w:num w:numId="6">
    <w:abstractNumId w:val="6"/>
  </w:num>
  <w:num w:numId="7">
    <w:abstractNumId w:val="8"/>
  </w:num>
  <w:num w:numId="8">
    <w:abstractNumId w:val="7"/>
  </w:num>
  <w:num w:numId="9">
    <w:abstractNumId w:val="10"/>
  </w:num>
  <w:num w:numId="10">
    <w:abstractNumId w:val="0"/>
  </w:num>
  <w:num w:numId="11">
    <w:abstractNumId w:val="5"/>
  </w:num>
  <w:num w:numId="12">
    <w:abstractNumId w:val="3"/>
  </w:num>
  <w:num w:numId="13">
    <w:abstractNumId w:val="4"/>
  </w:num>
  <w:num w:numId="14">
    <w:abstractNumId w:val="11"/>
  </w:num>
  <w:num w:numId="15">
    <w:abstractNumId w:val="12"/>
  </w:num>
  <w:num w:numId="1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15273"/>
    <w:rsid w:val="00022D28"/>
    <w:rsid w:val="000245F0"/>
    <w:rsid w:val="00030967"/>
    <w:rsid w:val="00036CD9"/>
    <w:rsid w:val="000B25E8"/>
    <w:rsid w:val="001309B4"/>
    <w:rsid w:val="0013125A"/>
    <w:rsid w:val="001B6A6E"/>
    <w:rsid w:val="001C0108"/>
    <w:rsid w:val="001E5B87"/>
    <w:rsid w:val="001F7C96"/>
    <w:rsid w:val="002160C5"/>
    <w:rsid w:val="00260EBB"/>
    <w:rsid w:val="002D6AF5"/>
    <w:rsid w:val="002E4D74"/>
    <w:rsid w:val="00344288"/>
    <w:rsid w:val="00364C11"/>
    <w:rsid w:val="003879DE"/>
    <w:rsid w:val="003C2382"/>
    <w:rsid w:val="003D62E8"/>
    <w:rsid w:val="003F20B4"/>
    <w:rsid w:val="00404E7B"/>
    <w:rsid w:val="00420133"/>
    <w:rsid w:val="00443EBE"/>
    <w:rsid w:val="00444FA4"/>
    <w:rsid w:val="00451733"/>
    <w:rsid w:val="0046250E"/>
    <w:rsid w:val="004A0E28"/>
    <w:rsid w:val="004C0DBF"/>
    <w:rsid w:val="004C69CE"/>
    <w:rsid w:val="004F302D"/>
    <w:rsid w:val="00501A7E"/>
    <w:rsid w:val="005036B3"/>
    <w:rsid w:val="00514386"/>
    <w:rsid w:val="00554810"/>
    <w:rsid w:val="005704E7"/>
    <w:rsid w:val="005A06B1"/>
    <w:rsid w:val="005E022E"/>
    <w:rsid w:val="005F738A"/>
    <w:rsid w:val="00631D16"/>
    <w:rsid w:val="006455EB"/>
    <w:rsid w:val="006470B8"/>
    <w:rsid w:val="0065735C"/>
    <w:rsid w:val="00666BDE"/>
    <w:rsid w:val="00666ECC"/>
    <w:rsid w:val="00667F93"/>
    <w:rsid w:val="00684702"/>
    <w:rsid w:val="006970AF"/>
    <w:rsid w:val="006D4042"/>
    <w:rsid w:val="00723570"/>
    <w:rsid w:val="00736F12"/>
    <w:rsid w:val="007D5C0A"/>
    <w:rsid w:val="00827F67"/>
    <w:rsid w:val="0085150F"/>
    <w:rsid w:val="00857EE3"/>
    <w:rsid w:val="0086302B"/>
    <w:rsid w:val="00870AFC"/>
    <w:rsid w:val="008955F1"/>
    <w:rsid w:val="008B2429"/>
    <w:rsid w:val="00912D32"/>
    <w:rsid w:val="0092251D"/>
    <w:rsid w:val="00963AC2"/>
    <w:rsid w:val="009A5202"/>
    <w:rsid w:val="00A368DF"/>
    <w:rsid w:val="00A56723"/>
    <w:rsid w:val="00AA6132"/>
    <w:rsid w:val="00AD28A2"/>
    <w:rsid w:val="00AD7B7B"/>
    <w:rsid w:val="00B02E89"/>
    <w:rsid w:val="00B1512A"/>
    <w:rsid w:val="00B36180"/>
    <w:rsid w:val="00B62175"/>
    <w:rsid w:val="00B74E91"/>
    <w:rsid w:val="00B94D50"/>
    <w:rsid w:val="00BF11FA"/>
    <w:rsid w:val="00BF67C2"/>
    <w:rsid w:val="00C044F9"/>
    <w:rsid w:val="00C0477B"/>
    <w:rsid w:val="00C72644"/>
    <w:rsid w:val="00C91881"/>
    <w:rsid w:val="00CA0A28"/>
    <w:rsid w:val="00CC732C"/>
    <w:rsid w:val="00CD0E03"/>
    <w:rsid w:val="00D1660B"/>
    <w:rsid w:val="00D20599"/>
    <w:rsid w:val="00D46B2E"/>
    <w:rsid w:val="00DC1FC9"/>
    <w:rsid w:val="00DE7C9B"/>
    <w:rsid w:val="00E43793"/>
    <w:rsid w:val="00E82688"/>
    <w:rsid w:val="00E850F9"/>
    <w:rsid w:val="00EB1F53"/>
    <w:rsid w:val="00F00A3D"/>
    <w:rsid w:val="00F817B7"/>
    <w:rsid w:val="00F86A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F95015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65735C"/>
    <w:rPr>
      <w:color w:val="0000FF"/>
      <w:u w:val="single"/>
    </w:rPr>
  </w:style>
  <w:style w:type="paragraph" w:styleId="NormalWeb">
    <w:name w:val="Normal (Web)"/>
    <w:basedOn w:val="Normal"/>
    <w:uiPriority w:val="99"/>
    <w:unhideWhenUsed/>
    <w:rsid w:val="00443EBE"/>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CD0E03"/>
    <w:rPr>
      <w:sz w:val="16"/>
      <w:szCs w:val="16"/>
    </w:rPr>
  </w:style>
  <w:style w:type="paragraph" w:styleId="Commentaire">
    <w:name w:val="annotation text"/>
    <w:basedOn w:val="Normal"/>
    <w:link w:val="CommentaireCar"/>
    <w:uiPriority w:val="99"/>
    <w:semiHidden/>
    <w:unhideWhenUsed/>
    <w:rsid w:val="00CD0E03"/>
  </w:style>
  <w:style w:type="character" w:customStyle="1" w:styleId="CommentaireCar">
    <w:name w:val="Commentaire Car"/>
    <w:link w:val="Commentaire"/>
    <w:uiPriority w:val="99"/>
    <w:semiHidden/>
    <w:rsid w:val="00CD0E03"/>
    <w:rPr>
      <w:lang w:val="en-AU" w:eastAsia="en-US"/>
    </w:rPr>
  </w:style>
  <w:style w:type="paragraph" w:styleId="Objetducommentaire">
    <w:name w:val="annotation subject"/>
    <w:basedOn w:val="Commentaire"/>
    <w:next w:val="Commentaire"/>
    <w:link w:val="ObjetducommentaireCar"/>
    <w:uiPriority w:val="99"/>
    <w:semiHidden/>
    <w:unhideWhenUsed/>
    <w:rsid w:val="00CD0E03"/>
    <w:rPr>
      <w:b/>
      <w:bCs/>
    </w:rPr>
  </w:style>
  <w:style w:type="character" w:customStyle="1" w:styleId="ObjetducommentaireCar">
    <w:name w:val="Objet du commentaire Car"/>
    <w:link w:val="Objetducommentaire"/>
    <w:uiPriority w:val="99"/>
    <w:semiHidden/>
    <w:rsid w:val="00CD0E03"/>
    <w:rPr>
      <w:b/>
      <w:bCs/>
      <w:lang w:val="en-AU" w:eastAsia="en-US"/>
    </w:rPr>
  </w:style>
  <w:style w:type="paragraph" w:styleId="Textedebulles">
    <w:name w:val="Balloon Text"/>
    <w:basedOn w:val="Normal"/>
    <w:link w:val="TextedebullesCar"/>
    <w:uiPriority w:val="99"/>
    <w:semiHidden/>
    <w:unhideWhenUsed/>
    <w:rsid w:val="00CD0E03"/>
    <w:rPr>
      <w:rFonts w:ascii="Tahoma" w:hAnsi="Tahoma" w:cs="Tahoma"/>
      <w:sz w:val="16"/>
      <w:szCs w:val="16"/>
    </w:rPr>
  </w:style>
  <w:style w:type="character" w:customStyle="1" w:styleId="TextedebullesCar">
    <w:name w:val="Texte de bulles Car"/>
    <w:link w:val="Textedebulles"/>
    <w:uiPriority w:val="99"/>
    <w:semiHidden/>
    <w:rsid w:val="00CD0E03"/>
    <w:rPr>
      <w:rFonts w:ascii="Tahoma" w:hAnsi="Tahoma" w:cs="Tahoma"/>
      <w:sz w:val="16"/>
      <w:szCs w:val="16"/>
      <w:lang w:val="en-AU" w:eastAsia="en-US"/>
    </w:rPr>
  </w:style>
  <w:style w:type="paragraph" w:styleId="Textebrut">
    <w:name w:val="Plain Text"/>
    <w:basedOn w:val="Normal"/>
    <w:link w:val="TextebrutCar"/>
    <w:uiPriority w:val="99"/>
    <w:unhideWhenUsed/>
    <w:rsid w:val="00857EE3"/>
    <w:rPr>
      <w:rFonts w:ascii="Consolas" w:hAnsi="Consolas" w:cs="Consolas"/>
      <w:sz w:val="21"/>
      <w:szCs w:val="21"/>
      <w:lang w:val="en-US" w:eastAsia="zh-TW"/>
    </w:rPr>
  </w:style>
  <w:style w:type="character" w:customStyle="1" w:styleId="TextebrutCar">
    <w:name w:val="Texte brut Car"/>
    <w:basedOn w:val="Policepardfaut"/>
    <w:link w:val="Textebrut"/>
    <w:uiPriority w:val="99"/>
    <w:rsid w:val="00857EE3"/>
    <w:rPr>
      <w:rFonts w:ascii="Consolas" w:eastAsia="SimSun" w:hAnsi="Consolas" w:cs="Consolas"/>
      <w:sz w:val="21"/>
      <w:szCs w:val="21"/>
      <w:lang w:val="en-US" w:eastAsia="zh-TW"/>
    </w:rPr>
  </w:style>
  <w:style w:type="paragraph" w:styleId="Paragraphedeliste">
    <w:name w:val="List Paragraph"/>
    <w:basedOn w:val="Normal"/>
    <w:uiPriority w:val="72"/>
    <w:qFormat/>
    <w:rsid w:val="00863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2.jpg"/><Relationship Id="rId21" Type="http://schemas.openxmlformats.org/officeDocument/2006/relationships/image" Target="media/image80.jpeg"/><Relationship Id="rId34" Type="http://schemas.openxmlformats.org/officeDocument/2006/relationships/image" Target="media/image17.jpg"/><Relationship Id="rId42" Type="http://schemas.openxmlformats.org/officeDocument/2006/relationships/image" Target="media/image2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90.emf"/><Relationship Id="rId28" Type="http://schemas.openxmlformats.org/officeDocument/2006/relationships/hyperlink" Target="http://www.quefairedemesdechets.fr" TargetMode="External"/><Relationship Id="rId36"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image" Target="media/image70.jpeg"/><Relationship Id="rId31" Type="http://schemas.openxmlformats.org/officeDocument/2006/relationships/image" Target="media/image14.jp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0.jpe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C692E-A796-4B41-9FF4-363C4578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2073</Words>
  <Characters>11403</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13450</CharactersWithSpaces>
  <SharedDoc>false</SharedDoc>
  <HLinks>
    <vt:vector size="2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16065</vt:i4>
      </vt:variant>
      <vt:variant>
        <vt:i4>1025</vt:i4>
      </vt:variant>
      <vt:variant>
        <vt:i4>1</vt:i4>
      </vt:variant>
      <vt:variant>
        <vt:lpwstr>TECHWOOD LOGO black</vt:lpwstr>
      </vt:variant>
      <vt:variant>
        <vt:lpwstr/>
      </vt:variant>
      <vt:variant>
        <vt:i4>4784182</vt:i4>
      </vt:variant>
      <vt:variant>
        <vt:i4>16396</vt:i4>
      </vt:variant>
      <vt:variant>
        <vt:i4>1027</vt:i4>
      </vt:variant>
      <vt:variant>
        <vt:i4>1</vt:i4>
      </vt:variant>
      <vt:variant>
        <vt:lpwstr>TB-1776-N</vt:lpwstr>
      </vt:variant>
      <vt:variant>
        <vt:lpwstr/>
      </vt:variant>
      <vt:variant>
        <vt:i4>4784177</vt:i4>
      </vt:variant>
      <vt:variant>
        <vt:i4>16399</vt:i4>
      </vt:variant>
      <vt:variant>
        <vt:i4>1028</vt:i4>
      </vt:variant>
      <vt:variant>
        <vt:i4>1</vt:i4>
      </vt:variant>
      <vt:variant>
        <vt:lpwstr>TB-1771-N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3</cp:revision>
  <cp:lastPrinted>2013-05-02T13:58:00Z</cp:lastPrinted>
  <dcterms:created xsi:type="dcterms:W3CDTF">2020-06-01T09:17:00Z</dcterms:created>
  <dcterms:modified xsi:type="dcterms:W3CDTF">2020-06-01T09:20:00Z</dcterms:modified>
</cp:coreProperties>
</file>