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CD747" w14:textId="13A9D8EE" w:rsidR="00A21EDA" w:rsidRPr="008C374A" w:rsidRDefault="000758B3" w:rsidP="00A21EDA">
      <w:pPr>
        <w:rPr>
          <w:sz w:val="24"/>
          <w:lang w:val="fr-FR"/>
        </w:rPr>
      </w:pPr>
      <w:r w:rsidRPr="008C374A">
        <w:rPr>
          <w:rFonts w:ascii="Arial" w:hAnsi="Arial"/>
          <w:noProof/>
          <w:sz w:val="48"/>
          <w:lang w:val="en-US" w:eastAsia="zh-CN"/>
        </w:rPr>
        <mc:AlternateContent>
          <mc:Choice Requires="wps">
            <w:drawing>
              <wp:anchor distT="0" distB="0" distL="114300" distR="114300" simplePos="0" relativeHeight="251641342" behindDoc="0" locked="0" layoutInCell="1" allowOverlap="1" wp14:anchorId="31C4118E" wp14:editId="34C6E146">
                <wp:simplePos x="0" y="0"/>
                <wp:positionH relativeFrom="column">
                  <wp:posOffset>4702008</wp:posOffset>
                </wp:positionH>
                <wp:positionV relativeFrom="paragraph">
                  <wp:posOffset>-98425</wp:posOffset>
                </wp:positionV>
                <wp:extent cx="1524000" cy="1213339"/>
                <wp:effectExtent l="0" t="0" r="0" b="0"/>
                <wp:wrapNone/>
                <wp:docPr id="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133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2B2AE3" w14:textId="5723FB02" w:rsidR="00B55030" w:rsidRDefault="00B55030" w:rsidP="007B6C5E">
                            <w:pPr>
                              <w:rPr>
                                <w:rFonts w:ascii="Arial Black" w:hAnsi="Arial Black"/>
                                <w:spacing w:val="20"/>
                                <w:sz w:val="40"/>
                              </w:rPr>
                            </w:pPr>
                            <w:r>
                              <w:rPr>
                                <w:rFonts w:ascii="Arial Black" w:hAnsi="Arial Black"/>
                                <w:spacing w:val="20"/>
                                <w:sz w:val="40"/>
                              </w:rPr>
                              <w:t>TAB-</w:t>
                            </w:r>
                            <w:r w:rsidR="00D56D9D">
                              <w:rPr>
                                <w:rFonts w:ascii="Arial Black" w:hAnsi="Arial Black"/>
                                <w:spacing w:val="20"/>
                                <w:sz w:val="40"/>
                              </w:rPr>
                              <w:t>3</w:t>
                            </w:r>
                            <w:r w:rsidR="003628F9">
                              <w:rPr>
                                <w:rFonts w:ascii="Arial Black" w:hAnsi="Arial Black"/>
                                <w:spacing w:val="20"/>
                                <w:sz w:val="40"/>
                              </w:rPr>
                              <w:t>25</w:t>
                            </w:r>
                          </w:p>
                          <w:p w14:paraId="50000A50" w14:textId="77777777" w:rsidR="00266C64" w:rsidRDefault="00B55030" w:rsidP="00331DD2">
                            <w:pPr>
                              <w:rPr>
                                <w:rFonts w:ascii="Arial Black" w:hAnsi="Arial Black"/>
                                <w:spacing w:val="20"/>
                                <w:sz w:val="40"/>
                              </w:rPr>
                            </w:pPr>
                            <w:r>
                              <w:rPr>
                                <w:rFonts w:ascii="Arial Black" w:hAnsi="Arial Black"/>
                                <w:spacing w:val="20"/>
                                <w:sz w:val="40"/>
                              </w:rPr>
                              <w:t>TAB-</w:t>
                            </w:r>
                            <w:r w:rsidR="00D56D9D">
                              <w:rPr>
                                <w:rFonts w:ascii="Arial Black" w:hAnsi="Arial Black"/>
                                <w:spacing w:val="20"/>
                                <w:sz w:val="40"/>
                              </w:rPr>
                              <w:t>3</w:t>
                            </w:r>
                            <w:r w:rsidR="003628F9">
                              <w:rPr>
                                <w:rFonts w:ascii="Arial Black" w:hAnsi="Arial Black"/>
                                <w:spacing w:val="20"/>
                                <w:sz w:val="40"/>
                              </w:rPr>
                              <w:t>26</w:t>
                            </w:r>
                          </w:p>
                          <w:p w14:paraId="361949AA" w14:textId="3955C412" w:rsidR="00B55030" w:rsidRDefault="00266C64" w:rsidP="00331DD2">
                            <w:pPr>
                              <w:rPr>
                                <w:rFonts w:ascii="Arial Black" w:hAnsi="Arial Black"/>
                                <w:spacing w:val="20"/>
                                <w:sz w:val="40"/>
                              </w:rPr>
                            </w:pPr>
                            <w:r>
                              <w:rPr>
                                <w:rFonts w:ascii="Arial Black" w:hAnsi="Arial Black"/>
                                <w:spacing w:val="20"/>
                                <w:sz w:val="40"/>
                              </w:rPr>
                              <w:t>TAB-328</w:t>
                            </w:r>
                          </w:p>
                          <w:p w14:paraId="4471B3A2" w14:textId="77777777" w:rsidR="00B55030" w:rsidRDefault="00B55030" w:rsidP="007B6C5E">
                            <w:pPr>
                              <w:rPr>
                                <w:rFonts w:ascii="Arial Black" w:hAnsi="Arial Black"/>
                                <w:spacing w:val="20"/>
                                <w:sz w:val="40"/>
                              </w:rPr>
                            </w:pPr>
                          </w:p>
                          <w:p w14:paraId="590526F1" w14:textId="77777777" w:rsidR="00B55030" w:rsidRPr="005414EA" w:rsidRDefault="00B55030" w:rsidP="007B6C5E">
                            <w:pPr>
                              <w:rPr>
                                <w:rFonts w:ascii="Arial Black" w:hAnsi="Arial Black"/>
                                <w:spacing w:val="20"/>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4118E" id="_x0000_t202" coordsize="21600,21600" o:spt="202" path="m,l,21600r21600,l21600,xe">
                <v:stroke joinstyle="miter"/>
                <v:path gradientshapeok="t" o:connecttype="rect"/>
              </v:shapetype>
              <v:shape id="Text Box 25" o:spid="_x0000_s1026" type="#_x0000_t202" style="position:absolute;margin-left:370.25pt;margin-top:-7.75pt;width:120pt;height:95.55pt;z-index:251641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" filled="f" stroked="f">
                <v:textbox>
                  <w:txbxContent>
                    <w:p w14:paraId="7F2B2AE3" w14:textId="5723FB02" w:rsidR="00B55030" w:rsidRDefault="00B55030" w:rsidP="007B6C5E">
                      <w:pPr>
                        <w:rPr>
                          <w:rFonts w:ascii="Arial Black" w:hAnsi="Arial Black"/>
                          <w:spacing w:val="20"/>
                          <w:sz w:val="40"/>
                        </w:rPr>
                      </w:pPr>
                      <w:r>
                        <w:rPr>
                          <w:rFonts w:ascii="Arial Black" w:hAnsi="Arial Black"/>
                          <w:spacing w:val="20"/>
                          <w:sz w:val="40"/>
                        </w:rPr>
                        <w:t>TAB-</w:t>
                      </w:r>
                      <w:r w:rsidR="00D56D9D">
                        <w:rPr>
                          <w:rFonts w:ascii="Arial Black" w:hAnsi="Arial Black"/>
                          <w:spacing w:val="20"/>
                          <w:sz w:val="40"/>
                        </w:rPr>
                        <w:t>3</w:t>
                      </w:r>
                      <w:r w:rsidR="003628F9">
                        <w:rPr>
                          <w:rFonts w:ascii="Arial Black" w:hAnsi="Arial Black"/>
                          <w:spacing w:val="20"/>
                          <w:sz w:val="40"/>
                        </w:rPr>
                        <w:t>25</w:t>
                      </w:r>
                    </w:p>
                    <w:p w14:paraId="50000A50" w14:textId="77777777" w:rsidR="00266C64" w:rsidRDefault="00B55030" w:rsidP="00331DD2">
                      <w:pPr>
                        <w:rPr>
                          <w:rFonts w:ascii="Arial Black" w:hAnsi="Arial Black"/>
                          <w:spacing w:val="20"/>
                          <w:sz w:val="40"/>
                        </w:rPr>
                      </w:pPr>
                      <w:r>
                        <w:rPr>
                          <w:rFonts w:ascii="Arial Black" w:hAnsi="Arial Black"/>
                          <w:spacing w:val="20"/>
                          <w:sz w:val="40"/>
                        </w:rPr>
                        <w:t>TAB-</w:t>
                      </w:r>
                      <w:r w:rsidR="00D56D9D">
                        <w:rPr>
                          <w:rFonts w:ascii="Arial Black" w:hAnsi="Arial Black"/>
                          <w:spacing w:val="20"/>
                          <w:sz w:val="40"/>
                        </w:rPr>
                        <w:t>3</w:t>
                      </w:r>
                      <w:r w:rsidR="003628F9">
                        <w:rPr>
                          <w:rFonts w:ascii="Arial Black" w:hAnsi="Arial Black"/>
                          <w:spacing w:val="20"/>
                          <w:sz w:val="40"/>
                        </w:rPr>
                        <w:t>26</w:t>
                      </w:r>
                    </w:p>
                    <w:p w14:paraId="361949AA" w14:textId="3955C412" w:rsidR="00B55030" w:rsidRDefault="00266C64" w:rsidP="00331DD2">
                      <w:pPr>
                        <w:rPr>
                          <w:rFonts w:ascii="Arial Black" w:hAnsi="Arial Black"/>
                          <w:spacing w:val="20"/>
                          <w:sz w:val="40"/>
                        </w:rPr>
                      </w:pPr>
                      <w:r>
                        <w:rPr>
                          <w:rFonts w:ascii="Arial Black" w:hAnsi="Arial Black"/>
                          <w:spacing w:val="20"/>
                          <w:sz w:val="40"/>
                        </w:rPr>
                        <w:t>TAB-328</w:t>
                      </w:r>
                    </w:p>
                    <w:p w14:paraId="4471B3A2" w14:textId="77777777" w:rsidR="00B55030" w:rsidRDefault="00B55030" w:rsidP="007B6C5E">
                      <w:pPr>
                        <w:rPr>
                          <w:rFonts w:ascii="Arial Black" w:hAnsi="Arial Black"/>
                          <w:spacing w:val="20"/>
                          <w:sz w:val="40"/>
                        </w:rPr>
                      </w:pPr>
                    </w:p>
                    <w:p w14:paraId="590526F1" w14:textId="77777777" w:rsidR="00B55030" w:rsidRPr="005414EA" w:rsidRDefault="00B55030" w:rsidP="007B6C5E">
                      <w:pPr>
                        <w:rPr>
                          <w:rFonts w:ascii="Arial Black" w:hAnsi="Arial Black"/>
                          <w:spacing w:val="20"/>
                          <w:sz w:val="40"/>
                        </w:rPr>
                      </w:pPr>
                    </w:p>
                  </w:txbxContent>
                </v:textbox>
              </v:shape>
            </w:pict>
          </mc:Fallback>
        </mc:AlternateContent>
      </w:r>
      <w:r w:rsidRPr="008C374A">
        <w:rPr>
          <w:noProof/>
          <w:lang w:val="en-US" w:eastAsia="zh-CN"/>
        </w:rPr>
        <mc:AlternateContent>
          <mc:Choice Requires="wps">
            <w:drawing>
              <wp:anchor distT="0" distB="0" distL="114300" distR="114300" simplePos="0" relativeHeight="251647488" behindDoc="0" locked="0" layoutInCell="1" allowOverlap="1" wp14:anchorId="49E24476" wp14:editId="7ADED308">
                <wp:simplePos x="0" y="0"/>
                <wp:positionH relativeFrom="column">
                  <wp:posOffset>-31750</wp:posOffset>
                </wp:positionH>
                <wp:positionV relativeFrom="paragraph">
                  <wp:posOffset>82550</wp:posOffset>
                </wp:positionV>
                <wp:extent cx="3891915" cy="911860"/>
                <wp:effectExtent l="635" t="2540" r="5715" b="0"/>
                <wp:wrapThrough wrapText="bothSides">
                  <wp:wrapPolygon edited="0">
                    <wp:start x="0" y="0"/>
                    <wp:lineTo x="21600" y="0"/>
                    <wp:lineTo x="21600" y="21600"/>
                    <wp:lineTo x="0" y="21600"/>
                    <wp:lineTo x="0" y="0"/>
                  </wp:wrapPolygon>
                </wp:wrapThrough>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915" cy="9118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EFB93C" w14:textId="22052AB6" w:rsidR="00B55030" w:rsidRPr="00DF08FF" w:rsidRDefault="000758B3" w:rsidP="005E3DAD">
                            <w:pPr>
                              <w:jc w:val="center"/>
                              <w:rPr>
                                <w:rFonts w:ascii="Explora" w:hAnsi="Explora"/>
                                <w:sz w:val="68"/>
                              </w:rPr>
                            </w:pPr>
                            <w:r>
                              <w:rPr>
                                <w:rFonts w:ascii="Explora" w:hAnsi="Explora"/>
                                <w:noProof/>
                                <w:sz w:val="68"/>
                                <w:lang w:val="en-US" w:eastAsia="zh-CN"/>
                              </w:rPr>
                              <w:drawing>
                                <wp:inline distT="0" distB="0" distL="0" distR="0" wp14:anchorId="3BD4CE52" wp14:editId="205710A3">
                                  <wp:extent cx="3708275" cy="820994"/>
                                  <wp:effectExtent l="0" t="0" r="635" b="0"/>
                                  <wp:docPr id="5" name="Image 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0294" cy="82808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E24476" id="Text Box 23" o:spid="_x0000_s1027" type="#_x0000_t202" style="position:absolute;margin-left:-2.5pt;margin-top:6.5pt;width:306.45pt;height:71.8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" filled="f" stroked="f">
                <v:textbox style="mso-fit-shape-to-text:t">
                  <w:txbxContent>
                    <w:p w14:paraId="4FEFB93C" w14:textId="22052AB6" w:rsidR="00B55030" w:rsidRPr="00DF08FF" w:rsidRDefault="000758B3" w:rsidP="005E3DAD">
                      <w:pPr>
                        <w:jc w:val="center"/>
                        <w:rPr>
                          <w:rFonts w:ascii="Explora" w:hAnsi="Explora"/>
                          <w:sz w:val="68"/>
                        </w:rPr>
                      </w:pPr>
                      <w:r>
                        <w:rPr>
                          <w:rFonts w:ascii="Explora" w:hAnsi="Explora"/>
                          <w:noProof/>
                          <w:sz w:val="68"/>
                          <w:lang w:val="fr-FR" w:eastAsia="fr-FR"/>
                        </w:rPr>
                        <w:drawing>
                          <wp:inline distT="0" distB="0" distL="0" distR="0" wp14:anchorId="3BD4CE52" wp14:editId="205710A3">
                            <wp:extent cx="3708275" cy="820994"/>
                            <wp:effectExtent l="0" t="0" r="635" b="0"/>
                            <wp:docPr id="5" name="Image 5"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0294" cy="828083"/>
                                    </a:xfrm>
                                    <a:prstGeom prst="rect">
                                      <a:avLst/>
                                    </a:prstGeom>
                                    <a:noFill/>
                                    <a:ln>
                                      <a:noFill/>
                                    </a:ln>
                                  </pic:spPr>
                                </pic:pic>
                              </a:graphicData>
                            </a:graphic>
                          </wp:inline>
                        </w:drawing>
                      </w:r>
                    </w:p>
                  </w:txbxContent>
                </v:textbox>
                <w10:wrap type="through"/>
              </v:shape>
            </w:pict>
          </mc:Fallback>
        </mc:AlternateContent>
      </w:r>
    </w:p>
    <w:p w14:paraId="493804D4" w14:textId="44ED0BA9" w:rsidR="00A21EDA" w:rsidRPr="008C374A" w:rsidRDefault="00A21EDA" w:rsidP="00A21EDA">
      <w:pPr>
        <w:pStyle w:val="Titre1"/>
        <w:rPr>
          <w:sz w:val="44"/>
          <w:lang w:val="fr-FR"/>
        </w:rPr>
      </w:pPr>
    </w:p>
    <w:p w14:paraId="051E0D50" w14:textId="4EAE8CD6" w:rsidR="00A21EDA" w:rsidRPr="008C374A" w:rsidRDefault="00A21EDA" w:rsidP="00A21EDA">
      <w:pPr>
        <w:rPr>
          <w:lang w:val="fr-FR"/>
        </w:rPr>
      </w:pPr>
    </w:p>
    <w:p w14:paraId="0121692D" w14:textId="2B64990A" w:rsidR="007D753B" w:rsidRPr="008C374A" w:rsidRDefault="007D753B" w:rsidP="007D753B">
      <w:pPr>
        <w:pStyle w:val="Titre1"/>
        <w:jc w:val="left"/>
        <w:rPr>
          <w:rFonts w:ascii="Arial" w:hAnsi="Arial"/>
          <w:sz w:val="48"/>
          <w:lang w:val="fr-FR"/>
        </w:rPr>
      </w:pPr>
    </w:p>
    <w:p w14:paraId="4D4FD479" w14:textId="77777777" w:rsidR="007D753B" w:rsidRPr="008C374A" w:rsidRDefault="007D753B" w:rsidP="007D753B">
      <w:pPr>
        <w:pStyle w:val="Titre1"/>
        <w:jc w:val="left"/>
        <w:rPr>
          <w:rFonts w:ascii="Arial" w:hAnsi="Arial"/>
          <w:sz w:val="48"/>
          <w:lang w:val="fr-FR"/>
        </w:rPr>
      </w:pPr>
    </w:p>
    <w:p w14:paraId="06676DEB" w14:textId="54186EE4" w:rsidR="00A21EDA" w:rsidRPr="008C374A" w:rsidRDefault="003806CA" w:rsidP="003806CA">
      <w:pPr>
        <w:pStyle w:val="Titre1"/>
        <w:rPr>
          <w:rFonts w:ascii="Arial" w:hAnsi="Arial"/>
          <w:b w:val="0"/>
          <w:sz w:val="48"/>
          <w:lang w:val="fr-FR"/>
        </w:rPr>
      </w:pPr>
      <w:r w:rsidRPr="008C374A">
        <w:rPr>
          <w:rFonts w:ascii="Arial" w:hAnsi="Arial"/>
          <w:sz w:val="48"/>
          <w:lang w:val="fr-FR"/>
        </w:rPr>
        <w:t>ASPIRATEUR SANS FIL</w:t>
      </w:r>
    </w:p>
    <w:p w14:paraId="48F082F3" w14:textId="449F7628" w:rsidR="00A21EDA" w:rsidRPr="008C374A" w:rsidRDefault="00A21EDA" w:rsidP="00A21EDA">
      <w:pPr>
        <w:pStyle w:val="Titre6"/>
        <w:rPr>
          <w:rFonts w:ascii="Arial" w:hAnsi="Arial"/>
          <w:lang w:val="fr-FR"/>
        </w:rPr>
      </w:pPr>
    </w:p>
    <w:p w14:paraId="4DDC6F0E" w14:textId="4B458027" w:rsidR="00A21EDA" w:rsidRPr="008C374A" w:rsidRDefault="00A21EDA" w:rsidP="00A21EDA">
      <w:pPr>
        <w:pStyle w:val="Titre1"/>
        <w:rPr>
          <w:rFonts w:ascii="Arial" w:hAnsi="Arial"/>
          <w:sz w:val="40"/>
          <w:lang w:val="fr-FR"/>
        </w:rPr>
      </w:pPr>
      <w:r w:rsidRPr="008C374A">
        <w:rPr>
          <w:rFonts w:ascii="Arial" w:hAnsi="Arial"/>
          <w:sz w:val="40"/>
          <w:lang w:val="fr-FR"/>
        </w:rPr>
        <w:t>Manuel d’utilisation</w:t>
      </w:r>
    </w:p>
    <w:p w14:paraId="1C9D5091" w14:textId="1C3349FB" w:rsidR="00A21EDA" w:rsidRPr="008C374A" w:rsidRDefault="00A21EDA" w:rsidP="00A21EDA">
      <w:pPr>
        <w:jc w:val="center"/>
        <w:rPr>
          <w:lang w:val="fr-FR"/>
        </w:rPr>
      </w:pPr>
    </w:p>
    <w:p w14:paraId="5A289467" w14:textId="44A8BB9D" w:rsidR="00A21EDA" w:rsidRPr="008C374A" w:rsidRDefault="00266C64" w:rsidP="00A21EDA">
      <w:pPr>
        <w:tabs>
          <w:tab w:val="left" w:pos="284"/>
        </w:tabs>
        <w:jc w:val="center"/>
        <w:rPr>
          <w:rFonts w:ascii="Arial" w:hAnsi="Arial" w:cs="Arial"/>
          <w:b/>
          <w:color w:val="0725FF"/>
          <w:sz w:val="36"/>
          <w:szCs w:val="36"/>
          <w:lang w:val="fr-FR"/>
        </w:rPr>
      </w:pPr>
      <w:r w:rsidRPr="003E15A6">
        <w:rPr>
          <w:noProof/>
          <w:lang w:val="en-US" w:eastAsia="zh-CN"/>
        </w:rPr>
        <w:drawing>
          <wp:anchor distT="0" distB="0" distL="114300" distR="114300" simplePos="0" relativeHeight="251695616" behindDoc="1" locked="0" layoutInCell="1" allowOverlap="1" wp14:anchorId="365C60E3" wp14:editId="609A6214">
            <wp:simplePos x="0" y="0"/>
            <wp:positionH relativeFrom="column">
              <wp:posOffset>2351063</wp:posOffset>
            </wp:positionH>
            <wp:positionV relativeFrom="paragraph">
              <wp:posOffset>1267460</wp:posOffset>
            </wp:positionV>
            <wp:extent cx="2547994" cy="4104347"/>
            <wp:effectExtent l="0" t="0" r="508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326-N.jpg"/>
                    <pic:cNvPicPr/>
                  </pic:nvPicPr>
                  <pic:blipFill>
                    <a:blip r:embed="rId9">
                      <a:extLst>
                        <a:ext uri="{28A0092B-C50C-407E-A947-70E740481C1C}">
                          <a14:useLocalDpi xmlns:a14="http://schemas.microsoft.com/office/drawing/2010/main" val="0"/>
                        </a:ext>
                      </a:extLst>
                    </a:blip>
                    <a:stretch>
                      <a:fillRect/>
                    </a:stretch>
                  </pic:blipFill>
                  <pic:spPr>
                    <a:xfrm>
                      <a:off x="0" y="0"/>
                      <a:ext cx="2547994" cy="4104347"/>
                    </a:xfrm>
                    <a:prstGeom prst="rect">
                      <a:avLst/>
                    </a:prstGeom>
                  </pic:spPr>
                </pic:pic>
              </a:graphicData>
            </a:graphic>
            <wp14:sizeRelH relativeFrom="margin">
              <wp14:pctWidth>0</wp14:pctWidth>
            </wp14:sizeRelH>
            <wp14:sizeRelV relativeFrom="margin">
              <wp14:pctHeight>0</wp14:pctHeight>
            </wp14:sizeRelV>
          </wp:anchor>
        </w:drawing>
      </w:r>
      <w:r w:rsidRPr="008C374A">
        <w:rPr>
          <w:noProof/>
          <w:lang w:val="en-US" w:eastAsia="zh-CN"/>
        </w:rPr>
        <mc:AlternateContent>
          <mc:Choice Requires="wps">
            <w:drawing>
              <wp:anchor distT="0" distB="0" distL="114300" distR="114300" simplePos="0" relativeHeight="251699712" behindDoc="0" locked="0" layoutInCell="1" allowOverlap="1" wp14:anchorId="587C535B" wp14:editId="439B1413">
                <wp:simplePos x="0" y="0"/>
                <wp:positionH relativeFrom="column">
                  <wp:posOffset>5080439</wp:posOffset>
                </wp:positionH>
                <wp:positionV relativeFrom="paragraph">
                  <wp:posOffset>2382422</wp:posOffset>
                </wp:positionV>
                <wp:extent cx="1143000" cy="381000"/>
                <wp:effectExtent l="0" t="0" r="0" b="0"/>
                <wp:wrapThrough wrapText="bothSides">
                  <wp:wrapPolygon edited="0">
                    <wp:start x="480" y="0"/>
                    <wp:lineTo x="480" y="20160"/>
                    <wp:lineTo x="20640" y="20160"/>
                    <wp:lineTo x="20640" y="0"/>
                    <wp:lineTo x="480" y="0"/>
                  </wp:wrapPolygon>
                </wp:wrapThrough>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DF2D2B" w14:textId="44272947" w:rsidR="00266C64" w:rsidRPr="004839A9" w:rsidRDefault="00266C64" w:rsidP="00266C64">
                            <w:pPr>
                              <w:rPr>
                                <w:rFonts w:ascii="Arial Black" w:hAnsi="Arial Black"/>
                                <w:spacing w:val="20"/>
                                <w:sz w:val="28"/>
                                <w:szCs w:val="28"/>
                              </w:rPr>
                            </w:pPr>
                            <w:r w:rsidRPr="004839A9">
                              <w:rPr>
                                <w:rFonts w:ascii="Arial Black" w:hAnsi="Arial Black"/>
                                <w:spacing w:val="20"/>
                                <w:sz w:val="28"/>
                                <w:szCs w:val="28"/>
                              </w:rPr>
                              <w:t>TAB-</w:t>
                            </w:r>
                            <w:r>
                              <w:rPr>
                                <w:rFonts w:ascii="Arial Black" w:hAnsi="Arial Black"/>
                                <w:spacing w:val="20"/>
                                <w:sz w:val="28"/>
                                <w:szCs w:val="28"/>
                              </w:rPr>
                              <w:t>328</w:t>
                            </w:r>
                          </w:p>
                          <w:p w14:paraId="17D46E84" w14:textId="77777777" w:rsidR="00266C64" w:rsidRPr="004839A9" w:rsidRDefault="00266C64" w:rsidP="00266C64">
                            <w:pPr>
                              <w:rPr>
                                <w:rFonts w:ascii="Arial Black" w:hAnsi="Arial Black"/>
                                <w:spacing w:val="20"/>
                                <w:sz w:val="28"/>
                                <w:szCs w:val="28"/>
                              </w:rPr>
                            </w:pPr>
                          </w:p>
                          <w:p w14:paraId="4BA071A7" w14:textId="77777777" w:rsidR="00266C64" w:rsidRPr="004839A9" w:rsidRDefault="00266C64" w:rsidP="00266C64">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C535B" id="Text Box 53" o:spid="_x0000_s1028" type="#_x0000_t202" style="position:absolute;left:0;text-align:left;margin-left:400.05pt;margin-top:187.6pt;width:90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" filled="f" stroked="f">
                <v:textbox>
                  <w:txbxContent>
                    <w:p w14:paraId="07DF2D2B" w14:textId="44272947" w:rsidR="00266C64" w:rsidRPr="004839A9" w:rsidRDefault="00266C64" w:rsidP="00266C64">
                      <w:pPr>
                        <w:rPr>
                          <w:rFonts w:ascii="Arial Black" w:hAnsi="Arial Black"/>
                          <w:spacing w:val="20"/>
                          <w:sz w:val="28"/>
                          <w:szCs w:val="28"/>
                        </w:rPr>
                      </w:pPr>
                      <w:r w:rsidRPr="004839A9">
                        <w:rPr>
                          <w:rFonts w:ascii="Arial Black" w:hAnsi="Arial Black"/>
                          <w:spacing w:val="20"/>
                          <w:sz w:val="28"/>
                          <w:szCs w:val="28"/>
                        </w:rPr>
                        <w:t>TAB-</w:t>
                      </w:r>
                      <w:r>
                        <w:rPr>
                          <w:rFonts w:ascii="Arial Black" w:hAnsi="Arial Black"/>
                          <w:spacing w:val="20"/>
                          <w:sz w:val="28"/>
                          <w:szCs w:val="28"/>
                        </w:rPr>
                        <w:t>328</w:t>
                      </w:r>
                    </w:p>
                    <w:p w14:paraId="17D46E84" w14:textId="77777777" w:rsidR="00266C64" w:rsidRPr="004839A9" w:rsidRDefault="00266C64" w:rsidP="00266C64">
                      <w:pPr>
                        <w:rPr>
                          <w:rFonts w:ascii="Arial Black" w:hAnsi="Arial Black"/>
                          <w:spacing w:val="20"/>
                          <w:sz w:val="28"/>
                          <w:szCs w:val="28"/>
                        </w:rPr>
                      </w:pPr>
                    </w:p>
                    <w:p w14:paraId="4BA071A7" w14:textId="77777777" w:rsidR="00266C64" w:rsidRPr="004839A9" w:rsidRDefault="00266C64" w:rsidP="00266C64">
                      <w:pPr>
                        <w:rPr>
                          <w:rFonts w:ascii="Arial Black" w:hAnsi="Arial Black"/>
                          <w:spacing w:val="20"/>
                          <w:sz w:val="28"/>
                          <w:szCs w:val="28"/>
                        </w:rPr>
                      </w:pPr>
                    </w:p>
                  </w:txbxContent>
                </v:textbox>
                <w10:wrap type="through"/>
              </v:shape>
            </w:pict>
          </mc:Fallback>
        </mc:AlternateContent>
      </w:r>
      <w:r>
        <w:rPr>
          <w:noProof/>
          <w:lang w:val="en-US" w:eastAsia="zh-CN"/>
        </w:rPr>
        <w:drawing>
          <wp:anchor distT="0" distB="0" distL="114300" distR="114300" simplePos="0" relativeHeight="251697664" behindDoc="0" locked="0" layoutInCell="1" allowOverlap="1" wp14:anchorId="0212F93B" wp14:editId="1DAC7CD8">
            <wp:simplePos x="0" y="0"/>
            <wp:positionH relativeFrom="margin">
              <wp:posOffset>4893310</wp:posOffset>
            </wp:positionH>
            <wp:positionV relativeFrom="margin">
              <wp:posOffset>4721860</wp:posOffset>
            </wp:positionV>
            <wp:extent cx="1811655" cy="2868930"/>
            <wp:effectExtent l="0" t="0" r="4445" b="127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328-N.jpg"/>
                    <pic:cNvPicPr/>
                  </pic:nvPicPr>
                  <pic:blipFill>
                    <a:blip r:embed="rId10"/>
                    <a:stretch>
                      <a:fillRect/>
                    </a:stretch>
                  </pic:blipFill>
                  <pic:spPr>
                    <a:xfrm>
                      <a:off x="0" y="0"/>
                      <a:ext cx="1811655" cy="2868930"/>
                    </a:xfrm>
                    <a:prstGeom prst="rect">
                      <a:avLst/>
                    </a:prstGeom>
                  </pic:spPr>
                </pic:pic>
              </a:graphicData>
            </a:graphic>
            <wp14:sizeRelH relativeFrom="margin">
              <wp14:pctWidth>0</wp14:pctWidth>
            </wp14:sizeRelH>
            <wp14:sizeRelV relativeFrom="margin">
              <wp14:pctHeight>0</wp14:pctHeight>
            </wp14:sizeRelV>
          </wp:anchor>
        </w:drawing>
      </w:r>
      <w:r w:rsidRPr="008C374A">
        <w:rPr>
          <w:noProof/>
          <w:lang w:val="en-US" w:eastAsia="zh-CN"/>
        </w:rPr>
        <mc:AlternateContent>
          <mc:Choice Requires="wps">
            <w:drawing>
              <wp:anchor distT="0" distB="0" distL="114300" distR="114300" simplePos="0" relativeHeight="251644415" behindDoc="0" locked="0" layoutInCell="1" allowOverlap="1" wp14:anchorId="36C0E0E2" wp14:editId="09FD8E38">
                <wp:simplePos x="0" y="0"/>
                <wp:positionH relativeFrom="column">
                  <wp:posOffset>3081508</wp:posOffset>
                </wp:positionH>
                <wp:positionV relativeFrom="paragraph">
                  <wp:posOffset>1263357</wp:posOffset>
                </wp:positionV>
                <wp:extent cx="1143000" cy="381000"/>
                <wp:effectExtent l="0" t="0" r="0" b="0"/>
                <wp:wrapThrough wrapText="bothSides">
                  <wp:wrapPolygon edited="0">
                    <wp:start x="480" y="0"/>
                    <wp:lineTo x="480" y="20160"/>
                    <wp:lineTo x="20640" y="20160"/>
                    <wp:lineTo x="20640" y="0"/>
                    <wp:lineTo x="480" y="0"/>
                  </wp:wrapPolygon>
                </wp:wrapThrough>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C36C5A" w14:textId="761934FD" w:rsidR="007D753B" w:rsidRPr="004839A9" w:rsidRDefault="007D753B" w:rsidP="007D753B">
                            <w:pPr>
                              <w:rPr>
                                <w:rFonts w:ascii="Arial Black" w:hAnsi="Arial Black"/>
                                <w:spacing w:val="20"/>
                                <w:sz w:val="28"/>
                                <w:szCs w:val="28"/>
                              </w:rPr>
                            </w:pPr>
                            <w:r w:rsidRPr="004839A9">
                              <w:rPr>
                                <w:rFonts w:ascii="Arial Black" w:hAnsi="Arial Black"/>
                                <w:spacing w:val="20"/>
                                <w:sz w:val="28"/>
                                <w:szCs w:val="28"/>
                              </w:rPr>
                              <w:t>TAB-</w:t>
                            </w:r>
                            <w:r w:rsidR="00D56D9D">
                              <w:rPr>
                                <w:rFonts w:ascii="Arial Black" w:hAnsi="Arial Black"/>
                                <w:spacing w:val="20"/>
                                <w:sz w:val="28"/>
                                <w:szCs w:val="28"/>
                              </w:rPr>
                              <w:t>3</w:t>
                            </w:r>
                            <w:r>
                              <w:rPr>
                                <w:rFonts w:ascii="Arial Black" w:hAnsi="Arial Black"/>
                                <w:spacing w:val="20"/>
                                <w:sz w:val="28"/>
                                <w:szCs w:val="28"/>
                              </w:rPr>
                              <w:t>26</w:t>
                            </w:r>
                          </w:p>
                          <w:p w14:paraId="1E206368" w14:textId="77777777" w:rsidR="007D753B" w:rsidRPr="004839A9" w:rsidRDefault="007D753B" w:rsidP="007D753B">
                            <w:pPr>
                              <w:rPr>
                                <w:rFonts w:ascii="Arial Black" w:hAnsi="Arial Black"/>
                                <w:spacing w:val="20"/>
                                <w:sz w:val="28"/>
                                <w:szCs w:val="28"/>
                              </w:rPr>
                            </w:pPr>
                          </w:p>
                          <w:p w14:paraId="5B9254CA" w14:textId="77777777" w:rsidR="007D753B" w:rsidRPr="004839A9" w:rsidRDefault="007D753B" w:rsidP="007D753B">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E0E2" id="_x0000_s1029" type="#_x0000_t202" style="position:absolute;left:0;text-align:left;margin-left:242.65pt;margin-top:99.5pt;width:90pt;height:30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" filled="f" stroked="f">
                <v:textbox>
                  <w:txbxContent>
                    <w:p w14:paraId="02C36C5A" w14:textId="761934FD" w:rsidR="007D753B" w:rsidRPr="004839A9" w:rsidRDefault="007D753B" w:rsidP="007D753B">
                      <w:pPr>
                        <w:rPr>
                          <w:rFonts w:ascii="Arial Black" w:hAnsi="Arial Black"/>
                          <w:spacing w:val="20"/>
                          <w:sz w:val="28"/>
                          <w:szCs w:val="28"/>
                        </w:rPr>
                      </w:pPr>
                      <w:r w:rsidRPr="004839A9">
                        <w:rPr>
                          <w:rFonts w:ascii="Arial Black" w:hAnsi="Arial Black"/>
                          <w:spacing w:val="20"/>
                          <w:sz w:val="28"/>
                          <w:szCs w:val="28"/>
                        </w:rPr>
                        <w:t>TAB-</w:t>
                      </w:r>
                      <w:r w:rsidR="00D56D9D">
                        <w:rPr>
                          <w:rFonts w:ascii="Arial Black" w:hAnsi="Arial Black"/>
                          <w:spacing w:val="20"/>
                          <w:sz w:val="28"/>
                          <w:szCs w:val="28"/>
                        </w:rPr>
                        <w:t>3</w:t>
                      </w:r>
                      <w:r>
                        <w:rPr>
                          <w:rFonts w:ascii="Arial Black" w:hAnsi="Arial Black"/>
                          <w:spacing w:val="20"/>
                          <w:sz w:val="28"/>
                          <w:szCs w:val="28"/>
                        </w:rPr>
                        <w:t>26</w:t>
                      </w:r>
                    </w:p>
                    <w:p w14:paraId="1E206368" w14:textId="77777777" w:rsidR="007D753B" w:rsidRPr="004839A9" w:rsidRDefault="007D753B" w:rsidP="007D753B">
                      <w:pPr>
                        <w:rPr>
                          <w:rFonts w:ascii="Arial Black" w:hAnsi="Arial Black"/>
                          <w:spacing w:val="20"/>
                          <w:sz w:val="28"/>
                          <w:szCs w:val="28"/>
                        </w:rPr>
                      </w:pPr>
                    </w:p>
                    <w:p w14:paraId="5B9254CA" w14:textId="77777777" w:rsidR="007D753B" w:rsidRPr="004839A9" w:rsidRDefault="007D753B" w:rsidP="007D753B">
                      <w:pPr>
                        <w:rPr>
                          <w:rFonts w:ascii="Arial Black" w:hAnsi="Arial Black"/>
                          <w:spacing w:val="20"/>
                          <w:sz w:val="28"/>
                          <w:szCs w:val="28"/>
                        </w:rPr>
                      </w:pPr>
                    </w:p>
                  </w:txbxContent>
                </v:textbox>
                <w10:wrap type="through"/>
              </v:shape>
            </w:pict>
          </mc:Fallback>
        </mc:AlternateContent>
      </w:r>
      <w:r w:rsidR="002B2223" w:rsidRPr="003E15A6">
        <w:rPr>
          <w:noProof/>
          <w:lang w:val="en-US" w:eastAsia="zh-CN"/>
        </w:rPr>
        <w:drawing>
          <wp:anchor distT="0" distB="0" distL="114300" distR="114300" simplePos="0" relativeHeight="251694592" behindDoc="1" locked="0" layoutInCell="1" allowOverlap="1" wp14:anchorId="1557F460" wp14:editId="40489A28">
            <wp:simplePos x="0" y="0"/>
            <wp:positionH relativeFrom="column">
              <wp:posOffset>-214630</wp:posOffset>
            </wp:positionH>
            <wp:positionV relativeFrom="paragraph">
              <wp:posOffset>188595</wp:posOffset>
            </wp:positionV>
            <wp:extent cx="3234690" cy="5122545"/>
            <wp:effectExtent l="0" t="0" r="0" b="825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AB-325-N.jpg"/>
                    <pic:cNvPicPr/>
                  </pic:nvPicPr>
                  <pic:blipFill>
                    <a:blip r:embed="rId11">
                      <a:extLst>
                        <a:ext uri="{28A0092B-C50C-407E-A947-70E740481C1C}">
                          <a14:useLocalDpi xmlns:a14="http://schemas.microsoft.com/office/drawing/2010/main" val="0"/>
                        </a:ext>
                      </a:extLst>
                    </a:blip>
                    <a:stretch>
                      <a:fillRect/>
                    </a:stretch>
                  </pic:blipFill>
                  <pic:spPr>
                    <a:xfrm>
                      <a:off x="0" y="0"/>
                      <a:ext cx="3234690" cy="5122545"/>
                    </a:xfrm>
                    <a:prstGeom prst="rect">
                      <a:avLst/>
                    </a:prstGeom>
                  </pic:spPr>
                </pic:pic>
              </a:graphicData>
            </a:graphic>
            <wp14:sizeRelH relativeFrom="margin">
              <wp14:pctWidth>0</wp14:pctWidth>
            </wp14:sizeRelH>
            <wp14:sizeRelV relativeFrom="margin">
              <wp14:pctHeight>0</wp14:pctHeight>
            </wp14:sizeRelV>
          </wp:anchor>
        </w:drawing>
      </w:r>
      <w:r w:rsidR="0060700E" w:rsidRPr="008C374A">
        <w:rPr>
          <w:noProof/>
          <w:lang w:val="en-US" w:eastAsia="zh-CN"/>
        </w:rPr>
        <mc:AlternateContent>
          <mc:Choice Requires="wps">
            <w:drawing>
              <wp:anchor distT="0" distB="0" distL="114300" distR="114300" simplePos="0" relativeHeight="251646464" behindDoc="0" locked="0" layoutInCell="1" allowOverlap="1" wp14:anchorId="4A344C9C" wp14:editId="5D8B0B86">
                <wp:simplePos x="0" y="0"/>
                <wp:positionH relativeFrom="column">
                  <wp:posOffset>996950</wp:posOffset>
                </wp:positionH>
                <wp:positionV relativeFrom="paragraph">
                  <wp:posOffset>5540375</wp:posOffset>
                </wp:positionV>
                <wp:extent cx="5632450" cy="1133475"/>
                <wp:effectExtent l="0" t="0" r="31750" b="34925"/>
                <wp:wrapThrough wrapText="bothSides">
                  <wp:wrapPolygon edited="0">
                    <wp:start x="0" y="0"/>
                    <wp:lineTo x="0" y="21782"/>
                    <wp:lineTo x="21624" y="21782"/>
                    <wp:lineTo x="21624" y="0"/>
                    <wp:lineTo x="0" y="0"/>
                  </wp:wrapPolygon>
                </wp:wrapThrough>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5A4FEA84" w14:textId="77777777" w:rsidR="00B55030" w:rsidRPr="007F4B1A" w:rsidRDefault="00B55030"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E4B6AD" w14:textId="77777777" w:rsidR="00B55030" w:rsidRDefault="00B55030"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F40D3D4" w14:textId="77777777" w:rsidR="00B55030" w:rsidRPr="003628F9" w:rsidRDefault="00B55030" w:rsidP="00624DFD">
                            <w:pPr>
                              <w:jc w:val="both"/>
                              <w:rPr>
                                <w:sz w:val="28"/>
                                <w:szCs w:val="28"/>
                                <w:lang w:val="fr-FR"/>
                              </w:rPr>
                            </w:pPr>
                            <w:r w:rsidRPr="007F4B1A">
                              <w:rPr>
                                <w:rFonts w:ascii="Arial" w:hAnsi="Arial"/>
                                <w:sz w:val="28"/>
                                <w:szCs w:val="28"/>
                                <w:lang w:val="fr-FR"/>
                              </w:rPr>
                              <w:t>Déballer l’appareil en conservant tous les emballages.</w:t>
                            </w:r>
                            <w:r w:rsidRPr="003628F9">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44C9C" id="Text Box 19" o:spid="_x0000_s1030" type="#_x0000_t202" style="position:absolute;left:0;text-align:left;margin-left:78.5pt;margin-top:436.25pt;width:443.5pt;height:8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">
                <v:textbox>
                  <w:txbxContent>
                    <w:p w14:paraId="5A4FEA84" w14:textId="77777777" w:rsidR="00B55030" w:rsidRPr="007F4B1A" w:rsidRDefault="00B55030"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46E4B6AD" w14:textId="77777777" w:rsidR="00B55030" w:rsidRDefault="00B55030"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F40D3D4" w14:textId="77777777" w:rsidR="00B55030" w:rsidRPr="003628F9" w:rsidRDefault="00B55030" w:rsidP="00624DFD">
                      <w:pPr>
                        <w:jc w:val="both"/>
                        <w:rPr>
                          <w:sz w:val="28"/>
                          <w:szCs w:val="28"/>
                          <w:lang w:val="fr-FR"/>
                        </w:rPr>
                      </w:pPr>
                      <w:r w:rsidRPr="007F4B1A">
                        <w:rPr>
                          <w:rFonts w:ascii="Arial" w:hAnsi="Arial"/>
                          <w:sz w:val="28"/>
                          <w:szCs w:val="28"/>
                          <w:lang w:val="fr-FR"/>
                        </w:rPr>
                        <w:t>Déballer l’appareil en conservant tous les emballages.</w:t>
                      </w:r>
                      <w:r w:rsidRPr="003628F9">
                        <w:rPr>
                          <w:sz w:val="28"/>
                          <w:szCs w:val="28"/>
                          <w:lang w:val="fr-FR"/>
                        </w:rPr>
                        <w:t xml:space="preserve"> </w:t>
                      </w:r>
                    </w:p>
                  </w:txbxContent>
                </v:textbox>
                <w10:wrap type="through"/>
              </v:shape>
            </w:pict>
          </mc:Fallback>
        </mc:AlternateContent>
      </w:r>
      <w:r w:rsidR="007D753B" w:rsidRPr="008C374A">
        <w:rPr>
          <w:noProof/>
          <w:lang w:val="en-US" w:eastAsia="zh-CN"/>
        </w:rPr>
        <mc:AlternateContent>
          <mc:Choice Requires="wps">
            <w:drawing>
              <wp:anchor distT="0" distB="0" distL="114300" distR="114300" simplePos="0" relativeHeight="251643391" behindDoc="0" locked="0" layoutInCell="1" allowOverlap="1" wp14:anchorId="08692E79" wp14:editId="0493EC24">
                <wp:simplePos x="0" y="0"/>
                <wp:positionH relativeFrom="column">
                  <wp:posOffset>656437</wp:posOffset>
                </wp:positionH>
                <wp:positionV relativeFrom="paragraph">
                  <wp:posOffset>205740</wp:posOffset>
                </wp:positionV>
                <wp:extent cx="1143000" cy="381000"/>
                <wp:effectExtent l="0" t="0" r="0" b="0"/>
                <wp:wrapThrough wrapText="bothSides">
                  <wp:wrapPolygon edited="0">
                    <wp:start x="480" y="0"/>
                    <wp:lineTo x="480" y="20160"/>
                    <wp:lineTo x="20640" y="20160"/>
                    <wp:lineTo x="20640" y="0"/>
                    <wp:lineTo x="480" y="0"/>
                  </wp:wrapPolygon>
                </wp:wrapThrough>
                <wp:docPr id="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81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5DB1C2" w14:textId="2B0FD094" w:rsidR="00B55030" w:rsidRPr="004839A9" w:rsidRDefault="00B55030" w:rsidP="006D37D7">
                            <w:pPr>
                              <w:rPr>
                                <w:rFonts w:ascii="Arial Black" w:hAnsi="Arial Black"/>
                                <w:spacing w:val="20"/>
                                <w:sz w:val="28"/>
                                <w:szCs w:val="28"/>
                              </w:rPr>
                            </w:pPr>
                            <w:r w:rsidRPr="004839A9">
                              <w:rPr>
                                <w:rFonts w:ascii="Arial Black" w:hAnsi="Arial Black"/>
                                <w:spacing w:val="20"/>
                                <w:sz w:val="28"/>
                                <w:szCs w:val="28"/>
                              </w:rPr>
                              <w:t>TAB-</w:t>
                            </w:r>
                            <w:r w:rsidR="00D56D9D">
                              <w:rPr>
                                <w:rFonts w:ascii="Arial Black" w:hAnsi="Arial Black"/>
                                <w:spacing w:val="20"/>
                                <w:sz w:val="28"/>
                                <w:szCs w:val="28"/>
                              </w:rPr>
                              <w:t>3</w:t>
                            </w:r>
                            <w:r w:rsidR="007D753B">
                              <w:rPr>
                                <w:rFonts w:ascii="Arial Black" w:hAnsi="Arial Black"/>
                                <w:spacing w:val="20"/>
                                <w:sz w:val="28"/>
                                <w:szCs w:val="28"/>
                              </w:rPr>
                              <w:t>25</w:t>
                            </w:r>
                          </w:p>
                          <w:p w14:paraId="1A795916" w14:textId="77777777" w:rsidR="00B55030" w:rsidRPr="004839A9" w:rsidRDefault="00B55030" w:rsidP="006D37D7">
                            <w:pPr>
                              <w:rPr>
                                <w:rFonts w:ascii="Arial Black" w:hAnsi="Arial Black"/>
                                <w:spacing w:val="20"/>
                                <w:sz w:val="28"/>
                                <w:szCs w:val="28"/>
                              </w:rPr>
                            </w:pPr>
                          </w:p>
                          <w:p w14:paraId="3C5B7357" w14:textId="77777777" w:rsidR="00B55030" w:rsidRPr="004839A9" w:rsidRDefault="00B55030" w:rsidP="006D37D7">
                            <w:pPr>
                              <w:rPr>
                                <w:rFonts w:ascii="Arial Black" w:hAnsi="Arial Black"/>
                                <w:spacing w:val="2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92E79" id="Text Box 54" o:spid="_x0000_s1031" type="#_x0000_t202" style="position:absolute;left:0;text-align:left;margin-left:51.7pt;margin-top:16.2pt;width:90pt;height:30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" filled="f" stroked="f">
                <v:textbox>
                  <w:txbxContent>
                    <w:p w14:paraId="795DB1C2" w14:textId="2B0FD094" w:rsidR="00B55030" w:rsidRPr="004839A9" w:rsidRDefault="00B55030" w:rsidP="006D37D7">
                      <w:pPr>
                        <w:rPr>
                          <w:rFonts w:ascii="Arial Black" w:hAnsi="Arial Black"/>
                          <w:spacing w:val="20"/>
                          <w:sz w:val="28"/>
                          <w:szCs w:val="28"/>
                        </w:rPr>
                      </w:pPr>
                      <w:r w:rsidRPr="004839A9">
                        <w:rPr>
                          <w:rFonts w:ascii="Arial Black" w:hAnsi="Arial Black"/>
                          <w:spacing w:val="20"/>
                          <w:sz w:val="28"/>
                          <w:szCs w:val="28"/>
                        </w:rPr>
                        <w:t>TAB-</w:t>
                      </w:r>
                      <w:r w:rsidR="00D56D9D">
                        <w:rPr>
                          <w:rFonts w:ascii="Arial Black" w:hAnsi="Arial Black"/>
                          <w:spacing w:val="20"/>
                          <w:sz w:val="28"/>
                          <w:szCs w:val="28"/>
                        </w:rPr>
                        <w:t>3</w:t>
                      </w:r>
                      <w:r w:rsidR="007D753B">
                        <w:rPr>
                          <w:rFonts w:ascii="Arial Black" w:hAnsi="Arial Black"/>
                          <w:spacing w:val="20"/>
                          <w:sz w:val="28"/>
                          <w:szCs w:val="28"/>
                        </w:rPr>
                        <w:t>25</w:t>
                      </w:r>
                    </w:p>
                    <w:p w14:paraId="1A795916" w14:textId="77777777" w:rsidR="00B55030" w:rsidRPr="004839A9" w:rsidRDefault="00B55030" w:rsidP="006D37D7">
                      <w:pPr>
                        <w:rPr>
                          <w:rFonts w:ascii="Arial Black" w:hAnsi="Arial Black"/>
                          <w:spacing w:val="20"/>
                          <w:sz w:val="28"/>
                          <w:szCs w:val="28"/>
                        </w:rPr>
                      </w:pPr>
                    </w:p>
                    <w:p w14:paraId="3C5B7357" w14:textId="77777777" w:rsidR="00B55030" w:rsidRPr="004839A9" w:rsidRDefault="00B55030" w:rsidP="006D37D7">
                      <w:pPr>
                        <w:rPr>
                          <w:rFonts w:ascii="Arial Black" w:hAnsi="Arial Black"/>
                          <w:spacing w:val="20"/>
                          <w:sz w:val="28"/>
                          <w:szCs w:val="28"/>
                        </w:rPr>
                      </w:pPr>
                    </w:p>
                  </w:txbxContent>
                </v:textbox>
                <w10:wrap type="through"/>
              </v:shape>
            </w:pict>
          </mc:Fallback>
        </mc:AlternateContent>
      </w:r>
      <w:r w:rsidR="000758B3" w:rsidRPr="008C374A">
        <w:rPr>
          <w:noProof/>
          <w:lang w:val="en-US" w:eastAsia="zh-CN"/>
        </w:rPr>
        <mc:AlternateContent>
          <mc:Choice Requires="wps">
            <w:drawing>
              <wp:anchor distT="0" distB="0" distL="114300" distR="114300" simplePos="0" relativeHeight="251645440" behindDoc="0" locked="0" layoutInCell="1" allowOverlap="1" wp14:anchorId="1E0F40C3" wp14:editId="3FC26E76">
                <wp:simplePos x="0" y="0"/>
                <wp:positionH relativeFrom="column">
                  <wp:posOffset>196850</wp:posOffset>
                </wp:positionH>
                <wp:positionV relativeFrom="paragraph">
                  <wp:posOffset>5887085</wp:posOffset>
                </wp:positionV>
                <wp:extent cx="691515" cy="601345"/>
                <wp:effectExtent l="6350" t="0" r="6350" b="0"/>
                <wp:wrapTight wrapText="bothSides">
                  <wp:wrapPolygon edited="0">
                    <wp:start x="0" y="0"/>
                    <wp:lineTo x="21600" y="0"/>
                    <wp:lineTo x="21600" y="21600"/>
                    <wp:lineTo x="0" y="21600"/>
                    <wp:lineTo x="0" y="0"/>
                  </wp:wrapPolygon>
                </wp:wrapTight>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90597F" w14:textId="390EDD42" w:rsidR="00B55030" w:rsidRDefault="000758B3">
                            <w:r w:rsidRPr="007F156C">
                              <w:rPr>
                                <w:noProof/>
                                <w:lang w:val="en-US" w:eastAsia="zh-CN"/>
                              </w:rPr>
                              <w:drawing>
                                <wp:inline distT="0" distB="0" distL="0" distR="0" wp14:anchorId="6DFBFB46" wp14:editId="475F961E">
                                  <wp:extent cx="506730" cy="41846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0F40C3" id="Text Box 10" o:spid="_x0000_s1032" type="#_x0000_t202" style="position:absolute;left:0;text-align:left;margin-left:15.5pt;margin-top:463.55pt;width:54.45pt;height:47.3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" filled="f" stroked="f">
                <v:textbox style="mso-fit-shape-to-text:t" inset=",7.2pt,,7.2pt">
                  <w:txbxContent>
                    <w:p w14:paraId="1D90597F" w14:textId="390EDD42" w:rsidR="00B55030" w:rsidRDefault="000758B3">
                      <w:r w:rsidRPr="007F156C">
                        <w:rPr>
                          <w:noProof/>
                          <w:lang w:val="fr-FR" w:eastAsia="fr-FR"/>
                        </w:rPr>
                        <w:drawing>
                          <wp:inline distT="0" distB="0" distL="0" distR="0" wp14:anchorId="6DFBFB46" wp14:editId="475F961E">
                            <wp:extent cx="506730" cy="418465"/>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30" cy="418465"/>
                                    </a:xfrm>
                                    <a:prstGeom prst="rect">
                                      <a:avLst/>
                                    </a:prstGeom>
                                    <a:noFill/>
                                    <a:ln>
                                      <a:noFill/>
                                    </a:ln>
                                  </pic:spPr>
                                </pic:pic>
                              </a:graphicData>
                            </a:graphic>
                          </wp:inline>
                        </w:drawing>
                      </w:r>
                    </w:p>
                  </w:txbxContent>
                </v:textbox>
                <w10:wrap type="tight"/>
              </v:shape>
            </w:pict>
          </mc:Fallback>
        </mc:AlternateContent>
      </w:r>
      <w:r w:rsidR="00A21EDA" w:rsidRPr="008C374A">
        <w:rPr>
          <w:lang w:val="fr-FR"/>
        </w:rPr>
        <w:br w:type="page"/>
      </w:r>
      <w:r w:rsidR="00A21EDA" w:rsidRPr="008C374A">
        <w:rPr>
          <w:rFonts w:ascii="Arial" w:hAnsi="Arial" w:cs="Arial"/>
          <w:b/>
          <w:color w:val="0725FF"/>
          <w:sz w:val="36"/>
          <w:szCs w:val="36"/>
          <w:lang w:val="fr-FR"/>
        </w:rPr>
        <w:lastRenderedPageBreak/>
        <w:t>MISES EN GARDE IMPORTANTES</w:t>
      </w:r>
    </w:p>
    <w:p w14:paraId="61D2296E" w14:textId="77777777" w:rsidR="00A21EDA" w:rsidRPr="008C374A" w:rsidRDefault="00A21EDA" w:rsidP="00A21EDA">
      <w:pPr>
        <w:tabs>
          <w:tab w:val="left" w:pos="284"/>
        </w:tabs>
        <w:rPr>
          <w:rFonts w:ascii="Arial" w:hAnsi="Arial" w:cs="Arial"/>
          <w:color w:val="0725FF"/>
          <w:sz w:val="36"/>
          <w:szCs w:val="36"/>
          <w:lang w:val="fr-FR"/>
        </w:rPr>
      </w:pPr>
    </w:p>
    <w:p w14:paraId="568C3E05" w14:textId="77777777" w:rsidR="00A21EDA" w:rsidRPr="008C374A" w:rsidRDefault="00A21EDA" w:rsidP="00654BB1">
      <w:pPr>
        <w:numPr>
          <w:ilvl w:val="0"/>
          <w:numId w:val="18"/>
        </w:numPr>
        <w:tabs>
          <w:tab w:val="left" w:pos="284"/>
        </w:tabs>
        <w:rPr>
          <w:rFonts w:ascii="Arial" w:hAnsi="Arial" w:cs="Arial"/>
          <w:color w:val="0725FF"/>
          <w:sz w:val="36"/>
          <w:szCs w:val="36"/>
          <w:lang w:val="fr-FR"/>
        </w:rPr>
      </w:pPr>
      <w:r w:rsidRPr="008C374A">
        <w:rPr>
          <w:rFonts w:ascii="Arial" w:hAnsi="Arial" w:cs="Arial"/>
          <w:color w:val="0725FF"/>
          <w:sz w:val="36"/>
          <w:szCs w:val="36"/>
          <w:lang w:val="fr-FR"/>
        </w:rPr>
        <w:t>Lire attentivement le manuel d'instructions avant de vous servir de cet appareil.</w:t>
      </w:r>
    </w:p>
    <w:p w14:paraId="5D343695" w14:textId="77777777" w:rsidR="00654BB1" w:rsidRPr="008C374A" w:rsidRDefault="00A21EDA" w:rsidP="00654BB1">
      <w:pPr>
        <w:numPr>
          <w:ilvl w:val="0"/>
          <w:numId w:val="19"/>
        </w:numPr>
        <w:tabs>
          <w:tab w:val="left" w:pos="284"/>
        </w:tabs>
        <w:rPr>
          <w:rFonts w:ascii="Arial" w:hAnsi="Arial" w:cs="Arial"/>
          <w:color w:val="0725FF"/>
          <w:sz w:val="36"/>
          <w:szCs w:val="36"/>
          <w:lang w:val="fr-FR"/>
        </w:rPr>
      </w:pPr>
      <w:r w:rsidRPr="008C374A">
        <w:rPr>
          <w:rFonts w:ascii="Arial" w:hAnsi="Arial" w:cs="Arial"/>
          <w:color w:val="0725FF"/>
          <w:sz w:val="36"/>
          <w:szCs w:val="36"/>
          <w:lang w:val="fr-FR"/>
        </w:rPr>
        <w:t>Conserver le présent manuel d’instructions.</w:t>
      </w:r>
    </w:p>
    <w:p w14:paraId="371EDA21" w14:textId="785A6CA6" w:rsidR="00A21EDA" w:rsidRPr="008C374A" w:rsidRDefault="00A21EDA" w:rsidP="00654BB1">
      <w:pPr>
        <w:numPr>
          <w:ilvl w:val="0"/>
          <w:numId w:val="19"/>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Vérifier que la tension de l’installation éle</w:t>
      </w:r>
      <w:r w:rsidR="00654BB1" w:rsidRPr="008C374A">
        <w:rPr>
          <w:rFonts w:ascii="Arial" w:hAnsi="Arial" w:cs="Arial"/>
          <w:color w:val="0725FF"/>
          <w:sz w:val="36"/>
          <w:szCs w:val="36"/>
          <w:lang w:val="fr-FR"/>
        </w:rPr>
        <w:t xml:space="preserve">ctrique correspond bien à celle </w:t>
      </w:r>
      <w:r w:rsidR="00685A89" w:rsidRPr="008C374A">
        <w:rPr>
          <w:rFonts w:ascii="Arial" w:hAnsi="Arial" w:cs="Arial"/>
          <w:color w:val="0725FF"/>
          <w:sz w:val="36"/>
          <w:szCs w:val="36"/>
          <w:lang w:val="fr-FR"/>
        </w:rPr>
        <w:t>indiquée sur l'appareil avant de brancher votre chargeur.</w:t>
      </w:r>
    </w:p>
    <w:p w14:paraId="35A30253" w14:textId="77777777" w:rsidR="00A21EDA" w:rsidRPr="008C374A" w:rsidRDefault="00A21EDA" w:rsidP="00654BB1">
      <w:pPr>
        <w:numPr>
          <w:ilvl w:val="0"/>
          <w:numId w:val="11"/>
        </w:numPr>
        <w:tabs>
          <w:tab w:val="left" w:pos="284"/>
        </w:tabs>
        <w:ind w:left="284" w:right="-285" w:hanging="284"/>
        <w:rPr>
          <w:rFonts w:ascii="Arial" w:hAnsi="Arial" w:cs="Arial"/>
          <w:color w:val="0725FF"/>
          <w:sz w:val="36"/>
          <w:szCs w:val="36"/>
          <w:lang w:val="fr-FR"/>
        </w:rPr>
      </w:pPr>
      <w:r w:rsidRPr="008C374A">
        <w:rPr>
          <w:rFonts w:ascii="Arial" w:hAnsi="Arial" w:cs="Arial"/>
          <w:color w:val="0725FF"/>
          <w:sz w:val="36"/>
          <w:szCs w:val="36"/>
          <w:lang w:val="fr-FR"/>
        </w:rPr>
        <w:t xml:space="preserve">Cet appareil est destiné, uniquement, à un usage ménager et utilisations semblables comme : </w:t>
      </w:r>
    </w:p>
    <w:p w14:paraId="499CF7ED" w14:textId="77777777" w:rsidR="00A21EDA" w:rsidRPr="008C374A" w:rsidRDefault="00A21EDA" w:rsidP="007B6C5E">
      <w:pPr>
        <w:numPr>
          <w:ilvl w:val="0"/>
          <w:numId w:val="12"/>
        </w:numPr>
        <w:rPr>
          <w:rFonts w:ascii="Arial" w:hAnsi="Arial" w:cs="Arial"/>
          <w:color w:val="0725FF"/>
          <w:sz w:val="36"/>
          <w:szCs w:val="36"/>
          <w:lang w:val="fr-FR"/>
        </w:rPr>
      </w:pPr>
      <w:r w:rsidRPr="008C374A">
        <w:rPr>
          <w:rFonts w:ascii="Arial" w:hAnsi="Arial" w:cs="Arial"/>
          <w:color w:val="0725FF"/>
          <w:sz w:val="36"/>
          <w:szCs w:val="36"/>
          <w:lang w:val="fr-FR"/>
        </w:rPr>
        <w:t>Les cuisines du personnel, dans les magasins, les bureaux et autres lieux de travail.</w:t>
      </w:r>
    </w:p>
    <w:p w14:paraId="25E02DC5" w14:textId="77777777" w:rsidR="000F5A83" w:rsidRPr="008C374A" w:rsidRDefault="00B13DC6" w:rsidP="00B13DC6">
      <w:pPr>
        <w:numPr>
          <w:ilvl w:val="0"/>
          <w:numId w:val="12"/>
        </w:numPr>
        <w:rPr>
          <w:rFonts w:ascii="Arial" w:hAnsi="Arial" w:cs="Arial"/>
          <w:color w:val="0725FF"/>
          <w:sz w:val="36"/>
          <w:szCs w:val="36"/>
          <w:lang w:val="fr-FR"/>
        </w:rPr>
      </w:pPr>
      <w:r w:rsidRPr="008C374A">
        <w:rPr>
          <w:rFonts w:ascii="Arial" w:hAnsi="Arial" w:cs="Arial"/>
          <w:color w:val="0725FF"/>
          <w:sz w:val="36"/>
          <w:szCs w:val="36"/>
          <w:lang w:val="fr-FR"/>
        </w:rPr>
        <w:t xml:space="preserve">- Un environnement de type : </w:t>
      </w:r>
    </w:p>
    <w:p w14:paraId="24489CE9" w14:textId="77777777" w:rsidR="00B13DC6" w:rsidRPr="008C374A" w:rsidRDefault="000F5A83" w:rsidP="000F5A83">
      <w:pPr>
        <w:ind w:left="720"/>
        <w:rPr>
          <w:rFonts w:ascii="Arial" w:hAnsi="Arial" w:cs="Arial"/>
          <w:color w:val="0725FF"/>
          <w:sz w:val="36"/>
          <w:szCs w:val="36"/>
          <w:lang w:val="fr-FR"/>
        </w:rPr>
      </w:pPr>
      <w:r w:rsidRPr="008C374A">
        <w:rPr>
          <w:rFonts w:ascii="Arial" w:hAnsi="Arial" w:cs="Arial"/>
          <w:color w:val="0725FF"/>
          <w:sz w:val="36"/>
          <w:szCs w:val="36"/>
          <w:lang w:val="fr-FR"/>
        </w:rPr>
        <w:t xml:space="preserve">         </w:t>
      </w:r>
      <w:r w:rsidR="00B13DC6" w:rsidRPr="008C374A">
        <w:rPr>
          <w:rFonts w:ascii="Arial" w:hAnsi="Arial" w:cs="Arial"/>
          <w:color w:val="0725FF"/>
          <w:sz w:val="36"/>
          <w:szCs w:val="36"/>
          <w:lang w:val="fr-FR"/>
        </w:rPr>
        <w:t>• Maisons de ferme • Chambres d’hôtes.</w:t>
      </w:r>
    </w:p>
    <w:p w14:paraId="10B84EEB" w14:textId="77777777" w:rsidR="00A21EDA" w:rsidRPr="008C374A" w:rsidRDefault="00A21EDA" w:rsidP="007B6C5E">
      <w:pPr>
        <w:numPr>
          <w:ilvl w:val="0"/>
          <w:numId w:val="12"/>
        </w:numPr>
        <w:rPr>
          <w:rFonts w:ascii="Arial" w:hAnsi="Arial" w:cs="Arial"/>
          <w:color w:val="0725FF"/>
          <w:sz w:val="36"/>
          <w:szCs w:val="36"/>
          <w:lang w:val="fr-FR"/>
        </w:rPr>
      </w:pPr>
      <w:r w:rsidRPr="008C374A">
        <w:rPr>
          <w:rFonts w:ascii="Arial" w:hAnsi="Arial" w:cs="Arial"/>
          <w:color w:val="0725FF"/>
          <w:sz w:val="36"/>
          <w:szCs w:val="36"/>
          <w:lang w:val="fr-FR"/>
        </w:rPr>
        <w:t>Les clients dans les hôtels, les motels et tout autre type d’environnement résidentiel.</w:t>
      </w:r>
    </w:p>
    <w:p w14:paraId="09B850A9" w14:textId="77777777" w:rsidR="007B6C5E" w:rsidRPr="008C374A" w:rsidRDefault="00A21EDA" w:rsidP="007B6C5E">
      <w:pPr>
        <w:numPr>
          <w:ilvl w:val="0"/>
          <w:numId w:val="13"/>
        </w:numPr>
        <w:tabs>
          <w:tab w:val="left" w:pos="284"/>
        </w:tabs>
        <w:rPr>
          <w:rFonts w:ascii="Arial" w:hAnsi="Arial" w:cs="Arial"/>
          <w:color w:val="0725FF"/>
          <w:sz w:val="36"/>
          <w:szCs w:val="36"/>
          <w:lang w:val="fr-FR"/>
        </w:rPr>
      </w:pPr>
      <w:r w:rsidRPr="008C374A">
        <w:rPr>
          <w:rFonts w:ascii="Arial" w:hAnsi="Arial" w:cs="Arial"/>
          <w:color w:val="0725FF"/>
          <w:sz w:val="36"/>
          <w:szCs w:val="36"/>
          <w:lang w:val="fr-FR"/>
        </w:rPr>
        <w:t xml:space="preserve">L’utiliser en suivant les indications de la notice. </w:t>
      </w:r>
    </w:p>
    <w:p w14:paraId="7EFB1B36" w14:textId="77777777" w:rsidR="00A21EDA" w:rsidRPr="008C374A" w:rsidRDefault="00A21EDA" w:rsidP="00654BB1">
      <w:pPr>
        <w:numPr>
          <w:ilvl w:val="0"/>
          <w:numId w:val="13"/>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Ne jamais utiliser cet appareil à proximité des baignoires, des douches, des lavabos ou autres récipients contenant de l’eau.</w:t>
      </w:r>
    </w:p>
    <w:p w14:paraId="024FF330" w14:textId="77777777" w:rsidR="00A21EDA" w:rsidRPr="008C374A" w:rsidRDefault="00A21EDA" w:rsidP="007B6C5E">
      <w:pPr>
        <w:numPr>
          <w:ilvl w:val="0"/>
          <w:numId w:val="13"/>
        </w:numPr>
        <w:tabs>
          <w:tab w:val="left" w:pos="284"/>
        </w:tabs>
        <w:rPr>
          <w:rFonts w:ascii="Arial" w:hAnsi="Arial" w:cs="Arial"/>
          <w:color w:val="0725FF"/>
          <w:sz w:val="36"/>
          <w:szCs w:val="36"/>
          <w:lang w:val="fr-FR"/>
        </w:rPr>
      </w:pPr>
      <w:r w:rsidRPr="008C374A">
        <w:rPr>
          <w:rFonts w:ascii="Arial" w:hAnsi="Arial" w:cs="Arial"/>
          <w:color w:val="0725FF"/>
          <w:sz w:val="36"/>
          <w:szCs w:val="36"/>
          <w:lang w:val="fr-FR"/>
        </w:rPr>
        <w:t>Ne jamais utiliser cet appareil à proximité de projections d’eau.</w:t>
      </w:r>
    </w:p>
    <w:p w14:paraId="5031229F" w14:textId="77777777" w:rsidR="007B6C5E" w:rsidRPr="008C374A" w:rsidRDefault="00A21EDA" w:rsidP="007B6C5E">
      <w:pPr>
        <w:numPr>
          <w:ilvl w:val="0"/>
          <w:numId w:val="13"/>
        </w:numPr>
        <w:tabs>
          <w:tab w:val="left" w:pos="284"/>
        </w:tabs>
        <w:rPr>
          <w:rFonts w:ascii="Arial" w:hAnsi="Arial" w:cs="Arial"/>
          <w:color w:val="0725FF"/>
          <w:sz w:val="36"/>
          <w:szCs w:val="36"/>
          <w:lang w:val="fr-FR"/>
        </w:rPr>
      </w:pPr>
      <w:r w:rsidRPr="008C374A">
        <w:rPr>
          <w:rFonts w:ascii="Arial" w:hAnsi="Arial" w:cs="Arial"/>
          <w:color w:val="0725FF"/>
          <w:sz w:val="36"/>
          <w:szCs w:val="36"/>
          <w:lang w:val="fr-FR"/>
        </w:rPr>
        <w:t>Ne jamais utiliser cet appareil avec les mains mouillées ou humides.</w:t>
      </w:r>
    </w:p>
    <w:p w14:paraId="0556962A" w14:textId="77777777" w:rsidR="00A21EDA" w:rsidRPr="008C374A" w:rsidRDefault="00A21EDA" w:rsidP="007B6C5E">
      <w:pPr>
        <w:numPr>
          <w:ilvl w:val="0"/>
          <w:numId w:val="13"/>
        </w:numPr>
        <w:tabs>
          <w:tab w:val="left" w:pos="284"/>
        </w:tabs>
        <w:rPr>
          <w:rFonts w:ascii="Arial" w:hAnsi="Arial" w:cs="Arial"/>
          <w:color w:val="0725FF"/>
          <w:sz w:val="36"/>
          <w:szCs w:val="36"/>
          <w:lang w:val="fr-FR"/>
        </w:rPr>
      </w:pPr>
      <w:r w:rsidRPr="008C374A">
        <w:rPr>
          <w:rFonts w:ascii="Arial" w:hAnsi="Arial" w:cs="Arial"/>
          <w:color w:val="0725FF"/>
          <w:sz w:val="36"/>
          <w:szCs w:val="36"/>
          <w:lang w:val="fr-FR"/>
        </w:rPr>
        <w:t>Aviser les utilisateurs potentiels de ces consignes.</w:t>
      </w:r>
    </w:p>
    <w:p w14:paraId="65CB8653" w14:textId="77777777" w:rsidR="00654BB1" w:rsidRPr="008C374A" w:rsidRDefault="00A21EDA" w:rsidP="00654BB1">
      <w:pPr>
        <w:numPr>
          <w:ilvl w:val="0"/>
          <w:numId w:val="13"/>
        </w:numPr>
        <w:tabs>
          <w:tab w:val="left" w:pos="284"/>
        </w:tabs>
        <w:rPr>
          <w:rFonts w:ascii="Arial" w:hAnsi="Arial" w:cs="Arial"/>
          <w:color w:val="0725FF"/>
          <w:sz w:val="36"/>
          <w:szCs w:val="36"/>
          <w:lang w:val="fr-FR"/>
        </w:rPr>
      </w:pPr>
      <w:r w:rsidRPr="008C374A">
        <w:rPr>
          <w:rFonts w:ascii="Arial" w:hAnsi="Arial" w:cs="Arial"/>
          <w:color w:val="0725FF"/>
          <w:sz w:val="36"/>
          <w:szCs w:val="36"/>
          <w:lang w:val="fr-FR"/>
        </w:rPr>
        <w:t>Ne jamais laisser l'appareil sans surveillance lorsqu</w:t>
      </w:r>
      <w:r w:rsidR="00654BB1" w:rsidRPr="008C374A">
        <w:rPr>
          <w:rFonts w:ascii="Arial" w:hAnsi="Arial" w:cs="Arial"/>
          <w:color w:val="0725FF"/>
          <w:sz w:val="36"/>
          <w:szCs w:val="36"/>
          <w:lang w:val="fr-FR"/>
        </w:rPr>
        <w:t>'il est en cours d'utilisation.</w:t>
      </w:r>
    </w:p>
    <w:p w14:paraId="4BECF96A" w14:textId="77777777" w:rsidR="007B6C5E" w:rsidRPr="008C374A" w:rsidRDefault="00A21EDA" w:rsidP="00654BB1">
      <w:pPr>
        <w:numPr>
          <w:ilvl w:val="0"/>
          <w:numId w:val="13"/>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L'appareil doit être utilis</w:t>
      </w:r>
      <w:r w:rsidR="00DF1E03" w:rsidRPr="008C374A">
        <w:rPr>
          <w:rFonts w:ascii="Arial" w:hAnsi="Arial" w:cs="Arial"/>
          <w:color w:val="0725FF"/>
          <w:sz w:val="36"/>
          <w:szCs w:val="36"/>
          <w:lang w:val="fr-FR"/>
        </w:rPr>
        <w:t>é conformément à sa destination</w:t>
      </w:r>
      <w:r w:rsidRPr="008C374A">
        <w:rPr>
          <w:rFonts w:ascii="Arial" w:hAnsi="Arial" w:cs="Arial"/>
          <w:color w:val="0725FF"/>
          <w:sz w:val="36"/>
          <w:szCs w:val="36"/>
          <w:lang w:val="fr-FR"/>
        </w:rPr>
        <w:t>. Aucune responsabilité ne saurait être engagée pour tout dommage, éventuellement, causé par une utilisation incorrecte ou une mauvaise manipulation.</w:t>
      </w:r>
    </w:p>
    <w:p w14:paraId="5D293A7D" w14:textId="77777777" w:rsidR="007B6C5E" w:rsidRPr="008C374A" w:rsidRDefault="00607797" w:rsidP="00C45E9F">
      <w:pPr>
        <w:numPr>
          <w:ilvl w:val="0"/>
          <w:numId w:val="13"/>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 xml:space="preserve">Cet appareil peut être utilisé par des enfants âgés de 8 ans et plus, et par des adultes, ayant, des capacités physiques, sensorielles ou mentales réduites, ou un manque d'expérience et de connaissances, s’ils ont été formés et </w:t>
      </w:r>
      <w:r w:rsidRPr="008C374A">
        <w:rPr>
          <w:rFonts w:ascii="Arial" w:hAnsi="Arial" w:cs="Arial"/>
          <w:color w:val="0725FF"/>
          <w:sz w:val="36"/>
          <w:szCs w:val="36"/>
          <w:lang w:val="fr-FR"/>
        </w:rPr>
        <w:lastRenderedPageBreak/>
        <w:t>encadrés pour son utilisation, en toute sécurité et en comprenant les risques encourus.</w:t>
      </w:r>
    </w:p>
    <w:p w14:paraId="11B5A53B" w14:textId="52B7CE2C" w:rsidR="00D73FB1" w:rsidRPr="008C374A" w:rsidRDefault="00607797" w:rsidP="00C45E9F">
      <w:pPr>
        <w:numPr>
          <w:ilvl w:val="0"/>
          <w:numId w:val="13"/>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Nettoyage et entretien ne doivent pas être faits par</w:t>
      </w:r>
      <w:r w:rsidR="00685A89" w:rsidRPr="008C374A">
        <w:rPr>
          <w:rFonts w:ascii="Arial" w:hAnsi="Arial" w:cs="Arial"/>
          <w:color w:val="0725FF"/>
          <w:sz w:val="36"/>
          <w:szCs w:val="36"/>
          <w:lang w:val="fr-FR"/>
        </w:rPr>
        <w:t xml:space="preserve"> des enfants, sans surveillance</w:t>
      </w:r>
      <w:r w:rsidR="00D73FB1" w:rsidRPr="008C374A">
        <w:rPr>
          <w:rFonts w:ascii="Arial" w:hAnsi="Arial" w:cs="Arial"/>
          <w:color w:val="0725FF"/>
          <w:sz w:val="36"/>
          <w:szCs w:val="36"/>
          <w:lang w:val="fr-FR"/>
        </w:rPr>
        <w:t>.</w:t>
      </w:r>
    </w:p>
    <w:p w14:paraId="0090776B" w14:textId="77777777" w:rsidR="00071B17" w:rsidRPr="008C374A" w:rsidRDefault="00071B17" w:rsidP="00071B17">
      <w:pPr>
        <w:numPr>
          <w:ilvl w:val="0"/>
          <w:numId w:val="13"/>
        </w:numPr>
        <w:tabs>
          <w:tab w:val="left" w:pos="284"/>
        </w:tabs>
        <w:rPr>
          <w:rFonts w:ascii="Arial" w:hAnsi="Arial" w:cs="Arial"/>
          <w:color w:val="0725FF"/>
          <w:sz w:val="36"/>
          <w:szCs w:val="36"/>
          <w:lang w:val="fr-FR"/>
        </w:rPr>
      </w:pPr>
      <w:r w:rsidRPr="008C374A">
        <w:rPr>
          <w:rFonts w:ascii="Arial" w:eastAsia="Times New Roman" w:hAnsi="Arial" w:cs="Arial"/>
          <w:color w:val="0725FF"/>
          <w:sz w:val="36"/>
          <w:szCs w:val="36"/>
          <w:lang w:val="fr-FR" w:eastAsia="fr-FR"/>
        </w:rPr>
        <w:t>Cet appareil n’est pas un jouet, Il convient de surveiller les enfants pour s’assurer qu’ils ne jouent pas avec.</w:t>
      </w:r>
    </w:p>
    <w:p w14:paraId="65B6A6B4" w14:textId="77777777" w:rsidR="00685A89" w:rsidRPr="008C374A" w:rsidRDefault="00585877" w:rsidP="00685A89">
      <w:pPr>
        <w:numPr>
          <w:ilvl w:val="0"/>
          <w:numId w:val="13"/>
        </w:numPr>
        <w:tabs>
          <w:tab w:val="left" w:pos="284"/>
        </w:tabs>
        <w:ind w:left="284"/>
        <w:rPr>
          <w:rFonts w:ascii="Arial" w:hAnsi="Arial" w:cs="Arial"/>
          <w:color w:val="0725FF"/>
          <w:sz w:val="36"/>
          <w:szCs w:val="36"/>
          <w:lang w:val="fr-FR"/>
        </w:rPr>
      </w:pPr>
      <w:r w:rsidRPr="008C374A">
        <w:rPr>
          <w:rFonts w:ascii="Arial" w:hAnsi="Arial" w:cs="Arial"/>
          <w:color w:val="0725FF"/>
          <w:sz w:val="36"/>
          <w:szCs w:val="36"/>
          <w:lang w:val="fr-FR"/>
        </w:rPr>
        <w:t xml:space="preserve">Garder cet appareil et son </w:t>
      </w:r>
      <w:r w:rsidR="00685A89" w:rsidRPr="008C374A">
        <w:rPr>
          <w:rFonts w:ascii="Arial" w:hAnsi="Arial" w:cs="Arial"/>
          <w:color w:val="0725FF"/>
          <w:sz w:val="36"/>
          <w:szCs w:val="36"/>
          <w:lang w:val="fr-FR"/>
        </w:rPr>
        <w:t>chargeur</w:t>
      </w:r>
      <w:r w:rsidRPr="008C374A">
        <w:rPr>
          <w:rFonts w:ascii="Arial" w:hAnsi="Arial" w:cs="Arial"/>
          <w:color w:val="0725FF"/>
          <w:sz w:val="36"/>
          <w:szCs w:val="36"/>
          <w:lang w:val="fr-FR"/>
        </w:rPr>
        <w:t>, hors de portée d’enfants âgés de moins de 8 ans, quelque soit son état (</w:t>
      </w:r>
      <w:r w:rsidR="00685A89" w:rsidRPr="008C374A">
        <w:rPr>
          <w:rFonts w:ascii="Arial" w:hAnsi="Arial" w:cs="Arial"/>
          <w:color w:val="0725FF"/>
          <w:sz w:val="36"/>
          <w:szCs w:val="36"/>
          <w:lang w:val="fr-FR"/>
        </w:rPr>
        <w:t>Marche, Arrêt, Refroidissement)</w:t>
      </w:r>
    </w:p>
    <w:p w14:paraId="7B734807" w14:textId="7DD26EB7" w:rsidR="00685A89" w:rsidRPr="008C374A" w:rsidRDefault="00685A89" w:rsidP="00685A89">
      <w:pPr>
        <w:numPr>
          <w:ilvl w:val="0"/>
          <w:numId w:val="13"/>
        </w:numPr>
        <w:tabs>
          <w:tab w:val="left" w:pos="284"/>
        </w:tabs>
        <w:ind w:left="284"/>
        <w:rPr>
          <w:rFonts w:ascii="Arial" w:hAnsi="Arial" w:cs="Arial"/>
          <w:color w:val="0725FF"/>
          <w:sz w:val="36"/>
          <w:szCs w:val="36"/>
          <w:lang w:val="fr-FR"/>
        </w:rPr>
      </w:pPr>
      <w:r w:rsidRPr="008C374A">
        <w:rPr>
          <w:rFonts w:ascii="Arial" w:hAnsi="Arial" w:cs="Arial"/>
          <w:color w:val="0725FF"/>
          <w:sz w:val="36"/>
          <w:szCs w:val="36"/>
          <w:lang w:val="fr-FR"/>
        </w:rPr>
        <w:t>L’appareil doit être utilisé uniquement avec le chargeur fourni avec l’appareil.</w:t>
      </w:r>
    </w:p>
    <w:p w14:paraId="1E07D188" w14:textId="2A5FF39E" w:rsidR="00D0118B" w:rsidRDefault="00D0118B" w:rsidP="00D0118B">
      <w:pPr>
        <w:numPr>
          <w:ilvl w:val="0"/>
          <w:numId w:val="13"/>
        </w:numPr>
        <w:tabs>
          <w:tab w:val="left" w:pos="284"/>
        </w:tabs>
        <w:rPr>
          <w:rFonts w:ascii="Arial" w:hAnsi="Arial" w:cs="Arial"/>
          <w:color w:val="0725FF"/>
          <w:sz w:val="36"/>
          <w:szCs w:val="36"/>
          <w:lang w:val="fr-FR"/>
        </w:rPr>
      </w:pPr>
      <w:r w:rsidRPr="008C374A">
        <w:rPr>
          <w:rFonts w:ascii="Arial" w:hAnsi="Arial" w:cs="Arial"/>
          <w:color w:val="0725FF"/>
          <w:sz w:val="36"/>
          <w:szCs w:val="36"/>
          <w:lang w:val="fr-FR"/>
        </w:rPr>
        <w:t>Cet appareil ne doit être alimenté qu'à une très basse tension de sécurité correspondant au marquage sur l'appareil.</w:t>
      </w:r>
    </w:p>
    <w:p w14:paraId="3E11B7AF" w14:textId="63DEBF5F" w:rsidR="0070345F" w:rsidRPr="00E02B62" w:rsidRDefault="0070345F" w:rsidP="0070345F">
      <w:pPr>
        <w:numPr>
          <w:ilvl w:val="0"/>
          <w:numId w:val="13"/>
        </w:numPr>
        <w:tabs>
          <w:tab w:val="left" w:pos="284"/>
        </w:tabs>
        <w:rPr>
          <w:rFonts w:ascii="Arial" w:hAnsi="Arial" w:cs="Arial"/>
          <w:color w:val="0725FF"/>
          <w:sz w:val="36"/>
          <w:szCs w:val="36"/>
          <w:lang w:val="fr-FR"/>
        </w:rPr>
      </w:pPr>
      <w:r w:rsidRPr="00E02B62">
        <w:rPr>
          <w:rFonts w:ascii="Arial" w:hAnsi="Arial" w:cs="Arial"/>
          <w:color w:val="0725FF"/>
          <w:sz w:val="36"/>
          <w:szCs w:val="36"/>
          <w:lang w:val="fr-FR"/>
        </w:rPr>
        <w:t xml:space="preserve">Déconnecter </w:t>
      </w:r>
      <w:r w:rsidRPr="00E02B62">
        <w:rPr>
          <w:rFonts w:ascii="Arial" w:hAnsi="Arial" w:cs="Arial" w:hint="eastAsia"/>
          <w:color w:val="0725FF"/>
          <w:sz w:val="36"/>
          <w:szCs w:val="36"/>
          <w:lang w:val="fr-FR"/>
        </w:rPr>
        <w:t>l</w:t>
      </w:r>
      <w:r w:rsidR="00B84EFB" w:rsidRPr="00E02B62">
        <w:rPr>
          <w:rFonts w:ascii="Arial" w:hAnsi="Arial" w:cs="Arial"/>
          <w:color w:val="0725FF"/>
          <w:sz w:val="36"/>
          <w:szCs w:val="36"/>
          <w:lang w:val="fr-FR"/>
        </w:rPr>
        <w:t>e chargeur</w:t>
      </w:r>
      <w:r w:rsidRPr="00E02B62">
        <w:rPr>
          <w:rFonts w:ascii="Arial" w:hAnsi="Arial" w:cs="Arial"/>
          <w:color w:val="0725FF"/>
          <w:sz w:val="36"/>
          <w:szCs w:val="36"/>
          <w:lang w:val="fr-FR"/>
        </w:rPr>
        <w:t>, si l’appareil est relié au chargeur, avant de nettoyer l'appareil ou</w:t>
      </w:r>
      <w:r w:rsidRPr="00E02B62">
        <w:rPr>
          <w:rFonts w:ascii="Arial" w:hAnsi="Arial" w:cs="Arial" w:hint="eastAsia"/>
          <w:color w:val="0725FF"/>
          <w:sz w:val="36"/>
          <w:szCs w:val="36"/>
          <w:lang w:val="fr-FR"/>
        </w:rPr>
        <w:t xml:space="preserve"> </w:t>
      </w:r>
      <w:r w:rsidRPr="00E02B62">
        <w:rPr>
          <w:rFonts w:ascii="Arial" w:hAnsi="Arial" w:cs="Arial"/>
          <w:color w:val="0725FF"/>
          <w:sz w:val="36"/>
          <w:szCs w:val="36"/>
          <w:lang w:val="fr-FR"/>
        </w:rPr>
        <w:t>d'entreprendre les opérations d'entretien.</w:t>
      </w:r>
    </w:p>
    <w:p w14:paraId="1A170A61" w14:textId="77777777" w:rsidR="000F5A83" w:rsidRPr="008C374A" w:rsidRDefault="00A21EDA" w:rsidP="00D73FB1">
      <w:pPr>
        <w:numPr>
          <w:ilvl w:val="0"/>
          <w:numId w:val="13"/>
        </w:numPr>
        <w:tabs>
          <w:tab w:val="left" w:pos="284"/>
        </w:tabs>
        <w:ind w:left="284"/>
        <w:rPr>
          <w:rFonts w:ascii="Arial" w:hAnsi="Arial" w:cs="Arial"/>
          <w:color w:val="0725FF"/>
          <w:sz w:val="36"/>
          <w:szCs w:val="36"/>
          <w:lang w:val="fr-FR"/>
        </w:rPr>
      </w:pPr>
      <w:r w:rsidRPr="008C374A">
        <w:rPr>
          <w:rFonts w:ascii="Arial" w:hAnsi="Arial" w:cs="Arial"/>
          <w:color w:val="0725FF"/>
          <w:sz w:val="36"/>
          <w:szCs w:val="36"/>
          <w:lang w:val="fr-FR"/>
        </w:rPr>
        <w:t>Afin de protéger les enfants, ne pas laisser</w:t>
      </w:r>
      <w:r w:rsidR="007B6C5E" w:rsidRPr="008C374A">
        <w:rPr>
          <w:rFonts w:ascii="Arial" w:hAnsi="Arial" w:cs="Arial"/>
          <w:color w:val="0725FF"/>
          <w:sz w:val="36"/>
          <w:szCs w:val="36"/>
          <w:lang w:val="fr-FR"/>
        </w:rPr>
        <w:t xml:space="preserve"> traîner les emballages (sac en </w:t>
      </w:r>
      <w:r w:rsidRPr="008C374A">
        <w:rPr>
          <w:rFonts w:ascii="Arial" w:hAnsi="Arial" w:cs="Arial"/>
          <w:color w:val="0725FF"/>
          <w:sz w:val="36"/>
          <w:szCs w:val="36"/>
          <w:lang w:val="fr-FR"/>
        </w:rPr>
        <w:t xml:space="preserve">plastique, carton, polystyrène . . .)  et ne jamais les laisser jouer avec les films en plastique : </w:t>
      </w:r>
      <w:r w:rsidR="00D73FB1" w:rsidRPr="008C374A">
        <w:rPr>
          <w:rFonts w:ascii="Arial" w:hAnsi="Arial" w:cs="Arial"/>
          <w:color w:val="0725FF"/>
          <w:sz w:val="36"/>
          <w:szCs w:val="36"/>
          <w:lang w:val="fr-FR"/>
        </w:rPr>
        <w:t xml:space="preserve">       </w:t>
      </w:r>
    </w:p>
    <w:p w14:paraId="00F5EE74" w14:textId="77777777" w:rsidR="00A21EDA" w:rsidRPr="008C374A" w:rsidRDefault="000F5A83" w:rsidP="000F5A83">
      <w:pPr>
        <w:tabs>
          <w:tab w:val="left" w:pos="284"/>
        </w:tabs>
        <w:ind w:left="284"/>
        <w:rPr>
          <w:rFonts w:ascii="Arial" w:hAnsi="Arial" w:cs="Arial"/>
          <w:color w:val="0725FF"/>
          <w:sz w:val="36"/>
          <w:szCs w:val="36"/>
          <w:lang w:val="fr-FR"/>
        </w:rPr>
      </w:pPr>
      <w:r w:rsidRPr="008C374A">
        <w:rPr>
          <w:rFonts w:ascii="Arial" w:hAnsi="Arial" w:cs="Arial"/>
          <w:color w:val="0725FF"/>
          <w:sz w:val="36"/>
          <w:szCs w:val="36"/>
          <w:lang w:val="fr-FR"/>
        </w:rPr>
        <w:t xml:space="preserve">               </w:t>
      </w:r>
      <w:r w:rsidR="00A21EDA" w:rsidRPr="008C374A">
        <w:rPr>
          <w:rFonts w:ascii="Arial" w:hAnsi="Arial" w:cs="Arial"/>
          <w:b/>
          <w:color w:val="0725FF"/>
          <w:sz w:val="36"/>
          <w:szCs w:val="36"/>
          <w:lang w:val="fr-FR"/>
        </w:rPr>
        <w:t>IL Y A RISQUE D’ETOUFFEMENT</w:t>
      </w:r>
      <w:r w:rsidR="00A21EDA" w:rsidRPr="008C374A">
        <w:rPr>
          <w:rFonts w:ascii="Arial" w:hAnsi="Arial" w:cs="Arial"/>
          <w:color w:val="0725FF"/>
          <w:sz w:val="36"/>
          <w:szCs w:val="36"/>
          <w:lang w:val="fr-FR"/>
        </w:rPr>
        <w:t>.</w:t>
      </w:r>
    </w:p>
    <w:p w14:paraId="75C988FE" w14:textId="6519F458"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 xml:space="preserve">De temps à autre, vérifier le cordon d'alimentation électrique </w:t>
      </w:r>
      <w:r w:rsidR="007B369B" w:rsidRPr="008C374A">
        <w:rPr>
          <w:rFonts w:ascii="Arial" w:hAnsi="Arial" w:cs="Arial"/>
          <w:color w:val="0725FF"/>
          <w:sz w:val="36"/>
          <w:szCs w:val="36"/>
          <w:lang w:val="fr-FR"/>
        </w:rPr>
        <w:t xml:space="preserve">du chargeur </w:t>
      </w:r>
      <w:r w:rsidRPr="008C374A">
        <w:rPr>
          <w:rFonts w:ascii="Arial" w:hAnsi="Arial" w:cs="Arial"/>
          <w:color w:val="0725FF"/>
          <w:sz w:val="36"/>
          <w:szCs w:val="36"/>
          <w:lang w:val="fr-FR"/>
        </w:rPr>
        <w:t xml:space="preserve">en recherchant d'éventuels dommages. </w:t>
      </w:r>
    </w:p>
    <w:p w14:paraId="4F996299" w14:textId="7777777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 xml:space="preserve">Ne jamais plonger l’appareil dans l'eau ou dans un autre liquide, et ce, pour quelque raison que ce soit. </w:t>
      </w:r>
    </w:p>
    <w:p w14:paraId="4A68635E" w14:textId="7777777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Ne jamais mettre l’appareil dans un lave-vaisselle.</w:t>
      </w:r>
    </w:p>
    <w:p w14:paraId="21B8FA8C" w14:textId="7777777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 xml:space="preserve">Ne jamais installer l'appareil à proximité de surfaces chaudes. </w:t>
      </w:r>
    </w:p>
    <w:p w14:paraId="507087D4" w14:textId="4A9C6E1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Ne pas se servir d'un appareil dont le cordon ou la fiche est endommagé(</w:t>
      </w:r>
      <w:r w:rsidR="007B369B" w:rsidRPr="008C374A">
        <w:rPr>
          <w:rFonts w:ascii="Arial" w:hAnsi="Arial" w:cs="Arial"/>
          <w:color w:val="0725FF"/>
          <w:sz w:val="36"/>
          <w:szCs w:val="36"/>
          <w:lang w:val="fr-FR"/>
        </w:rPr>
        <w:t xml:space="preserve">e), ou après qu’il ait connu un </w:t>
      </w:r>
      <w:r w:rsidRPr="008C374A">
        <w:rPr>
          <w:rFonts w:ascii="Arial" w:hAnsi="Arial" w:cs="Arial"/>
          <w:color w:val="0725FF"/>
          <w:sz w:val="36"/>
          <w:szCs w:val="36"/>
          <w:lang w:val="fr-FR"/>
        </w:rPr>
        <w:t>dysfonctionnement ou avoir été endommagé en quoi que ce soit.</w:t>
      </w:r>
    </w:p>
    <w:p w14:paraId="6554418E" w14:textId="0E046BE5" w:rsidR="00654BB1" w:rsidRPr="008C374A" w:rsidRDefault="007B369B"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Toujours utiliser</w:t>
      </w:r>
      <w:r w:rsidR="00A21EDA" w:rsidRPr="008C374A">
        <w:rPr>
          <w:rFonts w:ascii="Arial" w:hAnsi="Arial" w:cs="Arial"/>
          <w:color w:val="0725FF"/>
          <w:sz w:val="36"/>
          <w:szCs w:val="36"/>
          <w:lang w:val="fr-FR"/>
        </w:rPr>
        <w:t xml:space="preserve"> cet appareil dans un environnement sec. Ne pas utiliser ou laisser cet appareil, à l’extérieur quand il pleut.</w:t>
      </w:r>
    </w:p>
    <w:p w14:paraId="6C63CFCE" w14:textId="7777777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Ne jamais se servir d'accessoires non recommandés par le constructeur. Ceux-ci pourraient constituer un danger pour l'utilisateur et risqueraient d'endommager l'appareil.</w:t>
      </w:r>
    </w:p>
    <w:p w14:paraId="59D0A213" w14:textId="10E1EA53"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lastRenderedPageBreak/>
        <w:t xml:space="preserve">Veiller à ce que le cordon d'alimentation électrique </w:t>
      </w:r>
      <w:r w:rsidR="007B369B" w:rsidRPr="008C374A">
        <w:rPr>
          <w:rFonts w:ascii="Arial" w:hAnsi="Arial" w:cs="Arial"/>
          <w:color w:val="0725FF"/>
          <w:sz w:val="36"/>
          <w:szCs w:val="36"/>
          <w:lang w:val="fr-FR"/>
        </w:rPr>
        <w:t xml:space="preserve">du chargeur </w:t>
      </w:r>
      <w:r w:rsidRPr="008C374A">
        <w:rPr>
          <w:rFonts w:ascii="Arial" w:hAnsi="Arial" w:cs="Arial"/>
          <w:color w:val="0725FF"/>
          <w:sz w:val="36"/>
          <w:szCs w:val="36"/>
          <w:lang w:val="fr-FR"/>
        </w:rPr>
        <w:t xml:space="preserve">n'entre jamais en contact avec les parties chaudes de cet appareil. </w:t>
      </w:r>
    </w:p>
    <w:p w14:paraId="33E68EB1" w14:textId="7777777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 xml:space="preserve">S’assurer que l'appareil a refroidi avant de le nettoyer et de le ranger. </w:t>
      </w:r>
    </w:p>
    <w:p w14:paraId="35438769" w14:textId="7777777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Veiller à toujours Poser l'appareil sur une surface plate</w:t>
      </w:r>
      <w:r w:rsidR="003D4F88" w:rsidRPr="008C374A">
        <w:rPr>
          <w:rFonts w:ascii="Arial" w:hAnsi="Arial" w:cs="Arial"/>
          <w:color w:val="0725FF"/>
          <w:sz w:val="36"/>
          <w:szCs w:val="36"/>
          <w:lang w:val="fr-FR"/>
        </w:rPr>
        <w:t xml:space="preserve"> et stable</w:t>
      </w:r>
      <w:r w:rsidRPr="008C374A">
        <w:rPr>
          <w:rFonts w:ascii="Arial" w:hAnsi="Arial" w:cs="Arial"/>
          <w:color w:val="0725FF"/>
          <w:sz w:val="36"/>
          <w:szCs w:val="36"/>
          <w:lang w:val="fr-FR"/>
        </w:rPr>
        <w:t xml:space="preserve">. </w:t>
      </w:r>
    </w:p>
    <w:p w14:paraId="7AAE9478" w14:textId="77777777" w:rsidR="00654BB1" w:rsidRPr="008C374A" w:rsidRDefault="003D4F88"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 xml:space="preserve">Veiller </w:t>
      </w:r>
      <w:r w:rsidR="00A21EDA" w:rsidRPr="008C374A">
        <w:rPr>
          <w:rFonts w:ascii="Arial" w:hAnsi="Arial" w:cs="Arial"/>
          <w:color w:val="0725FF"/>
          <w:sz w:val="36"/>
          <w:szCs w:val="36"/>
          <w:lang w:val="fr-FR"/>
        </w:rPr>
        <w:t xml:space="preserve">à ne pas couvrir l'appareil et à ne rien poser dessus. </w:t>
      </w:r>
    </w:p>
    <w:p w14:paraId="64850BB3" w14:textId="7777777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Un Mauvais fonctionnement et l'utilisation incorrecte peuvent endommager l'appareil et causer des blessures à l'utilisateur.</w:t>
      </w:r>
    </w:p>
    <w:p w14:paraId="5F1EB921" w14:textId="77777777" w:rsidR="00654BB1" w:rsidRPr="008C374A" w:rsidRDefault="00A21EDA"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Cet appareil est conforme aux normes en vigueur, relatives à ce type de produit.</w:t>
      </w:r>
      <w:r w:rsidR="003A2D77" w:rsidRPr="008C374A">
        <w:rPr>
          <w:rFonts w:ascii="Arial" w:hAnsi="Arial" w:cs="Arial"/>
          <w:color w:val="0725FF"/>
          <w:sz w:val="36"/>
          <w:szCs w:val="36"/>
          <w:lang w:val="fr-FR" w:eastAsia="fr-FR"/>
        </w:rPr>
        <w:t xml:space="preserve"> </w:t>
      </w:r>
    </w:p>
    <w:p w14:paraId="38B1156F" w14:textId="11C2E4EA" w:rsidR="00654BB1" w:rsidRPr="008C374A" w:rsidRDefault="003A2D77" w:rsidP="00654BB1">
      <w:pPr>
        <w:numPr>
          <w:ilvl w:val="0"/>
          <w:numId w:val="1"/>
        </w:numPr>
        <w:tabs>
          <w:tab w:val="left" w:pos="284"/>
        </w:tabs>
        <w:ind w:left="284" w:hanging="284"/>
        <w:rPr>
          <w:rFonts w:ascii="Arial" w:hAnsi="Arial" w:cs="Arial"/>
          <w:strike/>
          <w:color w:val="0725FF"/>
          <w:sz w:val="36"/>
          <w:szCs w:val="36"/>
          <w:lang w:val="fr-FR"/>
        </w:rPr>
      </w:pPr>
      <w:r w:rsidRPr="008C374A">
        <w:rPr>
          <w:rFonts w:ascii="Arial" w:hAnsi="Arial" w:cs="Arial"/>
          <w:color w:val="0725FF"/>
          <w:sz w:val="36"/>
          <w:szCs w:val="36"/>
          <w:lang w:val="fr-FR" w:eastAsia="fr-FR"/>
        </w:rPr>
        <w:t>L’appareil ne doit pas être laissé sans surveillanc</w:t>
      </w:r>
      <w:r w:rsidR="008C374A" w:rsidRPr="008C374A">
        <w:rPr>
          <w:rFonts w:ascii="Arial" w:hAnsi="Arial" w:cs="Arial"/>
          <w:color w:val="0725FF"/>
          <w:sz w:val="36"/>
          <w:szCs w:val="36"/>
          <w:lang w:val="fr-FR" w:eastAsia="fr-FR"/>
        </w:rPr>
        <w:t>e.</w:t>
      </w:r>
    </w:p>
    <w:p w14:paraId="7C90131F" w14:textId="77777777" w:rsidR="00654BB1" w:rsidRPr="008C374A" w:rsidRDefault="003A2D77"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eastAsia="fr-FR"/>
        </w:rPr>
        <w:t>L’appareil ne doit pas être utilisé, s’il est tombé ou, s’il présente des signes visibles de dommages ou s’il fuit.</w:t>
      </w:r>
    </w:p>
    <w:p w14:paraId="3E3A7742" w14:textId="77777777" w:rsidR="00A21EDA" w:rsidRPr="008C374A" w:rsidRDefault="003A2D77" w:rsidP="00654BB1">
      <w:pPr>
        <w:numPr>
          <w:ilvl w:val="0"/>
          <w:numId w:val="1"/>
        </w:numPr>
        <w:tabs>
          <w:tab w:val="left" w:pos="284"/>
        </w:tabs>
        <w:ind w:left="284" w:hanging="284"/>
        <w:rPr>
          <w:rFonts w:ascii="Arial" w:hAnsi="Arial" w:cs="Arial"/>
          <w:color w:val="0725FF"/>
          <w:sz w:val="36"/>
          <w:szCs w:val="36"/>
          <w:lang w:val="fr-FR"/>
        </w:rPr>
      </w:pPr>
      <w:r w:rsidRPr="008C374A">
        <w:rPr>
          <w:rFonts w:ascii="Arial" w:hAnsi="Arial" w:cs="Arial"/>
          <w:color w:val="0725FF"/>
          <w:sz w:val="36"/>
          <w:szCs w:val="36"/>
          <w:lang w:val="fr-FR"/>
        </w:rPr>
        <w:t>Cet appareil est destiné exclusivement à un usage domestique.</w:t>
      </w:r>
    </w:p>
    <w:p w14:paraId="63FE0780" w14:textId="77777777" w:rsidR="00A21EDA" w:rsidRPr="008C374A" w:rsidRDefault="00A21EDA" w:rsidP="00A21EDA">
      <w:pPr>
        <w:tabs>
          <w:tab w:val="left" w:pos="284"/>
        </w:tabs>
        <w:rPr>
          <w:rFonts w:ascii="Arial" w:hAnsi="Arial" w:cs="Arial"/>
          <w:color w:val="0725FF"/>
          <w:sz w:val="36"/>
          <w:szCs w:val="36"/>
          <w:lang w:val="fr-FR"/>
        </w:rPr>
      </w:pPr>
    </w:p>
    <w:p w14:paraId="2372A240" w14:textId="77777777" w:rsidR="00BF388A" w:rsidRPr="008C374A" w:rsidRDefault="00BF388A" w:rsidP="00BF388A">
      <w:pPr>
        <w:ind w:right="-20"/>
        <w:jc w:val="center"/>
        <w:rPr>
          <w:rFonts w:ascii="Arial" w:hAnsi="Arial" w:cs="Arial"/>
          <w:b/>
          <w:color w:val="0725FF"/>
          <w:sz w:val="36"/>
          <w:szCs w:val="36"/>
          <w:lang w:val="fr-FR"/>
        </w:rPr>
      </w:pPr>
      <w:r w:rsidRPr="008C374A">
        <w:rPr>
          <w:rFonts w:ascii="Arial" w:hAnsi="Arial" w:cs="Arial"/>
          <w:b/>
          <w:color w:val="0725FF"/>
          <w:sz w:val="36"/>
          <w:szCs w:val="36"/>
          <w:lang w:val="fr-FR"/>
        </w:rPr>
        <w:t>INFORMATIONS GENERALES</w:t>
      </w:r>
    </w:p>
    <w:p w14:paraId="7FC7488A" w14:textId="77777777" w:rsidR="00BF388A" w:rsidRPr="008C374A" w:rsidRDefault="00BF388A" w:rsidP="00BF388A">
      <w:pPr>
        <w:ind w:right="1308"/>
        <w:rPr>
          <w:rFonts w:ascii="Arial" w:hAnsi="Arial" w:cs="Arial"/>
          <w:color w:val="0725FF"/>
          <w:sz w:val="36"/>
          <w:szCs w:val="36"/>
          <w:lang w:val="fr-FR"/>
        </w:rPr>
      </w:pPr>
    </w:p>
    <w:p w14:paraId="1B36C76D" w14:textId="0035E848" w:rsidR="00BF388A" w:rsidRPr="008C374A" w:rsidRDefault="000758B3" w:rsidP="00BF388A">
      <w:pPr>
        <w:ind w:right="1557"/>
        <w:rPr>
          <w:rFonts w:ascii="Arial" w:hAnsi="Arial" w:cs="Arial"/>
          <w:color w:val="0725FF"/>
          <w:sz w:val="36"/>
          <w:szCs w:val="36"/>
          <w:lang w:val="fr-FR"/>
        </w:rPr>
      </w:pPr>
      <w:r w:rsidRPr="008C374A">
        <w:rPr>
          <w:rFonts w:ascii="Arial" w:hAnsi="Arial" w:cs="Arial"/>
          <w:noProof/>
          <w:color w:val="0725FF"/>
          <w:sz w:val="36"/>
          <w:szCs w:val="36"/>
          <w:lang w:val="en-US" w:eastAsia="zh-CN"/>
        </w:rPr>
        <mc:AlternateContent>
          <mc:Choice Requires="wps">
            <w:drawing>
              <wp:anchor distT="0" distB="0" distL="114300" distR="114300" simplePos="0" relativeHeight="251660800" behindDoc="1" locked="0" layoutInCell="1" allowOverlap="1" wp14:anchorId="536BD95B" wp14:editId="06FBAD59">
                <wp:simplePos x="0" y="0"/>
                <wp:positionH relativeFrom="column">
                  <wp:posOffset>5645150</wp:posOffset>
                </wp:positionH>
                <wp:positionV relativeFrom="paragraph">
                  <wp:posOffset>-214630</wp:posOffset>
                </wp:positionV>
                <wp:extent cx="996315" cy="876935"/>
                <wp:effectExtent l="6350" t="1270" r="6350" b="635"/>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0AF9AA" w14:textId="716258AD" w:rsidR="00BF388A" w:rsidRDefault="000758B3" w:rsidP="00BF388A">
                            <w:r>
                              <w:rPr>
                                <w:noProof/>
                                <w:lang w:val="en-US" w:eastAsia="zh-CN"/>
                              </w:rPr>
                              <w:drawing>
                                <wp:inline distT="0" distB="0" distL="0" distR="0" wp14:anchorId="76E3A450" wp14:editId="53B567F7">
                                  <wp:extent cx="804545" cy="694055"/>
                                  <wp:effectExtent l="0" t="0" r="8255" b="0"/>
                                  <wp:docPr id="40" name="Image 4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6BD95B" id="Text Box 55" o:spid="_x0000_s1033" type="#_x0000_t202" style="position:absolute;margin-left:444.5pt;margin-top:-16.9pt;width:78.45pt;height:69.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" filled="f" stroked="f">
                <v:textbox style="mso-fit-shape-to-text:t" inset=",7.2pt,,7.2pt">
                  <w:txbxContent>
                    <w:p w14:paraId="1C0AF9AA" w14:textId="716258AD" w:rsidR="00BF388A" w:rsidRDefault="000758B3" w:rsidP="00BF388A">
                      <w:r>
                        <w:rPr>
                          <w:noProof/>
                          <w:lang w:val="fr-FR" w:eastAsia="fr-FR"/>
                        </w:rPr>
                        <w:drawing>
                          <wp:inline distT="0" distB="0" distL="0" distR="0" wp14:anchorId="76E3A450" wp14:editId="53B567F7">
                            <wp:extent cx="804545" cy="694055"/>
                            <wp:effectExtent l="0" t="0" r="8255" b="0"/>
                            <wp:docPr id="40" name="Image 40"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00BF388A" w:rsidRPr="008C374A">
        <w:rPr>
          <w:rFonts w:ascii="Arial" w:hAnsi="Arial" w:cs="Arial"/>
          <w:color w:val="0725FF"/>
          <w:sz w:val="36"/>
          <w:szCs w:val="36"/>
          <w:lang w:val="fr-FR"/>
        </w:rPr>
        <w:t>Le symbole «LIVRE OUVERT» signifie une recommandation de lire des choses importantes contenues dans la notice.</w:t>
      </w:r>
    </w:p>
    <w:p w14:paraId="1F8D6CA7" w14:textId="77777777" w:rsidR="00BF388A" w:rsidRPr="008C374A" w:rsidRDefault="00BF388A" w:rsidP="00BF388A">
      <w:pPr>
        <w:ind w:right="1557"/>
        <w:rPr>
          <w:rFonts w:ascii="Arial" w:hAnsi="Arial" w:cs="Arial"/>
          <w:color w:val="0725FF"/>
          <w:sz w:val="36"/>
          <w:szCs w:val="36"/>
          <w:lang w:val="fr-FR"/>
        </w:rPr>
      </w:pPr>
    </w:p>
    <w:p w14:paraId="0F8E0429" w14:textId="1F1B5026" w:rsidR="00BF388A" w:rsidRPr="008C374A" w:rsidRDefault="000758B3" w:rsidP="00BF388A">
      <w:pPr>
        <w:ind w:right="1557"/>
        <w:rPr>
          <w:rFonts w:ascii="Arial" w:hAnsi="Arial" w:cs="Arial"/>
          <w:color w:val="0725FF"/>
          <w:sz w:val="36"/>
          <w:szCs w:val="36"/>
          <w:lang w:val="fr-FR"/>
        </w:rPr>
      </w:pPr>
      <w:r w:rsidRPr="008C374A">
        <w:rPr>
          <w:rFonts w:ascii="Arial" w:hAnsi="Arial" w:cs="Arial"/>
          <w:noProof/>
          <w:color w:val="0725FF"/>
          <w:sz w:val="36"/>
          <w:szCs w:val="36"/>
          <w:lang w:val="en-US" w:eastAsia="zh-CN"/>
        </w:rPr>
        <mc:AlternateContent>
          <mc:Choice Requires="wps">
            <w:drawing>
              <wp:anchor distT="0" distB="0" distL="114300" distR="114300" simplePos="0" relativeHeight="251661824" behindDoc="1" locked="0" layoutInCell="1" allowOverlap="1" wp14:anchorId="6B7E6C58" wp14:editId="4EFEC6BE">
                <wp:simplePos x="0" y="0"/>
                <wp:positionH relativeFrom="column">
                  <wp:posOffset>5645150</wp:posOffset>
                </wp:positionH>
                <wp:positionV relativeFrom="paragraph">
                  <wp:posOffset>235585</wp:posOffset>
                </wp:positionV>
                <wp:extent cx="996315" cy="995680"/>
                <wp:effectExtent l="6350" t="0" r="6350" b="5715"/>
                <wp:wrapNone/>
                <wp:docPr id="1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F4885D" w14:textId="272AF173" w:rsidR="00BF388A" w:rsidRDefault="000758B3" w:rsidP="00BF388A">
                            <w:r>
                              <w:rPr>
                                <w:noProof/>
                                <w:lang w:val="en-US" w:eastAsia="zh-CN"/>
                              </w:rPr>
                              <w:drawing>
                                <wp:inline distT="0" distB="0" distL="0" distR="0" wp14:anchorId="162382E2" wp14:editId="5AFFECC4">
                                  <wp:extent cx="804545" cy="804545"/>
                                  <wp:effectExtent l="0" t="0" r="8255" b="8255"/>
                                  <wp:docPr id="39" name="Image 3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E6C58" id="Text Box 57" o:spid="_x0000_s1034"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" filled="f" stroked="f">
                <v:textbox style="mso-fit-shape-to-text:t" inset=",7.2pt,,7.2pt">
                  <w:txbxContent>
                    <w:p w14:paraId="0AF4885D" w14:textId="272AF173" w:rsidR="00BF388A" w:rsidRDefault="000758B3" w:rsidP="00BF388A">
                      <w:r>
                        <w:rPr>
                          <w:noProof/>
                          <w:lang w:val="fr-FR" w:eastAsia="fr-FR"/>
                        </w:rPr>
                        <w:drawing>
                          <wp:inline distT="0" distB="0" distL="0" distR="0" wp14:anchorId="162382E2" wp14:editId="5AFFECC4">
                            <wp:extent cx="804545" cy="804545"/>
                            <wp:effectExtent l="0" t="0" r="8255" b="8255"/>
                            <wp:docPr id="39" name="Image 39"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sh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BF388A" w:rsidRPr="008C374A">
        <w:rPr>
          <w:rFonts w:ascii="Arial" w:hAnsi="Arial" w:cs="Arial"/>
          <w:color w:val="0725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64242EE" w14:textId="77777777" w:rsidR="00BF388A" w:rsidRPr="008C374A" w:rsidRDefault="00BF388A" w:rsidP="00BF388A">
      <w:pPr>
        <w:ind w:right="1557"/>
        <w:rPr>
          <w:rFonts w:ascii="Arial" w:hAnsi="Arial" w:cs="Arial"/>
          <w:color w:val="0725FF"/>
          <w:sz w:val="36"/>
          <w:szCs w:val="36"/>
          <w:lang w:val="fr-FR"/>
        </w:rPr>
      </w:pPr>
    </w:p>
    <w:p w14:paraId="470E7A7A" w14:textId="31027A4B" w:rsidR="00BF388A" w:rsidRPr="008C374A" w:rsidRDefault="000758B3" w:rsidP="00BF388A">
      <w:pPr>
        <w:ind w:right="1557"/>
        <w:rPr>
          <w:rFonts w:ascii="Arial" w:hAnsi="Arial" w:cs="Arial"/>
          <w:color w:val="0725FF"/>
          <w:sz w:val="36"/>
          <w:szCs w:val="36"/>
          <w:lang w:val="fr-FR"/>
        </w:rPr>
      </w:pPr>
      <w:r w:rsidRPr="008C374A">
        <w:rPr>
          <w:rFonts w:ascii="Arial" w:hAnsi="Arial" w:cs="Arial"/>
          <w:noProof/>
          <w:color w:val="0725FF"/>
          <w:sz w:val="36"/>
          <w:szCs w:val="36"/>
          <w:lang w:val="en-US" w:eastAsia="zh-CN"/>
        </w:rPr>
        <mc:AlternateContent>
          <mc:Choice Requires="wps">
            <w:drawing>
              <wp:anchor distT="0" distB="0" distL="114300" distR="114300" simplePos="0" relativeHeight="251662848" behindDoc="1" locked="0" layoutInCell="1" allowOverlap="1" wp14:anchorId="6C0F6892" wp14:editId="19C4E143">
                <wp:simplePos x="0" y="0"/>
                <wp:positionH relativeFrom="column">
                  <wp:posOffset>5568950</wp:posOffset>
                </wp:positionH>
                <wp:positionV relativeFrom="paragraph">
                  <wp:posOffset>264160</wp:posOffset>
                </wp:positionV>
                <wp:extent cx="1072515" cy="817880"/>
                <wp:effectExtent l="6350" t="0" r="0" b="1905"/>
                <wp:wrapNone/>
                <wp:docPr id="1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313A6D" w14:textId="03D5057B" w:rsidR="00BF388A" w:rsidRDefault="000758B3" w:rsidP="00BF388A">
                            <w:r>
                              <w:rPr>
                                <w:noProof/>
                                <w:lang w:val="en-US" w:eastAsia="zh-CN"/>
                              </w:rPr>
                              <w:drawing>
                                <wp:inline distT="0" distB="0" distL="0" distR="0" wp14:anchorId="6B60C847" wp14:editId="46C80E2F">
                                  <wp:extent cx="881380" cy="628015"/>
                                  <wp:effectExtent l="0" t="0" r="7620" b="6985"/>
                                  <wp:docPr id="38" name="Image 3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F6892" id="Text Box 59" o:spid="_x0000_s1035"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" filled="f" stroked="f">
                <v:textbox style="mso-fit-shape-to-text:t" inset=",7.2pt,,7.2pt">
                  <w:txbxContent>
                    <w:p w14:paraId="05313A6D" w14:textId="03D5057B" w:rsidR="00BF388A" w:rsidRDefault="000758B3" w:rsidP="00BF388A">
                      <w:r>
                        <w:rPr>
                          <w:noProof/>
                          <w:lang w:val="fr-FR" w:eastAsia="fr-FR"/>
                        </w:rPr>
                        <w:drawing>
                          <wp:inline distT="0" distB="0" distL="0" distR="0" wp14:anchorId="6B60C847" wp14:editId="46C80E2F">
                            <wp:extent cx="881380" cy="628015"/>
                            <wp:effectExtent l="0" t="0" r="7620" b="6985"/>
                            <wp:docPr id="38" name="Image 3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E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BF388A" w:rsidRPr="008C374A">
        <w:rPr>
          <w:rFonts w:ascii="Arial" w:hAnsi="Arial" w:cs="Arial"/>
          <w:color w:val="0725FF"/>
          <w:sz w:val="36"/>
          <w:szCs w:val="36"/>
          <w:lang w:val="fr-FR"/>
        </w:rPr>
        <w:t xml:space="preserve">Le symbole "marquage CE" est la garantie du respect des Normes Européennes harmonisées, facultatives, qui traduisent les exigences essentielles en spécifications techniques. Ces normes ne sont pas </w:t>
      </w:r>
      <w:r w:rsidR="00BF388A" w:rsidRPr="008C374A">
        <w:rPr>
          <w:rFonts w:ascii="Arial" w:hAnsi="Arial" w:cs="Arial"/>
          <w:color w:val="0725FF"/>
          <w:sz w:val="36"/>
          <w:szCs w:val="36"/>
          <w:lang w:val="fr-FR"/>
        </w:rPr>
        <w:lastRenderedPageBreak/>
        <w:t>obligatoires mais sont garantes de la conformité aux exigences essentielles.</w:t>
      </w:r>
    </w:p>
    <w:p w14:paraId="117D883E" w14:textId="77777777" w:rsidR="000D3449" w:rsidRPr="008C374A" w:rsidRDefault="000D3449" w:rsidP="00BF388A">
      <w:pPr>
        <w:widowControl w:val="0"/>
        <w:autoSpaceDE w:val="0"/>
        <w:autoSpaceDN w:val="0"/>
        <w:adjustRightInd w:val="0"/>
        <w:spacing w:after="220"/>
        <w:ind w:right="1840"/>
        <w:rPr>
          <w:rFonts w:ascii="Arial" w:hAnsi="Arial" w:cs="Arial"/>
          <w:color w:val="0725FF"/>
          <w:sz w:val="36"/>
          <w:szCs w:val="36"/>
          <w:lang w:val="fr-FR"/>
        </w:rPr>
      </w:pPr>
    </w:p>
    <w:p w14:paraId="17E077E9" w14:textId="0D777023" w:rsidR="00BF388A" w:rsidRPr="008C374A" w:rsidRDefault="000758B3" w:rsidP="00BF388A">
      <w:pPr>
        <w:widowControl w:val="0"/>
        <w:autoSpaceDE w:val="0"/>
        <w:autoSpaceDN w:val="0"/>
        <w:adjustRightInd w:val="0"/>
        <w:spacing w:after="220"/>
        <w:ind w:right="1840"/>
        <w:rPr>
          <w:rFonts w:ascii="Arial" w:hAnsi="Arial" w:cs="Arial"/>
          <w:color w:val="0725FF"/>
          <w:sz w:val="36"/>
          <w:szCs w:val="36"/>
          <w:lang w:val="fr-FR"/>
        </w:rPr>
      </w:pPr>
      <w:r w:rsidRPr="008C374A">
        <w:rPr>
          <w:rFonts w:ascii="Arial" w:hAnsi="Arial" w:cs="Arial"/>
          <w:noProof/>
          <w:color w:val="0725FF"/>
          <w:sz w:val="36"/>
          <w:szCs w:val="36"/>
          <w:lang w:val="en-US" w:eastAsia="zh-CN"/>
        </w:rPr>
        <mc:AlternateContent>
          <mc:Choice Requires="wps">
            <w:drawing>
              <wp:anchor distT="0" distB="0" distL="114300" distR="114300" simplePos="0" relativeHeight="251667968" behindDoc="0" locked="0" layoutInCell="1" allowOverlap="1" wp14:anchorId="262BABF1" wp14:editId="60ED9177">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5998A9" w14:textId="61D6FF6E" w:rsidR="00BF388A" w:rsidRDefault="000758B3" w:rsidP="00BF388A">
                            <w:r>
                              <w:rPr>
                                <w:noProof/>
                                <w:lang w:val="en-US" w:eastAsia="zh-CN"/>
                              </w:rPr>
                              <w:drawing>
                                <wp:inline distT="0" distB="0" distL="0" distR="0" wp14:anchorId="7AF04420" wp14:editId="435653BB">
                                  <wp:extent cx="848360" cy="848360"/>
                                  <wp:effectExtent l="0" t="0" r="0" b="0"/>
                                  <wp:docPr id="32" name="Image 3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2BABF1" id="Text Box 67" o:spid="_x0000_s1036" type="#_x0000_t202" style="position:absolute;margin-left:438.5pt;margin-top:38.05pt;width:81pt;height:8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" filled="f" stroked="f">
                <v:textbox style="mso-fit-shape-to-text:t" inset=",7.2pt,,7.2pt">
                  <w:txbxContent>
                    <w:p w14:paraId="305998A9" w14:textId="61D6FF6E" w:rsidR="00BF388A" w:rsidRDefault="000758B3" w:rsidP="00BF388A">
                      <w:r>
                        <w:rPr>
                          <w:noProof/>
                          <w:lang w:val="fr-FR" w:eastAsia="fr-FR"/>
                        </w:rPr>
                        <w:drawing>
                          <wp:inline distT="0" distB="0" distL="0" distR="0" wp14:anchorId="7AF04420" wp14:editId="435653BB">
                            <wp:extent cx="848360" cy="848360"/>
                            <wp:effectExtent l="0" t="0" r="0" b="0"/>
                            <wp:docPr id="32" name="Image 32"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v:textbox>
                <w10:wrap type="tight"/>
              </v:shape>
            </w:pict>
          </mc:Fallback>
        </mc:AlternateContent>
      </w:r>
      <w:r w:rsidR="00BF388A" w:rsidRPr="008C374A">
        <w:rPr>
          <w:rFonts w:ascii="Arial" w:hAnsi="Arial" w:cs="Arial"/>
          <w:color w:val="0725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BF388A" w:rsidRPr="008C374A">
        <w:rPr>
          <w:rFonts w:ascii="Arial" w:hAnsi="Arial" w:cs="Arial"/>
          <w:color w:val="0725FF"/>
          <w:sz w:val="36"/>
          <w:szCs w:val="36"/>
          <w:vertAlign w:val="superscript"/>
          <w:lang w:val="fr-FR"/>
        </w:rPr>
        <w:t>ème</w:t>
      </w:r>
      <w:r w:rsidR="00BF388A" w:rsidRPr="008C374A">
        <w:rPr>
          <w:rFonts w:ascii="Arial" w:hAnsi="Arial" w:cs="Arial"/>
          <w:color w:val="0725FF"/>
          <w:sz w:val="36"/>
          <w:szCs w:val="36"/>
          <w:lang w:val="fr-FR"/>
        </w:rPr>
        <w:t xml:space="preserve"> • le cadmium.</w:t>
      </w:r>
    </w:p>
    <w:p w14:paraId="1964E0C4" w14:textId="7562D29F" w:rsidR="00C45368" w:rsidRPr="008C374A" w:rsidRDefault="000758B3" w:rsidP="00C45368">
      <w:pPr>
        <w:pStyle w:val="NormalWeb"/>
        <w:spacing w:before="0" w:beforeAutospacing="0" w:after="0" w:afterAutospacing="0"/>
        <w:ind w:right="1415"/>
        <w:rPr>
          <w:rFonts w:ascii="Arial" w:hAnsi="Arial" w:cs="Arial"/>
          <w:color w:val="0725FF"/>
          <w:sz w:val="36"/>
          <w:szCs w:val="36"/>
        </w:rPr>
      </w:pPr>
      <w:r w:rsidRPr="008C374A">
        <w:rPr>
          <w:rFonts w:ascii="Arial" w:hAnsi="Arial" w:cs="Arial"/>
          <w:noProof/>
          <w:color w:val="0725FF"/>
          <w:sz w:val="36"/>
          <w:szCs w:val="36"/>
          <w:lang w:val="en-US" w:eastAsia="zh-CN"/>
        </w:rPr>
        <mc:AlternateContent>
          <mc:Choice Requires="wps">
            <w:drawing>
              <wp:anchor distT="0" distB="0" distL="114300" distR="114300" simplePos="0" relativeHeight="251670016" behindDoc="0" locked="0" layoutInCell="1" allowOverlap="1" wp14:anchorId="746FFC9D" wp14:editId="3C8B1E38">
                <wp:simplePos x="0" y="0"/>
                <wp:positionH relativeFrom="column">
                  <wp:posOffset>5683250</wp:posOffset>
                </wp:positionH>
                <wp:positionV relativeFrom="paragraph">
                  <wp:posOffset>12065</wp:posOffset>
                </wp:positionV>
                <wp:extent cx="1021715" cy="1021080"/>
                <wp:effectExtent l="6350" t="0" r="1270" b="0"/>
                <wp:wrapTight wrapText="bothSides">
                  <wp:wrapPolygon edited="0">
                    <wp:start x="0" y="0"/>
                    <wp:lineTo x="21600" y="0"/>
                    <wp:lineTo x="21600" y="21600"/>
                    <wp:lineTo x="0" y="21600"/>
                    <wp:lineTo x="0" y="0"/>
                  </wp:wrapPolygon>
                </wp:wrapTight>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10210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DF0BD7" w14:textId="4DBE8ED3" w:rsidR="00C45368" w:rsidRDefault="000758B3" w:rsidP="00C45368">
                            <w:r>
                              <w:rPr>
                                <w:noProof/>
                                <w:lang w:val="en-US" w:eastAsia="zh-CN"/>
                              </w:rPr>
                              <w:drawing>
                                <wp:inline distT="0" distB="0" distL="0" distR="0" wp14:anchorId="6E727509" wp14:editId="4D18DC0C">
                                  <wp:extent cx="826135" cy="826135"/>
                                  <wp:effectExtent l="0" t="0" r="12065" b="12065"/>
                                  <wp:docPr id="31" name="Image 31" descr="CLASS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 I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6FFC9D" id="Text Box 69" o:spid="_x0000_s1037" type="#_x0000_t202" style="position:absolute;margin-left:447.5pt;margin-top:.95pt;width:80.45pt;height:80.4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" filled="f" stroked="f">
                <v:textbox style="mso-fit-shape-to-text:t" inset=",7.2pt,,7.2pt">
                  <w:txbxContent>
                    <w:p w14:paraId="4DDF0BD7" w14:textId="4DBE8ED3" w:rsidR="00C45368" w:rsidRDefault="000758B3" w:rsidP="00C45368">
                      <w:r>
                        <w:rPr>
                          <w:noProof/>
                          <w:lang w:val="fr-FR" w:eastAsia="fr-FR"/>
                        </w:rPr>
                        <w:drawing>
                          <wp:inline distT="0" distB="0" distL="0" distR="0" wp14:anchorId="6E727509" wp14:editId="4D18DC0C">
                            <wp:extent cx="826135" cy="826135"/>
                            <wp:effectExtent l="0" t="0" r="12065" b="12065"/>
                            <wp:docPr id="31" name="Image 31" descr="CLASS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S II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6135" cy="826135"/>
                                    </a:xfrm>
                                    <a:prstGeom prst="rect">
                                      <a:avLst/>
                                    </a:prstGeom>
                                    <a:noFill/>
                                    <a:ln>
                                      <a:noFill/>
                                    </a:ln>
                                  </pic:spPr>
                                </pic:pic>
                              </a:graphicData>
                            </a:graphic>
                          </wp:inline>
                        </w:drawing>
                      </w:r>
                    </w:p>
                  </w:txbxContent>
                </v:textbox>
                <w10:wrap type="tight"/>
              </v:shape>
            </w:pict>
          </mc:Fallback>
        </mc:AlternateContent>
      </w:r>
      <w:r w:rsidR="00C45368" w:rsidRPr="008C374A">
        <w:rPr>
          <w:rFonts w:ascii="Arial" w:hAnsi="Arial" w:cs="Arial"/>
          <w:color w:val="0725FF"/>
          <w:sz w:val="36"/>
          <w:szCs w:val="36"/>
        </w:rPr>
        <w:t>Le symbole « III » signifie que le matériel concerné est conçu pour être alimenté sous une tension non supérieure à 50 volts en courant alternatif ou 120 volts en courant continu. Les matériels comportant ce signe sont dits de classe III.</w:t>
      </w:r>
    </w:p>
    <w:p w14:paraId="4E0F7EBE" w14:textId="77777777" w:rsidR="00245D99" w:rsidRPr="008C374A" w:rsidRDefault="00245D99" w:rsidP="00BF388A">
      <w:pPr>
        <w:ind w:right="1840"/>
        <w:rPr>
          <w:rFonts w:ascii="Arial" w:hAnsi="Arial" w:cs="Arial"/>
          <w:color w:val="0725FF"/>
          <w:sz w:val="36"/>
          <w:szCs w:val="36"/>
          <w:lang w:val="fr-FR"/>
        </w:rPr>
      </w:pPr>
    </w:p>
    <w:p w14:paraId="437E1A10" w14:textId="4B88AEF9" w:rsidR="00BF388A" w:rsidRPr="008C374A" w:rsidRDefault="000758B3" w:rsidP="00BF388A">
      <w:pPr>
        <w:ind w:right="1840"/>
        <w:rPr>
          <w:rFonts w:ascii="Arial" w:hAnsi="Arial" w:cs="Arial"/>
          <w:color w:val="0725FF"/>
          <w:sz w:val="36"/>
          <w:szCs w:val="36"/>
          <w:lang w:val="fr-FR"/>
        </w:rPr>
      </w:pPr>
      <w:r w:rsidRPr="008C374A">
        <w:rPr>
          <w:rFonts w:ascii="Arial" w:hAnsi="Arial" w:cs="Arial"/>
          <w:noProof/>
          <w:color w:val="0725FF"/>
          <w:sz w:val="36"/>
          <w:szCs w:val="36"/>
          <w:lang w:val="en-US" w:eastAsia="zh-CN"/>
        </w:rPr>
        <mc:AlternateContent>
          <mc:Choice Requires="wps">
            <w:drawing>
              <wp:anchor distT="0" distB="0" distL="114300" distR="114300" simplePos="0" relativeHeight="251666944" behindDoc="1" locked="0" layoutInCell="1" allowOverlap="1" wp14:anchorId="073AF87E" wp14:editId="7A84708D">
                <wp:simplePos x="0" y="0"/>
                <wp:positionH relativeFrom="column">
                  <wp:posOffset>5454650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B0B5F0" w14:textId="035870E5" w:rsidR="00BF388A" w:rsidRDefault="000758B3" w:rsidP="00BF388A">
                            <w:r>
                              <w:rPr>
                                <w:noProof/>
                                <w:lang w:val="en-US" w:eastAsia="zh-CN"/>
                              </w:rPr>
                              <w:drawing>
                                <wp:inline distT="0" distB="0" distL="0" distR="0" wp14:anchorId="3800CC63" wp14:editId="492DF68E">
                                  <wp:extent cx="1013460" cy="1068705"/>
                                  <wp:effectExtent l="0" t="0" r="2540" b="0"/>
                                  <wp:docPr id="34" name="Image 3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AF87E" id="Text Box 66" o:spid="_x0000_s1038" type="#_x0000_t202" style="position:absolute;margin-left:429.5pt;margin-top:2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" filled="f" stroked="f">
                <v:textbox style="mso-fit-shape-to-text:t" inset=",7.2pt,,7.2pt">
                  <w:txbxContent>
                    <w:p w14:paraId="30B0B5F0" w14:textId="035870E5" w:rsidR="00BF388A" w:rsidRDefault="000758B3" w:rsidP="00BF388A">
                      <w:r>
                        <w:rPr>
                          <w:noProof/>
                          <w:lang w:val="fr-FR" w:eastAsia="fr-FR"/>
                        </w:rPr>
                        <w:drawing>
                          <wp:inline distT="0" distB="0" distL="0" distR="0" wp14:anchorId="3800CC63" wp14:editId="492DF68E">
                            <wp:extent cx="1013460" cy="1068705"/>
                            <wp:effectExtent l="0" t="0" r="2540" b="0"/>
                            <wp:docPr id="34" name="Image 3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sidR="00BF388A" w:rsidRPr="008C374A">
        <w:rPr>
          <w:rFonts w:ascii="Arial" w:hAnsi="Arial" w:cs="Arial"/>
          <w:color w:val="0725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7BAA5E3" w14:textId="33B13727" w:rsidR="00BF388A" w:rsidRPr="008C374A" w:rsidRDefault="00BF388A" w:rsidP="00BF388A">
      <w:pPr>
        <w:ind w:right="1840"/>
        <w:rPr>
          <w:rFonts w:ascii="Arial" w:hAnsi="Arial" w:cs="Arial"/>
          <w:color w:val="0725FF"/>
          <w:sz w:val="36"/>
          <w:szCs w:val="36"/>
          <w:lang w:val="fr-FR"/>
        </w:rPr>
      </w:pPr>
    </w:p>
    <w:p w14:paraId="2E7AD9A5" w14:textId="77777777" w:rsidR="00BF388A" w:rsidRPr="008C374A" w:rsidRDefault="00BF388A" w:rsidP="00BF388A">
      <w:pPr>
        <w:ind w:right="-2"/>
        <w:rPr>
          <w:rFonts w:ascii="Arial" w:hAnsi="Arial" w:cs="Arial"/>
          <w:color w:val="0725FF"/>
          <w:sz w:val="36"/>
          <w:szCs w:val="36"/>
          <w:lang w:val="fr-FR"/>
        </w:rPr>
      </w:pPr>
      <w:r w:rsidRPr="008C374A">
        <w:rPr>
          <w:rFonts w:ascii="Arial" w:hAnsi="Arial" w:cs="Arial"/>
          <w:color w:val="0725FF"/>
          <w:sz w:val="36"/>
          <w:szCs w:val="36"/>
          <w:lang w:val="fr-FR"/>
        </w:rPr>
        <w:t xml:space="preserve">Pour plus d’information : </w:t>
      </w:r>
      <w:hyperlink r:id="rId28" w:history="1">
        <w:r w:rsidRPr="008C374A">
          <w:rPr>
            <w:rStyle w:val="Lienhypertexte"/>
            <w:rFonts w:ascii="Arial" w:hAnsi="Arial" w:cs="Arial"/>
            <w:color w:val="0725FF"/>
            <w:sz w:val="36"/>
            <w:szCs w:val="36"/>
            <w:lang w:val="fr-FR"/>
          </w:rPr>
          <w:t>http://www.quefairedemesdechets.fr</w:t>
        </w:r>
      </w:hyperlink>
    </w:p>
    <w:p w14:paraId="68A5F30B" w14:textId="08E170BA" w:rsidR="007B369B" w:rsidRPr="008C374A" w:rsidRDefault="007B369B" w:rsidP="00A21EDA">
      <w:pPr>
        <w:tabs>
          <w:tab w:val="left" w:pos="284"/>
        </w:tabs>
        <w:rPr>
          <w:rFonts w:ascii="Arial" w:hAnsi="Arial" w:cs="Arial"/>
          <w:color w:val="0725FF"/>
          <w:sz w:val="28"/>
          <w:szCs w:val="28"/>
          <w:lang w:val="fr-FR" w:eastAsia="zh-CN"/>
        </w:rPr>
      </w:pPr>
    </w:p>
    <w:p w14:paraId="4BAE40E0" w14:textId="166D9F06" w:rsidR="007B369B" w:rsidRPr="008C374A" w:rsidRDefault="007B369B" w:rsidP="00A21EDA">
      <w:pPr>
        <w:tabs>
          <w:tab w:val="left" w:pos="284"/>
        </w:tabs>
        <w:rPr>
          <w:rFonts w:ascii="Arial" w:hAnsi="Arial" w:cs="Arial"/>
          <w:color w:val="0725FF"/>
          <w:sz w:val="28"/>
          <w:szCs w:val="28"/>
          <w:lang w:val="fr-FR"/>
        </w:rPr>
      </w:pPr>
    </w:p>
    <w:p w14:paraId="067A74DC" w14:textId="77777777" w:rsidR="007B369B" w:rsidRPr="008C374A" w:rsidRDefault="007B369B" w:rsidP="00A21EDA">
      <w:pPr>
        <w:tabs>
          <w:tab w:val="left" w:pos="284"/>
        </w:tabs>
        <w:rPr>
          <w:rFonts w:ascii="Arial" w:hAnsi="Arial" w:cs="Arial"/>
          <w:color w:val="0725FF"/>
          <w:sz w:val="28"/>
          <w:szCs w:val="28"/>
          <w:lang w:val="fr-FR"/>
        </w:rPr>
      </w:pPr>
    </w:p>
    <w:p w14:paraId="084685EE" w14:textId="7CD4946F" w:rsidR="00E74B48" w:rsidRPr="008C374A" w:rsidRDefault="008C374A" w:rsidP="00E74B48">
      <w:pPr>
        <w:jc w:val="center"/>
        <w:rPr>
          <w:rFonts w:ascii="Arial" w:hAnsi="Arial" w:cs="Arial"/>
          <w:b/>
          <w:sz w:val="28"/>
          <w:szCs w:val="28"/>
          <w:lang w:val="fr-FR"/>
        </w:rPr>
      </w:pPr>
      <w:r w:rsidRPr="008C374A">
        <w:rPr>
          <w:rFonts w:ascii="Arial" w:hAnsi="Arial" w:cs="Arial"/>
          <w:b/>
          <w:sz w:val="28"/>
          <w:szCs w:val="28"/>
          <w:lang w:val="fr-FR"/>
        </w:rPr>
        <w:br w:type="column"/>
      </w:r>
      <w:r w:rsidR="00E74B48" w:rsidRPr="008C374A">
        <w:rPr>
          <w:rFonts w:ascii="Arial" w:hAnsi="Arial" w:cs="Arial"/>
          <w:b/>
          <w:sz w:val="28"/>
          <w:szCs w:val="28"/>
          <w:lang w:val="fr-FR"/>
        </w:rPr>
        <w:lastRenderedPageBreak/>
        <w:t>CONNAITRE SON APPAREIL</w:t>
      </w:r>
    </w:p>
    <w:p w14:paraId="13FDBCF4" w14:textId="77777777" w:rsidR="00E74B48" w:rsidRPr="008C374A" w:rsidRDefault="00E74B48" w:rsidP="00A21EDA">
      <w:pPr>
        <w:tabs>
          <w:tab w:val="left" w:pos="284"/>
        </w:tabs>
        <w:rPr>
          <w:rFonts w:ascii="Arial" w:hAnsi="Arial" w:cs="Arial"/>
          <w:color w:val="0725FF"/>
          <w:sz w:val="28"/>
          <w:szCs w:val="28"/>
          <w:lang w:val="fr-FR"/>
        </w:rPr>
      </w:pPr>
    </w:p>
    <w:p w14:paraId="7E92B67E" w14:textId="76AEB756" w:rsidR="00E74B48" w:rsidRPr="008C374A" w:rsidRDefault="00E74B48" w:rsidP="00E74B48">
      <w:pPr>
        <w:rPr>
          <w:rFonts w:ascii="Arial" w:hAnsi="Arial" w:cs="Arial"/>
          <w:sz w:val="28"/>
          <w:szCs w:val="28"/>
          <w:lang w:val="fr-FR"/>
        </w:rPr>
      </w:pPr>
      <w:r w:rsidRPr="008C374A">
        <w:rPr>
          <w:rFonts w:ascii="Arial" w:hAnsi="Arial" w:cs="Arial"/>
          <w:noProof/>
          <w:sz w:val="28"/>
          <w:szCs w:val="28"/>
          <w:lang w:val="en-US" w:eastAsia="zh-CN"/>
        </w:rPr>
        <w:drawing>
          <wp:anchor distT="0" distB="0" distL="114300" distR="114300" simplePos="0" relativeHeight="251685376" behindDoc="1" locked="0" layoutInCell="1" allowOverlap="1" wp14:anchorId="272F1AA7" wp14:editId="7862FE73">
            <wp:simplePos x="0" y="0"/>
            <wp:positionH relativeFrom="column">
              <wp:posOffset>3024054</wp:posOffset>
            </wp:positionH>
            <wp:positionV relativeFrom="paragraph">
              <wp:posOffset>151765</wp:posOffset>
            </wp:positionV>
            <wp:extent cx="3797935" cy="4232275"/>
            <wp:effectExtent l="0" t="0" r="12065"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1.jpg"/>
                    <pic:cNvPicPr/>
                  </pic:nvPicPr>
                  <pic:blipFill>
                    <a:blip r:embed="rId29">
                      <a:extLst>
                        <a:ext uri="{28A0092B-C50C-407E-A947-70E740481C1C}">
                          <a14:useLocalDpi xmlns:a14="http://schemas.microsoft.com/office/drawing/2010/main" val="0"/>
                        </a:ext>
                      </a:extLst>
                    </a:blip>
                    <a:stretch>
                      <a:fillRect/>
                    </a:stretch>
                  </pic:blipFill>
                  <pic:spPr>
                    <a:xfrm>
                      <a:off x="0" y="0"/>
                      <a:ext cx="3797935" cy="4232275"/>
                    </a:xfrm>
                    <a:prstGeom prst="rect">
                      <a:avLst/>
                    </a:prstGeom>
                  </pic:spPr>
                </pic:pic>
              </a:graphicData>
            </a:graphic>
            <wp14:sizeRelH relativeFrom="margin">
              <wp14:pctWidth>0</wp14:pctWidth>
            </wp14:sizeRelH>
            <wp14:sizeRelV relativeFrom="margin">
              <wp14:pctHeight>0</wp14:pctHeight>
            </wp14:sizeRelV>
          </wp:anchor>
        </w:drawing>
      </w:r>
      <w:r w:rsidRPr="008C374A">
        <w:rPr>
          <w:rFonts w:ascii="Arial" w:hAnsi="Arial" w:cs="Arial"/>
          <w:sz w:val="28"/>
          <w:szCs w:val="28"/>
          <w:lang w:val="fr-FR"/>
        </w:rPr>
        <w:t>1. Interrupteur marche-arrêt et sélecteur de vitesse</w:t>
      </w:r>
    </w:p>
    <w:p w14:paraId="5D70097D" w14:textId="106B126E" w:rsidR="00E74B48" w:rsidRPr="008C374A" w:rsidRDefault="00E74B48" w:rsidP="00E74B48">
      <w:pPr>
        <w:rPr>
          <w:rFonts w:ascii="Arial" w:hAnsi="Arial" w:cs="Arial"/>
          <w:sz w:val="28"/>
          <w:szCs w:val="28"/>
          <w:lang w:val="fr-FR"/>
        </w:rPr>
      </w:pPr>
      <w:r w:rsidRPr="008C374A">
        <w:rPr>
          <w:rFonts w:ascii="Arial" w:hAnsi="Arial" w:cs="Arial"/>
          <w:sz w:val="28"/>
          <w:szCs w:val="28"/>
          <w:lang w:val="fr-FR"/>
        </w:rPr>
        <w:t>2. Indicateur de charge</w:t>
      </w:r>
    </w:p>
    <w:p w14:paraId="2E28FB38" w14:textId="771B82A8" w:rsidR="00E74B48" w:rsidRPr="008C374A" w:rsidRDefault="00E74B48" w:rsidP="00E74B48">
      <w:pPr>
        <w:rPr>
          <w:rFonts w:ascii="Arial" w:hAnsi="Arial" w:cs="Arial"/>
          <w:sz w:val="28"/>
          <w:szCs w:val="28"/>
          <w:lang w:val="fr-FR"/>
        </w:rPr>
      </w:pPr>
      <w:r w:rsidRPr="008C374A">
        <w:rPr>
          <w:rFonts w:ascii="Arial" w:hAnsi="Arial" w:cs="Arial"/>
          <w:sz w:val="28"/>
          <w:szCs w:val="28"/>
          <w:lang w:val="fr-FR"/>
        </w:rPr>
        <w:t>3. Bouton de libération du tube</w:t>
      </w:r>
    </w:p>
    <w:p w14:paraId="753A6204" w14:textId="206040D2" w:rsidR="00E74B48" w:rsidRPr="008C374A" w:rsidRDefault="00E74B48" w:rsidP="00E74B48">
      <w:pPr>
        <w:rPr>
          <w:rFonts w:ascii="Arial" w:hAnsi="Arial" w:cs="Arial"/>
          <w:sz w:val="28"/>
          <w:szCs w:val="28"/>
          <w:lang w:val="fr-FR"/>
        </w:rPr>
      </w:pPr>
      <w:r w:rsidRPr="008C374A">
        <w:rPr>
          <w:rFonts w:ascii="Arial" w:hAnsi="Arial" w:cs="Arial"/>
          <w:sz w:val="28"/>
          <w:szCs w:val="28"/>
          <w:lang w:val="fr-FR"/>
        </w:rPr>
        <w:t>4. Tube reliant l’aspirateur et la brosse</w:t>
      </w:r>
    </w:p>
    <w:p w14:paraId="5BCF2904" w14:textId="77777777" w:rsidR="00E74B48" w:rsidRPr="008C374A" w:rsidRDefault="00E74B48" w:rsidP="00E74B48">
      <w:pPr>
        <w:rPr>
          <w:rFonts w:ascii="Arial" w:hAnsi="Arial" w:cs="Arial"/>
          <w:sz w:val="28"/>
          <w:szCs w:val="28"/>
          <w:lang w:val="fr-FR"/>
        </w:rPr>
      </w:pPr>
      <w:r w:rsidRPr="008C374A">
        <w:rPr>
          <w:rFonts w:ascii="Arial" w:hAnsi="Arial" w:cs="Arial"/>
          <w:sz w:val="28"/>
          <w:szCs w:val="28"/>
          <w:lang w:val="fr-FR"/>
        </w:rPr>
        <w:t>5. Bouton de libération de la brosse</w:t>
      </w:r>
    </w:p>
    <w:p w14:paraId="35655825" w14:textId="77777777" w:rsidR="00E74B48" w:rsidRPr="008C374A" w:rsidRDefault="00E74B48" w:rsidP="00E74B48">
      <w:pPr>
        <w:rPr>
          <w:rFonts w:ascii="Arial" w:hAnsi="Arial" w:cs="Arial"/>
          <w:sz w:val="28"/>
          <w:szCs w:val="28"/>
          <w:lang w:val="fr-FR"/>
        </w:rPr>
      </w:pPr>
      <w:r w:rsidRPr="008C374A">
        <w:rPr>
          <w:rFonts w:ascii="Arial" w:hAnsi="Arial" w:cs="Arial"/>
          <w:sz w:val="28"/>
          <w:szCs w:val="28"/>
          <w:lang w:val="fr-FR"/>
        </w:rPr>
        <w:t>6. Batterie</w:t>
      </w:r>
    </w:p>
    <w:p w14:paraId="0BF3472E" w14:textId="18B971BA" w:rsidR="00E74B48" w:rsidRPr="008C374A" w:rsidRDefault="00E74B48" w:rsidP="00E74B48">
      <w:pPr>
        <w:rPr>
          <w:rFonts w:ascii="Arial" w:hAnsi="Arial" w:cs="Arial"/>
          <w:sz w:val="28"/>
          <w:szCs w:val="28"/>
          <w:lang w:val="fr-FR"/>
        </w:rPr>
      </w:pPr>
      <w:r w:rsidRPr="008C374A">
        <w:rPr>
          <w:rFonts w:ascii="Arial" w:hAnsi="Arial" w:cs="Arial"/>
          <w:sz w:val="28"/>
          <w:szCs w:val="28"/>
          <w:lang w:val="fr-FR"/>
        </w:rPr>
        <w:t>7. Bouton de déverrouillage de la batterie</w:t>
      </w:r>
    </w:p>
    <w:p w14:paraId="0EFE6AFC" w14:textId="77777777" w:rsidR="00E74B48" w:rsidRPr="008C374A" w:rsidRDefault="00E74B48" w:rsidP="00E74B48">
      <w:pPr>
        <w:rPr>
          <w:rFonts w:ascii="Arial" w:hAnsi="Arial" w:cs="Arial"/>
          <w:sz w:val="28"/>
          <w:szCs w:val="28"/>
          <w:lang w:val="fr-FR"/>
        </w:rPr>
      </w:pPr>
      <w:r w:rsidRPr="008C374A">
        <w:rPr>
          <w:rFonts w:ascii="Arial" w:hAnsi="Arial" w:cs="Arial"/>
          <w:sz w:val="28"/>
          <w:szCs w:val="28"/>
          <w:lang w:val="fr-FR"/>
        </w:rPr>
        <w:t>8. Sortie d'air</w:t>
      </w:r>
    </w:p>
    <w:p w14:paraId="515AECA9" w14:textId="29B4740C" w:rsidR="00E74B48" w:rsidRPr="008C374A" w:rsidRDefault="00E74B48" w:rsidP="00E74B48">
      <w:pPr>
        <w:rPr>
          <w:rFonts w:ascii="Arial" w:hAnsi="Arial" w:cs="Arial"/>
          <w:sz w:val="28"/>
          <w:szCs w:val="28"/>
          <w:lang w:val="fr-FR"/>
        </w:rPr>
      </w:pPr>
      <w:r w:rsidRPr="008C374A">
        <w:rPr>
          <w:rFonts w:ascii="Arial" w:hAnsi="Arial" w:cs="Arial"/>
          <w:sz w:val="28"/>
          <w:szCs w:val="28"/>
          <w:lang w:val="fr-FR"/>
        </w:rPr>
        <w:t>9. Système Cyclonique et filtre</w:t>
      </w:r>
    </w:p>
    <w:p w14:paraId="2835E231" w14:textId="1098C19D" w:rsidR="00E74B48" w:rsidRPr="008C374A" w:rsidRDefault="00E74B48" w:rsidP="00E74B48">
      <w:pPr>
        <w:ind w:hanging="142"/>
        <w:rPr>
          <w:rFonts w:ascii="Arial" w:hAnsi="Arial" w:cs="Arial"/>
          <w:sz w:val="28"/>
          <w:szCs w:val="28"/>
          <w:lang w:val="fr-FR"/>
        </w:rPr>
      </w:pPr>
      <w:r w:rsidRPr="008C374A">
        <w:rPr>
          <w:rFonts w:ascii="Arial" w:hAnsi="Arial" w:cs="Arial"/>
          <w:sz w:val="28"/>
          <w:szCs w:val="28"/>
          <w:lang w:val="fr-FR"/>
        </w:rPr>
        <w:t>10. Réservoir à poussière</w:t>
      </w:r>
    </w:p>
    <w:p w14:paraId="363340A0" w14:textId="50FDEE4F" w:rsidR="00E74B48" w:rsidRPr="008C374A" w:rsidRDefault="00E74B48" w:rsidP="00E74B48">
      <w:pPr>
        <w:ind w:hanging="142"/>
        <w:rPr>
          <w:rFonts w:ascii="Arial" w:hAnsi="Arial" w:cs="Arial"/>
          <w:sz w:val="28"/>
          <w:szCs w:val="28"/>
          <w:lang w:val="fr-FR"/>
        </w:rPr>
      </w:pPr>
      <w:r w:rsidRPr="008C374A">
        <w:rPr>
          <w:rFonts w:ascii="Arial" w:hAnsi="Arial" w:cs="Arial"/>
          <w:sz w:val="28"/>
          <w:szCs w:val="28"/>
          <w:lang w:val="fr-FR"/>
        </w:rPr>
        <w:t>11. Bouton de déverrouillage du réservoir</w:t>
      </w:r>
    </w:p>
    <w:p w14:paraId="67431742" w14:textId="1356F1A5" w:rsidR="00E74B48" w:rsidRPr="008C374A" w:rsidRDefault="00E74B48" w:rsidP="00E74B48">
      <w:pPr>
        <w:ind w:hanging="142"/>
        <w:rPr>
          <w:rFonts w:ascii="Arial" w:hAnsi="Arial" w:cs="Arial"/>
          <w:sz w:val="28"/>
          <w:szCs w:val="28"/>
          <w:lang w:val="fr-FR"/>
        </w:rPr>
      </w:pPr>
      <w:r w:rsidRPr="008C374A">
        <w:rPr>
          <w:rFonts w:ascii="Arial" w:hAnsi="Arial" w:cs="Arial"/>
          <w:sz w:val="28"/>
          <w:szCs w:val="28"/>
          <w:lang w:val="fr-FR"/>
        </w:rPr>
        <w:t>12. Brosse rotative motorisée</w:t>
      </w:r>
    </w:p>
    <w:p w14:paraId="13E036B7" w14:textId="7F5DA08B" w:rsidR="00E74B48" w:rsidRPr="008C374A" w:rsidRDefault="00E74B48" w:rsidP="00E74B48">
      <w:pPr>
        <w:ind w:hanging="142"/>
        <w:rPr>
          <w:rFonts w:ascii="Arial" w:hAnsi="Arial" w:cs="Arial"/>
          <w:sz w:val="28"/>
          <w:szCs w:val="28"/>
          <w:lang w:val="fr-FR"/>
        </w:rPr>
      </w:pPr>
      <w:r w:rsidRPr="008C374A">
        <w:rPr>
          <w:rFonts w:ascii="Arial" w:hAnsi="Arial" w:cs="Arial"/>
          <w:sz w:val="28"/>
          <w:szCs w:val="28"/>
          <w:lang w:val="fr-FR"/>
        </w:rPr>
        <w:t>13. Chargeur électrique</w:t>
      </w:r>
    </w:p>
    <w:p w14:paraId="1B9FC800" w14:textId="42260064" w:rsidR="00E74B48" w:rsidRPr="008C374A" w:rsidRDefault="00E74B48" w:rsidP="00E74B48">
      <w:pPr>
        <w:ind w:hanging="142"/>
        <w:rPr>
          <w:rFonts w:ascii="Arial" w:hAnsi="Arial" w:cs="Arial"/>
          <w:sz w:val="28"/>
          <w:szCs w:val="28"/>
          <w:lang w:val="fr-FR"/>
        </w:rPr>
      </w:pPr>
      <w:r w:rsidRPr="008C374A">
        <w:rPr>
          <w:rFonts w:ascii="Arial" w:hAnsi="Arial" w:cs="Arial"/>
          <w:sz w:val="28"/>
          <w:szCs w:val="28"/>
          <w:lang w:val="fr-FR"/>
        </w:rPr>
        <w:t>14. Brosse fine et suceur</w:t>
      </w:r>
    </w:p>
    <w:p w14:paraId="7963A8B8" w14:textId="0AF76643" w:rsidR="00636FB0" w:rsidRPr="008C374A" w:rsidRDefault="00E74B48" w:rsidP="00E74B48">
      <w:pPr>
        <w:ind w:hanging="142"/>
        <w:rPr>
          <w:rFonts w:ascii="Arial" w:hAnsi="Arial" w:cs="Arial"/>
          <w:sz w:val="28"/>
          <w:szCs w:val="28"/>
          <w:lang w:val="fr-FR"/>
        </w:rPr>
      </w:pPr>
      <w:r w:rsidRPr="008C374A">
        <w:rPr>
          <w:rFonts w:ascii="Arial" w:hAnsi="Arial" w:cs="Arial"/>
          <w:b/>
          <w:noProof/>
          <w:sz w:val="28"/>
          <w:szCs w:val="28"/>
          <w:lang w:val="en-US" w:eastAsia="zh-CN"/>
        </w:rPr>
        <w:drawing>
          <wp:anchor distT="0" distB="0" distL="114300" distR="114300" simplePos="0" relativeHeight="251682304" behindDoc="1" locked="0" layoutInCell="1" allowOverlap="1" wp14:anchorId="531D3CC9" wp14:editId="1A837D01">
            <wp:simplePos x="0" y="0"/>
            <wp:positionH relativeFrom="column">
              <wp:posOffset>19576973</wp:posOffset>
            </wp:positionH>
            <wp:positionV relativeFrom="paragraph">
              <wp:posOffset>11926348</wp:posOffset>
            </wp:positionV>
            <wp:extent cx="3300730" cy="2134235"/>
            <wp:effectExtent l="0" t="0" r="127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0.jpg"/>
                    <pic:cNvPicPr/>
                  </pic:nvPicPr>
                  <pic:blipFill>
                    <a:blip r:embed="rId30">
                      <a:extLst>
                        <a:ext uri="{28A0092B-C50C-407E-A947-70E740481C1C}">
                          <a14:useLocalDpi xmlns:a14="http://schemas.microsoft.com/office/drawing/2010/main" val="0"/>
                        </a:ext>
                      </a:extLst>
                    </a:blip>
                    <a:stretch>
                      <a:fillRect/>
                    </a:stretch>
                  </pic:blipFill>
                  <pic:spPr>
                    <a:xfrm>
                      <a:off x="0" y="0"/>
                      <a:ext cx="3300730" cy="2134235"/>
                    </a:xfrm>
                    <a:prstGeom prst="rect">
                      <a:avLst/>
                    </a:prstGeom>
                  </pic:spPr>
                </pic:pic>
              </a:graphicData>
            </a:graphic>
            <wp14:sizeRelH relativeFrom="margin">
              <wp14:pctWidth>0</wp14:pctWidth>
            </wp14:sizeRelH>
            <wp14:sizeRelV relativeFrom="margin">
              <wp14:pctHeight>0</wp14:pctHeight>
            </wp14:sizeRelV>
          </wp:anchor>
        </w:drawing>
      </w:r>
      <w:r w:rsidRPr="008C374A">
        <w:rPr>
          <w:rFonts w:ascii="Arial" w:hAnsi="Arial" w:cs="Arial"/>
          <w:sz w:val="28"/>
          <w:szCs w:val="28"/>
          <w:lang w:val="fr-FR"/>
        </w:rPr>
        <w:t>15. support mural pour l’aspirateur</w:t>
      </w:r>
      <w:r w:rsidR="002972CD" w:rsidRPr="008C374A">
        <w:rPr>
          <w:rFonts w:ascii="Arial" w:hAnsi="Arial" w:cs="Arial"/>
          <w:sz w:val="28"/>
          <w:szCs w:val="28"/>
          <w:lang w:val="fr-FR"/>
        </w:rPr>
        <w:br w:type="page"/>
      </w:r>
    </w:p>
    <w:p w14:paraId="788571D8" w14:textId="59A9A272" w:rsidR="00717C69" w:rsidRPr="008C374A" w:rsidRDefault="00717C69" w:rsidP="00717C69">
      <w:pPr>
        <w:pStyle w:val="Paragraphedeliste"/>
        <w:numPr>
          <w:ilvl w:val="0"/>
          <w:numId w:val="36"/>
        </w:numPr>
        <w:ind w:left="284" w:hanging="284"/>
        <w:rPr>
          <w:rFonts w:ascii="Arial" w:hAnsi="Arial" w:cs="Arial"/>
          <w:sz w:val="28"/>
          <w:szCs w:val="28"/>
          <w:lang w:val="fr-FR"/>
        </w:rPr>
      </w:pPr>
      <w:r w:rsidRPr="008C374A">
        <w:rPr>
          <w:rFonts w:ascii="Arial" w:hAnsi="Arial" w:cs="Arial"/>
          <w:noProof/>
          <w:sz w:val="28"/>
          <w:szCs w:val="28"/>
          <w:lang w:val="en-US" w:eastAsia="zh-CN"/>
        </w:rPr>
        <w:lastRenderedPageBreak/>
        <w:drawing>
          <wp:anchor distT="0" distB="0" distL="114300" distR="114300" simplePos="0" relativeHeight="251674112" behindDoc="1" locked="0" layoutInCell="1" allowOverlap="1" wp14:anchorId="271EC1E5" wp14:editId="4D4F9468">
            <wp:simplePos x="0" y="0"/>
            <wp:positionH relativeFrom="column">
              <wp:posOffset>3172628</wp:posOffset>
            </wp:positionH>
            <wp:positionV relativeFrom="paragraph">
              <wp:posOffset>-262515</wp:posOffset>
            </wp:positionV>
            <wp:extent cx="3301200" cy="2134800"/>
            <wp:effectExtent l="0" t="0" r="127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0.jpg"/>
                    <pic:cNvPicPr/>
                  </pic:nvPicPr>
                  <pic:blipFill>
                    <a:blip r:embed="rId30">
                      <a:extLst>
                        <a:ext uri="{28A0092B-C50C-407E-A947-70E740481C1C}">
                          <a14:useLocalDpi xmlns:a14="http://schemas.microsoft.com/office/drawing/2010/main" val="0"/>
                        </a:ext>
                      </a:extLst>
                    </a:blip>
                    <a:stretch>
                      <a:fillRect/>
                    </a:stretch>
                  </pic:blipFill>
                  <pic:spPr>
                    <a:xfrm>
                      <a:off x="0" y="0"/>
                      <a:ext cx="3301200" cy="2134800"/>
                    </a:xfrm>
                    <a:prstGeom prst="rect">
                      <a:avLst/>
                    </a:prstGeom>
                  </pic:spPr>
                </pic:pic>
              </a:graphicData>
            </a:graphic>
            <wp14:sizeRelH relativeFrom="margin">
              <wp14:pctWidth>0</wp14:pctWidth>
            </wp14:sizeRelH>
            <wp14:sizeRelV relativeFrom="margin">
              <wp14:pctHeight>0</wp14:pctHeight>
            </wp14:sizeRelV>
          </wp:anchor>
        </w:drawing>
      </w:r>
      <w:r w:rsidR="00636FB0" w:rsidRPr="008C374A">
        <w:rPr>
          <w:rFonts w:ascii="Arial" w:hAnsi="Arial" w:cs="Arial"/>
          <w:sz w:val="28"/>
          <w:szCs w:val="28"/>
          <w:lang w:val="fr-FR"/>
        </w:rPr>
        <w:t>Accessoire</w:t>
      </w:r>
      <w:r w:rsidR="008A6CDD" w:rsidRPr="008C374A">
        <w:rPr>
          <w:rFonts w:ascii="Arial" w:hAnsi="Arial" w:cs="Arial"/>
          <w:sz w:val="28"/>
          <w:szCs w:val="28"/>
          <w:lang w:val="fr-FR"/>
        </w:rPr>
        <w:t xml:space="preserve"> </w:t>
      </w:r>
      <w:r w:rsidR="00BA372A">
        <w:rPr>
          <w:rFonts w:ascii="Arial" w:hAnsi="Arial" w:cs="Arial"/>
          <w:sz w:val="28"/>
          <w:szCs w:val="28"/>
          <w:lang w:val="fr-FR"/>
        </w:rPr>
        <w:t>2</w:t>
      </w:r>
      <w:r w:rsidR="008A6CDD" w:rsidRPr="008C374A">
        <w:rPr>
          <w:rFonts w:ascii="Arial" w:hAnsi="Arial" w:cs="Arial"/>
          <w:sz w:val="28"/>
          <w:szCs w:val="28"/>
          <w:lang w:val="fr-FR"/>
        </w:rPr>
        <w:t xml:space="preserve"> en 1 : </w:t>
      </w:r>
      <w:r w:rsidR="00636FB0" w:rsidRPr="008C374A">
        <w:rPr>
          <w:rFonts w:ascii="Arial" w:hAnsi="Arial" w:cs="Arial"/>
          <w:sz w:val="28"/>
          <w:szCs w:val="28"/>
          <w:lang w:val="fr-FR"/>
        </w:rPr>
        <w:t xml:space="preserve"> </w:t>
      </w:r>
    </w:p>
    <w:p w14:paraId="27DAE141" w14:textId="07D82089" w:rsidR="00717C69" w:rsidRPr="008C374A" w:rsidRDefault="00B76839" w:rsidP="00717C69">
      <w:pPr>
        <w:pStyle w:val="Paragraphedeliste"/>
        <w:numPr>
          <w:ilvl w:val="0"/>
          <w:numId w:val="37"/>
        </w:numPr>
        <w:rPr>
          <w:rFonts w:ascii="Arial" w:hAnsi="Arial" w:cs="Arial"/>
          <w:sz w:val="28"/>
          <w:szCs w:val="28"/>
          <w:lang w:val="fr-FR"/>
        </w:rPr>
      </w:pPr>
      <w:r w:rsidRPr="008C374A">
        <w:rPr>
          <w:rFonts w:ascii="Arial" w:hAnsi="Arial" w:cs="Arial"/>
          <w:sz w:val="28"/>
          <w:szCs w:val="28"/>
          <w:lang w:val="fr-FR"/>
        </w:rPr>
        <w:t xml:space="preserve">Suceur </w:t>
      </w:r>
      <w:r w:rsidR="008A6CDD" w:rsidRPr="008C374A">
        <w:rPr>
          <w:rFonts w:ascii="Arial" w:hAnsi="Arial" w:cs="Arial"/>
          <w:sz w:val="28"/>
          <w:szCs w:val="28"/>
          <w:lang w:val="fr-FR"/>
        </w:rPr>
        <w:t>long</w:t>
      </w:r>
      <w:r w:rsidR="00BA372A">
        <w:rPr>
          <w:rFonts w:ascii="Arial" w:hAnsi="Arial" w:cs="Arial"/>
          <w:sz w:val="28"/>
          <w:szCs w:val="28"/>
          <w:lang w:val="fr-FR"/>
        </w:rPr>
        <w:t xml:space="preserve"> et plat</w:t>
      </w:r>
      <w:r w:rsidR="008A6CDD" w:rsidRPr="008C374A">
        <w:rPr>
          <w:rFonts w:ascii="Arial" w:hAnsi="Arial" w:cs="Arial"/>
          <w:sz w:val="28"/>
          <w:szCs w:val="28"/>
          <w:lang w:val="fr-FR"/>
        </w:rPr>
        <w:t xml:space="preserve"> </w:t>
      </w:r>
    </w:p>
    <w:p w14:paraId="4A9E9DB1" w14:textId="14CB68C6" w:rsidR="001C3135" w:rsidRPr="00BA372A" w:rsidRDefault="00717C69" w:rsidP="00BA372A">
      <w:pPr>
        <w:pStyle w:val="Paragraphedeliste"/>
        <w:numPr>
          <w:ilvl w:val="0"/>
          <w:numId w:val="37"/>
        </w:numPr>
        <w:rPr>
          <w:rFonts w:ascii="Arial" w:hAnsi="Arial" w:cs="Arial"/>
          <w:sz w:val="28"/>
          <w:szCs w:val="28"/>
          <w:lang w:val="fr-FR"/>
        </w:rPr>
      </w:pPr>
      <w:r w:rsidRPr="008C374A">
        <w:rPr>
          <w:rFonts w:ascii="Arial" w:hAnsi="Arial" w:cs="Arial"/>
          <w:sz w:val="28"/>
          <w:szCs w:val="28"/>
          <w:lang w:val="fr-FR"/>
        </w:rPr>
        <w:t>Mini brosse</w:t>
      </w:r>
    </w:p>
    <w:p w14:paraId="5790D540" w14:textId="5A7F3F02" w:rsidR="00636FB0" w:rsidRDefault="00636FB0" w:rsidP="00636FB0">
      <w:pPr>
        <w:jc w:val="center"/>
        <w:rPr>
          <w:rFonts w:ascii="Arial" w:hAnsi="Arial" w:cs="Arial"/>
          <w:sz w:val="28"/>
          <w:szCs w:val="28"/>
          <w:lang w:val="fr-FR"/>
        </w:rPr>
      </w:pPr>
    </w:p>
    <w:p w14:paraId="5EA109B7" w14:textId="77777777" w:rsidR="00BA372A" w:rsidRPr="008C374A" w:rsidRDefault="00BA372A" w:rsidP="00636FB0">
      <w:pPr>
        <w:jc w:val="center"/>
        <w:rPr>
          <w:rFonts w:ascii="Arial" w:hAnsi="Arial" w:cs="Arial"/>
          <w:sz w:val="28"/>
          <w:szCs w:val="28"/>
          <w:lang w:val="fr-FR"/>
        </w:rPr>
      </w:pPr>
    </w:p>
    <w:p w14:paraId="6027EE57" w14:textId="77777777" w:rsidR="00E74B48" w:rsidRPr="008C374A" w:rsidRDefault="00E74B48" w:rsidP="00FF0998">
      <w:pPr>
        <w:jc w:val="center"/>
        <w:rPr>
          <w:rFonts w:ascii="Arial" w:hAnsi="Arial" w:cs="Arial"/>
          <w:b/>
          <w:sz w:val="28"/>
          <w:szCs w:val="28"/>
          <w:lang w:val="fr-FR"/>
        </w:rPr>
      </w:pPr>
    </w:p>
    <w:p w14:paraId="76EF64AE" w14:textId="77777777" w:rsidR="00E74B48" w:rsidRPr="008C374A" w:rsidRDefault="00E74B48" w:rsidP="00FF0998">
      <w:pPr>
        <w:jc w:val="center"/>
        <w:rPr>
          <w:rFonts w:ascii="Arial" w:hAnsi="Arial" w:cs="Arial"/>
          <w:b/>
          <w:sz w:val="28"/>
          <w:szCs w:val="28"/>
          <w:lang w:val="fr-FR"/>
        </w:rPr>
      </w:pPr>
    </w:p>
    <w:p w14:paraId="58F668B0" w14:textId="77777777" w:rsidR="00E74B48" w:rsidRPr="008C374A" w:rsidRDefault="00E74B48" w:rsidP="00FF0998">
      <w:pPr>
        <w:jc w:val="center"/>
        <w:rPr>
          <w:rFonts w:ascii="Arial" w:hAnsi="Arial" w:cs="Arial"/>
          <w:b/>
          <w:sz w:val="28"/>
          <w:szCs w:val="28"/>
          <w:lang w:val="fr-FR"/>
        </w:rPr>
      </w:pPr>
    </w:p>
    <w:p w14:paraId="001AFCFC" w14:textId="1E609193" w:rsidR="00E74B48" w:rsidRPr="008C374A" w:rsidRDefault="00E74B48" w:rsidP="00FF0998">
      <w:pPr>
        <w:jc w:val="center"/>
        <w:rPr>
          <w:rFonts w:ascii="Arial" w:hAnsi="Arial" w:cs="Arial"/>
          <w:b/>
          <w:sz w:val="28"/>
          <w:szCs w:val="28"/>
          <w:lang w:val="fr-FR"/>
        </w:rPr>
      </w:pPr>
    </w:p>
    <w:p w14:paraId="2274FC08" w14:textId="09324B7A" w:rsidR="00FF0998" w:rsidRPr="008C374A" w:rsidRDefault="00FF0998" w:rsidP="00FF0998">
      <w:pPr>
        <w:jc w:val="center"/>
        <w:rPr>
          <w:rFonts w:ascii="Arial" w:hAnsi="Arial" w:cs="Arial"/>
          <w:b/>
          <w:sz w:val="28"/>
          <w:szCs w:val="28"/>
          <w:lang w:val="fr-FR"/>
        </w:rPr>
      </w:pPr>
      <w:r w:rsidRPr="008C374A">
        <w:rPr>
          <w:rFonts w:ascii="Arial" w:hAnsi="Arial" w:cs="Arial"/>
          <w:b/>
          <w:sz w:val="28"/>
          <w:szCs w:val="28"/>
          <w:lang w:val="fr-FR"/>
        </w:rPr>
        <w:t>PREMIERE UTILISATION</w:t>
      </w:r>
    </w:p>
    <w:p w14:paraId="32D00C78" w14:textId="0D33A5EF" w:rsidR="00624DFD" w:rsidRPr="008C374A" w:rsidRDefault="00FF0998" w:rsidP="00E903B8">
      <w:pPr>
        <w:rPr>
          <w:rFonts w:ascii="Arial" w:hAnsi="Arial" w:cs="Arial"/>
          <w:sz w:val="28"/>
          <w:szCs w:val="28"/>
          <w:lang w:val="fr-FR"/>
        </w:rPr>
      </w:pPr>
      <w:r w:rsidRPr="008C374A">
        <w:rPr>
          <w:rFonts w:ascii="Arial" w:hAnsi="Arial" w:cs="Arial"/>
          <w:sz w:val="28"/>
          <w:szCs w:val="28"/>
          <w:lang w:val="fr-FR"/>
        </w:rPr>
        <w:br/>
        <w:t xml:space="preserve">Avant la première utilisation, sortir l'appareil et tous les accessoires délicatement. Nettoyer l'habillage extérieur et intérieur de l'appareil avec un chiffon humide et bien essuyer. </w:t>
      </w:r>
      <w:r w:rsidRPr="008C374A">
        <w:rPr>
          <w:rFonts w:ascii="Arial" w:hAnsi="Arial" w:cs="Arial"/>
          <w:sz w:val="28"/>
          <w:szCs w:val="28"/>
          <w:lang w:val="fr-FR"/>
        </w:rPr>
        <w:br/>
      </w:r>
    </w:p>
    <w:p w14:paraId="25B431BD" w14:textId="2C3D228D" w:rsidR="00921B56" w:rsidRPr="008C374A" w:rsidRDefault="00921B56" w:rsidP="00CB5374">
      <w:pPr>
        <w:ind w:left="284"/>
        <w:jc w:val="center"/>
        <w:rPr>
          <w:rFonts w:ascii="Arial" w:hAnsi="Arial" w:cs="Arial"/>
          <w:b/>
          <w:sz w:val="28"/>
          <w:szCs w:val="28"/>
          <w:lang w:val="fr-FR"/>
        </w:rPr>
      </w:pPr>
      <w:r w:rsidRPr="008C374A">
        <w:rPr>
          <w:rFonts w:ascii="Arial" w:hAnsi="Arial" w:cs="Arial"/>
          <w:b/>
          <w:sz w:val="28"/>
          <w:szCs w:val="28"/>
          <w:lang w:val="fr-FR"/>
        </w:rPr>
        <w:t>MONTAGE</w:t>
      </w:r>
    </w:p>
    <w:p w14:paraId="0CE4E499" w14:textId="0AEF4877" w:rsidR="00921B56" w:rsidRPr="008C374A" w:rsidRDefault="00921B56" w:rsidP="00DA627B">
      <w:pPr>
        <w:ind w:left="284"/>
        <w:rPr>
          <w:rFonts w:ascii="Arial" w:hAnsi="Arial" w:cs="Arial"/>
          <w:sz w:val="28"/>
          <w:szCs w:val="28"/>
          <w:lang w:val="fr-FR"/>
        </w:rPr>
      </w:pPr>
    </w:p>
    <w:p w14:paraId="2155B8C0" w14:textId="6CECD884" w:rsidR="00945CC3" w:rsidRPr="008C374A" w:rsidRDefault="00945CC3" w:rsidP="00945CC3">
      <w:pPr>
        <w:ind w:left="284"/>
        <w:rPr>
          <w:rFonts w:ascii="Arial" w:hAnsi="Arial" w:cs="Arial"/>
          <w:sz w:val="28"/>
          <w:szCs w:val="28"/>
          <w:lang w:val="fr-FR"/>
        </w:rPr>
      </w:pPr>
      <w:r w:rsidRPr="008C374A">
        <w:rPr>
          <w:rFonts w:ascii="Arial" w:hAnsi="Arial" w:cs="Arial"/>
          <w:sz w:val="28"/>
          <w:szCs w:val="28"/>
          <w:lang w:val="fr-FR"/>
        </w:rPr>
        <w:t>Assembler le tube de liaison Aspirateur / Brosse en insérant le tube dans la partie</w:t>
      </w:r>
      <w:r w:rsidR="00804C8C" w:rsidRPr="008C374A">
        <w:rPr>
          <w:rFonts w:ascii="Arial" w:hAnsi="Arial" w:cs="Arial"/>
          <w:sz w:val="28"/>
          <w:szCs w:val="28"/>
          <w:lang w:val="fr-FR"/>
        </w:rPr>
        <w:t xml:space="preserve"> haute de la brosse et dans la partie</w:t>
      </w:r>
      <w:r w:rsidRPr="008C374A">
        <w:rPr>
          <w:rFonts w:ascii="Arial" w:hAnsi="Arial" w:cs="Arial"/>
          <w:sz w:val="28"/>
          <w:szCs w:val="28"/>
          <w:lang w:val="fr-FR"/>
        </w:rPr>
        <w:t xml:space="preserve"> basse de l’appareil jusqu’au clic de verrouillage.</w:t>
      </w:r>
    </w:p>
    <w:p w14:paraId="55D969B1" w14:textId="6A67FF8A" w:rsidR="00945CC3" w:rsidRPr="008C374A" w:rsidRDefault="00804C8C" w:rsidP="00945CC3">
      <w:pPr>
        <w:ind w:left="284"/>
        <w:rPr>
          <w:rFonts w:ascii="Arial" w:hAnsi="Arial" w:cs="Arial"/>
          <w:sz w:val="28"/>
          <w:szCs w:val="28"/>
          <w:lang w:val="fr-FR"/>
        </w:rPr>
      </w:pPr>
      <w:r w:rsidRPr="008C374A">
        <w:rPr>
          <w:rFonts w:ascii="Arial" w:hAnsi="Arial" w:cs="Arial"/>
          <w:noProof/>
          <w:sz w:val="28"/>
          <w:szCs w:val="28"/>
          <w:lang w:val="en-US" w:eastAsia="zh-CN"/>
        </w:rPr>
        <w:drawing>
          <wp:anchor distT="0" distB="0" distL="114300" distR="114300" simplePos="0" relativeHeight="251687424" behindDoc="1" locked="0" layoutInCell="1" allowOverlap="1" wp14:anchorId="1CCF608E" wp14:editId="4965B78F">
            <wp:simplePos x="0" y="0"/>
            <wp:positionH relativeFrom="column">
              <wp:posOffset>-32385</wp:posOffset>
            </wp:positionH>
            <wp:positionV relativeFrom="paragraph">
              <wp:posOffset>106910</wp:posOffset>
            </wp:positionV>
            <wp:extent cx="2852843" cy="2630994"/>
            <wp:effectExtent l="0" t="0" r="0" b="1079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tail-3.jpg"/>
                    <pic:cNvPicPr/>
                  </pic:nvPicPr>
                  <pic:blipFill>
                    <a:blip r:embed="rId31">
                      <a:extLst>
                        <a:ext uri="{28A0092B-C50C-407E-A947-70E740481C1C}">
                          <a14:useLocalDpi xmlns:a14="http://schemas.microsoft.com/office/drawing/2010/main" val="0"/>
                        </a:ext>
                      </a:extLst>
                    </a:blip>
                    <a:stretch>
                      <a:fillRect/>
                    </a:stretch>
                  </pic:blipFill>
                  <pic:spPr>
                    <a:xfrm>
                      <a:off x="0" y="0"/>
                      <a:ext cx="2852843" cy="2630994"/>
                    </a:xfrm>
                    <a:prstGeom prst="rect">
                      <a:avLst/>
                    </a:prstGeom>
                  </pic:spPr>
                </pic:pic>
              </a:graphicData>
            </a:graphic>
            <wp14:sizeRelH relativeFrom="margin">
              <wp14:pctWidth>0</wp14:pctWidth>
            </wp14:sizeRelH>
            <wp14:sizeRelV relativeFrom="margin">
              <wp14:pctHeight>0</wp14:pctHeight>
            </wp14:sizeRelV>
          </wp:anchor>
        </w:drawing>
      </w:r>
      <w:r w:rsidRPr="008C374A">
        <w:rPr>
          <w:rFonts w:ascii="Arial" w:hAnsi="Arial" w:cs="Arial"/>
          <w:noProof/>
          <w:sz w:val="28"/>
          <w:szCs w:val="28"/>
          <w:lang w:val="en-US" w:eastAsia="zh-CN"/>
        </w:rPr>
        <w:drawing>
          <wp:anchor distT="0" distB="0" distL="114300" distR="114300" simplePos="0" relativeHeight="251686400" behindDoc="1" locked="0" layoutInCell="1" allowOverlap="1" wp14:anchorId="707F16BE" wp14:editId="66598D88">
            <wp:simplePos x="0" y="0"/>
            <wp:positionH relativeFrom="column">
              <wp:posOffset>2854325</wp:posOffset>
            </wp:positionH>
            <wp:positionV relativeFrom="paragraph">
              <wp:posOffset>198755</wp:posOffset>
            </wp:positionV>
            <wp:extent cx="3397885" cy="190754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tail-2.jpg"/>
                    <pic:cNvPicPr/>
                  </pic:nvPicPr>
                  <pic:blipFill>
                    <a:blip r:embed="rId32">
                      <a:extLst>
                        <a:ext uri="{28A0092B-C50C-407E-A947-70E740481C1C}">
                          <a14:useLocalDpi xmlns:a14="http://schemas.microsoft.com/office/drawing/2010/main" val="0"/>
                        </a:ext>
                      </a:extLst>
                    </a:blip>
                    <a:stretch>
                      <a:fillRect/>
                    </a:stretch>
                  </pic:blipFill>
                  <pic:spPr>
                    <a:xfrm>
                      <a:off x="0" y="0"/>
                      <a:ext cx="3397885" cy="1907540"/>
                    </a:xfrm>
                    <a:prstGeom prst="rect">
                      <a:avLst/>
                    </a:prstGeom>
                  </pic:spPr>
                </pic:pic>
              </a:graphicData>
            </a:graphic>
            <wp14:sizeRelH relativeFrom="margin">
              <wp14:pctWidth>0</wp14:pctWidth>
            </wp14:sizeRelH>
            <wp14:sizeRelV relativeFrom="margin">
              <wp14:pctHeight>0</wp14:pctHeight>
            </wp14:sizeRelV>
          </wp:anchor>
        </w:drawing>
      </w:r>
    </w:p>
    <w:p w14:paraId="10B89D45" w14:textId="78090868" w:rsidR="00945CC3" w:rsidRPr="008C374A" w:rsidRDefault="00945CC3" w:rsidP="00945CC3">
      <w:pPr>
        <w:ind w:left="284"/>
        <w:rPr>
          <w:rFonts w:ascii="Arial" w:hAnsi="Arial" w:cs="Arial"/>
          <w:sz w:val="28"/>
          <w:szCs w:val="28"/>
          <w:lang w:val="fr-FR"/>
        </w:rPr>
      </w:pPr>
    </w:p>
    <w:p w14:paraId="78F65792" w14:textId="185DA39F" w:rsidR="00945CC3" w:rsidRPr="008C374A" w:rsidRDefault="00945CC3" w:rsidP="00945CC3">
      <w:pPr>
        <w:ind w:left="284"/>
        <w:rPr>
          <w:rFonts w:ascii="Arial" w:hAnsi="Arial" w:cs="Arial"/>
          <w:sz w:val="28"/>
          <w:szCs w:val="28"/>
          <w:lang w:val="fr-FR"/>
        </w:rPr>
      </w:pPr>
    </w:p>
    <w:p w14:paraId="1D8A66D0" w14:textId="77777777" w:rsidR="00945CC3" w:rsidRPr="008C374A" w:rsidRDefault="00945CC3" w:rsidP="00945CC3">
      <w:pPr>
        <w:ind w:left="284"/>
        <w:rPr>
          <w:rFonts w:ascii="Arial" w:hAnsi="Arial" w:cs="Arial"/>
          <w:sz w:val="28"/>
          <w:szCs w:val="28"/>
          <w:lang w:val="fr-FR"/>
        </w:rPr>
      </w:pPr>
    </w:p>
    <w:p w14:paraId="61970D41" w14:textId="29A673B9" w:rsidR="00945CC3" w:rsidRPr="008C374A" w:rsidRDefault="00945CC3" w:rsidP="00945CC3">
      <w:pPr>
        <w:ind w:left="284"/>
        <w:rPr>
          <w:rFonts w:ascii="Arial" w:hAnsi="Arial" w:cs="Arial"/>
          <w:sz w:val="28"/>
          <w:szCs w:val="28"/>
          <w:lang w:val="fr-FR"/>
        </w:rPr>
      </w:pPr>
    </w:p>
    <w:p w14:paraId="0B873A30" w14:textId="4A88FA9B" w:rsidR="00945CC3" w:rsidRPr="008C374A" w:rsidRDefault="00945CC3" w:rsidP="00945CC3">
      <w:pPr>
        <w:ind w:left="284"/>
        <w:rPr>
          <w:rFonts w:ascii="Arial" w:hAnsi="Arial" w:cs="Arial"/>
          <w:sz w:val="28"/>
          <w:szCs w:val="28"/>
          <w:lang w:val="fr-FR"/>
        </w:rPr>
      </w:pPr>
    </w:p>
    <w:p w14:paraId="553289E5" w14:textId="77777777" w:rsidR="00945CC3" w:rsidRPr="008C374A" w:rsidRDefault="00945CC3" w:rsidP="00945CC3">
      <w:pPr>
        <w:ind w:left="284"/>
        <w:rPr>
          <w:rFonts w:ascii="Arial" w:hAnsi="Arial" w:cs="Arial"/>
          <w:sz w:val="28"/>
          <w:szCs w:val="28"/>
          <w:lang w:val="fr-FR"/>
        </w:rPr>
      </w:pPr>
    </w:p>
    <w:p w14:paraId="0EE0E8D7" w14:textId="77777777" w:rsidR="00945CC3" w:rsidRPr="008C374A" w:rsidRDefault="00945CC3" w:rsidP="00945CC3">
      <w:pPr>
        <w:ind w:left="284"/>
        <w:rPr>
          <w:rFonts w:ascii="Arial" w:hAnsi="Arial" w:cs="Arial"/>
          <w:sz w:val="28"/>
          <w:szCs w:val="28"/>
          <w:lang w:val="fr-FR"/>
        </w:rPr>
      </w:pPr>
    </w:p>
    <w:p w14:paraId="655140FE" w14:textId="77777777" w:rsidR="00945CC3" w:rsidRPr="008C374A" w:rsidRDefault="00945CC3" w:rsidP="00945CC3">
      <w:pPr>
        <w:ind w:left="284"/>
        <w:rPr>
          <w:rFonts w:ascii="Arial" w:hAnsi="Arial" w:cs="Arial"/>
          <w:sz w:val="28"/>
          <w:szCs w:val="28"/>
          <w:lang w:val="fr-FR"/>
        </w:rPr>
      </w:pPr>
    </w:p>
    <w:p w14:paraId="793735A6" w14:textId="77777777" w:rsidR="00945CC3" w:rsidRPr="008C374A" w:rsidRDefault="00945CC3" w:rsidP="00945CC3">
      <w:pPr>
        <w:ind w:left="284"/>
        <w:rPr>
          <w:rFonts w:ascii="Arial" w:hAnsi="Arial" w:cs="Arial"/>
          <w:sz w:val="28"/>
          <w:szCs w:val="28"/>
          <w:lang w:val="fr-FR"/>
        </w:rPr>
      </w:pPr>
    </w:p>
    <w:p w14:paraId="7AE472B1" w14:textId="6E1CA38B" w:rsidR="00945CC3" w:rsidRPr="008C374A" w:rsidRDefault="00945CC3" w:rsidP="00945CC3">
      <w:pPr>
        <w:ind w:left="284"/>
        <w:rPr>
          <w:rFonts w:ascii="Arial" w:hAnsi="Arial" w:cs="Arial"/>
          <w:sz w:val="28"/>
          <w:szCs w:val="28"/>
          <w:lang w:val="fr-FR"/>
        </w:rPr>
      </w:pPr>
    </w:p>
    <w:p w14:paraId="2822421C" w14:textId="77777777" w:rsidR="00804C8C" w:rsidRPr="008C374A" w:rsidRDefault="00804C8C" w:rsidP="00945CC3">
      <w:pPr>
        <w:ind w:left="284"/>
        <w:rPr>
          <w:rFonts w:ascii="Arial" w:hAnsi="Arial" w:cs="Arial"/>
          <w:sz w:val="28"/>
          <w:szCs w:val="28"/>
          <w:lang w:val="fr-FR"/>
        </w:rPr>
      </w:pPr>
    </w:p>
    <w:p w14:paraId="454EFCB8" w14:textId="77777777" w:rsidR="00804C8C" w:rsidRPr="008C374A" w:rsidRDefault="00804C8C" w:rsidP="00945CC3">
      <w:pPr>
        <w:ind w:left="284"/>
        <w:rPr>
          <w:rFonts w:ascii="Arial" w:hAnsi="Arial" w:cs="Arial"/>
          <w:sz w:val="28"/>
          <w:szCs w:val="28"/>
          <w:lang w:val="fr-FR"/>
        </w:rPr>
      </w:pPr>
    </w:p>
    <w:p w14:paraId="4E9FA390" w14:textId="0089E011" w:rsidR="00945CC3" w:rsidRPr="008C374A" w:rsidRDefault="00945CC3" w:rsidP="00945CC3">
      <w:pPr>
        <w:ind w:left="284"/>
        <w:rPr>
          <w:rFonts w:ascii="Arial" w:hAnsi="Arial" w:cs="Arial"/>
          <w:sz w:val="28"/>
          <w:szCs w:val="28"/>
          <w:lang w:val="fr-FR"/>
        </w:rPr>
      </w:pPr>
      <w:r w:rsidRPr="008C374A">
        <w:rPr>
          <w:rFonts w:ascii="Arial" w:hAnsi="Arial" w:cs="Arial"/>
          <w:sz w:val="28"/>
          <w:szCs w:val="28"/>
          <w:lang w:val="fr-FR"/>
        </w:rPr>
        <w:t>Pour désaccoupler le tube, appuyer sur le bouton de déverrouillage d’une main et tirer sur le tube de l’autre main.</w:t>
      </w:r>
    </w:p>
    <w:p w14:paraId="5087BBF6" w14:textId="76F03A8E" w:rsidR="00945CC3" w:rsidRPr="008C374A" w:rsidRDefault="00945CC3" w:rsidP="00945CC3">
      <w:pPr>
        <w:ind w:left="284"/>
        <w:rPr>
          <w:rFonts w:ascii="Arial" w:hAnsi="Arial" w:cs="Arial"/>
          <w:sz w:val="28"/>
          <w:szCs w:val="28"/>
          <w:lang w:val="fr-FR"/>
        </w:rPr>
      </w:pPr>
    </w:p>
    <w:p w14:paraId="426E530A" w14:textId="351B4B6F" w:rsidR="00945CC3" w:rsidRPr="008C374A" w:rsidRDefault="00804C8C" w:rsidP="00804C8C">
      <w:pPr>
        <w:ind w:left="360" w:hanging="360"/>
        <w:rPr>
          <w:rFonts w:ascii="Arial" w:hAnsi="Arial" w:cs="Arial"/>
          <w:i/>
          <w:sz w:val="28"/>
          <w:szCs w:val="28"/>
          <w:lang w:val="fr-FR"/>
        </w:rPr>
      </w:pPr>
      <w:r w:rsidRPr="008C374A">
        <w:rPr>
          <w:rFonts w:ascii="Arial" w:hAnsi="Arial" w:cs="Arial"/>
          <w:i/>
          <w:sz w:val="28"/>
          <w:szCs w:val="28"/>
          <w:lang w:val="fr-FR"/>
        </w:rPr>
        <w:t>NOTE</w:t>
      </w:r>
      <w:r w:rsidR="007425BA" w:rsidRPr="008C374A">
        <w:rPr>
          <w:rFonts w:ascii="Arial" w:hAnsi="Arial" w:cs="Arial"/>
          <w:i/>
          <w:sz w:val="28"/>
          <w:szCs w:val="28"/>
          <w:lang w:val="fr-FR"/>
        </w:rPr>
        <w:t>S</w:t>
      </w:r>
      <w:r w:rsidRPr="008C374A">
        <w:rPr>
          <w:rFonts w:ascii="Arial" w:hAnsi="Arial" w:cs="Arial"/>
          <w:i/>
          <w:sz w:val="28"/>
          <w:szCs w:val="28"/>
          <w:lang w:val="fr-FR"/>
        </w:rPr>
        <w:t xml:space="preserve"> : </w:t>
      </w:r>
      <w:r w:rsidR="00945CC3" w:rsidRPr="008C374A">
        <w:rPr>
          <w:rFonts w:ascii="Arial" w:hAnsi="Arial" w:cs="Arial"/>
          <w:i/>
          <w:sz w:val="28"/>
          <w:szCs w:val="28"/>
          <w:lang w:val="fr-FR"/>
        </w:rPr>
        <w:t>Il est possible d’assembler directement l’</w:t>
      </w:r>
      <w:r w:rsidR="000E2C7D" w:rsidRPr="008C374A">
        <w:rPr>
          <w:rFonts w:ascii="Arial" w:hAnsi="Arial" w:cs="Arial"/>
          <w:i/>
          <w:sz w:val="28"/>
          <w:szCs w:val="28"/>
          <w:lang w:val="fr-FR"/>
        </w:rPr>
        <w:t>aspirateur</w:t>
      </w:r>
      <w:r w:rsidR="00945CC3" w:rsidRPr="008C374A">
        <w:rPr>
          <w:rFonts w:ascii="Arial" w:hAnsi="Arial" w:cs="Arial"/>
          <w:i/>
          <w:sz w:val="28"/>
          <w:szCs w:val="28"/>
          <w:lang w:val="fr-FR"/>
        </w:rPr>
        <w:t xml:space="preserve"> et la brosse sans utili</w:t>
      </w:r>
      <w:r w:rsidR="000E2C7D" w:rsidRPr="008C374A">
        <w:rPr>
          <w:rFonts w:ascii="Arial" w:hAnsi="Arial" w:cs="Arial"/>
          <w:i/>
          <w:sz w:val="28"/>
          <w:szCs w:val="28"/>
          <w:lang w:val="fr-FR"/>
        </w:rPr>
        <w:t>ser le tube. Pour ce faire, procéder de la même façon avec le tube (partie supérieure de la brosse) et l’aspirateur.</w:t>
      </w:r>
    </w:p>
    <w:p w14:paraId="0B3B811D" w14:textId="7329B41E" w:rsidR="007425BA" w:rsidRPr="008C374A" w:rsidRDefault="00BA372A" w:rsidP="007425BA">
      <w:pPr>
        <w:rPr>
          <w:rFonts w:ascii="Arial" w:hAnsi="Arial" w:cs="Arial"/>
          <w:sz w:val="28"/>
          <w:szCs w:val="28"/>
          <w:lang w:val="fr-FR"/>
        </w:rPr>
      </w:pPr>
      <w:r w:rsidRPr="008C374A">
        <w:rPr>
          <w:rFonts w:ascii="Arial" w:hAnsi="Arial" w:cs="Arial"/>
          <w:b/>
          <w:noProof/>
          <w:sz w:val="28"/>
          <w:szCs w:val="28"/>
          <w:lang w:val="en-US" w:eastAsia="zh-CN"/>
        </w:rPr>
        <w:drawing>
          <wp:anchor distT="0" distB="0" distL="114300" distR="114300" simplePos="0" relativeHeight="251689472" behindDoc="1" locked="0" layoutInCell="1" allowOverlap="1" wp14:anchorId="75754A6A" wp14:editId="7874BD43">
            <wp:simplePos x="0" y="0"/>
            <wp:positionH relativeFrom="column">
              <wp:posOffset>4344269</wp:posOffset>
            </wp:positionH>
            <wp:positionV relativeFrom="paragraph">
              <wp:posOffset>5080</wp:posOffset>
            </wp:positionV>
            <wp:extent cx="969010" cy="1552074"/>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0.jpg"/>
                    <pic:cNvPicPr/>
                  </pic:nvPicPr>
                  <pic:blipFill rotWithShape="1">
                    <a:blip r:embed="rId29"/>
                    <a:srcRect l="46584" t="62442" r="33303" b="8663"/>
                    <a:stretch/>
                  </pic:blipFill>
                  <pic:spPr bwMode="auto">
                    <a:xfrm>
                      <a:off x="0" y="0"/>
                      <a:ext cx="969010" cy="1552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F0B0A" w14:textId="2A3DE612" w:rsidR="007425BA" w:rsidRPr="008C374A" w:rsidRDefault="007425BA" w:rsidP="00E903B8">
      <w:pPr>
        <w:ind w:left="360" w:right="4108" w:firstLine="348"/>
        <w:rPr>
          <w:rFonts w:ascii="Arial" w:hAnsi="Arial" w:cs="Arial"/>
          <w:sz w:val="28"/>
          <w:szCs w:val="28"/>
          <w:lang w:val="fr-FR"/>
        </w:rPr>
      </w:pPr>
      <w:r w:rsidRPr="008C374A">
        <w:rPr>
          <w:rFonts w:ascii="Arial" w:hAnsi="Arial" w:cs="Arial"/>
          <w:i/>
          <w:sz w:val="28"/>
          <w:szCs w:val="28"/>
          <w:lang w:val="fr-FR"/>
        </w:rPr>
        <w:t xml:space="preserve">     Il est possible d’assembler </w:t>
      </w:r>
      <w:r w:rsidRPr="008C374A">
        <w:rPr>
          <w:rFonts w:ascii="Arial" w:hAnsi="Arial" w:cs="Arial"/>
          <w:sz w:val="28"/>
          <w:szCs w:val="28"/>
          <w:lang w:val="fr-FR"/>
        </w:rPr>
        <w:t xml:space="preserve">l’accessoire </w:t>
      </w:r>
      <w:r w:rsidR="00BA372A">
        <w:rPr>
          <w:rFonts w:ascii="Arial" w:hAnsi="Arial" w:cs="Arial"/>
          <w:sz w:val="28"/>
          <w:szCs w:val="28"/>
          <w:lang w:val="fr-FR"/>
        </w:rPr>
        <w:t>2</w:t>
      </w:r>
      <w:r w:rsidRPr="008C374A">
        <w:rPr>
          <w:rFonts w:ascii="Arial" w:hAnsi="Arial" w:cs="Arial"/>
          <w:sz w:val="28"/>
          <w:szCs w:val="28"/>
          <w:lang w:val="fr-FR"/>
        </w:rPr>
        <w:t xml:space="preserve"> en 1 pour aspirer Meuble, Oreiller, recoins etc. en l'ins</w:t>
      </w:r>
      <w:r w:rsidRPr="008C374A">
        <w:rPr>
          <w:rFonts w:ascii="Arial" w:eastAsia="Helvetica" w:hAnsi="Arial" w:cs="Arial"/>
          <w:sz w:val="28"/>
          <w:szCs w:val="28"/>
          <w:lang w:val="fr-FR"/>
        </w:rPr>
        <w:t xml:space="preserve">érant </w:t>
      </w:r>
      <w:r w:rsidRPr="008C374A">
        <w:rPr>
          <w:rFonts w:ascii="Arial" w:hAnsi="Arial" w:cs="Arial"/>
          <w:sz w:val="28"/>
          <w:szCs w:val="28"/>
          <w:lang w:val="fr-FR"/>
        </w:rPr>
        <w:t xml:space="preserve">avec précaution Soit dans le tube, Soit directement à la base de l’appareil. </w:t>
      </w:r>
    </w:p>
    <w:p w14:paraId="2257A5B4" w14:textId="5BC9C98D" w:rsidR="00E903B8" w:rsidRPr="008C374A" w:rsidRDefault="00BA372A" w:rsidP="00E903B8">
      <w:pPr>
        <w:tabs>
          <w:tab w:val="left" w:pos="284"/>
        </w:tabs>
        <w:jc w:val="center"/>
        <w:rPr>
          <w:rFonts w:ascii="Arial" w:hAnsi="Arial" w:cs="Arial"/>
          <w:b/>
          <w:sz w:val="28"/>
          <w:szCs w:val="28"/>
          <w:lang w:val="fr-FR"/>
        </w:rPr>
      </w:pPr>
      <w:r>
        <w:rPr>
          <w:rFonts w:ascii="Arial" w:hAnsi="Arial" w:cs="Arial"/>
          <w:b/>
          <w:sz w:val="28"/>
          <w:szCs w:val="28"/>
          <w:lang w:val="fr-FR"/>
        </w:rPr>
        <w:br w:type="column"/>
      </w:r>
      <w:r w:rsidR="00E903B8" w:rsidRPr="008C374A">
        <w:rPr>
          <w:rFonts w:ascii="Arial" w:hAnsi="Arial" w:cs="Arial"/>
          <w:b/>
          <w:sz w:val="28"/>
          <w:szCs w:val="28"/>
          <w:lang w:val="fr-FR"/>
        </w:rPr>
        <w:lastRenderedPageBreak/>
        <w:t>UTILISATION</w:t>
      </w:r>
    </w:p>
    <w:p w14:paraId="177C9EB2" w14:textId="77777777" w:rsidR="00E903B8" w:rsidRPr="008C374A" w:rsidRDefault="00E903B8" w:rsidP="00E903B8">
      <w:pPr>
        <w:rPr>
          <w:rFonts w:ascii="Arial" w:hAnsi="Arial" w:cs="Arial"/>
          <w:sz w:val="28"/>
          <w:szCs w:val="28"/>
          <w:lang w:val="fr-FR"/>
        </w:rPr>
      </w:pPr>
    </w:p>
    <w:p w14:paraId="6D7D149F" w14:textId="77777777" w:rsidR="00E903B8" w:rsidRPr="008C374A" w:rsidRDefault="00E903B8" w:rsidP="00E903B8">
      <w:pPr>
        <w:jc w:val="center"/>
        <w:rPr>
          <w:rFonts w:ascii="Arial" w:hAnsi="Arial" w:cs="Arial"/>
          <w:b/>
          <w:sz w:val="28"/>
          <w:szCs w:val="28"/>
          <w:lang w:val="fr-FR"/>
        </w:rPr>
      </w:pPr>
    </w:p>
    <w:p w14:paraId="79373A81" w14:textId="11508E3A" w:rsidR="00071B17" w:rsidRPr="008C374A" w:rsidRDefault="006E57E6" w:rsidP="00E903B8">
      <w:pPr>
        <w:jc w:val="center"/>
        <w:rPr>
          <w:rFonts w:ascii="Arial" w:hAnsi="Arial" w:cs="Arial"/>
          <w:b/>
          <w:sz w:val="28"/>
          <w:szCs w:val="28"/>
          <w:lang w:val="fr-FR"/>
        </w:rPr>
      </w:pPr>
      <w:r w:rsidRPr="008C374A">
        <w:rPr>
          <w:rFonts w:ascii="Arial" w:hAnsi="Arial" w:cs="Arial"/>
          <w:b/>
          <w:sz w:val="28"/>
          <w:szCs w:val="28"/>
          <w:lang w:val="fr-FR"/>
        </w:rPr>
        <w:t>CHARGER LA BATTERIE</w:t>
      </w:r>
    </w:p>
    <w:p w14:paraId="56CC6D5C" w14:textId="77777777" w:rsidR="00EF16CE" w:rsidRPr="008C374A" w:rsidRDefault="00EF16CE" w:rsidP="00EF16CE">
      <w:pPr>
        <w:ind w:left="284"/>
        <w:rPr>
          <w:rFonts w:ascii="Arial" w:hAnsi="Arial" w:cs="Arial"/>
          <w:sz w:val="28"/>
          <w:szCs w:val="28"/>
          <w:lang w:val="fr-FR"/>
        </w:rPr>
      </w:pPr>
    </w:p>
    <w:p w14:paraId="1AF21239" w14:textId="798859F7" w:rsidR="006E57E6" w:rsidRPr="008C374A" w:rsidRDefault="006E57E6" w:rsidP="00D62A3A">
      <w:pPr>
        <w:ind w:left="142"/>
        <w:rPr>
          <w:rFonts w:ascii="Arial" w:hAnsi="Arial" w:cs="Arial"/>
          <w:sz w:val="28"/>
          <w:szCs w:val="28"/>
          <w:lang w:val="fr-FR"/>
        </w:rPr>
      </w:pPr>
      <w:r w:rsidRPr="008C374A">
        <w:rPr>
          <w:rFonts w:ascii="Arial" w:hAnsi="Arial" w:cs="Arial"/>
          <w:sz w:val="28"/>
          <w:szCs w:val="28"/>
          <w:lang w:val="fr-FR"/>
        </w:rPr>
        <w:t xml:space="preserve">Connecter </w:t>
      </w:r>
      <w:r w:rsidR="007B369B" w:rsidRPr="008C374A">
        <w:rPr>
          <w:rFonts w:ascii="Arial" w:hAnsi="Arial" w:cs="Arial"/>
          <w:sz w:val="28"/>
          <w:szCs w:val="28"/>
          <w:lang w:val="fr-FR"/>
        </w:rPr>
        <w:t>le chargeur</w:t>
      </w:r>
      <w:r w:rsidRPr="008C374A">
        <w:rPr>
          <w:rFonts w:ascii="Arial" w:hAnsi="Arial" w:cs="Arial"/>
          <w:sz w:val="28"/>
          <w:szCs w:val="28"/>
          <w:lang w:val="fr-FR"/>
        </w:rPr>
        <w:t xml:space="preserve"> à l'appareil (s’assurer que l'apparei</w:t>
      </w:r>
      <w:r w:rsidR="00E903B8" w:rsidRPr="008C374A">
        <w:rPr>
          <w:rFonts w:ascii="Arial" w:hAnsi="Arial" w:cs="Arial"/>
          <w:sz w:val="28"/>
          <w:szCs w:val="28"/>
          <w:lang w:val="fr-FR"/>
        </w:rPr>
        <w:t>l est éteint), puis le connecter</w:t>
      </w:r>
      <w:r w:rsidRPr="008C374A">
        <w:rPr>
          <w:rFonts w:ascii="Arial" w:hAnsi="Arial" w:cs="Arial"/>
          <w:sz w:val="28"/>
          <w:szCs w:val="28"/>
          <w:lang w:val="fr-FR"/>
        </w:rPr>
        <w:t xml:space="preserve"> </w:t>
      </w:r>
      <w:r w:rsidR="007B369B" w:rsidRPr="008C374A">
        <w:rPr>
          <w:rFonts w:ascii="Arial" w:hAnsi="Arial" w:cs="Arial"/>
          <w:sz w:val="28"/>
          <w:szCs w:val="28"/>
          <w:lang w:val="fr-FR"/>
        </w:rPr>
        <w:t>sur</w:t>
      </w:r>
      <w:r w:rsidRPr="008C374A">
        <w:rPr>
          <w:rFonts w:ascii="Arial" w:hAnsi="Arial" w:cs="Arial"/>
          <w:sz w:val="28"/>
          <w:szCs w:val="28"/>
          <w:lang w:val="fr-FR"/>
        </w:rPr>
        <w:t xml:space="preserve"> la prise secteur. Lorsque l’appareil est branché, Le voyant lumineux clignote. </w:t>
      </w:r>
    </w:p>
    <w:p w14:paraId="62549BD9" w14:textId="6D0787BA" w:rsidR="006E57E6" w:rsidRPr="008C374A" w:rsidRDefault="006E57E6" w:rsidP="00D62A3A">
      <w:pPr>
        <w:tabs>
          <w:tab w:val="left" w:pos="993"/>
        </w:tabs>
        <w:ind w:left="142"/>
        <w:rPr>
          <w:rFonts w:ascii="Arial" w:hAnsi="Arial" w:cs="Arial"/>
          <w:sz w:val="28"/>
          <w:szCs w:val="28"/>
          <w:lang w:val="fr-FR"/>
        </w:rPr>
      </w:pPr>
      <w:r w:rsidRPr="008C374A">
        <w:rPr>
          <w:rFonts w:ascii="Arial" w:hAnsi="Arial" w:cs="Arial"/>
          <w:sz w:val="28"/>
          <w:szCs w:val="28"/>
          <w:lang w:val="fr-FR"/>
        </w:rPr>
        <w:t xml:space="preserve">Il faut environ 3 heures pour charger complètement la batterie avant la première utilisation. </w:t>
      </w:r>
    </w:p>
    <w:p w14:paraId="51C9E52D" w14:textId="1A03FFCF" w:rsidR="006E57E6" w:rsidRPr="008C374A" w:rsidRDefault="006E57E6" w:rsidP="00D62A3A">
      <w:pPr>
        <w:tabs>
          <w:tab w:val="left" w:pos="993"/>
        </w:tabs>
        <w:ind w:left="142"/>
        <w:rPr>
          <w:rFonts w:ascii="Arial" w:hAnsi="Arial" w:cs="Arial"/>
          <w:sz w:val="28"/>
          <w:szCs w:val="28"/>
          <w:lang w:val="fr-FR"/>
        </w:rPr>
      </w:pPr>
      <w:r w:rsidRPr="008C374A">
        <w:rPr>
          <w:rFonts w:ascii="Arial" w:hAnsi="Arial" w:cs="Arial"/>
          <w:sz w:val="28"/>
          <w:szCs w:val="28"/>
          <w:lang w:val="fr-FR"/>
        </w:rPr>
        <w:t xml:space="preserve">Le témoin lumineux </w:t>
      </w:r>
      <w:r w:rsidR="00A1528F" w:rsidRPr="008C374A">
        <w:rPr>
          <w:rFonts w:ascii="Arial" w:hAnsi="Arial" w:cs="Arial"/>
          <w:sz w:val="28"/>
          <w:szCs w:val="28"/>
          <w:lang w:val="fr-FR"/>
        </w:rPr>
        <w:t>reste allumé</w:t>
      </w:r>
      <w:r w:rsidRPr="008C374A">
        <w:rPr>
          <w:rFonts w:ascii="Arial" w:hAnsi="Arial" w:cs="Arial"/>
          <w:sz w:val="28"/>
          <w:szCs w:val="28"/>
          <w:lang w:val="fr-FR"/>
        </w:rPr>
        <w:t xml:space="preserve"> lorsque la batterie est complètement chargée. </w:t>
      </w:r>
    </w:p>
    <w:p w14:paraId="742FB47E" w14:textId="385F548A" w:rsidR="006E57E6" w:rsidRPr="008C374A" w:rsidRDefault="00A1528F" w:rsidP="00D62A3A">
      <w:pPr>
        <w:tabs>
          <w:tab w:val="left" w:pos="993"/>
        </w:tabs>
        <w:ind w:left="142" w:hanging="284"/>
        <w:rPr>
          <w:rFonts w:ascii="Arial" w:hAnsi="Arial" w:cs="Arial"/>
          <w:i/>
          <w:sz w:val="28"/>
          <w:szCs w:val="28"/>
          <w:lang w:val="fr-FR"/>
        </w:rPr>
      </w:pPr>
      <w:r w:rsidRPr="008C374A">
        <w:rPr>
          <w:rFonts w:ascii="Arial" w:hAnsi="Arial" w:cs="Arial"/>
          <w:i/>
          <w:sz w:val="28"/>
          <w:szCs w:val="28"/>
          <w:lang w:val="fr-FR"/>
        </w:rPr>
        <w:t xml:space="preserve">Notes : </w:t>
      </w:r>
      <w:r w:rsidR="006E57E6" w:rsidRPr="008C374A">
        <w:rPr>
          <w:rFonts w:ascii="Arial" w:hAnsi="Arial" w:cs="Arial"/>
          <w:i/>
          <w:sz w:val="28"/>
          <w:szCs w:val="28"/>
          <w:lang w:val="fr-FR"/>
        </w:rPr>
        <w:t xml:space="preserve">Toujours laisser l’appareil sur son support (avec </w:t>
      </w:r>
      <w:r w:rsidR="007B369B" w:rsidRPr="008C374A">
        <w:rPr>
          <w:rFonts w:ascii="Arial" w:hAnsi="Arial" w:cs="Arial"/>
          <w:i/>
          <w:sz w:val="28"/>
          <w:szCs w:val="28"/>
          <w:lang w:val="fr-FR"/>
        </w:rPr>
        <w:t>le chargeur</w:t>
      </w:r>
      <w:r w:rsidR="006E57E6" w:rsidRPr="008C374A">
        <w:rPr>
          <w:rFonts w:ascii="Arial" w:hAnsi="Arial" w:cs="Arial"/>
          <w:i/>
          <w:sz w:val="28"/>
          <w:szCs w:val="28"/>
          <w:lang w:val="fr-FR"/>
        </w:rPr>
        <w:t xml:space="preserve">) lorsqu'il </w:t>
      </w:r>
    </w:p>
    <w:p w14:paraId="39CC7F9F" w14:textId="186E2681" w:rsidR="006E57E6" w:rsidRPr="008C374A" w:rsidRDefault="00D62A3A" w:rsidP="00D62A3A">
      <w:pPr>
        <w:tabs>
          <w:tab w:val="left" w:pos="993"/>
        </w:tabs>
        <w:ind w:left="142"/>
        <w:rPr>
          <w:rFonts w:ascii="Arial" w:hAnsi="Arial" w:cs="Arial"/>
          <w:i/>
          <w:sz w:val="28"/>
          <w:szCs w:val="28"/>
          <w:lang w:val="fr-FR"/>
        </w:rPr>
      </w:pPr>
      <w:r w:rsidRPr="008C374A">
        <w:rPr>
          <w:rFonts w:ascii="Arial" w:hAnsi="Arial" w:cs="Arial"/>
          <w:i/>
          <w:sz w:val="28"/>
          <w:szCs w:val="28"/>
          <w:lang w:val="fr-FR"/>
        </w:rPr>
        <w:t xml:space="preserve">         </w:t>
      </w:r>
      <w:r w:rsidR="006E57E6" w:rsidRPr="008C374A">
        <w:rPr>
          <w:rFonts w:ascii="Arial" w:hAnsi="Arial" w:cs="Arial"/>
          <w:i/>
          <w:sz w:val="28"/>
          <w:szCs w:val="28"/>
          <w:lang w:val="fr-FR"/>
        </w:rPr>
        <w:t>n'est pas utilisé. Ceci afin de s'assurer qu'il sera toujours prêt à l'emploi.</w:t>
      </w:r>
    </w:p>
    <w:p w14:paraId="2D16B80A" w14:textId="72DE0575" w:rsidR="00A1528F" w:rsidRPr="008C374A" w:rsidRDefault="00A1528F" w:rsidP="00D62A3A">
      <w:pPr>
        <w:tabs>
          <w:tab w:val="left" w:pos="993"/>
        </w:tabs>
        <w:ind w:left="142"/>
        <w:rPr>
          <w:rFonts w:ascii="Arial" w:hAnsi="Arial" w:cs="Arial"/>
          <w:i/>
          <w:sz w:val="28"/>
          <w:szCs w:val="28"/>
          <w:lang w:val="fr-FR"/>
        </w:rPr>
      </w:pPr>
      <w:r w:rsidRPr="008C374A">
        <w:rPr>
          <w:rFonts w:ascii="Arial" w:hAnsi="Arial" w:cs="Arial"/>
          <w:i/>
          <w:sz w:val="28"/>
          <w:szCs w:val="28"/>
          <w:lang w:val="fr-FR"/>
        </w:rPr>
        <w:t xml:space="preserve">  </w:t>
      </w:r>
      <w:r w:rsidR="00D62A3A" w:rsidRPr="008C374A">
        <w:rPr>
          <w:rFonts w:ascii="Arial" w:hAnsi="Arial" w:cs="Arial"/>
          <w:i/>
          <w:sz w:val="28"/>
          <w:szCs w:val="28"/>
          <w:lang w:val="fr-FR"/>
        </w:rPr>
        <w:t xml:space="preserve">      </w:t>
      </w:r>
      <w:r w:rsidRPr="008C374A">
        <w:rPr>
          <w:rFonts w:ascii="Arial" w:hAnsi="Arial" w:cs="Arial"/>
          <w:i/>
          <w:sz w:val="28"/>
          <w:szCs w:val="28"/>
          <w:lang w:val="fr-FR"/>
        </w:rPr>
        <w:t xml:space="preserve"> </w:t>
      </w:r>
      <w:r w:rsidR="007B369B" w:rsidRPr="008C374A">
        <w:rPr>
          <w:rFonts w:ascii="Arial" w:hAnsi="Arial" w:cs="Arial"/>
          <w:i/>
          <w:sz w:val="28"/>
          <w:szCs w:val="28"/>
          <w:lang w:val="fr-FR"/>
        </w:rPr>
        <w:t>Il est normal que le chargeur</w:t>
      </w:r>
      <w:r w:rsidRPr="008C374A">
        <w:rPr>
          <w:rFonts w:ascii="Arial" w:hAnsi="Arial" w:cs="Arial"/>
          <w:i/>
          <w:sz w:val="28"/>
          <w:szCs w:val="28"/>
          <w:lang w:val="fr-FR"/>
        </w:rPr>
        <w:t xml:space="preserve"> devienne </w:t>
      </w:r>
      <w:r w:rsidR="006E57E6" w:rsidRPr="008C374A">
        <w:rPr>
          <w:rFonts w:ascii="Arial" w:hAnsi="Arial" w:cs="Arial"/>
          <w:i/>
          <w:sz w:val="28"/>
          <w:szCs w:val="28"/>
          <w:lang w:val="fr-FR"/>
        </w:rPr>
        <w:t>chaud pendant la charge</w:t>
      </w:r>
      <w:r w:rsidRPr="008C374A">
        <w:rPr>
          <w:rFonts w:ascii="Arial" w:hAnsi="Arial" w:cs="Arial"/>
          <w:i/>
          <w:sz w:val="28"/>
          <w:szCs w:val="28"/>
          <w:lang w:val="fr-FR"/>
        </w:rPr>
        <w:t>.</w:t>
      </w:r>
    </w:p>
    <w:p w14:paraId="7817D65D" w14:textId="54C7EA32" w:rsidR="00A1528F" w:rsidRPr="008C374A" w:rsidRDefault="00D62A3A" w:rsidP="00D62A3A">
      <w:pPr>
        <w:pStyle w:val="Titre5"/>
        <w:jc w:val="left"/>
        <w:rPr>
          <w:rFonts w:ascii="Arial" w:hAnsi="Arial" w:cs="Arial"/>
          <w:b w:val="0"/>
          <w:i/>
          <w:sz w:val="28"/>
          <w:szCs w:val="28"/>
          <w:lang w:val="fr-FR"/>
        </w:rPr>
      </w:pPr>
      <w:r w:rsidRPr="008C374A">
        <w:rPr>
          <w:rFonts w:ascii="Arial" w:hAnsi="Arial" w:cs="Arial"/>
          <w:b w:val="0"/>
          <w:i/>
          <w:sz w:val="28"/>
          <w:szCs w:val="28"/>
          <w:lang w:val="fr-FR"/>
        </w:rPr>
        <w:t xml:space="preserve">           </w:t>
      </w:r>
      <w:r w:rsidR="00A1528F" w:rsidRPr="008C374A">
        <w:rPr>
          <w:rFonts w:ascii="Arial" w:hAnsi="Arial" w:cs="Arial"/>
          <w:b w:val="0"/>
          <w:i/>
          <w:sz w:val="28"/>
          <w:szCs w:val="28"/>
          <w:lang w:val="fr-FR"/>
        </w:rPr>
        <w:t>Noter que l'appareil ne peut pas fonctionner pendant le chargement.</w:t>
      </w:r>
    </w:p>
    <w:p w14:paraId="02577D26" w14:textId="77777777" w:rsidR="00351DBE" w:rsidRPr="008C374A" w:rsidRDefault="00351DBE" w:rsidP="00D62A3A">
      <w:pPr>
        <w:tabs>
          <w:tab w:val="left" w:pos="993"/>
        </w:tabs>
        <w:ind w:left="142"/>
        <w:rPr>
          <w:rFonts w:ascii="Arial" w:hAnsi="Arial" w:cs="Arial"/>
          <w:i/>
          <w:sz w:val="28"/>
          <w:szCs w:val="28"/>
          <w:lang w:val="fr-FR"/>
        </w:rPr>
      </w:pPr>
    </w:p>
    <w:p w14:paraId="76DE47EC" w14:textId="1E7604BB" w:rsidR="00351DBE" w:rsidRPr="008C374A" w:rsidRDefault="00351DBE" w:rsidP="00D62A3A">
      <w:pPr>
        <w:tabs>
          <w:tab w:val="left" w:pos="993"/>
        </w:tabs>
        <w:ind w:left="142"/>
        <w:rPr>
          <w:rFonts w:ascii="Arial" w:eastAsia="Helvetica" w:hAnsi="Arial" w:cs="Arial"/>
          <w:sz w:val="28"/>
          <w:szCs w:val="28"/>
          <w:lang w:val="fr-FR"/>
        </w:rPr>
      </w:pPr>
      <w:r w:rsidRPr="008C374A">
        <w:rPr>
          <w:rFonts w:ascii="Arial" w:eastAsia="Helvetica" w:hAnsi="Arial" w:cs="Arial"/>
          <w:sz w:val="28"/>
          <w:szCs w:val="28"/>
          <w:lang w:val="fr-FR"/>
        </w:rPr>
        <w:t>Lors de l’utilisation, la batterie se décharge</w:t>
      </w:r>
      <w:r w:rsidR="00A1528F" w:rsidRPr="008C374A">
        <w:rPr>
          <w:rFonts w:ascii="Arial" w:hAnsi="Arial" w:cs="Arial"/>
          <w:sz w:val="28"/>
          <w:szCs w:val="28"/>
          <w:lang w:val="fr-FR"/>
        </w:rPr>
        <w:t>. Lorsque le témoin</w:t>
      </w:r>
      <w:r w:rsidRPr="008C374A">
        <w:rPr>
          <w:rFonts w:ascii="Arial" w:hAnsi="Arial" w:cs="Arial"/>
          <w:sz w:val="28"/>
          <w:szCs w:val="28"/>
          <w:lang w:val="fr-FR"/>
        </w:rPr>
        <w:t xml:space="preserve"> lumineux de charge</w:t>
      </w:r>
      <w:r w:rsidR="00A1528F" w:rsidRPr="008C374A">
        <w:rPr>
          <w:rFonts w:ascii="Arial" w:hAnsi="Arial" w:cs="Arial"/>
          <w:sz w:val="28"/>
          <w:szCs w:val="28"/>
          <w:lang w:val="fr-FR"/>
        </w:rPr>
        <w:t xml:space="preserve"> clignote, il est nécessaire de recharger la batterie</w:t>
      </w:r>
      <w:r w:rsidRPr="008C374A">
        <w:rPr>
          <w:rFonts w:ascii="Arial" w:eastAsia="Helvetica" w:hAnsi="Arial" w:cs="Arial"/>
          <w:sz w:val="28"/>
          <w:szCs w:val="28"/>
          <w:lang w:val="fr-FR"/>
        </w:rPr>
        <w:t>.</w:t>
      </w:r>
    </w:p>
    <w:p w14:paraId="487A2245" w14:textId="77777777" w:rsidR="00351DBE" w:rsidRPr="008C374A" w:rsidRDefault="00351DBE" w:rsidP="00351DBE">
      <w:pPr>
        <w:tabs>
          <w:tab w:val="left" w:pos="993"/>
        </w:tabs>
        <w:rPr>
          <w:rFonts w:ascii="Arial" w:hAnsi="Arial" w:cs="Arial"/>
          <w:sz w:val="28"/>
          <w:szCs w:val="28"/>
          <w:lang w:val="fr-FR"/>
        </w:rPr>
      </w:pPr>
    </w:p>
    <w:p w14:paraId="72FC4E5D" w14:textId="64A23B3A" w:rsidR="00951952" w:rsidRPr="008C374A" w:rsidRDefault="007466EC" w:rsidP="00951952">
      <w:pPr>
        <w:tabs>
          <w:tab w:val="left" w:pos="993"/>
        </w:tabs>
        <w:rPr>
          <w:rFonts w:ascii="Arial" w:hAnsi="Arial" w:cs="Arial"/>
          <w:sz w:val="28"/>
          <w:szCs w:val="28"/>
          <w:lang w:val="fr-FR"/>
        </w:rPr>
      </w:pPr>
      <w:r w:rsidRPr="008C374A">
        <w:rPr>
          <w:rFonts w:ascii="Arial" w:hAnsi="Arial" w:cs="Arial"/>
          <w:sz w:val="28"/>
          <w:szCs w:val="28"/>
          <w:lang w:val="fr-FR"/>
        </w:rPr>
        <w:t>S’assurer que l’appareil</w:t>
      </w:r>
      <w:r w:rsidR="00951952" w:rsidRPr="008C374A">
        <w:rPr>
          <w:rFonts w:ascii="Arial" w:hAnsi="Arial" w:cs="Arial"/>
          <w:sz w:val="28"/>
          <w:szCs w:val="28"/>
          <w:lang w:val="fr-FR"/>
        </w:rPr>
        <w:t xml:space="preserve"> est complètement chargé avant </w:t>
      </w:r>
      <w:r w:rsidRPr="008C374A">
        <w:rPr>
          <w:rFonts w:ascii="Arial" w:hAnsi="Arial" w:cs="Arial"/>
          <w:sz w:val="28"/>
          <w:szCs w:val="28"/>
          <w:lang w:val="fr-FR"/>
        </w:rPr>
        <w:t>de l’utiliser</w:t>
      </w:r>
      <w:r w:rsidR="00951952" w:rsidRPr="008C374A">
        <w:rPr>
          <w:rFonts w:ascii="Arial" w:hAnsi="Arial" w:cs="Arial"/>
          <w:sz w:val="28"/>
          <w:szCs w:val="28"/>
          <w:lang w:val="fr-FR"/>
        </w:rPr>
        <w:t>.</w:t>
      </w:r>
    </w:p>
    <w:p w14:paraId="70191174" w14:textId="58E63B57" w:rsidR="007466EC" w:rsidRPr="008C374A" w:rsidRDefault="007466EC" w:rsidP="00951952">
      <w:pPr>
        <w:tabs>
          <w:tab w:val="left" w:pos="993"/>
        </w:tabs>
        <w:rPr>
          <w:rFonts w:ascii="Arial" w:hAnsi="Arial" w:cs="Arial"/>
          <w:sz w:val="28"/>
          <w:szCs w:val="28"/>
          <w:lang w:val="fr-FR"/>
        </w:rPr>
      </w:pPr>
      <w:r w:rsidRPr="008C374A">
        <w:rPr>
          <w:rFonts w:ascii="Arial" w:hAnsi="Arial" w:cs="Arial"/>
          <w:sz w:val="28"/>
          <w:szCs w:val="28"/>
          <w:lang w:val="fr-FR"/>
        </w:rPr>
        <w:t xml:space="preserve">Après avoir </w:t>
      </w:r>
      <w:r w:rsidR="00BA372A">
        <w:rPr>
          <w:rFonts w:ascii="Arial" w:hAnsi="Arial" w:cs="Arial"/>
          <w:sz w:val="28"/>
          <w:szCs w:val="28"/>
          <w:lang w:val="fr-FR"/>
        </w:rPr>
        <w:t>installé les accessoires</w:t>
      </w:r>
      <w:r w:rsidRPr="008C374A">
        <w:rPr>
          <w:rFonts w:ascii="Arial" w:hAnsi="Arial" w:cs="Arial"/>
          <w:sz w:val="28"/>
          <w:szCs w:val="28"/>
          <w:lang w:val="fr-FR"/>
        </w:rPr>
        <w:t>, appuyer</w:t>
      </w:r>
      <w:r w:rsidR="00951952" w:rsidRPr="008C374A">
        <w:rPr>
          <w:rFonts w:ascii="Arial" w:hAnsi="Arial" w:cs="Arial"/>
          <w:sz w:val="28"/>
          <w:szCs w:val="28"/>
          <w:lang w:val="fr-FR"/>
        </w:rPr>
        <w:t xml:space="preserve"> sur l'interrupteur </w:t>
      </w:r>
      <w:r w:rsidRPr="008C374A">
        <w:rPr>
          <w:rFonts w:ascii="Arial" w:hAnsi="Arial" w:cs="Arial"/>
          <w:sz w:val="28"/>
          <w:szCs w:val="28"/>
          <w:lang w:val="fr-FR"/>
        </w:rPr>
        <w:t xml:space="preserve">situé </w:t>
      </w:r>
      <w:r w:rsidR="00951952" w:rsidRPr="008C374A">
        <w:rPr>
          <w:rFonts w:ascii="Arial" w:hAnsi="Arial" w:cs="Arial"/>
          <w:sz w:val="28"/>
          <w:szCs w:val="28"/>
          <w:lang w:val="fr-FR"/>
        </w:rPr>
        <w:t>sur la poignée</w:t>
      </w:r>
      <w:r w:rsidRPr="008C374A">
        <w:rPr>
          <w:rFonts w:ascii="Arial" w:hAnsi="Arial" w:cs="Arial"/>
          <w:sz w:val="28"/>
          <w:szCs w:val="28"/>
          <w:lang w:val="fr-FR"/>
        </w:rPr>
        <w:t>.</w:t>
      </w:r>
    </w:p>
    <w:p w14:paraId="3C31F052" w14:textId="77777777" w:rsidR="007F4991" w:rsidRPr="008C374A" w:rsidRDefault="007F4991" w:rsidP="00951952">
      <w:pPr>
        <w:tabs>
          <w:tab w:val="left" w:pos="993"/>
        </w:tabs>
        <w:rPr>
          <w:rFonts w:ascii="Arial" w:hAnsi="Arial" w:cs="Arial"/>
          <w:i/>
          <w:sz w:val="28"/>
          <w:szCs w:val="28"/>
          <w:lang w:val="fr-FR"/>
        </w:rPr>
      </w:pPr>
      <w:r w:rsidRPr="008C374A">
        <w:rPr>
          <w:rFonts w:ascii="Arial" w:hAnsi="Arial" w:cs="Arial"/>
          <w:i/>
          <w:sz w:val="28"/>
          <w:szCs w:val="28"/>
          <w:lang w:val="fr-FR"/>
        </w:rPr>
        <w:t xml:space="preserve"> Note : une </w:t>
      </w:r>
      <w:r w:rsidR="007466EC" w:rsidRPr="008C374A">
        <w:rPr>
          <w:rFonts w:ascii="Arial" w:hAnsi="Arial" w:cs="Arial"/>
          <w:i/>
          <w:sz w:val="28"/>
          <w:szCs w:val="28"/>
          <w:lang w:val="fr-FR"/>
        </w:rPr>
        <w:t>pression</w:t>
      </w:r>
      <w:r w:rsidRPr="008C374A">
        <w:rPr>
          <w:rFonts w:ascii="Arial" w:hAnsi="Arial" w:cs="Arial"/>
          <w:i/>
          <w:sz w:val="28"/>
          <w:szCs w:val="28"/>
          <w:lang w:val="fr-FR"/>
        </w:rPr>
        <w:t> :</w:t>
      </w:r>
      <w:r w:rsidR="00951952" w:rsidRPr="008C374A">
        <w:rPr>
          <w:rFonts w:ascii="Arial" w:hAnsi="Arial" w:cs="Arial"/>
          <w:i/>
          <w:sz w:val="28"/>
          <w:szCs w:val="28"/>
          <w:lang w:val="fr-FR"/>
        </w:rPr>
        <w:t xml:space="preserve"> l'as</w:t>
      </w:r>
      <w:r w:rsidRPr="008C374A">
        <w:rPr>
          <w:rFonts w:ascii="Arial" w:hAnsi="Arial" w:cs="Arial"/>
          <w:i/>
          <w:sz w:val="28"/>
          <w:szCs w:val="28"/>
          <w:lang w:val="fr-FR"/>
        </w:rPr>
        <w:t>pirateur commence à fonctionner à</w:t>
      </w:r>
      <w:r w:rsidR="00951952" w:rsidRPr="008C374A">
        <w:rPr>
          <w:rFonts w:ascii="Arial" w:hAnsi="Arial" w:cs="Arial"/>
          <w:i/>
          <w:sz w:val="28"/>
          <w:szCs w:val="28"/>
          <w:lang w:val="fr-FR"/>
        </w:rPr>
        <w:t xml:space="preserve"> la vitesse </w:t>
      </w:r>
      <w:r w:rsidRPr="008C374A">
        <w:rPr>
          <w:rFonts w:ascii="Arial" w:hAnsi="Arial" w:cs="Arial"/>
          <w:i/>
          <w:sz w:val="28"/>
          <w:szCs w:val="28"/>
          <w:lang w:val="fr-FR"/>
        </w:rPr>
        <w:t>« </w:t>
      </w:r>
      <w:r w:rsidR="00951952" w:rsidRPr="008C374A">
        <w:rPr>
          <w:rFonts w:ascii="Arial" w:hAnsi="Arial" w:cs="Arial"/>
          <w:i/>
          <w:sz w:val="28"/>
          <w:szCs w:val="28"/>
          <w:lang w:val="fr-FR"/>
        </w:rPr>
        <w:t>Eco</w:t>
      </w:r>
      <w:r w:rsidRPr="008C374A">
        <w:rPr>
          <w:rFonts w:ascii="Arial" w:hAnsi="Arial" w:cs="Arial"/>
          <w:i/>
          <w:sz w:val="28"/>
          <w:szCs w:val="28"/>
          <w:lang w:val="fr-FR"/>
        </w:rPr>
        <w:t> »</w:t>
      </w:r>
      <w:r w:rsidR="00951952" w:rsidRPr="008C374A">
        <w:rPr>
          <w:rFonts w:ascii="Arial" w:hAnsi="Arial" w:cs="Arial"/>
          <w:i/>
          <w:sz w:val="28"/>
          <w:szCs w:val="28"/>
          <w:lang w:val="fr-FR"/>
        </w:rPr>
        <w:t xml:space="preserve">, </w:t>
      </w:r>
      <w:r w:rsidRPr="008C374A">
        <w:rPr>
          <w:rFonts w:ascii="Arial" w:hAnsi="Arial" w:cs="Arial"/>
          <w:i/>
          <w:sz w:val="28"/>
          <w:szCs w:val="28"/>
          <w:lang w:val="fr-FR"/>
        </w:rPr>
        <w:t>(</w:t>
      </w:r>
      <w:r w:rsidR="00951952" w:rsidRPr="008C374A">
        <w:rPr>
          <w:rFonts w:ascii="Arial" w:hAnsi="Arial" w:cs="Arial"/>
          <w:i/>
          <w:sz w:val="28"/>
          <w:szCs w:val="28"/>
          <w:lang w:val="fr-FR"/>
        </w:rPr>
        <w:t>l'appareil fonctionne à faible vitesse</w:t>
      </w:r>
      <w:r w:rsidRPr="008C374A">
        <w:rPr>
          <w:rFonts w:ascii="Arial" w:hAnsi="Arial" w:cs="Arial"/>
          <w:i/>
          <w:sz w:val="28"/>
          <w:szCs w:val="28"/>
          <w:lang w:val="fr-FR"/>
        </w:rPr>
        <w:t>)</w:t>
      </w:r>
      <w:r w:rsidR="00951952" w:rsidRPr="008C374A">
        <w:rPr>
          <w:rFonts w:ascii="Arial" w:hAnsi="Arial" w:cs="Arial"/>
          <w:i/>
          <w:sz w:val="28"/>
          <w:szCs w:val="28"/>
          <w:lang w:val="fr-FR"/>
        </w:rPr>
        <w:t xml:space="preserve">. </w:t>
      </w:r>
      <w:r w:rsidRPr="008C374A">
        <w:rPr>
          <w:rFonts w:ascii="Arial" w:hAnsi="Arial" w:cs="Arial"/>
          <w:i/>
          <w:sz w:val="28"/>
          <w:szCs w:val="28"/>
          <w:lang w:val="fr-FR"/>
        </w:rPr>
        <w:t>Deux pressions :</w:t>
      </w:r>
      <w:r w:rsidR="00951952" w:rsidRPr="008C374A">
        <w:rPr>
          <w:rFonts w:ascii="Arial" w:hAnsi="Arial" w:cs="Arial"/>
          <w:i/>
          <w:sz w:val="28"/>
          <w:szCs w:val="28"/>
          <w:lang w:val="fr-FR"/>
        </w:rPr>
        <w:t xml:space="preserve"> l'aspirateur fonctionne</w:t>
      </w:r>
      <w:r w:rsidRPr="008C374A">
        <w:rPr>
          <w:rFonts w:ascii="Arial" w:hAnsi="Arial" w:cs="Arial"/>
          <w:i/>
          <w:sz w:val="28"/>
          <w:szCs w:val="28"/>
          <w:lang w:val="fr-FR"/>
        </w:rPr>
        <w:t>ra</w:t>
      </w:r>
      <w:r w:rsidR="00951952" w:rsidRPr="008C374A">
        <w:rPr>
          <w:rFonts w:ascii="Arial" w:hAnsi="Arial" w:cs="Arial"/>
          <w:i/>
          <w:sz w:val="28"/>
          <w:szCs w:val="28"/>
          <w:lang w:val="fr-FR"/>
        </w:rPr>
        <w:t xml:space="preserve"> </w:t>
      </w:r>
      <w:r w:rsidRPr="008C374A">
        <w:rPr>
          <w:rFonts w:ascii="Arial" w:hAnsi="Arial" w:cs="Arial"/>
          <w:i/>
          <w:sz w:val="28"/>
          <w:szCs w:val="28"/>
          <w:lang w:val="fr-FR"/>
        </w:rPr>
        <w:t>à sa</w:t>
      </w:r>
      <w:r w:rsidR="00951952" w:rsidRPr="008C374A">
        <w:rPr>
          <w:rFonts w:ascii="Arial" w:hAnsi="Arial" w:cs="Arial"/>
          <w:i/>
          <w:sz w:val="28"/>
          <w:szCs w:val="28"/>
          <w:lang w:val="fr-FR"/>
        </w:rPr>
        <w:t xml:space="preserve"> vitesse maximale. Vous pouvez sélectionner la vitesse en fonction de vo</w:t>
      </w:r>
      <w:r w:rsidRPr="008C374A">
        <w:rPr>
          <w:rFonts w:ascii="Arial" w:hAnsi="Arial" w:cs="Arial"/>
          <w:i/>
          <w:sz w:val="28"/>
          <w:szCs w:val="28"/>
          <w:lang w:val="fr-FR"/>
        </w:rPr>
        <w:t>s besoins</w:t>
      </w:r>
      <w:r w:rsidR="00951952" w:rsidRPr="008C374A">
        <w:rPr>
          <w:rFonts w:ascii="Arial" w:hAnsi="Arial" w:cs="Arial"/>
          <w:i/>
          <w:sz w:val="28"/>
          <w:szCs w:val="28"/>
          <w:lang w:val="fr-FR"/>
        </w:rPr>
        <w:t xml:space="preserve">. </w:t>
      </w:r>
    </w:p>
    <w:p w14:paraId="2EA9928B" w14:textId="144F1592" w:rsidR="00E903B8" w:rsidRPr="008C374A" w:rsidRDefault="007F4991" w:rsidP="007F4991">
      <w:pPr>
        <w:tabs>
          <w:tab w:val="left" w:pos="993"/>
        </w:tabs>
        <w:rPr>
          <w:rFonts w:ascii="Arial" w:hAnsi="Arial" w:cs="Arial"/>
          <w:sz w:val="28"/>
          <w:szCs w:val="28"/>
          <w:lang w:val="fr-FR"/>
        </w:rPr>
      </w:pPr>
      <w:r w:rsidRPr="008C374A">
        <w:rPr>
          <w:rFonts w:ascii="Arial" w:hAnsi="Arial" w:cs="Arial"/>
          <w:sz w:val="28"/>
          <w:szCs w:val="28"/>
          <w:lang w:val="fr-FR"/>
        </w:rPr>
        <w:t>Pour arrêter l’aspirateur, appuyer une troisième fois sur</w:t>
      </w:r>
      <w:r w:rsidR="00951952" w:rsidRPr="008C374A">
        <w:rPr>
          <w:rFonts w:ascii="Arial" w:hAnsi="Arial" w:cs="Arial"/>
          <w:sz w:val="28"/>
          <w:szCs w:val="28"/>
          <w:lang w:val="fr-FR"/>
        </w:rPr>
        <w:t xml:space="preserve"> l'interrupteur.</w:t>
      </w:r>
    </w:p>
    <w:p w14:paraId="3A679D37" w14:textId="77777777" w:rsidR="00E903B8" w:rsidRPr="008C374A" w:rsidRDefault="00E903B8" w:rsidP="00624DFD">
      <w:pPr>
        <w:pStyle w:val="Titre5"/>
        <w:rPr>
          <w:rFonts w:ascii="Arial" w:hAnsi="Arial" w:cs="Arial"/>
          <w:sz w:val="28"/>
          <w:szCs w:val="28"/>
          <w:lang w:val="fr-FR"/>
        </w:rPr>
      </w:pPr>
    </w:p>
    <w:p w14:paraId="1DD7F020" w14:textId="024F65B5" w:rsidR="00624DFD" w:rsidRPr="008C374A" w:rsidRDefault="008C374A" w:rsidP="00624DFD">
      <w:pPr>
        <w:pStyle w:val="Titre5"/>
        <w:rPr>
          <w:rFonts w:ascii="Arial" w:hAnsi="Arial" w:cs="Arial"/>
          <w:sz w:val="28"/>
          <w:szCs w:val="28"/>
          <w:lang w:val="fr-FR"/>
        </w:rPr>
      </w:pPr>
      <w:r w:rsidRPr="008C374A">
        <w:rPr>
          <w:rFonts w:ascii="Arial" w:hAnsi="Arial" w:cs="Arial"/>
          <w:sz w:val="28"/>
          <w:szCs w:val="28"/>
          <w:lang w:val="fr-FR"/>
        </w:rPr>
        <w:br w:type="column"/>
      </w:r>
      <w:r w:rsidR="00624DFD" w:rsidRPr="008C374A">
        <w:rPr>
          <w:rFonts w:ascii="Arial" w:hAnsi="Arial" w:cs="Arial"/>
          <w:sz w:val="28"/>
          <w:szCs w:val="28"/>
          <w:lang w:val="fr-FR"/>
        </w:rPr>
        <w:lastRenderedPageBreak/>
        <w:t xml:space="preserve">NETTOYAGE ET ENTRETIEN  </w:t>
      </w:r>
    </w:p>
    <w:p w14:paraId="0023C4E9" w14:textId="77777777" w:rsidR="00624DFD" w:rsidRPr="008C374A" w:rsidRDefault="00624DFD" w:rsidP="00624DFD">
      <w:pPr>
        <w:rPr>
          <w:rFonts w:ascii="Arial" w:hAnsi="Arial" w:cs="Arial"/>
          <w:sz w:val="28"/>
          <w:szCs w:val="28"/>
          <w:lang w:val="fr-FR"/>
        </w:rPr>
      </w:pPr>
    </w:p>
    <w:p w14:paraId="7745C47B" w14:textId="6F6A3C68" w:rsidR="00624DFD" w:rsidRPr="008C374A" w:rsidRDefault="007B369B"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8C374A">
        <w:rPr>
          <w:rFonts w:ascii="Arial" w:hAnsi="Arial" w:cs="Arial"/>
          <w:color w:val="000000"/>
          <w:sz w:val="28"/>
          <w:szCs w:val="28"/>
          <w:lang w:val="fr-FR"/>
        </w:rPr>
        <w:t>Ne jamais nettoyer l’appareil s’il est relié au chargeur.</w:t>
      </w:r>
    </w:p>
    <w:p w14:paraId="4A8F9879" w14:textId="77777777" w:rsidR="00624DFD" w:rsidRPr="008C374A"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8C374A">
        <w:rPr>
          <w:rFonts w:ascii="Arial" w:hAnsi="Arial" w:cs="Arial"/>
          <w:color w:val="000000"/>
          <w:sz w:val="28"/>
          <w:szCs w:val="28"/>
          <w:lang w:val="fr-FR"/>
        </w:rPr>
        <w:t xml:space="preserve">Nettoyer l’extérieur de l’appareil avec une éponge ou un linge légèrement humide. </w:t>
      </w:r>
    </w:p>
    <w:p w14:paraId="01D93081" w14:textId="77777777" w:rsidR="00624DFD" w:rsidRPr="008C374A"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8C374A">
        <w:rPr>
          <w:rFonts w:ascii="Arial" w:hAnsi="Arial" w:cs="Arial"/>
          <w:color w:val="000000"/>
          <w:sz w:val="28"/>
          <w:szCs w:val="28"/>
          <w:lang w:val="fr-FR"/>
        </w:rPr>
        <w:t>Ne jamais plonger l’appareil dans l’eau ou tout autre liquide !</w:t>
      </w:r>
    </w:p>
    <w:p w14:paraId="0426707A" w14:textId="77777777" w:rsidR="00624DFD" w:rsidRPr="008C374A" w:rsidRDefault="00624DFD" w:rsidP="00BF6ED3">
      <w:pPr>
        <w:widowControl w:val="0"/>
        <w:numPr>
          <w:ilvl w:val="0"/>
          <w:numId w:val="3"/>
        </w:numPr>
        <w:tabs>
          <w:tab w:val="clear" w:pos="720"/>
        </w:tabs>
        <w:autoSpaceDE w:val="0"/>
        <w:autoSpaceDN w:val="0"/>
        <w:adjustRightInd w:val="0"/>
        <w:ind w:left="284" w:hanging="284"/>
        <w:rPr>
          <w:rFonts w:ascii="Arial" w:hAnsi="Arial" w:cs="Arial"/>
          <w:color w:val="000000"/>
          <w:sz w:val="28"/>
          <w:szCs w:val="28"/>
          <w:lang w:val="fr-FR"/>
        </w:rPr>
      </w:pPr>
      <w:r w:rsidRPr="008C374A">
        <w:rPr>
          <w:rFonts w:ascii="Arial" w:hAnsi="Arial" w:cs="Arial"/>
          <w:color w:val="000000"/>
          <w:sz w:val="28"/>
          <w:szCs w:val="28"/>
          <w:lang w:val="fr-FR"/>
        </w:rPr>
        <w:t xml:space="preserve">Ne jamais utiliser </w:t>
      </w:r>
      <w:r w:rsidRPr="008C374A">
        <w:rPr>
          <w:rFonts w:ascii="Arial" w:eastAsia="Times New Roman" w:hAnsi="Arial" w:cs="Arial"/>
          <w:color w:val="000000"/>
          <w:sz w:val="28"/>
          <w:szCs w:val="28"/>
          <w:lang w:val="fr-FR" w:eastAsia="fr-FR" w:bidi="x-none"/>
        </w:rPr>
        <w:t>produits abrasifs,</w:t>
      </w:r>
      <w:r w:rsidRPr="008C374A">
        <w:rPr>
          <w:rFonts w:ascii="Arial" w:hAnsi="Arial" w:cs="Arial"/>
          <w:color w:val="000000"/>
          <w:sz w:val="28"/>
          <w:szCs w:val="28"/>
          <w:lang w:val="fr-FR"/>
        </w:rPr>
        <w:t xml:space="preserve"> de brosse métallique ou autre objet coupant.</w:t>
      </w:r>
    </w:p>
    <w:p w14:paraId="70344D04" w14:textId="77777777" w:rsidR="0017072C" w:rsidRPr="008C374A" w:rsidRDefault="0017072C">
      <w:pPr>
        <w:rPr>
          <w:rFonts w:ascii="Arial" w:hAnsi="Arial" w:cs="Arial"/>
          <w:b/>
          <w:sz w:val="28"/>
          <w:szCs w:val="28"/>
          <w:lang w:val="fr-FR"/>
        </w:rPr>
      </w:pPr>
    </w:p>
    <w:p w14:paraId="304EB482" w14:textId="77777777" w:rsidR="0017072C" w:rsidRPr="008C374A" w:rsidRDefault="0017072C">
      <w:pPr>
        <w:rPr>
          <w:rFonts w:ascii="Arial" w:hAnsi="Arial" w:cs="Arial"/>
          <w:sz w:val="28"/>
          <w:szCs w:val="28"/>
          <w:lang w:val="fr-FR"/>
        </w:rPr>
      </w:pPr>
      <w:r w:rsidRPr="008C374A">
        <w:rPr>
          <w:rFonts w:ascii="Arial" w:hAnsi="Arial" w:cs="Arial"/>
          <w:sz w:val="28"/>
          <w:szCs w:val="28"/>
          <w:lang w:val="fr-FR"/>
        </w:rPr>
        <w:t>Retirer le tube ou l’accessoire, du corps de l’appareil, en appuyant sur le bouton de déverrouillage.</w:t>
      </w:r>
    </w:p>
    <w:p w14:paraId="4C84EF8E" w14:textId="77777777" w:rsidR="00F30502" w:rsidRPr="008C374A" w:rsidRDefault="00F30502">
      <w:pPr>
        <w:rPr>
          <w:rFonts w:ascii="Arial" w:hAnsi="Arial" w:cs="Arial"/>
          <w:sz w:val="28"/>
          <w:szCs w:val="28"/>
          <w:lang w:val="fr-FR"/>
        </w:rPr>
      </w:pPr>
    </w:p>
    <w:p w14:paraId="22E70B21" w14:textId="44BB2271" w:rsidR="00F30502" w:rsidRPr="008C374A" w:rsidRDefault="002B750A">
      <w:pPr>
        <w:rPr>
          <w:rFonts w:ascii="Arial" w:hAnsi="Arial" w:cs="Arial"/>
          <w:sz w:val="28"/>
          <w:szCs w:val="28"/>
          <w:lang w:val="fr-FR"/>
        </w:rPr>
      </w:pPr>
      <w:r w:rsidRPr="008C374A">
        <w:rPr>
          <w:rFonts w:ascii="Arial" w:hAnsi="Arial" w:cs="Arial"/>
          <w:noProof/>
          <w:sz w:val="28"/>
          <w:szCs w:val="28"/>
          <w:lang w:val="en-US" w:eastAsia="zh-CN"/>
        </w:rPr>
        <w:drawing>
          <wp:anchor distT="0" distB="0" distL="114300" distR="114300" simplePos="0" relativeHeight="251690496" behindDoc="1" locked="0" layoutInCell="1" allowOverlap="1" wp14:anchorId="0B263DCE" wp14:editId="09C54461">
            <wp:simplePos x="0" y="0"/>
            <wp:positionH relativeFrom="column">
              <wp:posOffset>-558</wp:posOffset>
            </wp:positionH>
            <wp:positionV relativeFrom="paragraph">
              <wp:posOffset>-459</wp:posOffset>
            </wp:positionV>
            <wp:extent cx="6480000" cy="23652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tail-4.jpg"/>
                    <pic:cNvPicPr/>
                  </pic:nvPicPr>
                  <pic:blipFill>
                    <a:blip r:embed="rId33">
                      <a:extLst>
                        <a:ext uri="{28A0092B-C50C-407E-A947-70E740481C1C}">
                          <a14:useLocalDpi xmlns:a14="http://schemas.microsoft.com/office/drawing/2010/main" val="0"/>
                        </a:ext>
                      </a:extLst>
                    </a:blip>
                    <a:stretch>
                      <a:fillRect/>
                    </a:stretch>
                  </pic:blipFill>
                  <pic:spPr>
                    <a:xfrm>
                      <a:off x="0" y="0"/>
                      <a:ext cx="6480000" cy="2365200"/>
                    </a:xfrm>
                    <a:prstGeom prst="rect">
                      <a:avLst/>
                    </a:prstGeom>
                  </pic:spPr>
                </pic:pic>
              </a:graphicData>
            </a:graphic>
            <wp14:sizeRelH relativeFrom="margin">
              <wp14:pctWidth>0</wp14:pctWidth>
            </wp14:sizeRelH>
            <wp14:sizeRelV relativeFrom="margin">
              <wp14:pctHeight>0</wp14:pctHeight>
            </wp14:sizeRelV>
          </wp:anchor>
        </w:drawing>
      </w:r>
    </w:p>
    <w:p w14:paraId="14A2C416" w14:textId="77777777" w:rsidR="00F30502" w:rsidRPr="008C374A" w:rsidRDefault="00F30502">
      <w:pPr>
        <w:rPr>
          <w:rFonts w:ascii="Arial" w:hAnsi="Arial" w:cs="Arial"/>
          <w:sz w:val="28"/>
          <w:szCs w:val="28"/>
          <w:lang w:val="fr-FR"/>
        </w:rPr>
      </w:pPr>
    </w:p>
    <w:p w14:paraId="43494454" w14:textId="77777777" w:rsidR="00F30502" w:rsidRPr="008C374A" w:rsidRDefault="00F30502">
      <w:pPr>
        <w:rPr>
          <w:rFonts w:ascii="Arial" w:hAnsi="Arial" w:cs="Arial"/>
          <w:sz w:val="28"/>
          <w:szCs w:val="28"/>
          <w:lang w:val="fr-FR"/>
        </w:rPr>
      </w:pPr>
    </w:p>
    <w:p w14:paraId="6CCF172A" w14:textId="77777777" w:rsidR="00F30502" w:rsidRPr="008C374A" w:rsidRDefault="00F30502">
      <w:pPr>
        <w:rPr>
          <w:rFonts w:ascii="Arial" w:hAnsi="Arial" w:cs="Arial"/>
          <w:sz w:val="28"/>
          <w:szCs w:val="28"/>
          <w:lang w:val="fr-FR"/>
        </w:rPr>
      </w:pPr>
    </w:p>
    <w:p w14:paraId="6FDCE95E" w14:textId="77777777" w:rsidR="002B750A" w:rsidRPr="008C374A" w:rsidRDefault="002B750A">
      <w:pPr>
        <w:rPr>
          <w:rFonts w:ascii="Arial" w:hAnsi="Arial" w:cs="Arial"/>
          <w:sz w:val="28"/>
          <w:szCs w:val="28"/>
          <w:lang w:val="fr-FR"/>
        </w:rPr>
      </w:pPr>
    </w:p>
    <w:p w14:paraId="08F1BAD4" w14:textId="77777777" w:rsidR="002B750A" w:rsidRPr="008C374A" w:rsidRDefault="002B750A">
      <w:pPr>
        <w:rPr>
          <w:rFonts w:ascii="Arial" w:hAnsi="Arial" w:cs="Arial"/>
          <w:sz w:val="28"/>
          <w:szCs w:val="28"/>
          <w:lang w:val="fr-FR"/>
        </w:rPr>
      </w:pPr>
    </w:p>
    <w:p w14:paraId="3C991E46" w14:textId="77777777" w:rsidR="002B750A" w:rsidRPr="008C374A" w:rsidRDefault="002B750A">
      <w:pPr>
        <w:rPr>
          <w:rFonts w:ascii="Arial" w:hAnsi="Arial" w:cs="Arial"/>
          <w:sz w:val="28"/>
          <w:szCs w:val="28"/>
          <w:lang w:val="fr-FR"/>
        </w:rPr>
      </w:pPr>
    </w:p>
    <w:p w14:paraId="592B334D" w14:textId="77777777" w:rsidR="002B750A" w:rsidRPr="008C374A" w:rsidRDefault="002B750A">
      <w:pPr>
        <w:rPr>
          <w:rFonts w:ascii="Arial" w:hAnsi="Arial" w:cs="Arial"/>
          <w:sz w:val="28"/>
          <w:szCs w:val="28"/>
          <w:lang w:val="fr-FR"/>
        </w:rPr>
      </w:pPr>
    </w:p>
    <w:p w14:paraId="695C02F0" w14:textId="77777777" w:rsidR="002B750A" w:rsidRPr="008C374A" w:rsidRDefault="002B750A">
      <w:pPr>
        <w:rPr>
          <w:rFonts w:ascii="Arial" w:hAnsi="Arial" w:cs="Arial"/>
          <w:sz w:val="28"/>
          <w:szCs w:val="28"/>
          <w:lang w:val="fr-FR"/>
        </w:rPr>
      </w:pPr>
    </w:p>
    <w:p w14:paraId="09E99598" w14:textId="77777777" w:rsidR="002B750A" w:rsidRPr="008C374A" w:rsidRDefault="002B750A">
      <w:pPr>
        <w:rPr>
          <w:rFonts w:ascii="Arial" w:hAnsi="Arial" w:cs="Arial"/>
          <w:sz w:val="28"/>
          <w:szCs w:val="28"/>
          <w:lang w:val="fr-FR"/>
        </w:rPr>
      </w:pPr>
    </w:p>
    <w:p w14:paraId="611CAAFA" w14:textId="77777777" w:rsidR="002B750A" w:rsidRPr="008C374A" w:rsidRDefault="002B750A">
      <w:pPr>
        <w:rPr>
          <w:rFonts w:ascii="Arial" w:hAnsi="Arial" w:cs="Arial"/>
          <w:sz w:val="28"/>
          <w:szCs w:val="28"/>
          <w:lang w:val="fr-FR"/>
        </w:rPr>
      </w:pPr>
    </w:p>
    <w:p w14:paraId="23D832F5" w14:textId="77777777" w:rsidR="002B750A" w:rsidRPr="008C374A" w:rsidRDefault="002B750A">
      <w:pPr>
        <w:rPr>
          <w:rFonts w:ascii="Arial" w:hAnsi="Arial" w:cs="Arial"/>
          <w:sz w:val="28"/>
          <w:szCs w:val="28"/>
          <w:lang w:val="fr-FR"/>
        </w:rPr>
      </w:pPr>
    </w:p>
    <w:p w14:paraId="38279754" w14:textId="77777777" w:rsidR="002B750A" w:rsidRPr="008C374A" w:rsidRDefault="002B750A">
      <w:pPr>
        <w:rPr>
          <w:rFonts w:ascii="Arial" w:hAnsi="Arial" w:cs="Arial"/>
          <w:sz w:val="28"/>
          <w:szCs w:val="28"/>
          <w:lang w:val="fr-FR"/>
        </w:rPr>
      </w:pPr>
    </w:p>
    <w:p w14:paraId="66F41055" w14:textId="32BFA84B" w:rsidR="0017072C" w:rsidRPr="008C374A" w:rsidRDefault="0017072C">
      <w:pPr>
        <w:rPr>
          <w:rFonts w:ascii="Arial" w:hAnsi="Arial" w:cs="Arial"/>
          <w:sz w:val="28"/>
          <w:szCs w:val="28"/>
          <w:lang w:val="fr-FR"/>
        </w:rPr>
      </w:pPr>
      <w:r w:rsidRPr="008C374A">
        <w:rPr>
          <w:rFonts w:ascii="Arial" w:hAnsi="Arial" w:cs="Arial"/>
          <w:sz w:val="28"/>
          <w:szCs w:val="28"/>
          <w:lang w:val="fr-FR"/>
        </w:rPr>
        <w:t xml:space="preserve">Sortir le réservoir à poussière en appuyant sur le bouton </w:t>
      </w:r>
      <w:r w:rsidR="002B750A" w:rsidRPr="008C374A">
        <w:rPr>
          <w:rFonts w:ascii="Arial" w:hAnsi="Arial" w:cs="Arial"/>
          <w:sz w:val="28"/>
          <w:szCs w:val="28"/>
          <w:lang w:val="fr-FR"/>
        </w:rPr>
        <w:t>(</w:t>
      </w:r>
      <w:r w:rsidRPr="008C374A">
        <w:rPr>
          <w:rFonts w:ascii="Arial" w:hAnsi="Arial" w:cs="Arial"/>
          <w:sz w:val="28"/>
          <w:szCs w:val="28"/>
          <w:lang w:val="fr-FR"/>
        </w:rPr>
        <w:t>1</w:t>
      </w:r>
      <w:r w:rsidR="002B750A" w:rsidRPr="008C374A">
        <w:rPr>
          <w:rFonts w:ascii="Arial" w:hAnsi="Arial" w:cs="Arial"/>
          <w:sz w:val="28"/>
          <w:szCs w:val="28"/>
          <w:lang w:val="fr-FR"/>
        </w:rPr>
        <w:t>)</w:t>
      </w:r>
      <w:r w:rsidRPr="008C374A">
        <w:rPr>
          <w:rFonts w:ascii="Arial" w:hAnsi="Arial" w:cs="Arial"/>
          <w:sz w:val="28"/>
          <w:szCs w:val="28"/>
          <w:lang w:val="fr-FR"/>
        </w:rPr>
        <w:t>.</w:t>
      </w:r>
    </w:p>
    <w:p w14:paraId="49105A4D" w14:textId="5F7D3A2B" w:rsidR="002B750A" w:rsidRPr="008C374A" w:rsidRDefault="002B750A">
      <w:pPr>
        <w:rPr>
          <w:rFonts w:ascii="Arial" w:hAnsi="Arial" w:cs="Arial"/>
          <w:sz w:val="28"/>
          <w:szCs w:val="28"/>
          <w:lang w:val="fr-FR"/>
        </w:rPr>
      </w:pPr>
      <w:r w:rsidRPr="008C374A">
        <w:rPr>
          <w:rFonts w:ascii="Arial" w:hAnsi="Arial" w:cs="Arial"/>
          <w:sz w:val="28"/>
          <w:szCs w:val="28"/>
          <w:lang w:val="fr-FR"/>
        </w:rPr>
        <w:t>Sortir</w:t>
      </w:r>
      <w:r w:rsidR="0017072C" w:rsidRPr="008C374A">
        <w:rPr>
          <w:rFonts w:ascii="Arial" w:hAnsi="Arial" w:cs="Arial"/>
          <w:sz w:val="28"/>
          <w:szCs w:val="28"/>
          <w:lang w:val="fr-FR"/>
        </w:rPr>
        <w:t xml:space="preserve"> le réservoir </w:t>
      </w:r>
      <w:r w:rsidRPr="008C374A">
        <w:rPr>
          <w:rFonts w:ascii="Arial" w:hAnsi="Arial" w:cs="Arial"/>
          <w:sz w:val="28"/>
          <w:szCs w:val="28"/>
          <w:lang w:val="fr-FR"/>
        </w:rPr>
        <w:t>de son logement dans l’appareil</w:t>
      </w:r>
      <w:r w:rsidR="006E3053" w:rsidRPr="008C374A">
        <w:rPr>
          <w:rFonts w:ascii="Arial" w:hAnsi="Arial" w:cs="Arial"/>
          <w:sz w:val="28"/>
          <w:szCs w:val="28"/>
          <w:lang w:val="fr-FR"/>
        </w:rPr>
        <w:t xml:space="preserve"> (2)</w:t>
      </w:r>
      <w:r w:rsidRPr="008C374A">
        <w:rPr>
          <w:rFonts w:ascii="Arial" w:hAnsi="Arial" w:cs="Arial"/>
          <w:sz w:val="28"/>
          <w:szCs w:val="28"/>
          <w:lang w:val="fr-FR"/>
        </w:rPr>
        <w:t>.</w:t>
      </w:r>
    </w:p>
    <w:p w14:paraId="164914C5" w14:textId="622D70A4" w:rsidR="00F57072" w:rsidRPr="008C374A" w:rsidRDefault="002B750A">
      <w:pPr>
        <w:rPr>
          <w:rFonts w:ascii="Arial" w:hAnsi="Arial" w:cs="Arial"/>
          <w:sz w:val="28"/>
          <w:szCs w:val="28"/>
          <w:lang w:val="fr-FR"/>
        </w:rPr>
      </w:pPr>
      <w:r w:rsidRPr="008C374A">
        <w:rPr>
          <w:rFonts w:ascii="Arial" w:hAnsi="Arial" w:cs="Arial"/>
          <w:sz w:val="28"/>
          <w:szCs w:val="28"/>
          <w:lang w:val="fr-FR"/>
        </w:rPr>
        <w:t xml:space="preserve">Vider Les déchets </w:t>
      </w:r>
      <w:r w:rsidR="0017072C" w:rsidRPr="008C374A">
        <w:rPr>
          <w:rFonts w:ascii="Arial" w:hAnsi="Arial" w:cs="Arial"/>
          <w:sz w:val="28"/>
          <w:szCs w:val="28"/>
          <w:lang w:val="fr-FR"/>
        </w:rPr>
        <w:t xml:space="preserve">dessus d’une </w:t>
      </w:r>
      <w:r w:rsidRPr="008C374A">
        <w:rPr>
          <w:rFonts w:ascii="Arial" w:hAnsi="Arial" w:cs="Arial"/>
          <w:sz w:val="28"/>
          <w:szCs w:val="28"/>
          <w:lang w:val="fr-FR"/>
        </w:rPr>
        <w:t>poubelle</w:t>
      </w:r>
      <w:r w:rsidR="006E3053" w:rsidRPr="008C374A">
        <w:rPr>
          <w:rFonts w:ascii="Arial" w:hAnsi="Arial" w:cs="Arial"/>
          <w:sz w:val="28"/>
          <w:szCs w:val="28"/>
          <w:lang w:val="fr-FR"/>
        </w:rPr>
        <w:t xml:space="preserve"> (3)</w:t>
      </w:r>
      <w:r w:rsidRPr="008C374A">
        <w:rPr>
          <w:rFonts w:ascii="Arial" w:hAnsi="Arial" w:cs="Arial"/>
          <w:sz w:val="28"/>
          <w:szCs w:val="28"/>
          <w:lang w:val="fr-FR"/>
        </w:rPr>
        <w:t>.</w:t>
      </w:r>
    </w:p>
    <w:p w14:paraId="7ACA64A9" w14:textId="3ECB47B8" w:rsidR="002B750A" w:rsidRPr="008C374A" w:rsidRDefault="002B750A">
      <w:pPr>
        <w:rPr>
          <w:rFonts w:ascii="Arial" w:hAnsi="Arial" w:cs="Arial"/>
          <w:sz w:val="28"/>
          <w:szCs w:val="28"/>
          <w:lang w:val="fr-FR"/>
        </w:rPr>
      </w:pPr>
      <w:r w:rsidRPr="008C374A">
        <w:rPr>
          <w:rFonts w:ascii="Arial" w:hAnsi="Arial" w:cs="Arial"/>
          <w:sz w:val="28"/>
          <w:szCs w:val="28"/>
          <w:lang w:val="fr-FR"/>
        </w:rPr>
        <w:t>Nettoyer le réservoir et le remettre en place.</w:t>
      </w:r>
    </w:p>
    <w:p w14:paraId="7791CA13" w14:textId="77777777" w:rsidR="0091666F" w:rsidRPr="008C374A" w:rsidRDefault="0091666F">
      <w:pPr>
        <w:rPr>
          <w:rFonts w:ascii="Arial" w:hAnsi="Arial" w:cs="Arial"/>
          <w:sz w:val="28"/>
          <w:szCs w:val="28"/>
          <w:lang w:val="fr-FR"/>
        </w:rPr>
      </w:pPr>
    </w:p>
    <w:p w14:paraId="1E476D8B" w14:textId="4561C68F" w:rsidR="0091666F" w:rsidRPr="008C374A" w:rsidRDefault="002B750A">
      <w:pPr>
        <w:rPr>
          <w:rFonts w:ascii="Arial" w:hAnsi="Arial" w:cs="Arial"/>
          <w:sz w:val="28"/>
          <w:szCs w:val="28"/>
          <w:lang w:val="fr-FR"/>
        </w:rPr>
      </w:pPr>
      <w:r w:rsidRPr="008C374A">
        <w:rPr>
          <w:rFonts w:ascii="Arial" w:hAnsi="Arial" w:cs="Arial"/>
          <w:sz w:val="28"/>
          <w:szCs w:val="28"/>
          <w:lang w:val="fr-FR"/>
        </w:rPr>
        <w:t xml:space="preserve">Nettoyer </w:t>
      </w:r>
      <w:r w:rsidR="0091666F" w:rsidRPr="008C374A">
        <w:rPr>
          <w:rFonts w:ascii="Arial" w:hAnsi="Arial" w:cs="Arial"/>
          <w:sz w:val="28"/>
          <w:szCs w:val="28"/>
          <w:lang w:val="fr-FR"/>
        </w:rPr>
        <w:t xml:space="preserve">le filtre plastique </w:t>
      </w:r>
      <w:r w:rsidRPr="008C374A">
        <w:rPr>
          <w:rFonts w:ascii="Arial" w:hAnsi="Arial" w:cs="Arial"/>
          <w:sz w:val="28"/>
          <w:szCs w:val="28"/>
          <w:lang w:val="fr-FR"/>
        </w:rPr>
        <w:t xml:space="preserve">si nécessaire </w:t>
      </w:r>
      <w:r w:rsidR="0091666F" w:rsidRPr="008C374A">
        <w:rPr>
          <w:rFonts w:ascii="Arial" w:hAnsi="Arial" w:cs="Arial"/>
          <w:sz w:val="28"/>
          <w:szCs w:val="28"/>
          <w:lang w:val="fr-FR"/>
        </w:rPr>
        <w:t>(éventuellement avec une brosse à dents) pour enlever les petites poussières. Laver, rincer et sécher. S’assurer que les pièces sont sèches avant de les assembler pour la prochaine utilisation.</w:t>
      </w:r>
    </w:p>
    <w:p w14:paraId="43FBD19B" w14:textId="77777777" w:rsidR="0037763D" w:rsidRPr="008C374A" w:rsidRDefault="0037763D">
      <w:pPr>
        <w:rPr>
          <w:rFonts w:ascii="Arial" w:hAnsi="Arial" w:cs="Arial"/>
          <w:b/>
          <w:sz w:val="28"/>
          <w:szCs w:val="28"/>
          <w:lang w:val="fr-FR"/>
        </w:rPr>
      </w:pPr>
    </w:p>
    <w:p w14:paraId="6EB89849" w14:textId="530B39C2" w:rsidR="0091666F" w:rsidRPr="008C374A" w:rsidRDefault="0091666F">
      <w:pPr>
        <w:rPr>
          <w:rFonts w:ascii="Arial" w:hAnsi="Arial" w:cs="Arial"/>
          <w:b/>
          <w:sz w:val="28"/>
          <w:szCs w:val="28"/>
          <w:lang w:val="fr-FR"/>
        </w:rPr>
      </w:pPr>
      <w:r w:rsidRPr="008C374A">
        <w:rPr>
          <w:rFonts w:ascii="Arial" w:hAnsi="Arial" w:cs="Arial"/>
          <w:b/>
          <w:sz w:val="28"/>
          <w:szCs w:val="28"/>
          <w:lang w:val="fr-FR"/>
        </w:rPr>
        <w:t>Filtre Hepa</w:t>
      </w:r>
      <w:r w:rsidR="002B750A" w:rsidRPr="008C374A">
        <w:rPr>
          <w:rFonts w:ascii="Arial" w:hAnsi="Arial" w:cs="Arial"/>
          <w:b/>
          <w:sz w:val="28"/>
          <w:szCs w:val="28"/>
          <w:lang w:val="fr-FR"/>
        </w:rPr>
        <w:t xml:space="preserve"> et Filtre éponge</w:t>
      </w:r>
    </w:p>
    <w:p w14:paraId="5C27D364" w14:textId="50DF5631" w:rsidR="00A82AAD" w:rsidRPr="008C374A" w:rsidRDefault="00A82AAD">
      <w:pPr>
        <w:rPr>
          <w:rFonts w:ascii="Arial" w:hAnsi="Arial" w:cs="Arial"/>
          <w:b/>
          <w:sz w:val="28"/>
          <w:szCs w:val="28"/>
          <w:lang w:val="fr-FR"/>
        </w:rPr>
      </w:pPr>
      <w:r w:rsidRPr="008C374A">
        <w:rPr>
          <w:rFonts w:ascii="Arial" w:hAnsi="Arial" w:cs="Arial"/>
          <w:b/>
          <w:noProof/>
          <w:sz w:val="28"/>
          <w:szCs w:val="28"/>
          <w:lang w:val="en-US" w:eastAsia="zh-CN"/>
        </w:rPr>
        <w:drawing>
          <wp:anchor distT="0" distB="0" distL="114300" distR="114300" simplePos="0" relativeHeight="251691520" behindDoc="1" locked="0" layoutInCell="1" allowOverlap="1" wp14:anchorId="31EDB2EE" wp14:editId="755DE460">
            <wp:simplePos x="0" y="0"/>
            <wp:positionH relativeFrom="column">
              <wp:posOffset>197408</wp:posOffset>
            </wp:positionH>
            <wp:positionV relativeFrom="paragraph">
              <wp:posOffset>138813</wp:posOffset>
            </wp:positionV>
            <wp:extent cx="5756400" cy="2268000"/>
            <wp:effectExtent l="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5.jpg"/>
                    <pic:cNvPicPr/>
                  </pic:nvPicPr>
                  <pic:blipFill>
                    <a:blip r:embed="rId34">
                      <a:extLst>
                        <a:ext uri="{28A0092B-C50C-407E-A947-70E740481C1C}">
                          <a14:useLocalDpi xmlns:a14="http://schemas.microsoft.com/office/drawing/2010/main" val="0"/>
                        </a:ext>
                      </a:extLst>
                    </a:blip>
                    <a:stretch>
                      <a:fillRect/>
                    </a:stretch>
                  </pic:blipFill>
                  <pic:spPr>
                    <a:xfrm>
                      <a:off x="0" y="0"/>
                      <a:ext cx="5756400" cy="2268000"/>
                    </a:xfrm>
                    <a:prstGeom prst="rect">
                      <a:avLst/>
                    </a:prstGeom>
                  </pic:spPr>
                </pic:pic>
              </a:graphicData>
            </a:graphic>
            <wp14:sizeRelH relativeFrom="margin">
              <wp14:pctWidth>0</wp14:pctWidth>
            </wp14:sizeRelH>
            <wp14:sizeRelV relativeFrom="margin">
              <wp14:pctHeight>0</wp14:pctHeight>
            </wp14:sizeRelV>
          </wp:anchor>
        </w:drawing>
      </w:r>
    </w:p>
    <w:p w14:paraId="7EE59C8F" w14:textId="00B59344" w:rsidR="00A82AAD" w:rsidRPr="008C374A" w:rsidRDefault="00A82AAD">
      <w:pPr>
        <w:rPr>
          <w:rFonts w:ascii="Arial" w:hAnsi="Arial" w:cs="Arial"/>
          <w:b/>
          <w:sz w:val="28"/>
          <w:szCs w:val="28"/>
          <w:lang w:val="fr-FR"/>
        </w:rPr>
      </w:pPr>
    </w:p>
    <w:p w14:paraId="49B4161B" w14:textId="01B9B45F" w:rsidR="00A82AAD" w:rsidRPr="008C374A" w:rsidRDefault="00A82AAD">
      <w:pPr>
        <w:rPr>
          <w:rFonts w:ascii="Arial" w:hAnsi="Arial" w:cs="Arial"/>
          <w:b/>
          <w:sz w:val="28"/>
          <w:szCs w:val="28"/>
          <w:lang w:val="fr-FR"/>
        </w:rPr>
      </w:pPr>
    </w:p>
    <w:p w14:paraId="1CC0E2E7" w14:textId="77777777" w:rsidR="00A82AAD" w:rsidRPr="008C374A" w:rsidRDefault="00A82AAD">
      <w:pPr>
        <w:rPr>
          <w:rFonts w:ascii="Arial" w:hAnsi="Arial" w:cs="Arial"/>
          <w:b/>
          <w:sz w:val="28"/>
          <w:szCs w:val="28"/>
          <w:lang w:val="fr-FR"/>
        </w:rPr>
      </w:pPr>
    </w:p>
    <w:p w14:paraId="2ECD6A45" w14:textId="77777777" w:rsidR="00A82AAD" w:rsidRPr="008C374A" w:rsidRDefault="00A82AAD">
      <w:pPr>
        <w:rPr>
          <w:rFonts w:ascii="Arial" w:hAnsi="Arial" w:cs="Arial"/>
          <w:b/>
          <w:sz w:val="28"/>
          <w:szCs w:val="28"/>
          <w:lang w:val="fr-FR"/>
        </w:rPr>
      </w:pPr>
    </w:p>
    <w:p w14:paraId="1972B54E" w14:textId="77777777" w:rsidR="00A82AAD" w:rsidRPr="008C374A" w:rsidRDefault="00A82AAD">
      <w:pPr>
        <w:rPr>
          <w:rFonts w:ascii="Arial" w:hAnsi="Arial" w:cs="Arial"/>
          <w:b/>
          <w:sz w:val="28"/>
          <w:szCs w:val="28"/>
          <w:lang w:val="fr-FR"/>
        </w:rPr>
      </w:pPr>
    </w:p>
    <w:p w14:paraId="60A23BD0" w14:textId="77777777" w:rsidR="00A82AAD" w:rsidRPr="008C374A" w:rsidRDefault="00A82AAD">
      <w:pPr>
        <w:rPr>
          <w:rFonts w:ascii="Arial" w:hAnsi="Arial" w:cs="Arial"/>
          <w:b/>
          <w:sz w:val="28"/>
          <w:szCs w:val="28"/>
          <w:lang w:val="fr-FR"/>
        </w:rPr>
      </w:pPr>
    </w:p>
    <w:p w14:paraId="4ADD8988" w14:textId="77777777" w:rsidR="00A82AAD" w:rsidRPr="008C374A" w:rsidRDefault="00A82AAD">
      <w:pPr>
        <w:rPr>
          <w:rFonts w:ascii="Arial" w:hAnsi="Arial" w:cs="Arial"/>
          <w:b/>
          <w:sz w:val="28"/>
          <w:szCs w:val="28"/>
          <w:lang w:val="fr-FR"/>
        </w:rPr>
      </w:pPr>
    </w:p>
    <w:p w14:paraId="2E0F2B8A" w14:textId="77777777" w:rsidR="00A82AAD" w:rsidRPr="008C374A" w:rsidRDefault="00A82AAD">
      <w:pPr>
        <w:rPr>
          <w:rFonts w:ascii="Arial" w:hAnsi="Arial" w:cs="Arial"/>
          <w:sz w:val="28"/>
          <w:szCs w:val="28"/>
          <w:lang w:val="fr-FR"/>
        </w:rPr>
      </w:pPr>
    </w:p>
    <w:p w14:paraId="17061FEE" w14:textId="77777777" w:rsidR="00A82AAD" w:rsidRPr="008C374A" w:rsidRDefault="00A82AAD">
      <w:pPr>
        <w:rPr>
          <w:rFonts w:ascii="Arial" w:hAnsi="Arial" w:cs="Arial"/>
          <w:sz w:val="28"/>
          <w:szCs w:val="28"/>
          <w:lang w:val="fr-FR"/>
        </w:rPr>
      </w:pPr>
    </w:p>
    <w:p w14:paraId="6103BC49" w14:textId="77777777" w:rsidR="00A82AAD" w:rsidRPr="008C374A" w:rsidRDefault="00A82AAD">
      <w:pPr>
        <w:rPr>
          <w:rFonts w:ascii="Arial" w:hAnsi="Arial" w:cs="Arial"/>
          <w:sz w:val="28"/>
          <w:szCs w:val="28"/>
          <w:lang w:val="fr-FR"/>
        </w:rPr>
      </w:pPr>
    </w:p>
    <w:p w14:paraId="675B19A7" w14:textId="77777777" w:rsidR="00A82AAD" w:rsidRPr="008C374A" w:rsidRDefault="00A82AAD">
      <w:pPr>
        <w:rPr>
          <w:rFonts w:ascii="Arial" w:hAnsi="Arial" w:cs="Arial"/>
          <w:sz w:val="28"/>
          <w:szCs w:val="28"/>
          <w:lang w:val="fr-FR"/>
        </w:rPr>
      </w:pPr>
    </w:p>
    <w:p w14:paraId="6005F7D6" w14:textId="77243080" w:rsidR="004F7637" w:rsidRPr="008C374A" w:rsidRDefault="002B750A">
      <w:pPr>
        <w:rPr>
          <w:rFonts w:ascii="Arial" w:hAnsi="Arial" w:cs="Arial"/>
          <w:sz w:val="28"/>
          <w:szCs w:val="28"/>
          <w:lang w:val="fr-FR"/>
        </w:rPr>
      </w:pPr>
      <w:r w:rsidRPr="008C374A">
        <w:rPr>
          <w:rFonts w:ascii="Arial" w:hAnsi="Arial" w:cs="Arial"/>
          <w:sz w:val="28"/>
          <w:szCs w:val="28"/>
          <w:lang w:val="fr-FR"/>
        </w:rPr>
        <w:t>R</w:t>
      </w:r>
      <w:r w:rsidR="000F398C" w:rsidRPr="008C374A">
        <w:rPr>
          <w:rFonts w:ascii="Arial" w:hAnsi="Arial" w:cs="Arial"/>
          <w:sz w:val="28"/>
          <w:szCs w:val="28"/>
          <w:lang w:val="fr-FR"/>
        </w:rPr>
        <w:t>etirer</w:t>
      </w:r>
      <w:r w:rsidRPr="008C374A">
        <w:rPr>
          <w:rFonts w:ascii="Arial" w:hAnsi="Arial" w:cs="Arial"/>
          <w:sz w:val="28"/>
          <w:szCs w:val="28"/>
          <w:lang w:val="fr-FR"/>
        </w:rPr>
        <w:t xml:space="preserve"> le filtre Hepa</w:t>
      </w:r>
      <w:r w:rsidR="0091666F" w:rsidRPr="008C374A">
        <w:rPr>
          <w:rFonts w:ascii="Arial" w:hAnsi="Arial" w:cs="Arial"/>
          <w:sz w:val="28"/>
          <w:szCs w:val="28"/>
          <w:lang w:val="fr-FR"/>
        </w:rPr>
        <w:t xml:space="preserve"> </w:t>
      </w:r>
      <w:r w:rsidRPr="008C374A">
        <w:rPr>
          <w:rFonts w:ascii="Arial" w:hAnsi="Arial" w:cs="Arial"/>
          <w:sz w:val="28"/>
          <w:szCs w:val="28"/>
          <w:lang w:val="fr-FR"/>
        </w:rPr>
        <w:t xml:space="preserve">et le filtre éponge (le second, situé à l’intérieur du système cyclonique.) </w:t>
      </w:r>
      <w:r w:rsidR="004F7637" w:rsidRPr="008C374A">
        <w:rPr>
          <w:rFonts w:ascii="Arial" w:hAnsi="Arial" w:cs="Arial"/>
          <w:sz w:val="28"/>
          <w:szCs w:val="28"/>
          <w:lang w:val="fr-FR"/>
        </w:rPr>
        <w:t>(1)</w:t>
      </w:r>
      <w:r w:rsidR="000231E4" w:rsidRPr="008C374A">
        <w:rPr>
          <w:rFonts w:ascii="Arial" w:hAnsi="Arial" w:cs="Arial"/>
          <w:sz w:val="28"/>
          <w:szCs w:val="28"/>
          <w:lang w:val="fr-FR"/>
        </w:rPr>
        <w:t>.</w:t>
      </w:r>
    </w:p>
    <w:p w14:paraId="38A31E24" w14:textId="3E43070E" w:rsidR="002B750A" w:rsidRPr="008C374A" w:rsidRDefault="002B750A">
      <w:pPr>
        <w:rPr>
          <w:rFonts w:ascii="Arial" w:hAnsi="Arial" w:cs="Arial"/>
          <w:sz w:val="28"/>
          <w:szCs w:val="28"/>
          <w:lang w:val="fr-FR"/>
        </w:rPr>
      </w:pPr>
      <w:r w:rsidRPr="008C374A">
        <w:rPr>
          <w:rFonts w:ascii="Arial" w:hAnsi="Arial" w:cs="Arial"/>
          <w:sz w:val="28"/>
          <w:szCs w:val="28"/>
          <w:lang w:val="fr-FR"/>
        </w:rPr>
        <w:t>L</w:t>
      </w:r>
      <w:r w:rsidR="000F398C" w:rsidRPr="008C374A">
        <w:rPr>
          <w:rFonts w:ascii="Arial" w:hAnsi="Arial" w:cs="Arial"/>
          <w:sz w:val="28"/>
          <w:szCs w:val="28"/>
          <w:lang w:val="fr-FR"/>
        </w:rPr>
        <w:t>e</w:t>
      </w:r>
      <w:r w:rsidRPr="008C374A">
        <w:rPr>
          <w:rFonts w:ascii="Arial" w:hAnsi="Arial" w:cs="Arial"/>
          <w:sz w:val="28"/>
          <w:szCs w:val="28"/>
          <w:lang w:val="fr-FR"/>
        </w:rPr>
        <w:t>s</w:t>
      </w:r>
      <w:r w:rsidR="000F398C" w:rsidRPr="008C374A">
        <w:rPr>
          <w:rFonts w:ascii="Arial" w:hAnsi="Arial" w:cs="Arial"/>
          <w:sz w:val="28"/>
          <w:szCs w:val="28"/>
          <w:lang w:val="fr-FR"/>
        </w:rPr>
        <w:t xml:space="preserve"> laver sous l'eau courante. </w:t>
      </w:r>
      <w:r w:rsidR="004F7637" w:rsidRPr="008C374A">
        <w:rPr>
          <w:rFonts w:ascii="Arial" w:hAnsi="Arial" w:cs="Arial"/>
          <w:sz w:val="28"/>
          <w:szCs w:val="28"/>
          <w:lang w:val="fr-FR"/>
        </w:rPr>
        <w:t>(2)</w:t>
      </w:r>
    </w:p>
    <w:p w14:paraId="6AA23B0B" w14:textId="3E4D4AAB" w:rsidR="002B750A" w:rsidRPr="008C374A" w:rsidRDefault="000F398C">
      <w:pPr>
        <w:rPr>
          <w:rFonts w:ascii="Arial" w:hAnsi="Arial" w:cs="Arial"/>
          <w:sz w:val="28"/>
          <w:szCs w:val="28"/>
          <w:lang w:val="fr-FR"/>
        </w:rPr>
      </w:pPr>
      <w:r w:rsidRPr="008C374A">
        <w:rPr>
          <w:rFonts w:ascii="Arial" w:hAnsi="Arial" w:cs="Arial"/>
          <w:sz w:val="28"/>
          <w:szCs w:val="28"/>
          <w:lang w:val="fr-FR"/>
        </w:rPr>
        <w:t>L</w:t>
      </w:r>
      <w:r w:rsidR="00445D25" w:rsidRPr="008C374A">
        <w:rPr>
          <w:rFonts w:ascii="Arial" w:hAnsi="Arial" w:cs="Arial"/>
          <w:sz w:val="28"/>
          <w:szCs w:val="28"/>
          <w:lang w:val="fr-FR"/>
        </w:rPr>
        <w:t>aisser sécher à</w:t>
      </w:r>
      <w:r w:rsidR="0091666F" w:rsidRPr="008C374A">
        <w:rPr>
          <w:rFonts w:ascii="Arial" w:hAnsi="Arial" w:cs="Arial"/>
          <w:sz w:val="28"/>
          <w:szCs w:val="28"/>
          <w:lang w:val="fr-FR"/>
        </w:rPr>
        <w:t xml:space="preserve"> l'air</w:t>
      </w:r>
      <w:r w:rsidR="00445D25" w:rsidRPr="008C374A">
        <w:rPr>
          <w:rFonts w:ascii="Arial" w:hAnsi="Arial" w:cs="Arial"/>
          <w:sz w:val="28"/>
          <w:szCs w:val="28"/>
          <w:lang w:val="fr-FR"/>
        </w:rPr>
        <w:t xml:space="preserve"> libre. </w:t>
      </w:r>
      <w:r w:rsidR="004F7637" w:rsidRPr="008C374A">
        <w:rPr>
          <w:rFonts w:ascii="Arial" w:hAnsi="Arial" w:cs="Arial"/>
          <w:sz w:val="28"/>
          <w:szCs w:val="28"/>
          <w:lang w:val="fr-FR"/>
        </w:rPr>
        <w:t>(3)</w:t>
      </w:r>
    </w:p>
    <w:p w14:paraId="2C727708" w14:textId="77777777" w:rsidR="004F7637" w:rsidRPr="008C374A" w:rsidRDefault="004F7637">
      <w:pPr>
        <w:rPr>
          <w:rFonts w:ascii="Arial" w:hAnsi="Arial" w:cs="Arial"/>
          <w:sz w:val="28"/>
          <w:szCs w:val="28"/>
          <w:lang w:val="fr-FR"/>
        </w:rPr>
      </w:pPr>
    </w:p>
    <w:p w14:paraId="4EE5B7AD" w14:textId="5686AB34" w:rsidR="002B750A" w:rsidRPr="008C374A" w:rsidRDefault="00445D25">
      <w:pPr>
        <w:rPr>
          <w:rFonts w:ascii="Arial" w:hAnsi="Arial" w:cs="Arial"/>
          <w:sz w:val="28"/>
          <w:szCs w:val="28"/>
          <w:lang w:val="fr-FR"/>
        </w:rPr>
      </w:pPr>
      <w:r w:rsidRPr="008C374A">
        <w:rPr>
          <w:rFonts w:ascii="Arial" w:hAnsi="Arial" w:cs="Arial"/>
          <w:sz w:val="28"/>
          <w:szCs w:val="28"/>
          <w:lang w:val="fr-FR"/>
        </w:rPr>
        <w:t>Réinstaller le</w:t>
      </w:r>
      <w:r w:rsidR="002B750A" w:rsidRPr="008C374A">
        <w:rPr>
          <w:rFonts w:ascii="Arial" w:hAnsi="Arial" w:cs="Arial"/>
          <w:sz w:val="28"/>
          <w:szCs w:val="28"/>
          <w:lang w:val="fr-FR"/>
        </w:rPr>
        <w:t>s</w:t>
      </w:r>
      <w:r w:rsidRPr="008C374A">
        <w:rPr>
          <w:rFonts w:ascii="Arial" w:hAnsi="Arial" w:cs="Arial"/>
          <w:sz w:val="28"/>
          <w:szCs w:val="28"/>
          <w:lang w:val="fr-FR"/>
        </w:rPr>
        <w:t xml:space="preserve"> filtre</w:t>
      </w:r>
      <w:r w:rsidR="002B750A" w:rsidRPr="008C374A">
        <w:rPr>
          <w:rFonts w:ascii="Arial" w:hAnsi="Arial" w:cs="Arial"/>
          <w:sz w:val="28"/>
          <w:szCs w:val="28"/>
          <w:lang w:val="fr-FR"/>
        </w:rPr>
        <w:t>s</w:t>
      </w:r>
      <w:r w:rsidR="0091666F" w:rsidRPr="008C374A">
        <w:rPr>
          <w:rFonts w:ascii="Arial" w:hAnsi="Arial" w:cs="Arial"/>
          <w:sz w:val="28"/>
          <w:szCs w:val="28"/>
          <w:lang w:val="fr-FR"/>
        </w:rPr>
        <w:t xml:space="preserve"> avant la prochaine utilisation</w:t>
      </w:r>
      <w:r w:rsidRPr="008C374A">
        <w:rPr>
          <w:rFonts w:ascii="Arial" w:hAnsi="Arial" w:cs="Arial"/>
          <w:sz w:val="28"/>
          <w:szCs w:val="28"/>
          <w:lang w:val="fr-FR"/>
        </w:rPr>
        <w:t>.</w:t>
      </w:r>
      <w:r w:rsidR="0091666F" w:rsidRPr="008C374A">
        <w:rPr>
          <w:rFonts w:ascii="Arial" w:hAnsi="Arial" w:cs="Arial"/>
          <w:sz w:val="28"/>
          <w:szCs w:val="28"/>
          <w:lang w:val="fr-FR"/>
        </w:rPr>
        <w:t xml:space="preserve"> (</w:t>
      </w:r>
      <w:r w:rsidRPr="008C374A">
        <w:rPr>
          <w:rFonts w:ascii="Arial" w:hAnsi="Arial" w:cs="Arial"/>
          <w:sz w:val="28"/>
          <w:szCs w:val="28"/>
          <w:lang w:val="fr-FR"/>
        </w:rPr>
        <w:t>s’assurer</w:t>
      </w:r>
      <w:r w:rsidR="0091666F" w:rsidRPr="008C374A">
        <w:rPr>
          <w:rFonts w:ascii="Arial" w:hAnsi="Arial" w:cs="Arial"/>
          <w:sz w:val="28"/>
          <w:szCs w:val="28"/>
          <w:lang w:val="fr-FR"/>
        </w:rPr>
        <w:t xml:space="preserve"> que</w:t>
      </w:r>
      <w:r w:rsidRPr="008C374A">
        <w:rPr>
          <w:rFonts w:ascii="Arial" w:hAnsi="Arial" w:cs="Arial"/>
          <w:sz w:val="28"/>
          <w:szCs w:val="28"/>
          <w:lang w:val="fr-FR"/>
        </w:rPr>
        <w:t xml:space="preserve"> le</w:t>
      </w:r>
      <w:r w:rsidR="002B750A" w:rsidRPr="008C374A">
        <w:rPr>
          <w:rFonts w:ascii="Arial" w:hAnsi="Arial" w:cs="Arial"/>
          <w:sz w:val="28"/>
          <w:szCs w:val="28"/>
          <w:lang w:val="fr-FR"/>
        </w:rPr>
        <w:t>s 2</w:t>
      </w:r>
      <w:r w:rsidRPr="008C374A">
        <w:rPr>
          <w:rFonts w:ascii="Arial" w:hAnsi="Arial" w:cs="Arial"/>
          <w:sz w:val="28"/>
          <w:szCs w:val="28"/>
          <w:lang w:val="fr-FR"/>
        </w:rPr>
        <w:t xml:space="preserve"> filtre</w:t>
      </w:r>
      <w:r w:rsidR="002B750A" w:rsidRPr="008C374A">
        <w:rPr>
          <w:rFonts w:ascii="Arial" w:hAnsi="Arial" w:cs="Arial"/>
          <w:sz w:val="28"/>
          <w:szCs w:val="28"/>
          <w:lang w:val="fr-FR"/>
        </w:rPr>
        <w:t>s</w:t>
      </w:r>
      <w:r w:rsidRPr="008C374A">
        <w:rPr>
          <w:rFonts w:ascii="Arial" w:hAnsi="Arial" w:cs="Arial"/>
          <w:sz w:val="28"/>
          <w:szCs w:val="28"/>
          <w:lang w:val="fr-FR"/>
        </w:rPr>
        <w:t xml:space="preserve"> </w:t>
      </w:r>
      <w:r w:rsidR="002B750A" w:rsidRPr="008C374A">
        <w:rPr>
          <w:rFonts w:ascii="Arial" w:hAnsi="Arial" w:cs="Arial"/>
          <w:sz w:val="28"/>
          <w:szCs w:val="28"/>
          <w:lang w:val="fr-FR"/>
        </w:rPr>
        <w:t>Hepa</w:t>
      </w:r>
      <w:r w:rsidR="0091666F" w:rsidRPr="008C374A">
        <w:rPr>
          <w:rFonts w:ascii="Arial" w:hAnsi="Arial" w:cs="Arial"/>
          <w:sz w:val="28"/>
          <w:szCs w:val="28"/>
          <w:lang w:val="fr-FR"/>
        </w:rPr>
        <w:t xml:space="preserve"> </w:t>
      </w:r>
      <w:r w:rsidR="002B750A" w:rsidRPr="008C374A">
        <w:rPr>
          <w:rFonts w:ascii="Arial" w:hAnsi="Arial" w:cs="Arial"/>
          <w:sz w:val="28"/>
          <w:szCs w:val="28"/>
          <w:lang w:val="fr-FR"/>
        </w:rPr>
        <w:t>et éponge sont</w:t>
      </w:r>
      <w:r w:rsidR="0091666F" w:rsidRPr="008C374A">
        <w:rPr>
          <w:rFonts w:ascii="Arial" w:hAnsi="Arial" w:cs="Arial"/>
          <w:sz w:val="28"/>
          <w:szCs w:val="28"/>
          <w:lang w:val="fr-FR"/>
        </w:rPr>
        <w:t xml:space="preserve"> </w:t>
      </w:r>
      <w:r w:rsidRPr="008C374A">
        <w:rPr>
          <w:rFonts w:ascii="Arial" w:hAnsi="Arial" w:cs="Arial"/>
          <w:sz w:val="28"/>
          <w:szCs w:val="28"/>
          <w:lang w:val="fr-FR"/>
        </w:rPr>
        <w:t xml:space="preserve">bien </w:t>
      </w:r>
      <w:r w:rsidR="0091666F" w:rsidRPr="008C374A">
        <w:rPr>
          <w:rFonts w:ascii="Arial" w:hAnsi="Arial" w:cs="Arial"/>
          <w:sz w:val="28"/>
          <w:szCs w:val="28"/>
          <w:lang w:val="fr-FR"/>
        </w:rPr>
        <w:t>se</w:t>
      </w:r>
      <w:r w:rsidR="002B750A" w:rsidRPr="008C374A">
        <w:rPr>
          <w:rFonts w:ascii="Arial" w:hAnsi="Arial" w:cs="Arial"/>
          <w:sz w:val="28"/>
          <w:szCs w:val="28"/>
          <w:lang w:val="fr-FR"/>
        </w:rPr>
        <w:t>c avant de les réinstaller</w:t>
      </w:r>
      <w:r w:rsidR="0091666F" w:rsidRPr="008C374A">
        <w:rPr>
          <w:rFonts w:ascii="Arial" w:hAnsi="Arial" w:cs="Arial"/>
          <w:sz w:val="28"/>
          <w:szCs w:val="28"/>
          <w:lang w:val="fr-FR"/>
        </w:rPr>
        <w:t xml:space="preserve">). </w:t>
      </w:r>
    </w:p>
    <w:p w14:paraId="52162BDF" w14:textId="7FD7DD0F" w:rsidR="0091666F" w:rsidRPr="008C374A" w:rsidRDefault="002B750A">
      <w:pPr>
        <w:rPr>
          <w:rFonts w:ascii="Arial" w:hAnsi="Arial" w:cs="Arial"/>
          <w:i/>
          <w:sz w:val="28"/>
          <w:szCs w:val="28"/>
          <w:lang w:val="fr-FR"/>
        </w:rPr>
      </w:pPr>
      <w:r w:rsidRPr="008C374A">
        <w:rPr>
          <w:rFonts w:ascii="Arial" w:hAnsi="Arial" w:cs="Arial"/>
          <w:i/>
          <w:sz w:val="28"/>
          <w:szCs w:val="28"/>
          <w:lang w:val="fr-FR"/>
        </w:rPr>
        <w:t>Note : Si l’un des</w:t>
      </w:r>
      <w:r w:rsidR="00445D25" w:rsidRPr="008C374A">
        <w:rPr>
          <w:rFonts w:ascii="Arial" w:hAnsi="Arial" w:cs="Arial"/>
          <w:i/>
          <w:sz w:val="28"/>
          <w:szCs w:val="28"/>
          <w:lang w:val="fr-FR"/>
        </w:rPr>
        <w:t xml:space="preserve"> filtre</w:t>
      </w:r>
      <w:r w:rsidRPr="008C374A">
        <w:rPr>
          <w:rFonts w:ascii="Arial" w:hAnsi="Arial" w:cs="Arial"/>
          <w:i/>
          <w:sz w:val="28"/>
          <w:szCs w:val="28"/>
          <w:lang w:val="fr-FR"/>
        </w:rPr>
        <w:t xml:space="preserve">s est endommagé ou trop sale, le </w:t>
      </w:r>
      <w:r w:rsidR="0091666F" w:rsidRPr="008C374A">
        <w:rPr>
          <w:rFonts w:ascii="Arial" w:hAnsi="Arial" w:cs="Arial"/>
          <w:i/>
          <w:sz w:val="28"/>
          <w:szCs w:val="28"/>
          <w:lang w:val="fr-FR"/>
        </w:rPr>
        <w:t xml:space="preserve">remplacer </w:t>
      </w:r>
      <w:r w:rsidRPr="008C374A">
        <w:rPr>
          <w:rFonts w:ascii="Arial" w:hAnsi="Arial" w:cs="Arial"/>
          <w:i/>
          <w:sz w:val="28"/>
          <w:szCs w:val="28"/>
          <w:lang w:val="fr-FR"/>
        </w:rPr>
        <w:t xml:space="preserve">par </w:t>
      </w:r>
      <w:r w:rsidR="0091666F" w:rsidRPr="008C374A">
        <w:rPr>
          <w:rFonts w:ascii="Arial" w:hAnsi="Arial" w:cs="Arial"/>
          <w:i/>
          <w:sz w:val="28"/>
          <w:szCs w:val="28"/>
          <w:lang w:val="fr-FR"/>
        </w:rPr>
        <w:t xml:space="preserve">un nouveau </w:t>
      </w:r>
      <w:r w:rsidRPr="008C374A">
        <w:rPr>
          <w:rFonts w:ascii="Arial" w:hAnsi="Arial" w:cs="Arial"/>
          <w:i/>
          <w:sz w:val="28"/>
          <w:szCs w:val="28"/>
          <w:lang w:val="fr-FR"/>
        </w:rPr>
        <w:t>filtre</w:t>
      </w:r>
      <w:r w:rsidR="0091666F" w:rsidRPr="008C374A">
        <w:rPr>
          <w:rFonts w:ascii="Arial" w:hAnsi="Arial" w:cs="Arial"/>
          <w:i/>
          <w:sz w:val="28"/>
          <w:szCs w:val="28"/>
          <w:lang w:val="fr-FR"/>
        </w:rPr>
        <w:t>.</w:t>
      </w:r>
    </w:p>
    <w:p w14:paraId="504F8B93" w14:textId="77777777" w:rsidR="007D753B" w:rsidRPr="008C374A" w:rsidRDefault="007D753B" w:rsidP="00624DFD">
      <w:pPr>
        <w:widowControl w:val="0"/>
        <w:autoSpaceDE w:val="0"/>
        <w:autoSpaceDN w:val="0"/>
        <w:adjustRightInd w:val="0"/>
        <w:jc w:val="center"/>
        <w:rPr>
          <w:rFonts w:ascii="Arial" w:hAnsi="Arial" w:cs="Arial"/>
          <w:sz w:val="28"/>
          <w:szCs w:val="28"/>
          <w:lang w:val="fr-FR"/>
        </w:rPr>
      </w:pPr>
    </w:p>
    <w:p w14:paraId="7F38F2EB" w14:textId="77777777" w:rsidR="004F7637" w:rsidRPr="008C374A" w:rsidRDefault="004F7637" w:rsidP="004F7637">
      <w:pPr>
        <w:pStyle w:val="Textebrut"/>
        <w:jc w:val="center"/>
        <w:rPr>
          <w:rFonts w:ascii="Arial" w:hAnsi="Arial" w:cs="Arial"/>
          <w:b/>
          <w:sz w:val="28"/>
          <w:szCs w:val="28"/>
          <w:lang w:val="fr-FR"/>
        </w:rPr>
      </w:pPr>
      <w:r w:rsidRPr="008C374A">
        <w:rPr>
          <w:rFonts w:ascii="Arial" w:hAnsi="Arial" w:cs="Arial"/>
          <w:b/>
          <w:sz w:val="28"/>
          <w:szCs w:val="28"/>
          <w:lang w:val="fr-FR"/>
        </w:rPr>
        <w:t xml:space="preserve">NETTOYAGE DE LA BROSSE </w:t>
      </w:r>
    </w:p>
    <w:p w14:paraId="46CC2758" w14:textId="77777777" w:rsidR="004F7637" w:rsidRPr="008C374A" w:rsidRDefault="004F7637" w:rsidP="004F7637">
      <w:pPr>
        <w:pStyle w:val="Textebrut"/>
        <w:jc w:val="left"/>
        <w:rPr>
          <w:rFonts w:ascii="Arial" w:hAnsi="Arial" w:cs="Arial"/>
          <w:sz w:val="28"/>
          <w:szCs w:val="28"/>
          <w:lang w:val="fr-FR"/>
        </w:rPr>
      </w:pPr>
    </w:p>
    <w:p w14:paraId="210E2C1E" w14:textId="77777777" w:rsidR="004F7637" w:rsidRPr="008C374A" w:rsidRDefault="004F7637" w:rsidP="004F7637">
      <w:pPr>
        <w:pStyle w:val="Textebrut"/>
        <w:jc w:val="left"/>
        <w:rPr>
          <w:rFonts w:ascii="Arial" w:hAnsi="Arial" w:cs="Arial"/>
          <w:sz w:val="28"/>
          <w:szCs w:val="28"/>
          <w:lang w:val="fr-FR"/>
        </w:rPr>
      </w:pPr>
      <w:r w:rsidRPr="008C374A">
        <w:rPr>
          <w:rFonts w:ascii="Arial" w:hAnsi="Arial" w:cs="Arial"/>
          <w:sz w:val="28"/>
          <w:szCs w:val="28"/>
          <w:lang w:val="fr-FR"/>
        </w:rPr>
        <w:t xml:space="preserve">Si la brosse est obstruée, par des fils ou de la saleté, l’aspiration sera moins bonne. </w:t>
      </w:r>
    </w:p>
    <w:p w14:paraId="37BF49E0" w14:textId="50B75365" w:rsidR="004F7637" w:rsidRPr="008C374A" w:rsidRDefault="004F7637" w:rsidP="004F7637">
      <w:pPr>
        <w:pStyle w:val="Textebrut"/>
        <w:jc w:val="left"/>
        <w:rPr>
          <w:rFonts w:ascii="Arial" w:hAnsi="Arial" w:cs="Arial"/>
          <w:sz w:val="28"/>
          <w:szCs w:val="28"/>
          <w:lang w:val="fr-FR"/>
        </w:rPr>
      </w:pPr>
      <w:r w:rsidRPr="008C374A">
        <w:rPr>
          <w:rFonts w:ascii="Arial" w:hAnsi="Arial" w:cs="Arial"/>
          <w:sz w:val="28"/>
          <w:szCs w:val="28"/>
          <w:lang w:val="fr-FR"/>
        </w:rPr>
        <w:t>Arrêter, Déconnecter du support et retourner la brosse rotative. Utiliser, avec précaution, une paire de ciseaux, ou d'un couteau, pour supprimer les éléments gênants tels que fils ou cheveux qui auraient pu boucher l’entrée de la brosse.</w:t>
      </w:r>
    </w:p>
    <w:p w14:paraId="4081DB16" w14:textId="3A3E1FD3" w:rsidR="004F7637" w:rsidRPr="008C374A" w:rsidRDefault="004F7637" w:rsidP="004F7637">
      <w:pPr>
        <w:pStyle w:val="Textebrut"/>
        <w:jc w:val="left"/>
        <w:rPr>
          <w:rFonts w:ascii="Arial" w:hAnsi="Arial" w:cs="Arial"/>
          <w:sz w:val="28"/>
          <w:szCs w:val="28"/>
          <w:lang w:val="fr-FR"/>
        </w:rPr>
      </w:pPr>
    </w:p>
    <w:p w14:paraId="1E08A4B3" w14:textId="77777777" w:rsidR="00B875A2" w:rsidRPr="008C374A" w:rsidRDefault="00B875A2" w:rsidP="00B875A2">
      <w:pPr>
        <w:pStyle w:val="Textebrut"/>
        <w:ind w:right="3825"/>
        <w:jc w:val="left"/>
        <w:rPr>
          <w:rFonts w:ascii="Arial" w:hAnsi="Arial" w:cs="Arial"/>
          <w:sz w:val="28"/>
          <w:szCs w:val="28"/>
          <w:lang w:val="fr-FR"/>
        </w:rPr>
      </w:pPr>
      <w:r w:rsidRPr="008C374A">
        <w:rPr>
          <w:rFonts w:ascii="Arial" w:hAnsi="Arial" w:cs="Arial"/>
          <w:noProof/>
          <w:sz w:val="28"/>
          <w:szCs w:val="28"/>
        </w:rPr>
        <w:drawing>
          <wp:anchor distT="0" distB="0" distL="114300" distR="114300" simplePos="0" relativeHeight="251692544" behindDoc="1" locked="0" layoutInCell="1" allowOverlap="1" wp14:anchorId="5EBB66F2" wp14:editId="6E220ED1">
            <wp:simplePos x="0" y="0"/>
            <wp:positionH relativeFrom="column">
              <wp:posOffset>3968750</wp:posOffset>
            </wp:positionH>
            <wp:positionV relativeFrom="paragraph">
              <wp:posOffset>38100</wp:posOffset>
            </wp:positionV>
            <wp:extent cx="2696210" cy="2023110"/>
            <wp:effectExtent l="0" t="0" r="0" b="889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6.jpg"/>
                    <pic:cNvPicPr/>
                  </pic:nvPicPr>
                  <pic:blipFill>
                    <a:blip r:embed="rId35">
                      <a:extLst>
                        <a:ext uri="{28A0092B-C50C-407E-A947-70E740481C1C}">
                          <a14:useLocalDpi xmlns:a14="http://schemas.microsoft.com/office/drawing/2010/main" val="0"/>
                        </a:ext>
                      </a:extLst>
                    </a:blip>
                    <a:stretch>
                      <a:fillRect/>
                    </a:stretch>
                  </pic:blipFill>
                  <pic:spPr>
                    <a:xfrm>
                      <a:off x="0" y="0"/>
                      <a:ext cx="2696210" cy="2023110"/>
                    </a:xfrm>
                    <a:prstGeom prst="rect">
                      <a:avLst/>
                    </a:prstGeom>
                  </pic:spPr>
                </pic:pic>
              </a:graphicData>
            </a:graphic>
            <wp14:sizeRelH relativeFrom="margin">
              <wp14:pctWidth>0</wp14:pctWidth>
            </wp14:sizeRelH>
            <wp14:sizeRelV relativeFrom="margin">
              <wp14:pctHeight>0</wp14:pctHeight>
            </wp14:sizeRelV>
          </wp:anchor>
        </w:drawing>
      </w:r>
      <w:r w:rsidR="004F7637" w:rsidRPr="008C374A">
        <w:rPr>
          <w:rFonts w:ascii="Arial" w:hAnsi="Arial" w:cs="Arial"/>
          <w:sz w:val="28"/>
          <w:szCs w:val="28"/>
          <w:lang w:val="fr-FR"/>
        </w:rPr>
        <w:t>Ci-besoin, repérer le bouton de Verrouillage /Déverrouillage de l’axe de la brosse motorisée</w:t>
      </w:r>
      <w:r w:rsidRPr="008C374A">
        <w:rPr>
          <w:rFonts w:ascii="Arial" w:hAnsi="Arial" w:cs="Arial"/>
          <w:sz w:val="28"/>
          <w:szCs w:val="28"/>
          <w:lang w:val="fr-FR"/>
        </w:rPr>
        <w:t xml:space="preserve"> (1)</w:t>
      </w:r>
    </w:p>
    <w:p w14:paraId="50BEA41F" w14:textId="244033E8" w:rsidR="004F7637" w:rsidRPr="008C374A" w:rsidRDefault="00B875A2" w:rsidP="00B875A2">
      <w:pPr>
        <w:pStyle w:val="Textebrut"/>
        <w:ind w:right="3825"/>
        <w:jc w:val="left"/>
        <w:rPr>
          <w:rFonts w:ascii="Arial" w:hAnsi="Arial" w:cs="Arial"/>
          <w:sz w:val="28"/>
          <w:szCs w:val="28"/>
          <w:lang w:val="fr-FR"/>
        </w:rPr>
      </w:pPr>
      <w:r w:rsidRPr="008C374A">
        <w:rPr>
          <w:rFonts w:ascii="Arial" w:hAnsi="Arial" w:cs="Arial"/>
          <w:sz w:val="28"/>
          <w:szCs w:val="28"/>
          <w:lang w:val="fr-FR"/>
        </w:rPr>
        <w:t xml:space="preserve">Et pousser vers l’extérieur pour libérer le rouleau. </w:t>
      </w:r>
      <w:r w:rsidR="004F7637" w:rsidRPr="008C374A">
        <w:rPr>
          <w:rFonts w:ascii="Arial" w:hAnsi="Arial" w:cs="Arial"/>
          <w:sz w:val="28"/>
          <w:szCs w:val="28"/>
          <w:lang w:val="fr-FR"/>
        </w:rPr>
        <w:t xml:space="preserve"> </w:t>
      </w:r>
    </w:p>
    <w:p w14:paraId="478C1B80" w14:textId="77777777" w:rsidR="00B875A2" w:rsidRPr="008C374A" w:rsidRDefault="00B875A2" w:rsidP="00B875A2">
      <w:pPr>
        <w:pStyle w:val="Textebrut"/>
        <w:ind w:right="3825"/>
        <w:jc w:val="left"/>
        <w:rPr>
          <w:rFonts w:ascii="Arial" w:hAnsi="Arial" w:cs="Arial"/>
          <w:sz w:val="28"/>
          <w:szCs w:val="28"/>
          <w:lang w:val="fr-FR"/>
        </w:rPr>
      </w:pPr>
      <w:r w:rsidRPr="008C374A">
        <w:rPr>
          <w:rFonts w:ascii="Arial" w:hAnsi="Arial" w:cs="Arial"/>
          <w:sz w:val="28"/>
          <w:szCs w:val="28"/>
          <w:lang w:val="fr-FR"/>
        </w:rPr>
        <w:t>Soulever (2) et</w:t>
      </w:r>
      <w:r w:rsidR="004F7637" w:rsidRPr="008C374A">
        <w:rPr>
          <w:rFonts w:ascii="Arial" w:hAnsi="Arial" w:cs="Arial"/>
          <w:sz w:val="28"/>
          <w:szCs w:val="28"/>
          <w:lang w:val="fr-FR"/>
        </w:rPr>
        <w:t xml:space="preserve"> retirer le rouleau brosse. </w:t>
      </w:r>
    </w:p>
    <w:p w14:paraId="2113D666" w14:textId="6507E3C6" w:rsidR="00B875A2" w:rsidRPr="008C374A" w:rsidRDefault="004F7637" w:rsidP="00B875A2">
      <w:pPr>
        <w:pStyle w:val="Textebrut"/>
        <w:ind w:right="3825"/>
        <w:jc w:val="left"/>
        <w:rPr>
          <w:rFonts w:ascii="Arial" w:hAnsi="Arial" w:cs="Arial"/>
          <w:sz w:val="28"/>
          <w:szCs w:val="28"/>
          <w:lang w:val="fr-FR"/>
        </w:rPr>
      </w:pPr>
      <w:r w:rsidRPr="008C374A">
        <w:rPr>
          <w:rFonts w:ascii="Arial" w:hAnsi="Arial" w:cs="Arial"/>
          <w:sz w:val="28"/>
          <w:szCs w:val="28"/>
          <w:lang w:val="fr-FR"/>
        </w:rPr>
        <w:t xml:space="preserve">Le nettoyer. </w:t>
      </w:r>
    </w:p>
    <w:p w14:paraId="3CAB1DE4" w14:textId="23C16A09" w:rsidR="004F7637" w:rsidRPr="008C374A" w:rsidRDefault="004F7637" w:rsidP="00B875A2">
      <w:pPr>
        <w:pStyle w:val="Textebrut"/>
        <w:ind w:right="3825"/>
        <w:jc w:val="left"/>
        <w:rPr>
          <w:rFonts w:ascii="Arial" w:hAnsi="Arial" w:cs="Arial"/>
          <w:sz w:val="28"/>
          <w:szCs w:val="28"/>
          <w:lang w:val="fr-FR"/>
        </w:rPr>
      </w:pPr>
      <w:r w:rsidRPr="008C374A">
        <w:rPr>
          <w:rFonts w:ascii="Arial" w:hAnsi="Arial" w:cs="Arial"/>
          <w:sz w:val="28"/>
          <w:szCs w:val="28"/>
          <w:lang w:val="fr-FR"/>
        </w:rPr>
        <w:t xml:space="preserve">Le replacer dans la position d'origine et </w:t>
      </w:r>
      <w:r w:rsidR="00B875A2" w:rsidRPr="008C374A">
        <w:rPr>
          <w:rFonts w:ascii="Arial" w:hAnsi="Arial" w:cs="Arial"/>
          <w:sz w:val="28"/>
          <w:szCs w:val="28"/>
          <w:lang w:val="fr-FR"/>
        </w:rPr>
        <w:t xml:space="preserve">refermer </w:t>
      </w:r>
      <w:r w:rsidRPr="008C374A">
        <w:rPr>
          <w:rFonts w:ascii="Arial" w:hAnsi="Arial" w:cs="Arial"/>
          <w:sz w:val="28"/>
          <w:szCs w:val="28"/>
          <w:lang w:val="fr-FR"/>
        </w:rPr>
        <w:t>le Verrouillage jusqu’au "clic".</w:t>
      </w:r>
    </w:p>
    <w:p w14:paraId="56C92FBB" w14:textId="77777777" w:rsidR="004F7637" w:rsidRPr="008C374A" w:rsidRDefault="004F7637" w:rsidP="00624DFD">
      <w:pPr>
        <w:widowControl w:val="0"/>
        <w:autoSpaceDE w:val="0"/>
        <w:autoSpaceDN w:val="0"/>
        <w:adjustRightInd w:val="0"/>
        <w:jc w:val="center"/>
        <w:rPr>
          <w:rFonts w:ascii="Arial" w:hAnsi="Arial" w:cs="Arial"/>
          <w:b/>
          <w:sz w:val="28"/>
          <w:szCs w:val="28"/>
          <w:lang w:val="fr-FR"/>
        </w:rPr>
      </w:pPr>
    </w:p>
    <w:p w14:paraId="51B5A0DC" w14:textId="538BF645" w:rsidR="00624DFD" w:rsidRPr="008C374A" w:rsidRDefault="00624DFD" w:rsidP="00624DFD">
      <w:pPr>
        <w:widowControl w:val="0"/>
        <w:autoSpaceDE w:val="0"/>
        <w:autoSpaceDN w:val="0"/>
        <w:adjustRightInd w:val="0"/>
        <w:jc w:val="center"/>
        <w:rPr>
          <w:rFonts w:ascii="Arial" w:hAnsi="Arial" w:cs="Arial"/>
          <w:b/>
          <w:sz w:val="28"/>
          <w:szCs w:val="28"/>
          <w:lang w:val="fr-FR"/>
        </w:rPr>
      </w:pPr>
      <w:r w:rsidRPr="008C374A">
        <w:rPr>
          <w:rFonts w:ascii="Arial" w:hAnsi="Arial" w:cs="Arial"/>
          <w:b/>
          <w:sz w:val="28"/>
          <w:szCs w:val="28"/>
          <w:lang w:val="fr-FR"/>
        </w:rPr>
        <w:t>RANGEMENT</w:t>
      </w:r>
    </w:p>
    <w:p w14:paraId="3FE8ECA8" w14:textId="77777777" w:rsidR="00624DFD" w:rsidRPr="008C374A" w:rsidRDefault="00624DFD" w:rsidP="00624DFD">
      <w:pPr>
        <w:widowControl w:val="0"/>
        <w:autoSpaceDE w:val="0"/>
        <w:autoSpaceDN w:val="0"/>
        <w:adjustRightInd w:val="0"/>
        <w:jc w:val="center"/>
        <w:rPr>
          <w:rFonts w:ascii="Arial" w:hAnsi="Arial" w:cs="Arial"/>
          <w:b/>
          <w:sz w:val="28"/>
          <w:szCs w:val="28"/>
          <w:lang w:val="fr-FR"/>
        </w:rPr>
      </w:pPr>
    </w:p>
    <w:p w14:paraId="65CBC44B" w14:textId="77777777" w:rsidR="00624DFD" w:rsidRPr="008C374A" w:rsidRDefault="00624DFD" w:rsidP="00BF6ED3">
      <w:pPr>
        <w:widowControl w:val="0"/>
        <w:numPr>
          <w:ilvl w:val="0"/>
          <w:numId w:val="10"/>
        </w:numPr>
        <w:autoSpaceDE w:val="0"/>
        <w:autoSpaceDN w:val="0"/>
        <w:adjustRightInd w:val="0"/>
        <w:ind w:left="284" w:hanging="284"/>
        <w:rPr>
          <w:rFonts w:ascii="Arial" w:hAnsi="Arial" w:cs="Arial"/>
          <w:sz w:val="28"/>
          <w:szCs w:val="28"/>
          <w:lang w:val="fr-FR"/>
        </w:rPr>
      </w:pPr>
      <w:r w:rsidRPr="008C374A">
        <w:rPr>
          <w:rFonts w:ascii="Arial" w:hAnsi="Arial" w:cs="Arial"/>
          <w:sz w:val="28"/>
          <w:szCs w:val="28"/>
          <w:lang w:val="fr-FR"/>
        </w:rPr>
        <w:t xml:space="preserve">S’assurer que l'appareil est complètement refroidi et sec. </w:t>
      </w:r>
    </w:p>
    <w:p w14:paraId="204A0CE3" w14:textId="77777777" w:rsidR="003A2D77" w:rsidRPr="008C374A" w:rsidRDefault="00624DFD" w:rsidP="00CE5046">
      <w:pPr>
        <w:widowControl w:val="0"/>
        <w:numPr>
          <w:ilvl w:val="0"/>
          <w:numId w:val="10"/>
        </w:numPr>
        <w:autoSpaceDE w:val="0"/>
        <w:autoSpaceDN w:val="0"/>
        <w:adjustRightInd w:val="0"/>
        <w:ind w:left="284" w:hanging="284"/>
        <w:rPr>
          <w:rFonts w:ascii="Arial" w:hAnsi="Arial" w:cs="Arial"/>
          <w:b/>
          <w:color w:val="000000"/>
          <w:sz w:val="28"/>
          <w:szCs w:val="28"/>
          <w:lang w:val="fr-FR"/>
        </w:rPr>
      </w:pPr>
      <w:r w:rsidRPr="008C374A">
        <w:rPr>
          <w:rFonts w:ascii="Arial" w:hAnsi="Arial" w:cs="Arial"/>
          <w:sz w:val="28"/>
          <w:szCs w:val="28"/>
          <w:lang w:val="fr-FR"/>
        </w:rPr>
        <w:t>Garder l'appareil dans un endroit frais et sec, hors d’accès des enfants.</w:t>
      </w:r>
    </w:p>
    <w:p w14:paraId="53DD35CF" w14:textId="77777777" w:rsidR="00687BF8" w:rsidRPr="008C374A" w:rsidRDefault="00687BF8" w:rsidP="00624DFD">
      <w:pPr>
        <w:widowControl w:val="0"/>
        <w:autoSpaceDE w:val="0"/>
        <w:autoSpaceDN w:val="0"/>
        <w:adjustRightInd w:val="0"/>
        <w:jc w:val="center"/>
        <w:rPr>
          <w:rFonts w:ascii="Arial" w:hAnsi="Arial" w:cs="Arial"/>
          <w:b/>
          <w:color w:val="000000"/>
          <w:sz w:val="28"/>
          <w:szCs w:val="28"/>
          <w:lang w:val="fr-FR"/>
        </w:rPr>
      </w:pPr>
    </w:p>
    <w:p w14:paraId="68661BC4" w14:textId="77777777" w:rsidR="00624DFD" w:rsidRPr="008C374A" w:rsidRDefault="00624DFD" w:rsidP="00624DFD">
      <w:pPr>
        <w:widowControl w:val="0"/>
        <w:autoSpaceDE w:val="0"/>
        <w:autoSpaceDN w:val="0"/>
        <w:adjustRightInd w:val="0"/>
        <w:jc w:val="center"/>
        <w:rPr>
          <w:rFonts w:ascii="Arial" w:hAnsi="Arial" w:cs="Arial"/>
          <w:b/>
          <w:color w:val="000000"/>
          <w:sz w:val="28"/>
          <w:szCs w:val="28"/>
          <w:lang w:val="fr-FR"/>
        </w:rPr>
      </w:pPr>
      <w:r w:rsidRPr="008C374A">
        <w:rPr>
          <w:rFonts w:ascii="Arial" w:hAnsi="Arial" w:cs="Arial"/>
          <w:b/>
          <w:color w:val="000000"/>
          <w:sz w:val="28"/>
          <w:szCs w:val="28"/>
          <w:lang w:val="fr-FR"/>
        </w:rPr>
        <w:t>GARANTIE</w:t>
      </w:r>
    </w:p>
    <w:p w14:paraId="304418AD" w14:textId="77777777" w:rsidR="00624DFD" w:rsidRPr="008C374A" w:rsidRDefault="00624DFD" w:rsidP="00624DFD">
      <w:pPr>
        <w:widowControl w:val="0"/>
        <w:autoSpaceDE w:val="0"/>
        <w:autoSpaceDN w:val="0"/>
        <w:adjustRightInd w:val="0"/>
        <w:jc w:val="center"/>
        <w:rPr>
          <w:rFonts w:ascii="Arial" w:hAnsi="Arial" w:cs="Arial"/>
          <w:b/>
          <w:color w:val="000000"/>
          <w:sz w:val="28"/>
          <w:szCs w:val="28"/>
          <w:lang w:val="fr-FR"/>
        </w:rPr>
      </w:pPr>
    </w:p>
    <w:p w14:paraId="3F7382F5" w14:textId="77777777" w:rsidR="00624DFD" w:rsidRPr="008C374A" w:rsidRDefault="00624DFD" w:rsidP="00624DFD">
      <w:pPr>
        <w:rPr>
          <w:rFonts w:ascii="Arial" w:hAnsi="Arial" w:cs="Arial"/>
          <w:sz w:val="28"/>
          <w:szCs w:val="28"/>
          <w:lang w:val="fr-FR"/>
        </w:rPr>
      </w:pPr>
      <w:r w:rsidRPr="008C374A">
        <w:rPr>
          <w:rFonts w:ascii="Arial" w:hAnsi="Arial" w:cs="Arial"/>
          <w:sz w:val="28"/>
          <w:szCs w:val="28"/>
          <w:lang w:val="fr-FR"/>
        </w:rPr>
        <w:t>Avant d’être livrés, tous nos produits sont soumis à un contrôle rigoureux.</w:t>
      </w:r>
    </w:p>
    <w:p w14:paraId="4D73D03D" w14:textId="2218523D" w:rsidR="00624DFD" w:rsidRPr="008C374A" w:rsidRDefault="00BF388A" w:rsidP="00624DFD">
      <w:pPr>
        <w:widowControl w:val="0"/>
        <w:autoSpaceDE w:val="0"/>
        <w:autoSpaceDN w:val="0"/>
        <w:adjustRightInd w:val="0"/>
        <w:rPr>
          <w:rFonts w:ascii="Arial" w:hAnsi="Arial" w:cs="Arial"/>
          <w:color w:val="000000"/>
          <w:sz w:val="28"/>
          <w:szCs w:val="28"/>
          <w:lang w:val="fr-FR"/>
        </w:rPr>
      </w:pPr>
      <w:r w:rsidRPr="008C374A">
        <w:rPr>
          <w:rFonts w:ascii="Arial" w:hAnsi="Arial" w:cs="Arial"/>
          <w:color w:val="000000"/>
          <w:sz w:val="28"/>
          <w:szCs w:val="28"/>
          <w:lang w:val="fr-FR"/>
        </w:rPr>
        <w:t xml:space="preserve">Cet appareil est garanti </w:t>
      </w:r>
      <w:r w:rsidR="00624DFD" w:rsidRPr="008C374A">
        <w:rPr>
          <w:rFonts w:ascii="Arial" w:hAnsi="Arial" w:cs="Arial"/>
          <w:color w:val="000000"/>
          <w:sz w:val="28"/>
          <w:szCs w:val="28"/>
          <w:lang w:val="fr-FR"/>
        </w:rPr>
        <w:t>2</w:t>
      </w:r>
      <w:r w:rsidRPr="008C374A">
        <w:rPr>
          <w:rFonts w:ascii="Arial" w:hAnsi="Arial" w:cs="Arial"/>
          <w:color w:val="000000"/>
          <w:sz w:val="28"/>
          <w:szCs w:val="28"/>
          <w:lang w:val="fr-FR"/>
        </w:rPr>
        <w:t>4</w:t>
      </w:r>
      <w:r w:rsidR="00624DFD" w:rsidRPr="008C374A">
        <w:rPr>
          <w:rFonts w:ascii="Arial" w:hAnsi="Arial" w:cs="Arial"/>
          <w:color w:val="000000"/>
          <w:sz w:val="28"/>
          <w:szCs w:val="28"/>
          <w:lang w:val="fr-FR"/>
        </w:rPr>
        <w:t xml:space="preserve"> mo</w:t>
      </w:r>
      <w:r w:rsidR="007D753B" w:rsidRPr="008C374A">
        <w:rPr>
          <w:rFonts w:ascii="Arial" w:hAnsi="Arial" w:cs="Arial"/>
          <w:color w:val="000000"/>
          <w:sz w:val="28"/>
          <w:szCs w:val="28"/>
          <w:lang w:val="fr-FR"/>
        </w:rPr>
        <w:t>is à partir de la date d’achat par le consommateur.</w:t>
      </w:r>
    </w:p>
    <w:p w14:paraId="6F0888D4" w14:textId="77777777" w:rsidR="00624DFD" w:rsidRPr="008C374A" w:rsidRDefault="00624DFD" w:rsidP="00624DFD">
      <w:pPr>
        <w:widowControl w:val="0"/>
        <w:autoSpaceDE w:val="0"/>
        <w:autoSpaceDN w:val="0"/>
        <w:adjustRightInd w:val="0"/>
        <w:rPr>
          <w:rFonts w:ascii="Arial" w:hAnsi="Arial" w:cs="Arial"/>
          <w:color w:val="000000"/>
          <w:sz w:val="28"/>
          <w:szCs w:val="28"/>
          <w:lang w:val="fr-FR"/>
        </w:rPr>
      </w:pPr>
      <w:r w:rsidRPr="008C374A">
        <w:rPr>
          <w:rFonts w:ascii="Arial" w:hAnsi="Arial" w:cs="Arial"/>
          <w:color w:val="000000"/>
          <w:sz w:val="28"/>
          <w:szCs w:val="28"/>
          <w:lang w:val="fr-FR"/>
        </w:rPr>
        <w:t xml:space="preserve">Les justificatifs de garantie sont : </w:t>
      </w:r>
    </w:p>
    <w:p w14:paraId="35761099" w14:textId="77777777" w:rsidR="00624DFD" w:rsidRPr="008C374A" w:rsidRDefault="00624DFD" w:rsidP="00624DFD">
      <w:pPr>
        <w:widowControl w:val="0"/>
        <w:autoSpaceDE w:val="0"/>
        <w:autoSpaceDN w:val="0"/>
        <w:adjustRightInd w:val="0"/>
        <w:ind w:firstLine="284"/>
        <w:rPr>
          <w:rFonts w:ascii="Arial" w:hAnsi="Arial" w:cs="Arial"/>
          <w:color w:val="000000"/>
          <w:sz w:val="28"/>
          <w:szCs w:val="28"/>
          <w:lang w:val="fr-FR"/>
        </w:rPr>
      </w:pPr>
      <w:r w:rsidRPr="008C374A">
        <w:rPr>
          <w:rFonts w:ascii="Arial" w:hAnsi="Arial" w:cs="Arial"/>
          <w:color w:val="000000"/>
          <w:sz w:val="28"/>
          <w:szCs w:val="28"/>
          <w:lang w:val="fr-FR"/>
        </w:rPr>
        <w:t xml:space="preserve">• la facture et </w:t>
      </w:r>
    </w:p>
    <w:p w14:paraId="0D67807F" w14:textId="77777777" w:rsidR="00624DFD" w:rsidRPr="008C374A" w:rsidRDefault="00624DFD" w:rsidP="00624DFD">
      <w:pPr>
        <w:widowControl w:val="0"/>
        <w:autoSpaceDE w:val="0"/>
        <w:autoSpaceDN w:val="0"/>
        <w:adjustRightInd w:val="0"/>
        <w:ind w:firstLine="284"/>
        <w:rPr>
          <w:rFonts w:ascii="Arial" w:hAnsi="Arial" w:cs="Arial"/>
          <w:color w:val="000000"/>
          <w:sz w:val="28"/>
          <w:szCs w:val="28"/>
          <w:lang w:val="fr-FR"/>
        </w:rPr>
      </w:pPr>
      <w:r w:rsidRPr="008C374A">
        <w:rPr>
          <w:rFonts w:ascii="Arial" w:hAnsi="Arial" w:cs="Arial"/>
          <w:color w:val="000000"/>
          <w:sz w:val="28"/>
          <w:szCs w:val="28"/>
          <w:lang w:val="fr-FR"/>
        </w:rPr>
        <w:t>• le bon de garantie (situé sur le coté ou le fond de la boite) tamponné et rempli.</w:t>
      </w:r>
    </w:p>
    <w:p w14:paraId="56B9437B" w14:textId="77777777" w:rsidR="00624DFD" w:rsidRPr="008C374A" w:rsidRDefault="00624DFD" w:rsidP="00624DFD">
      <w:pPr>
        <w:widowControl w:val="0"/>
        <w:autoSpaceDE w:val="0"/>
        <w:autoSpaceDN w:val="0"/>
        <w:adjustRightInd w:val="0"/>
        <w:rPr>
          <w:rFonts w:ascii="Arial" w:hAnsi="Arial" w:cs="Arial"/>
          <w:color w:val="000000"/>
          <w:sz w:val="28"/>
          <w:szCs w:val="28"/>
          <w:lang w:val="fr-FR"/>
        </w:rPr>
      </w:pPr>
      <w:r w:rsidRPr="008C374A">
        <w:rPr>
          <w:rFonts w:ascii="Arial" w:hAnsi="Arial" w:cs="Arial"/>
          <w:color w:val="000000"/>
          <w:sz w:val="28"/>
          <w:szCs w:val="28"/>
          <w:lang w:val="fr-FR"/>
        </w:rPr>
        <w:t>Sans ces justificatifs, aucun remplacement gratuit, ni aucune réparation gratuite, ne peut être effectué.</w:t>
      </w:r>
    </w:p>
    <w:p w14:paraId="1C5E9A21" w14:textId="77777777" w:rsidR="00624DFD" w:rsidRPr="008C374A" w:rsidRDefault="00624DFD" w:rsidP="00624DFD">
      <w:pPr>
        <w:widowControl w:val="0"/>
        <w:autoSpaceDE w:val="0"/>
        <w:autoSpaceDN w:val="0"/>
        <w:adjustRightInd w:val="0"/>
        <w:rPr>
          <w:rFonts w:ascii="Arial" w:hAnsi="Arial" w:cs="Arial"/>
          <w:color w:val="000000"/>
          <w:sz w:val="28"/>
          <w:szCs w:val="28"/>
          <w:lang w:val="fr-FR"/>
        </w:rPr>
      </w:pPr>
      <w:r w:rsidRPr="008C374A">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44BB2A9" w14:textId="77777777" w:rsidR="00624DFD" w:rsidRPr="008C374A" w:rsidRDefault="00624DFD" w:rsidP="00624DFD">
      <w:pPr>
        <w:widowControl w:val="0"/>
        <w:autoSpaceDE w:val="0"/>
        <w:autoSpaceDN w:val="0"/>
        <w:adjustRightInd w:val="0"/>
        <w:rPr>
          <w:rFonts w:ascii="Arial" w:hAnsi="Arial" w:cs="Arial"/>
          <w:color w:val="000000"/>
          <w:sz w:val="28"/>
          <w:szCs w:val="28"/>
          <w:lang w:val="fr-FR"/>
        </w:rPr>
      </w:pPr>
      <w:r w:rsidRPr="008C374A">
        <w:rPr>
          <w:rFonts w:ascii="Arial" w:hAnsi="Arial" w:cs="Arial"/>
          <w:color w:val="000000"/>
          <w:sz w:val="28"/>
          <w:szCs w:val="28"/>
          <w:lang w:val="fr-FR"/>
        </w:rPr>
        <w:lastRenderedPageBreak/>
        <w:t>Les prestations dans le cadre de la garantie n’entraînent aucune prorogation de la durée de garantie et ne donne pas droit à une nouvelle garantie !</w:t>
      </w:r>
    </w:p>
    <w:p w14:paraId="1711F2F6" w14:textId="77777777" w:rsidR="00624DFD" w:rsidRPr="008C374A" w:rsidRDefault="00624DFD" w:rsidP="00624DFD">
      <w:pPr>
        <w:widowControl w:val="0"/>
        <w:autoSpaceDE w:val="0"/>
        <w:autoSpaceDN w:val="0"/>
        <w:adjustRightInd w:val="0"/>
        <w:rPr>
          <w:rFonts w:ascii="Arial" w:hAnsi="Arial" w:cs="Arial"/>
          <w:color w:val="000000"/>
          <w:sz w:val="28"/>
          <w:szCs w:val="28"/>
          <w:lang w:val="fr-FR"/>
        </w:rPr>
      </w:pPr>
      <w:r w:rsidRPr="008C374A">
        <w:rPr>
          <w:rFonts w:ascii="Arial" w:hAnsi="Arial" w:cs="Arial"/>
          <w:color w:val="000000"/>
          <w:sz w:val="28"/>
          <w:szCs w:val="28"/>
          <w:lang w:val="fr-FR"/>
        </w:rPr>
        <w:t xml:space="preserve">En cas de recours à la garantie, rapporter l’appareil complet à votre revendeur, </w:t>
      </w:r>
    </w:p>
    <w:p w14:paraId="26A27AB2" w14:textId="77777777" w:rsidR="00624DFD" w:rsidRPr="008C374A" w:rsidRDefault="00624DFD" w:rsidP="00624DFD">
      <w:pPr>
        <w:widowControl w:val="0"/>
        <w:autoSpaceDE w:val="0"/>
        <w:autoSpaceDN w:val="0"/>
        <w:adjustRightInd w:val="0"/>
        <w:rPr>
          <w:rFonts w:ascii="Arial" w:hAnsi="Arial" w:cs="Arial"/>
          <w:color w:val="000000"/>
          <w:sz w:val="28"/>
          <w:szCs w:val="28"/>
          <w:lang w:val="fr-FR"/>
        </w:rPr>
      </w:pPr>
      <w:r w:rsidRPr="008C374A">
        <w:rPr>
          <w:rFonts w:ascii="Arial" w:hAnsi="Arial" w:cs="Arial"/>
          <w:color w:val="000000"/>
          <w:sz w:val="28"/>
          <w:szCs w:val="28"/>
          <w:u w:val="single"/>
          <w:lang w:val="fr-FR"/>
        </w:rPr>
        <w:t>dans son emballage d‘origine</w:t>
      </w:r>
      <w:r w:rsidRPr="008C374A">
        <w:rPr>
          <w:rFonts w:ascii="Arial" w:hAnsi="Arial" w:cs="Arial"/>
          <w:color w:val="000000"/>
          <w:sz w:val="28"/>
          <w:szCs w:val="28"/>
          <w:lang w:val="fr-FR"/>
        </w:rPr>
        <w:t>, accompagné de la preuve d‘achat.</w:t>
      </w:r>
    </w:p>
    <w:p w14:paraId="4249C266" w14:textId="77777777" w:rsidR="00624DFD" w:rsidRPr="008C374A" w:rsidRDefault="00624DFD" w:rsidP="00624DFD">
      <w:pPr>
        <w:widowControl w:val="0"/>
        <w:autoSpaceDE w:val="0"/>
        <w:autoSpaceDN w:val="0"/>
        <w:adjustRightInd w:val="0"/>
        <w:rPr>
          <w:rFonts w:ascii="Arial" w:hAnsi="Arial" w:cs="Arial"/>
          <w:sz w:val="28"/>
          <w:szCs w:val="28"/>
          <w:lang w:val="fr-FR"/>
        </w:rPr>
      </w:pPr>
      <w:r w:rsidRPr="008C374A">
        <w:rPr>
          <w:rFonts w:ascii="Arial" w:hAnsi="Arial" w:cs="Arial"/>
          <w:sz w:val="28"/>
          <w:szCs w:val="28"/>
          <w:lang w:val="fr-FR"/>
        </w:rPr>
        <w:t>La casse de pièces en verre ou en plastique est, dan</w:t>
      </w:r>
      <w:r w:rsidR="00F04348" w:rsidRPr="008C374A">
        <w:rPr>
          <w:rFonts w:ascii="Arial" w:hAnsi="Arial" w:cs="Arial"/>
          <w:sz w:val="28"/>
          <w:szCs w:val="28"/>
          <w:lang w:val="fr-FR"/>
        </w:rPr>
        <w:t xml:space="preserve">s tous les cas, à votre charge </w:t>
      </w:r>
    </w:p>
    <w:p w14:paraId="22B3A4B0" w14:textId="77777777" w:rsidR="00624DFD" w:rsidRPr="008C374A" w:rsidRDefault="00624DFD" w:rsidP="00624DFD">
      <w:pPr>
        <w:widowControl w:val="0"/>
        <w:autoSpaceDE w:val="0"/>
        <w:autoSpaceDN w:val="0"/>
        <w:adjustRightInd w:val="0"/>
        <w:rPr>
          <w:rFonts w:ascii="Arial" w:hAnsi="Arial" w:cs="Arial"/>
          <w:sz w:val="28"/>
          <w:szCs w:val="28"/>
          <w:lang w:val="fr-FR"/>
        </w:rPr>
      </w:pPr>
      <w:r w:rsidRPr="008C374A">
        <w:rPr>
          <w:rFonts w:ascii="Arial" w:hAnsi="Arial" w:cs="Arial"/>
          <w:sz w:val="28"/>
          <w:szCs w:val="28"/>
          <w:lang w:val="fr-FR"/>
        </w:rPr>
        <w:t>Les défauts sur les accessoires ou les pièces d’usure (par exemple : les charbons de</w:t>
      </w:r>
      <w:r w:rsidR="00F04348" w:rsidRPr="008C374A">
        <w:rPr>
          <w:rFonts w:ascii="Arial" w:hAnsi="Arial" w:cs="Arial"/>
          <w:sz w:val="28"/>
          <w:szCs w:val="28"/>
          <w:lang w:val="fr-FR"/>
        </w:rPr>
        <w:t xml:space="preserve"> </w:t>
      </w:r>
      <w:r w:rsidRPr="008C374A">
        <w:rPr>
          <w:rFonts w:ascii="Arial" w:hAnsi="Arial" w:cs="Arial"/>
          <w:sz w:val="28"/>
          <w:szCs w:val="28"/>
          <w:lang w:val="fr-FR"/>
        </w:rPr>
        <w:t>moteurs, crochets, courroies d’entraînement, télécommande de rechange, brosses</w:t>
      </w:r>
      <w:r w:rsidR="00F04348" w:rsidRPr="008C374A">
        <w:rPr>
          <w:rFonts w:ascii="Arial" w:hAnsi="Arial" w:cs="Arial"/>
          <w:sz w:val="28"/>
          <w:szCs w:val="28"/>
          <w:lang w:val="fr-FR"/>
        </w:rPr>
        <w:t xml:space="preserve"> </w:t>
      </w:r>
      <w:r w:rsidRPr="008C374A">
        <w:rPr>
          <w:rFonts w:ascii="Arial" w:hAnsi="Arial" w:cs="Arial"/>
          <w:sz w:val="28"/>
          <w:szCs w:val="28"/>
          <w:lang w:val="fr-FR"/>
        </w:rPr>
        <w:t>à dents de rechange, lames de scies etc.) ainsi que le nettoyage, l’entretien ou le</w:t>
      </w:r>
      <w:r w:rsidR="00F04348" w:rsidRPr="008C374A">
        <w:rPr>
          <w:rFonts w:ascii="Arial" w:hAnsi="Arial" w:cs="Arial"/>
          <w:sz w:val="28"/>
          <w:szCs w:val="28"/>
          <w:lang w:val="fr-FR"/>
        </w:rPr>
        <w:t xml:space="preserve"> </w:t>
      </w:r>
      <w:r w:rsidRPr="008C374A">
        <w:rPr>
          <w:rFonts w:ascii="Arial" w:hAnsi="Arial" w:cs="Arial"/>
          <w:sz w:val="28"/>
          <w:szCs w:val="28"/>
          <w:lang w:val="fr-FR"/>
        </w:rPr>
        <w:t>remplacement de pièces d’usure ne sont pas garantis et sont donc payants !</w:t>
      </w:r>
    </w:p>
    <w:p w14:paraId="60C1C169" w14:textId="77777777" w:rsidR="00624DFD" w:rsidRPr="008C374A" w:rsidRDefault="00624DFD" w:rsidP="00624DFD">
      <w:pPr>
        <w:widowControl w:val="0"/>
        <w:autoSpaceDE w:val="0"/>
        <w:autoSpaceDN w:val="0"/>
        <w:adjustRightInd w:val="0"/>
        <w:rPr>
          <w:rFonts w:ascii="Arial" w:hAnsi="Arial" w:cs="Arial"/>
          <w:sz w:val="28"/>
          <w:szCs w:val="28"/>
          <w:lang w:val="fr-FR"/>
        </w:rPr>
      </w:pPr>
      <w:r w:rsidRPr="008C374A">
        <w:rPr>
          <w:rFonts w:ascii="Arial" w:hAnsi="Arial" w:cs="Arial"/>
          <w:sz w:val="28"/>
          <w:szCs w:val="28"/>
          <w:lang w:val="fr-FR"/>
        </w:rPr>
        <w:t>En cas d’intervention étrangère, la garantie devient caduque.</w:t>
      </w:r>
    </w:p>
    <w:p w14:paraId="0425D24F" w14:textId="77777777" w:rsidR="00624DFD" w:rsidRPr="008C374A" w:rsidRDefault="00624DFD" w:rsidP="00624DFD">
      <w:pPr>
        <w:widowControl w:val="0"/>
        <w:autoSpaceDE w:val="0"/>
        <w:autoSpaceDN w:val="0"/>
        <w:adjustRightInd w:val="0"/>
        <w:rPr>
          <w:rFonts w:ascii="Arial" w:hAnsi="Arial" w:cs="Arial"/>
          <w:sz w:val="28"/>
          <w:szCs w:val="28"/>
          <w:lang w:val="fr-FR"/>
        </w:rPr>
      </w:pPr>
      <w:r w:rsidRPr="008C374A">
        <w:rPr>
          <w:rFonts w:ascii="Arial" w:hAnsi="Arial" w:cs="Arial"/>
          <w:sz w:val="28"/>
          <w:szCs w:val="28"/>
          <w:lang w:val="fr-FR"/>
        </w:rPr>
        <w:t>Après écoulement de la durée de garantie, les réparations peuvent être effectuées,</w:t>
      </w:r>
      <w:r w:rsidR="00F04348" w:rsidRPr="008C374A">
        <w:rPr>
          <w:rFonts w:ascii="Arial" w:hAnsi="Arial" w:cs="Arial"/>
          <w:sz w:val="28"/>
          <w:szCs w:val="28"/>
          <w:lang w:val="fr-FR"/>
        </w:rPr>
        <w:t xml:space="preserve"> </w:t>
      </w:r>
      <w:r w:rsidRPr="008C374A">
        <w:rPr>
          <w:rFonts w:ascii="Arial" w:hAnsi="Arial" w:cs="Arial"/>
          <w:sz w:val="28"/>
          <w:szCs w:val="28"/>
          <w:lang w:val="fr-FR"/>
        </w:rPr>
        <w:t>contre paiement, par le commerce spécialisé ou un service de réparation.</w:t>
      </w:r>
    </w:p>
    <w:p w14:paraId="3A01C929" w14:textId="77777777" w:rsidR="00624DFD" w:rsidRPr="008C374A" w:rsidRDefault="00624DFD" w:rsidP="00624DFD">
      <w:pPr>
        <w:rPr>
          <w:rFonts w:ascii="Arial" w:hAnsi="Arial" w:cs="Arial"/>
          <w:sz w:val="28"/>
          <w:szCs w:val="28"/>
          <w:lang w:val="fr-FR"/>
        </w:rPr>
      </w:pPr>
      <w:r w:rsidRPr="008C374A">
        <w:rPr>
          <w:rFonts w:ascii="Arial" w:hAnsi="Arial" w:cs="Arial"/>
          <w:sz w:val="28"/>
          <w:szCs w:val="28"/>
          <w:lang w:val="fr-FR"/>
        </w:rPr>
        <w:t>En cas d’intervention étrangère, la garantie devient caduque.</w:t>
      </w:r>
    </w:p>
    <w:p w14:paraId="718F0707" w14:textId="77777777" w:rsidR="00624DFD" w:rsidRPr="008C374A" w:rsidRDefault="00624DFD" w:rsidP="00624DFD">
      <w:pPr>
        <w:widowControl w:val="0"/>
        <w:autoSpaceDE w:val="0"/>
        <w:autoSpaceDN w:val="0"/>
        <w:adjustRightInd w:val="0"/>
        <w:rPr>
          <w:rFonts w:ascii="Arial" w:hAnsi="Arial" w:cs="Arial"/>
          <w:sz w:val="28"/>
          <w:szCs w:val="28"/>
          <w:lang w:val="fr-FR"/>
        </w:rPr>
      </w:pPr>
    </w:p>
    <w:p w14:paraId="170D8F48" w14:textId="2EA500C6" w:rsidR="00624DFD" w:rsidRPr="008C374A" w:rsidRDefault="00624DFD" w:rsidP="00624DFD">
      <w:pPr>
        <w:jc w:val="center"/>
        <w:rPr>
          <w:rFonts w:ascii="Arial" w:hAnsi="Arial" w:cs="Arial"/>
          <w:b/>
          <w:sz w:val="28"/>
          <w:szCs w:val="28"/>
          <w:lang w:val="fr-FR"/>
        </w:rPr>
      </w:pPr>
      <w:r w:rsidRPr="008C374A">
        <w:rPr>
          <w:rFonts w:ascii="Arial" w:hAnsi="Arial" w:cs="Arial"/>
          <w:b/>
          <w:sz w:val="28"/>
          <w:szCs w:val="28"/>
          <w:lang w:val="fr-FR"/>
        </w:rPr>
        <w:t>CARACTÉRISTIQUES TECHNIQUES</w:t>
      </w:r>
    </w:p>
    <w:p w14:paraId="7E3E7AD2" w14:textId="77777777" w:rsidR="00624DFD" w:rsidRPr="008C374A" w:rsidRDefault="00624DFD" w:rsidP="00624DFD">
      <w:pPr>
        <w:rPr>
          <w:rFonts w:ascii="Arial" w:hAnsi="Arial" w:cs="Arial"/>
          <w:sz w:val="28"/>
          <w:szCs w:val="28"/>
          <w:lang w:val="fr-FR"/>
        </w:rPr>
      </w:pPr>
    </w:p>
    <w:p w14:paraId="3DFAB6F0" w14:textId="73C9BE72" w:rsidR="001838F8" w:rsidRPr="008C374A" w:rsidRDefault="001B519F" w:rsidP="0010203C">
      <w:pPr>
        <w:tabs>
          <w:tab w:val="left" w:pos="3692"/>
        </w:tabs>
        <w:rPr>
          <w:rFonts w:ascii="Arial" w:hAnsi="Arial" w:cs="Arial"/>
          <w:sz w:val="28"/>
          <w:szCs w:val="28"/>
          <w:lang w:val="fr-FR"/>
        </w:rPr>
      </w:pPr>
      <w:r w:rsidRPr="008C374A">
        <w:rPr>
          <w:rFonts w:ascii="Arial" w:hAnsi="Arial" w:cs="Arial"/>
          <w:sz w:val="28"/>
          <w:szCs w:val="28"/>
          <w:lang w:val="fr-FR"/>
        </w:rPr>
        <w:t>Alimentation</w:t>
      </w:r>
      <w:r w:rsidR="00D0118B" w:rsidRPr="008C374A">
        <w:rPr>
          <w:rFonts w:ascii="Arial" w:hAnsi="Arial" w:cs="Arial"/>
          <w:sz w:val="28"/>
          <w:szCs w:val="28"/>
          <w:lang w:val="fr-FR"/>
        </w:rPr>
        <w:t xml:space="preserve">  </w:t>
      </w:r>
      <w:r w:rsidR="00D0118B" w:rsidRPr="008C374A">
        <w:rPr>
          <w:rFonts w:ascii="Arial" w:hAnsi="Arial" w:cs="Arial"/>
          <w:sz w:val="28"/>
          <w:szCs w:val="28"/>
          <w:lang w:val="fr-FR"/>
        </w:rPr>
        <w:tab/>
      </w:r>
      <w:r w:rsidR="0037763D" w:rsidRPr="008C374A">
        <w:rPr>
          <w:rFonts w:ascii="Arial" w:hAnsi="Arial" w:cs="Arial"/>
          <w:sz w:val="28"/>
          <w:szCs w:val="28"/>
          <w:lang w:val="fr-FR"/>
        </w:rPr>
        <w:t>22,2V CC</w:t>
      </w:r>
    </w:p>
    <w:p w14:paraId="5648D759" w14:textId="018A6321" w:rsidR="001838F8" w:rsidRPr="008C374A" w:rsidRDefault="00E34201" w:rsidP="0010203C">
      <w:pPr>
        <w:tabs>
          <w:tab w:val="left" w:pos="3692"/>
        </w:tabs>
        <w:rPr>
          <w:rFonts w:ascii="Arial" w:hAnsi="Arial" w:cs="Arial"/>
          <w:sz w:val="28"/>
          <w:szCs w:val="28"/>
          <w:lang w:val="fr-FR"/>
        </w:rPr>
      </w:pPr>
      <w:r w:rsidRPr="008C374A">
        <w:rPr>
          <w:rFonts w:ascii="Arial" w:hAnsi="Arial" w:cs="Arial"/>
          <w:sz w:val="28"/>
          <w:szCs w:val="28"/>
          <w:lang w:val="fr-FR"/>
        </w:rPr>
        <w:t>Classification</w:t>
      </w:r>
      <w:r w:rsidRPr="008C374A">
        <w:rPr>
          <w:rFonts w:ascii="Arial" w:hAnsi="Arial" w:cs="Arial"/>
          <w:sz w:val="28"/>
          <w:szCs w:val="28"/>
          <w:lang w:val="fr-FR"/>
        </w:rPr>
        <w:tab/>
      </w:r>
      <w:r w:rsidR="001838F8" w:rsidRPr="008C374A">
        <w:rPr>
          <w:rFonts w:ascii="Arial" w:hAnsi="Arial" w:cs="Arial"/>
          <w:sz w:val="28"/>
          <w:szCs w:val="28"/>
          <w:lang w:val="fr-FR"/>
        </w:rPr>
        <w:t>Class</w:t>
      </w:r>
      <w:r w:rsidR="00242CCF" w:rsidRPr="008C374A">
        <w:rPr>
          <w:rFonts w:ascii="Arial" w:hAnsi="Arial" w:cs="Arial"/>
          <w:sz w:val="28"/>
          <w:szCs w:val="28"/>
          <w:lang w:val="fr-FR"/>
        </w:rPr>
        <w:t>e</w:t>
      </w:r>
      <w:r w:rsidR="001838F8" w:rsidRPr="008C374A">
        <w:rPr>
          <w:rFonts w:ascii="Arial" w:hAnsi="Arial" w:cs="Arial"/>
          <w:sz w:val="28"/>
          <w:szCs w:val="28"/>
          <w:lang w:val="fr-FR"/>
        </w:rPr>
        <w:t xml:space="preserve"> II</w:t>
      </w:r>
      <w:r w:rsidR="005D015C" w:rsidRPr="008C374A">
        <w:rPr>
          <w:rFonts w:ascii="Arial" w:hAnsi="Arial" w:cs="Arial"/>
          <w:sz w:val="28"/>
          <w:szCs w:val="28"/>
          <w:lang w:val="fr-FR"/>
        </w:rPr>
        <w:t>I</w:t>
      </w:r>
    </w:p>
    <w:p w14:paraId="437A5A15" w14:textId="77777777" w:rsidR="005D015C" w:rsidRPr="008C374A" w:rsidRDefault="005D015C" w:rsidP="0010203C">
      <w:pPr>
        <w:tabs>
          <w:tab w:val="left" w:pos="3692"/>
        </w:tabs>
        <w:rPr>
          <w:rFonts w:ascii="Arial" w:hAnsi="Arial" w:cs="Arial"/>
          <w:sz w:val="28"/>
          <w:szCs w:val="28"/>
          <w:lang w:val="fr-FR"/>
        </w:rPr>
      </w:pPr>
    </w:p>
    <w:p w14:paraId="591EDE58" w14:textId="3EB34762" w:rsidR="00D0118B" w:rsidRPr="008C374A" w:rsidRDefault="00D0118B" w:rsidP="00D0118B">
      <w:pPr>
        <w:rPr>
          <w:rFonts w:ascii="Arial" w:hAnsi="Arial" w:cs="Arial"/>
          <w:sz w:val="28"/>
          <w:szCs w:val="28"/>
          <w:lang w:val="fr-FR"/>
        </w:rPr>
      </w:pPr>
      <w:r w:rsidRPr="008C374A">
        <w:rPr>
          <w:rFonts w:ascii="Arial" w:hAnsi="Arial" w:cs="Arial"/>
          <w:sz w:val="28"/>
          <w:szCs w:val="28"/>
          <w:lang w:val="fr-FR"/>
        </w:rPr>
        <w:t>Brosse rotative</w:t>
      </w:r>
      <w:r w:rsidRPr="008C374A">
        <w:rPr>
          <w:rFonts w:ascii="Arial" w:hAnsi="Arial" w:cs="Arial"/>
          <w:sz w:val="28"/>
          <w:szCs w:val="28"/>
          <w:lang w:val="fr-FR"/>
        </w:rPr>
        <w:tab/>
      </w:r>
      <w:r w:rsidRPr="008C374A">
        <w:rPr>
          <w:rFonts w:ascii="Arial" w:hAnsi="Arial" w:cs="Arial"/>
          <w:sz w:val="28"/>
          <w:szCs w:val="28"/>
          <w:lang w:val="fr-FR"/>
        </w:rPr>
        <w:tab/>
      </w:r>
      <w:r w:rsidRPr="008C374A">
        <w:rPr>
          <w:rFonts w:ascii="Arial" w:hAnsi="Arial" w:cs="Arial"/>
          <w:sz w:val="28"/>
          <w:szCs w:val="28"/>
          <w:lang w:val="fr-FR"/>
        </w:rPr>
        <w:tab/>
        <w:t xml:space="preserve">  22,2V CC</w:t>
      </w:r>
    </w:p>
    <w:p w14:paraId="1044BDE6" w14:textId="32A24911" w:rsidR="00D0118B" w:rsidRPr="008C374A" w:rsidRDefault="00D0118B" w:rsidP="00D0118B">
      <w:pPr>
        <w:tabs>
          <w:tab w:val="left" w:pos="2835"/>
        </w:tabs>
        <w:rPr>
          <w:rFonts w:ascii="Arial" w:hAnsi="Arial" w:cs="Arial"/>
          <w:sz w:val="28"/>
          <w:szCs w:val="28"/>
          <w:lang w:val="fr-FR"/>
        </w:rPr>
      </w:pPr>
      <w:r w:rsidRPr="008C374A">
        <w:rPr>
          <w:rFonts w:ascii="Arial" w:hAnsi="Arial" w:cs="Arial"/>
          <w:sz w:val="28"/>
          <w:szCs w:val="28"/>
          <w:lang w:val="fr-FR"/>
        </w:rPr>
        <w:t xml:space="preserve">Alimentation  </w:t>
      </w:r>
      <w:r w:rsidRPr="008C374A">
        <w:rPr>
          <w:rFonts w:ascii="Arial" w:hAnsi="Arial" w:cs="Arial"/>
          <w:sz w:val="28"/>
          <w:szCs w:val="28"/>
          <w:lang w:val="fr-FR"/>
        </w:rPr>
        <w:tab/>
        <w:t xml:space="preserve"> </w:t>
      </w:r>
    </w:p>
    <w:p w14:paraId="092B31B7" w14:textId="77777777" w:rsidR="00D0118B" w:rsidRPr="008C374A" w:rsidRDefault="00D0118B" w:rsidP="0010203C">
      <w:pPr>
        <w:tabs>
          <w:tab w:val="left" w:pos="3692"/>
        </w:tabs>
        <w:rPr>
          <w:rFonts w:ascii="Arial" w:hAnsi="Arial" w:cs="Arial"/>
          <w:sz w:val="28"/>
          <w:szCs w:val="28"/>
          <w:lang w:val="fr-FR"/>
        </w:rPr>
      </w:pPr>
    </w:p>
    <w:p w14:paraId="47DEAEEC" w14:textId="495F861D" w:rsidR="005D015C" w:rsidRPr="008C374A" w:rsidRDefault="005D015C" w:rsidP="0010203C">
      <w:pPr>
        <w:tabs>
          <w:tab w:val="left" w:pos="3692"/>
        </w:tabs>
        <w:rPr>
          <w:rFonts w:ascii="Arial" w:hAnsi="Arial" w:cs="Arial"/>
          <w:sz w:val="28"/>
          <w:szCs w:val="28"/>
          <w:lang w:val="fr-FR"/>
        </w:rPr>
      </w:pPr>
      <w:r w:rsidRPr="008C374A">
        <w:rPr>
          <w:rFonts w:ascii="Arial" w:hAnsi="Arial" w:cs="Arial"/>
          <w:sz w:val="28"/>
          <w:szCs w:val="28"/>
          <w:lang w:val="fr-FR"/>
        </w:rPr>
        <w:t xml:space="preserve">Adaptateur secteur </w:t>
      </w:r>
      <w:r w:rsidR="00640CB4" w:rsidRPr="008C374A">
        <w:rPr>
          <w:rFonts w:ascii="Arial" w:hAnsi="Arial" w:cs="Arial"/>
          <w:sz w:val="28"/>
          <w:szCs w:val="28"/>
          <w:lang w:val="fr-FR"/>
        </w:rPr>
        <w:tab/>
      </w:r>
    </w:p>
    <w:p w14:paraId="4500DBA0" w14:textId="4549D441" w:rsidR="00D0118B" w:rsidRPr="008C374A" w:rsidRDefault="009A5F3D" w:rsidP="009A5F3D">
      <w:pPr>
        <w:tabs>
          <w:tab w:val="left" w:pos="3692"/>
        </w:tabs>
        <w:rPr>
          <w:rFonts w:ascii="Arial" w:hAnsi="Arial" w:cs="Arial"/>
          <w:sz w:val="28"/>
          <w:szCs w:val="28"/>
          <w:lang w:val="fr-FR"/>
        </w:rPr>
      </w:pPr>
      <w:r w:rsidRPr="008C374A">
        <w:rPr>
          <w:rFonts w:ascii="Arial" w:hAnsi="Arial" w:cs="Arial"/>
          <w:sz w:val="28"/>
          <w:szCs w:val="28"/>
          <w:lang w:val="fr-FR"/>
        </w:rPr>
        <w:t xml:space="preserve">Alimentation  </w:t>
      </w:r>
      <w:r w:rsidRPr="008C374A">
        <w:rPr>
          <w:rFonts w:ascii="Arial" w:hAnsi="Arial" w:cs="Arial"/>
          <w:sz w:val="28"/>
          <w:szCs w:val="28"/>
          <w:lang w:val="fr-FR"/>
        </w:rPr>
        <w:tab/>
      </w:r>
      <w:r w:rsidR="000F1356" w:rsidRPr="008C374A">
        <w:rPr>
          <w:rFonts w:ascii="Arial" w:hAnsi="Arial" w:cs="Arial"/>
          <w:sz w:val="28"/>
          <w:szCs w:val="28"/>
          <w:lang w:val="fr-FR"/>
        </w:rPr>
        <w:t>100-240V~ 50/60Hz</w:t>
      </w:r>
      <w:r w:rsidR="00071BDC" w:rsidRPr="008C374A">
        <w:rPr>
          <w:rFonts w:ascii="Arial" w:hAnsi="Arial" w:cs="Arial"/>
          <w:sz w:val="28"/>
          <w:szCs w:val="28"/>
          <w:lang w:val="fr-FR"/>
        </w:rPr>
        <w:t xml:space="preserve"> 0,</w:t>
      </w:r>
      <w:r w:rsidR="006F766B">
        <w:rPr>
          <w:rFonts w:ascii="Arial" w:hAnsi="Arial" w:cs="Arial"/>
          <w:sz w:val="28"/>
          <w:szCs w:val="28"/>
          <w:lang w:val="fr-FR"/>
        </w:rPr>
        <w:t>4</w:t>
      </w:r>
      <w:r w:rsidR="00071BDC" w:rsidRPr="008C374A">
        <w:rPr>
          <w:rFonts w:ascii="Arial" w:hAnsi="Arial" w:cs="Arial"/>
          <w:sz w:val="28"/>
          <w:szCs w:val="28"/>
          <w:lang w:val="fr-FR"/>
        </w:rPr>
        <w:t>A</w:t>
      </w:r>
    </w:p>
    <w:p w14:paraId="44E95EAA" w14:textId="328EA602" w:rsidR="009A5F3D" w:rsidRPr="008C374A" w:rsidRDefault="000F1356" w:rsidP="009A5F3D">
      <w:pPr>
        <w:tabs>
          <w:tab w:val="left" w:pos="3692"/>
        </w:tabs>
        <w:rPr>
          <w:rFonts w:ascii="Arial" w:hAnsi="Arial" w:cs="Arial"/>
          <w:sz w:val="28"/>
          <w:szCs w:val="28"/>
          <w:lang w:val="fr-FR"/>
        </w:rPr>
      </w:pPr>
      <w:r w:rsidRPr="008C374A">
        <w:rPr>
          <w:rFonts w:ascii="Arial" w:hAnsi="Arial" w:cs="Arial"/>
          <w:sz w:val="28"/>
          <w:szCs w:val="28"/>
          <w:lang w:val="fr-FR"/>
        </w:rPr>
        <w:t>Sortie</w:t>
      </w:r>
      <w:r w:rsidRPr="008C374A">
        <w:rPr>
          <w:rFonts w:ascii="Arial" w:hAnsi="Arial" w:cs="Arial"/>
          <w:sz w:val="28"/>
          <w:szCs w:val="28"/>
          <w:lang w:val="fr-FR"/>
        </w:rPr>
        <w:tab/>
        <w:t>26</w:t>
      </w:r>
      <w:r w:rsidR="00D0118B" w:rsidRPr="008C374A">
        <w:rPr>
          <w:rFonts w:ascii="Arial" w:hAnsi="Arial" w:cs="Arial"/>
          <w:sz w:val="28"/>
          <w:szCs w:val="28"/>
          <w:lang w:val="fr-FR"/>
        </w:rPr>
        <w:t xml:space="preserve">V CC </w:t>
      </w:r>
      <w:r w:rsidRPr="00E02B62">
        <w:rPr>
          <w:rFonts w:ascii="Arial" w:hAnsi="Arial" w:cs="Arial"/>
          <w:sz w:val="28"/>
          <w:szCs w:val="28"/>
          <w:lang w:val="fr-FR"/>
        </w:rPr>
        <w:t>4</w:t>
      </w:r>
      <w:r w:rsidR="00E02B62" w:rsidRPr="00E02B62">
        <w:rPr>
          <w:rFonts w:ascii="Arial" w:hAnsi="Arial" w:cs="Arial"/>
          <w:sz w:val="28"/>
          <w:szCs w:val="28"/>
          <w:lang w:val="fr-FR"/>
        </w:rPr>
        <w:t>5</w:t>
      </w:r>
      <w:r w:rsidRPr="00E02B62">
        <w:rPr>
          <w:rFonts w:ascii="Arial" w:hAnsi="Arial" w:cs="Arial"/>
          <w:sz w:val="28"/>
          <w:szCs w:val="28"/>
          <w:lang w:val="fr-FR"/>
        </w:rPr>
        <w:t>0</w:t>
      </w:r>
      <w:r w:rsidR="00D0118B" w:rsidRPr="00E02B62">
        <w:rPr>
          <w:rFonts w:ascii="Arial" w:hAnsi="Arial" w:cs="Arial"/>
          <w:sz w:val="28"/>
          <w:szCs w:val="28"/>
          <w:lang w:val="fr-FR"/>
        </w:rPr>
        <w:t>mA</w:t>
      </w:r>
    </w:p>
    <w:p w14:paraId="2DF1CC0D" w14:textId="170E4842" w:rsidR="009A5F3D" w:rsidRPr="008C374A" w:rsidRDefault="00242CCF" w:rsidP="009A5F3D">
      <w:pPr>
        <w:tabs>
          <w:tab w:val="left" w:pos="3692"/>
        </w:tabs>
        <w:rPr>
          <w:rFonts w:ascii="Arial" w:hAnsi="Arial" w:cs="Arial"/>
          <w:sz w:val="28"/>
          <w:szCs w:val="28"/>
          <w:lang w:val="fr-FR"/>
        </w:rPr>
      </w:pPr>
      <w:r w:rsidRPr="008C374A">
        <w:rPr>
          <w:rFonts w:ascii="Arial" w:hAnsi="Arial" w:cs="Arial"/>
          <w:sz w:val="28"/>
          <w:szCs w:val="28"/>
          <w:lang w:val="fr-FR"/>
        </w:rPr>
        <w:t>Classification</w:t>
      </w:r>
      <w:r w:rsidR="009A5F3D" w:rsidRPr="008C374A">
        <w:rPr>
          <w:rFonts w:ascii="Arial" w:hAnsi="Arial" w:cs="Arial"/>
          <w:sz w:val="28"/>
          <w:szCs w:val="28"/>
          <w:lang w:val="fr-FR"/>
        </w:rPr>
        <w:tab/>
        <w:t>Class</w:t>
      </w:r>
      <w:r w:rsidRPr="008C374A">
        <w:rPr>
          <w:rFonts w:ascii="Arial" w:hAnsi="Arial" w:cs="Arial"/>
          <w:sz w:val="28"/>
          <w:szCs w:val="28"/>
          <w:lang w:val="fr-FR"/>
        </w:rPr>
        <w:t>e</w:t>
      </w:r>
      <w:r w:rsidR="009A5F3D" w:rsidRPr="008C374A">
        <w:rPr>
          <w:rFonts w:ascii="Arial" w:hAnsi="Arial" w:cs="Arial"/>
          <w:sz w:val="28"/>
          <w:szCs w:val="28"/>
          <w:lang w:val="fr-FR"/>
        </w:rPr>
        <w:t xml:space="preserve"> II</w:t>
      </w:r>
    </w:p>
    <w:p w14:paraId="6AD57E47" w14:textId="77777777" w:rsidR="00BF388A" w:rsidRPr="008C374A" w:rsidRDefault="00BF388A" w:rsidP="00BF388A">
      <w:pPr>
        <w:tabs>
          <w:tab w:val="left" w:pos="3692"/>
        </w:tabs>
        <w:jc w:val="center"/>
        <w:rPr>
          <w:rFonts w:ascii="Arial" w:hAnsi="Arial" w:cs="Arial"/>
          <w:sz w:val="28"/>
          <w:szCs w:val="28"/>
          <w:lang w:val="fr-FR"/>
        </w:rPr>
      </w:pPr>
      <w:r w:rsidRPr="008C374A">
        <w:rPr>
          <w:rFonts w:ascii="Arial" w:hAnsi="Arial" w:cs="Arial"/>
          <w:sz w:val="28"/>
          <w:szCs w:val="28"/>
          <w:lang w:val="fr-FR"/>
        </w:rPr>
        <w:t>Fabriqué en RPC</w:t>
      </w:r>
    </w:p>
    <w:p w14:paraId="1B5A57B7" w14:textId="77777777" w:rsidR="00CE5046" w:rsidRPr="008C374A" w:rsidRDefault="00CE5046" w:rsidP="0010203C">
      <w:pPr>
        <w:tabs>
          <w:tab w:val="left" w:pos="3828"/>
        </w:tabs>
        <w:rPr>
          <w:rFonts w:ascii="Arial" w:hAnsi="Arial" w:cs="Arial"/>
          <w:i/>
          <w:color w:val="FF0000"/>
          <w:sz w:val="28"/>
          <w:szCs w:val="28"/>
          <w:u w:val="single"/>
          <w:lang w:val="fr-FR"/>
        </w:rPr>
      </w:pPr>
    </w:p>
    <w:p w14:paraId="73E3CCF0" w14:textId="77777777" w:rsidR="00624DFD" w:rsidRPr="008C374A" w:rsidRDefault="00624DFD" w:rsidP="00624DFD">
      <w:pPr>
        <w:tabs>
          <w:tab w:val="left" w:pos="3828"/>
        </w:tabs>
        <w:jc w:val="center"/>
        <w:rPr>
          <w:rFonts w:ascii="Arial" w:hAnsi="Arial" w:cs="Arial"/>
          <w:sz w:val="28"/>
          <w:szCs w:val="28"/>
          <w:lang w:val="fr-FR"/>
        </w:rPr>
      </w:pPr>
      <w:r w:rsidRPr="008C374A">
        <w:rPr>
          <w:rFonts w:ascii="Arial" w:hAnsi="Arial" w:cs="Arial"/>
          <w:i/>
          <w:sz w:val="28"/>
          <w:szCs w:val="28"/>
          <w:u w:val="single"/>
          <w:lang w:val="fr-FR"/>
        </w:rPr>
        <w:t>Les caractéristiques peuvent changer sans avis préalable</w:t>
      </w:r>
    </w:p>
    <w:p w14:paraId="0539FBA4" w14:textId="77777777" w:rsidR="00624DFD" w:rsidRPr="008C374A" w:rsidRDefault="00624DFD" w:rsidP="00624DFD">
      <w:pPr>
        <w:rPr>
          <w:rFonts w:ascii="Arial" w:hAnsi="Arial" w:cs="Arial"/>
          <w:sz w:val="28"/>
          <w:szCs w:val="28"/>
          <w:lang w:val="fr-FR"/>
        </w:rPr>
      </w:pPr>
    </w:p>
    <w:p w14:paraId="12794FC7" w14:textId="77777777" w:rsidR="00624DFD" w:rsidRPr="008C374A" w:rsidRDefault="00624DFD" w:rsidP="00624DFD">
      <w:pPr>
        <w:numPr>
          <w:ilvl w:val="0"/>
          <w:numId w:val="1"/>
        </w:numPr>
        <w:tabs>
          <w:tab w:val="left" w:pos="284"/>
        </w:tabs>
        <w:ind w:left="0" w:firstLine="0"/>
        <w:rPr>
          <w:rFonts w:ascii="Arial" w:hAnsi="Arial" w:cs="Arial"/>
          <w:color w:val="000000"/>
          <w:sz w:val="28"/>
          <w:szCs w:val="28"/>
          <w:lang w:val="fr-FR"/>
        </w:rPr>
      </w:pPr>
      <w:r w:rsidRPr="008C374A">
        <w:rPr>
          <w:rFonts w:ascii="Arial" w:hAnsi="Arial" w:cs="Arial"/>
          <w:sz w:val="28"/>
          <w:szCs w:val="28"/>
          <w:lang w:val="fr-FR"/>
        </w:rPr>
        <w:t>ATTENTION :</w:t>
      </w:r>
      <w:r w:rsidR="00E34201" w:rsidRPr="008C374A">
        <w:rPr>
          <w:rFonts w:ascii="Arial" w:hAnsi="Arial" w:cs="Arial"/>
          <w:sz w:val="28"/>
          <w:szCs w:val="28"/>
          <w:lang w:val="fr-FR"/>
        </w:rPr>
        <w:t xml:space="preserve"> </w:t>
      </w:r>
      <w:r w:rsidRPr="008C374A">
        <w:rPr>
          <w:rFonts w:ascii="Arial" w:hAnsi="Arial" w:cs="Arial"/>
          <w:sz w:val="28"/>
          <w:szCs w:val="28"/>
          <w:lang w:val="fr-FR"/>
        </w:rPr>
        <w:t xml:space="preserve">En cas de panne, ne pas ouvrir le boîtier mais faire appel à un technicien qualifié pour les réparations. </w:t>
      </w:r>
    </w:p>
    <w:p w14:paraId="52F62DFA" w14:textId="77777777" w:rsidR="00624DFD" w:rsidRPr="008C374A" w:rsidRDefault="00624DFD" w:rsidP="00624DFD">
      <w:pPr>
        <w:jc w:val="center"/>
        <w:rPr>
          <w:rFonts w:ascii="Arial" w:hAnsi="Arial" w:cs="Arial"/>
          <w:sz w:val="28"/>
          <w:szCs w:val="28"/>
          <w:lang w:val="fr-FR"/>
        </w:rPr>
      </w:pPr>
    </w:p>
    <w:p w14:paraId="43C595D2" w14:textId="77777777" w:rsidR="0094428C" w:rsidRPr="008C374A" w:rsidRDefault="00624DFD" w:rsidP="008A785B">
      <w:pPr>
        <w:rPr>
          <w:rFonts w:ascii="Arial" w:eastAsia="Times New Roman" w:hAnsi="Arial" w:cs="Arial"/>
          <w:sz w:val="28"/>
          <w:szCs w:val="28"/>
          <w:lang w:val="fr-FR" w:eastAsia="fr-FR" w:bidi="x-none"/>
        </w:rPr>
      </w:pPr>
      <w:r w:rsidRPr="008C374A">
        <w:rPr>
          <w:rFonts w:ascii="Arial" w:hAnsi="Arial" w:cs="Arial"/>
          <w:sz w:val="28"/>
          <w:szCs w:val="28"/>
          <w:lang w:val="fr-FR"/>
        </w:rPr>
        <w:t xml:space="preserve">Cet appareil satisfait aux directives CE, </w:t>
      </w:r>
      <w:r w:rsidRPr="008C374A">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4D1BDA70" w14:textId="77777777" w:rsidR="0094428C" w:rsidRPr="008C374A" w:rsidRDefault="0094428C" w:rsidP="008A785B">
      <w:pPr>
        <w:rPr>
          <w:rFonts w:ascii="Arial" w:eastAsia="Times New Roman" w:hAnsi="Arial" w:cs="Arial"/>
          <w:sz w:val="28"/>
          <w:szCs w:val="28"/>
          <w:lang w:val="fr-FR" w:eastAsia="fr-FR" w:bidi="x-none"/>
        </w:rPr>
      </w:pPr>
    </w:p>
    <w:p w14:paraId="494EC1DC" w14:textId="0E1169FD" w:rsidR="008A785B" w:rsidRPr="008C374A" w:rsidRDefault="00624DFD" w:rsidP="008A785B">
      <w:pPr>
        <w:rPr>
          <w:rFonts w:ascii="Arial" w:hAnsi="Arial"/>
          <w:sz w:val="28"/>
          <w:szCs w:val="28"/>
          <w:lang w:val="fr-FR"/>
        </w:rPr>
      </w:pPr>
      <w:r w:rsidRPr="008C374A">
        <w:rPr>
          <w:rFonts w:ascii="Arial" w:eastAsia="Times New Roman" w:hAnsi="Arial" w:cs="Arial"/>
          <w:sz w:val="28"/>
          <w:szCs w:val="28"/>
          <w:lang w:val="fr-FR" w:eastAsia="fr-FR" w:bidi="x-none"/>
        </w:rPr>
        <w:t xml:space="preserve">Cet appareil a </w:t>
      </w:r>
      <w:r w:rsidRPr="008C374A">
        <w:rPr>
          <w:rFonts w:ascii="Arial" w:hAnsi="Arial" w:cs="Arial"/>
          <w:sz w:val="28"/>
          <w:szCs w:val="28"/>
          <w:lang w:val="fr-FR"/>
        </w:rPr>
        <w:t xml:space="preserve">été conçu et </w:t>
      </w:r>
      <w:r w:rsidRPr="008C374A">
        <w:rPr>
          <w:rFonts w:ascii="Arial" w:eastAsia="Times New Roman" w:hAnsi="Arial" w:cs="Arial"/>
          <w:sz w:val="28"/>
          <w:szCs w:val="28"/>
          <w:lang w:val="fr-FR" w:eastAsia="fr-FR" w:bidi="x-none"/>
        </w:rPr>
        <w:t>fabriqué en respect</w:t>
      </w:r>
      <w:r w:rsidRPr="008C374A">
        <w:rPr>
          <w:rFonts w:ascii="Arial" w:hAnsi="Arial" w:cs="Arial"/>
          <w:sz w:val="28"/>
          <w:szCs w:val="28"/>
          <w:lang w:val="fr-FR"/>
        </w:rPr>
        <w:t xml:space="preserve"> des dernières </w:t>
      </w:r>
      <w:r w:rsidRPr="008C374A">
        <w:rPr>
          <w:rFonts w:ascii="Arial" w:eastAsia="Times New Roman" w:hAnsi="Arial" w:cs="Arial"/>
          <w:sz w:val="28"/>
          <w:szCs w:val="28"/>
          <w:lang w:val="fr-FR" w:eastAsia="fr-FR" w:bidi="x-none"/>
        </w:rPr>
        <w:t>réglementations et</w:t>
      </w:r>
      <w:r w:rsidRPr="008C374A">
        <w:rPr>
          <w:rFonts w:ascii="Arial" w:hAnsi="Arial" w:cs="Arial"/>
          <w:sz w:val="28"/>
          <w:szCs w:val="28"/>
          <w:lang w:val="fr-FR"/>
        </w:rPr>
        <w:t xml:space="preserve"> prescriptions techniques, en matière de sécurité. </w:t>
      </w:r>
    </w:p>
    <w:p w14:paraId="6D70004B" w14:textId="77777777" w:rsidR="00687BF8" w:rsidRPr="008C374A" w:rsidRDefault="00687BF8" w:rsidP="008A785B">
      <w:pPr>
        <w:ind w:right="-20"/>
        <w:jc w:val="center"/>
        <w:rPr>
          <w:rFonts w:ascii="Arial" w:hAnsi="Arial" w:cs="Arial"/>
          <w:sz w:val="28"/>
          <w:szCs w:val="28"/>
          <w:lang w:val="fr-FR"/>
        </w:rPr>
      </w:pPr>
    </w:p>
    <w:p w14:paraId="098026B4" w14:textId="77777777" w:rsidR="0037763D" w:rsidRPr="008C374A" w:rsidRDefault="0037763D">
      <w:pPr>
        <w:rPr>
          <w:rFonts w:ascii="Arial" w:hAnsi="Arial"/>
          <w:b/>
          <w:sz w:val="28"/>
          <w:szCs w:val="28"/>
          <w:lang w:val="fr-FR"/>
        </w:rPr>
      </w:pPr>
      <w:r w:rsidRPr="008C374A">
        <w:rPr>
          <w:rFonts w:ascii="Arial" w:hAnsi="Arial"/>
          <w:b/>
          <w:sz w:val="28"/>
          <w:szCs w:val="28"/>
          <w:lang w:val="fr-FR"/>
        </w:rPr>
        <w:br w:type="page"/>
      </w:r>
    </w:p>
    <w:p w14:paraId="7CC8223F" w14:textId="1D9C1FE4" w:rsidR="00687BF8" w:rsidRPr="008C374A" w:rsidRDefault="00687BF8" w:rsidP="00687BF8">
      <w:pPr>
        <w:jc w:val="center"/>
        <w:rPr>
          <w:rFonts w:ascii="Arial" w:hAnsi="Arial"/>
          <w:b/>
          <w:sz w:val="28"/>
          <w:szCs w:val="28"/>
          <w:lang w:val="fr-FR"/>
        </w:rPr>
      </w:pPr>
      <w:r w:rsidRPr="008C374A">
        <w:rPr>
          <w:rFonts w:ascii="Arial" w:hAnsi="Arial"/>
          <w:b/>
          <w:sz w:val="28"/>
          <w:szCs w:val="28"/>
          <w:lang w:val="fr-FR"/>
        </w:rPr>
        <w:lastRenderedPageBreak/>
        <w:t>PROTECTION DE L’ENVIRONNEMENT</w:t>
      </w:r>
    </w:p>
    <w:p w14:paraId="24D6C565" w14:textId="77777777" w:rsidR="00687BF8" w:rsidRPr="008C374A" w:rsidRDefault="00687BF8" w:rsidP="00687BF8">
      <w:pPr>
        <w:jc w:val="center"/>
        <w:rPr>
          <w:rFonts w:ascii="Arial" w:hAnsi="Arial"/>
          <w:sz w:val="28"/>
          <w:szCs w:val="28"/>
          <w:lang w:val="fr-FR"/>
        </w:rPr>
      </w:pPr>
      <w:r w:rsidRPr="008C374A">
        <w:rPr>
          <w:rFonts w:ascii="Arial" w:hAnsi="Arial"/>
          <w:sz w:val="28"/>
          <w:szCs w:val="28"/>
          <w:lang w:val="fr-FR"/>
        </w:rPr>
        <w:t>(Destruction des batteries)</w:t>
      </w:r>
    </w:p>
    <w:p w14:paraId="5E5F8CEE" w14:textId="77777777" w:rsidR="00687BF8" w:rsidRPr="008C374A" w:rsidRDefault="00687BF8" w:rsidP="00687BF8">
      <w:pPr>
        <w:jc w:val="center"/>
        <w:rPr>
          <w:rFonts w:ascii="Arial" w:hAnsi="Arial"/>
          <w:sz w:val="28"/>
          <w:szCs w:val="28"/>
          <w:lang w:val="fr-FR"/>
        </w:rPr>
      </w:pPr>
    </w:p>
    <w:p w14:paraId="12AE6D1E" w14:textId="114117DD" w:rsidR="00687BF8" w:rsidRDefault="00242CCF" w:rsidP="00687BF8">
      <w:pPr>
        <w:rPr>
          <w:rFonts w:ascii="Arial" w:hAnsi="Arial"/>
          <w:b/>
          <w:sz w:val="28"/>
          <w:szCs w:val="28"/>
          <w:lang w:val="fr-FR"/>
        </w:rPr>
      </w:pPr>
      <w:r w:rsidRPr="008C374A">
        <w:rPr>
          <w:rFonts w:ascii="Arial" w:hAnsi="Arial"/>
          <w:b/>
          <w:sz w:val="28"/>
          <w:szCs w:val="28"/>
          <w:lang w:val="fr-FR"/>
        </w:rPr>
        <w:t>Pour retirer la batterie :</w:t>
      </w:r>
    </w:p>
    <w:p w14:paraId="093D2D97" w14:textId="779816DF" w:rsidR="00B84EFB" w:rsidRPr="00B84EFB" w:rsidRDefault="00B84EFB" w:rsidP="00B84EFB">
      <w:pPr>
        <w:rPr>
          <w:rFonts w:ascii="Arial" w:hAnsi="Arial"/>
          <w:sz w:val="28"/>
          <w:szCs w:val="28"/>
          <w:lang w:val="fr-FR"/>
        </w:rPr>
      </w:pPr>
      <w:bookmarkStart w:id="0" w:name="_GoBack"/>
      <w:bookmarkEnd w:id="0"/>
      <w:r w:rsidRPr="00E02B62">
        <w:rPr>
          <w:rFonts w:ascii="Arial" w:hAnsi="Arial"/>
          <w:sz w:val="28"/>
          <w:szCs w:val="28"/>
          <w:lang w:val="fr-FR"/>
        </w:rPr>
        <w:t xml:space="preserve">Déconnecter </w:t>
      </w:r>
      <w:r w:rsidRPr="00E02B62">
        <w:rPr>
          <w:rFonts w:ascii="Arial" w:hAnsi="Arial" w:hint="eastAsia"/>
          <w:sz w:val="28"/>
          <w:szCs w:val="28"/>
          <w:lang w:val="fr-FR"/>
        </w:rPr>
        <w:t>l</w:t>
      </w:r>
      <w:r w:rsidRPr="00E02B62">
        <w:rPr>
          <w:rFonts w:ascii="Arial" w:hAnsi="Arial"/>
          <w:sz w:val="28"/>
          <w:szCs w:val="28"/>
          <w:lang w:val="fr-FR"/>
        </w:rPr>
        <w:t>e chargeur, si l’appareil est relié au chargeur, lorsqu'on retire la batterie.</w:t>
      </w:r>
    </w:p>
    <w:p w14:paraId="489CC588" w14:textId="04ED1936" w:rsidR="00687BF8" w:rsidRDefault="00687BF8" w:rsidP="00687BF8">
      <w:pPr>
        <w:rPr>
          <w:rFonts w:ascii="Arial" w:hAnsi="Arial"/>
          <w:sz w:val="28"/>
          <w:szCs w:val="28"/>
          <w:lang w:val="fr-FR"/>
        </w:rPr>
      </w:pPr>
      <w:r w:rsidRPr="008C374A">
        <w:rPr>
          <w:rFonts w:ascii="Arial" w:hAnsi="Arial"/>
          <w:sz w:val="28"/>
          <w:szCs w:val="28"/>
          <w:lang w:val="fr-FR"/>
        </w:rPr>
        <w:t xml:space="preserve">• Désassembler l’appareil et récupérer les </w:t>
      </w:r>
      <w:r w:rsidR="00242CCF" w:rsidRPr="008C374A">
        <w:rPr>
          <w:rFonts w:ascii="Arial" w:hAnsi="Arial"/>
          <w:sz w:val="28"/>
          <w:szCs w:val="28"/>
          <w:lang w:val="fr-FR"/>
        </w:rPr>
        <w:t>batteries (Cette opération doit être réalisée par un professionnel uniquement.</w:t>
      </w:r>
    </w:p>
    <w:p w14:paraId="4152BDA2" w14:textId="108B44BA" w:rsidR="00687BF8" w:rsidRPr="008C374A" w:rsidRDefault="00687BF8" w:rsidP="00687BF8">
      <w:pPr>
        <w:rPr>
          <w:rFonts w:ascii="Arial" w:hAnsi="Arial"/>
          <w:sz w:val="28"/>
          <w:szCs w:val="28"/>
          <w:lang w:val="fr-FR"/>
        </w:rPr>
      </w:pPr>
      <w:r w:rsidRPr="008C374A">
        <w:rPr>
          <w:rFonts w:ascii="Arial" w:hAnsi="Arial"/>
          <w:sz w:val="28"/>
          <w:szCs w:val="28"/>
          <w:lang w:val="fr-FR"/>
        </w:rPr>
        <w:t xml:space="preserve">- LES </w:t>
      </w:r>
      <w:r w:rsidR="00242CCF" w:rsidRPr="008C374A">
        <w:rPr>
          <w:rFonts w:ascii="Arial" w:hAnsi="Arial"/>
          <w:sz w:val="28"/>
          <w:szCs w:val="28"/>
          <w:lang w:val="fr-FR"/>
        </w:rPr>
        <w:t>BATTERIES</w:t>
      </w:r>
      <w:r w:rsidRPr="008C374A">
        <w:rPr>
          <w:rFonts w:ascii="Arial" w:hAnsi="Arial"/>
          <w:sz w:val="28"/>
          <w:szCs w:val="28"/>
          <w:lang w:val="fr-FR"/>
        </w:rPr>
        <w:t xml:space="preserve"> DOIVENT ÊTRE RETIREES DE L’APPAREIL AVANT QUE </w:t>
      </w:r>
    </w:p>
    <w:p w14:paraId="1E41D7C8" w14:textId="77777777" w:rsidR="00687BF8" w:rsidRPr="008C374A" w:rsidRDefault="00687BF8" w:rsidP="00687BF8">
      <w:pPr>
        <w:rPr>
          <w:rFonts w:ascii="Arial" w:hAnsi="Arial"/>
          <w:sz w:val="28"/>
          <w:szCs w:val="28"/>
          <w:lang w:val="fr-FR"/>
        </w:rPr>
      </w:pPr>
      <w:r w:rsidRPr="008C374A">
        <w:rPr>
          <w:rFonts w:ascii="Arial" w:hAnsi="Arial"/>
          <w:sz w:val="28"/>
          <w:szCs w:val="28"/>
          <w:lang w:val="fr-FR"/>
        </w:rPr>
        <w:t>CELUI-CI NE SOIT REMIS AU REBUS.</w:t>
      </w:r>
    </w:p>
    <w:p w14:paraId="5EFFC4A8" w14:textId="0F2C1E9A" w:rsidR="00687BF8" w:rsidRPr="008C374A" w:rsidRDefault="00687BF8" w:rsidP="00687BF8">
      <w:pPr>
        <w:rPr>
          <w:rFonts w:ascii="Arial" w:hAnsi="Arial"/>
          <w:sz w:val="28"/>
          <w:szCs w:val="28"/>
          <w:lang w:val="fr-FR"/>
        </w:rPr>
      </w:pPr>
      <w:r w:rsidRPr="008C374A">
        <w:rPr>
          <w:rFonts w:ascii="Arial" w:hAnsi="Arial"/>
          <w:sz w:val="28"/>
          <w:szCs w:val="28"/>
          <w:lang w:val="fr-FR"/>
        </w:rPr>
        <w:t xml:space="preserve">- LES </w:t>
      </w:r>
      <w:r w:rsidR="00242CCF" w:rsidRPr="008C374A">
        <w:rPr>
          <w:rFonts w:ascii="Arial" w:hAnsi="Arial"/>
          <w:sz w:val="28"/>
          <w:szCs w:val="28"/>
          <w:lang w:val="fr-FR"/>
        </w:rPr>
        <w:t>BATTERIES</w:t>
      </w:r>
      <w:r w:rsidRPr="008C374A">
        <w:rPr>
          <w:rFonts w:ascii="Arial" w:hAnsi="Arial"/>
          <w:sz w:val="28"/>
          <w:szCs w:val="28"/>
          <w:lang w:val="fr-FR"/>
        </w:rPr>
        <w:t xml:space="preserve"> DOIVENT ÊTRE ELIMINEES DE FACON SURE. NE PAS LES JETER DANS UNE POUBELLE, MAIS LES DONNER DANS UN CENTRE DE TRAITEMENT DES DECHETS.</w:t>
      </w:r>
      <w:r w:rsidR="00242CCF" w:rsidRPr="008C374A">
        <w:rPr>
          <w:rFonts w:ascii="Arial" w:hAnsi="Arial"/>
          <w:sz w:val="28"/>
          <w:szCs w:val="28"/>
          <w:lang w:val="fr-FR"/>
        </w:rPr>
        <w:t xml:space="preserve"> </w:t>
      </w:r>
    </w:p>
    <w:p w14:paraId="47F65A2D" w14:textId="77777777" w:rsidR="008A785B" w:rsidRPr="008C374A"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p>
    <w:p w14:paraId="50EE5892" w14:textId="77777777" w:rsidR="008A785B" w:rsidRPr="008C374A"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8C374A">
        <w:rPr>
          <w:rFonts w:ascii="Arial" w:eastAsia="Times New Roman" w:hAnsi="Arial" w:cs="Arial"/>
          <w:b/>
          <w:bCs/>
          <w:sz w:val="28"/>
          <w:szCs w:val="28"/>
          <w:lang w:val="fr-FR" w:eastAsia="fr-FR"/>
        </w:rPr>
        <w:t xml:space="preserve">Produit importé par Sotech International </w:t>
      </w:r>
    </w:p>
    <w:p w14:paraId="62C8CC47" w14:textId="33BC01FC" w:rsidR="008A785B" w:rsidRPr="008C374A" w:rsidRDefault="00E35908"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8C374A">
        <w:rPr>
          <w:rFonts w:ascii="Arial" w:eastAsia="Times New Roman" w:hAnsi="Arial" w:cs="Arial"/>
          <w:b/>
          <w:bCs/>
          <w:sz w:val="28"/>
          <w:szCs w:val="28"/>
          <w:lang w:val="fr-FR" w:eastAsia="fr-FR"/>
        </w:rPr>
        <w:t>" LE PERIPOLE " N°A</w:t>
      </w:r>
      <w:r w:rsidR="0037763D" w:rsidRPr="008C374A">
        <w:rPr>
          <w:rFonts w:ascii="Arial" w:eastAsia="Times New Roman" w:hAnsi="Arial" w:cs="Arial"/>
          <w:b/>
          <w:bCs/>
          <w:sz w:val="28"/>
          <w:szCs w:val="28"/>
          <w:lang w:val="fr-FR" w:eastAsia="fr-FR"/>
        </w:rPr>
        <w:t>107</w:t>
      </w:r>
    </w:p>
    <w:p w14:paraId="4C51A791" w14:textId="77777777" w:rsidR="008A785B" w:rsidRPr="008C374A" w:rsidRDefault="008A785B" w:rsidP="008A785B">
      <w:pPr>
        <w:widowControl w:val="0"/>
        <w:autoSpaceDE w:val="0"/>
        <w:autoSpaceDN w:val="0"/>
        <w:adjustRightInd w:val="0"/>
        <w:ind w:right="-2"/>
        <w:jc w:val="center"/>
        <w:rPr>
          <w:rFonts w:ascii="Arial" w:eastAsia="Times New Roman" w:hAnsi="Arial" w:cs="Arial"/>
          <w:b/>
          <w:bCs/>
          <w:sz w:val="28"/>
          <w:szCs w:val="28"/>
          <w:lang w:val="fr-FR" w:eastAsia="fr-FR"/>
        </w:rPr>
      </w:pPr>
      <w:r w:rsidRPr="008C374A">
        <w:rPr>
          <w:rFonts w:ascii="Arial" w:eastAsia="Times New Roman" w:hAnsi="Arial" w:cs="Arial"/>
          <w:b/>
          <w:bCs/>
          <w:sz w:val="28"/>
          <w:szCs w:val="28"/>
          <w:lang w:val="fr-FR" w:eastAsia="fr-FR"/>
        </w:rPr>
        <w:t>33, Avenue du Marechal de Lattre de Tassigny</w:t>
      </w:r>
    </w:p>
    <w:p w14:paraId="6959B6BB" w14:textId="7CEC5C8E" w:rsidR="008A785B" w:rsidRPr="00D679F9" w:rsidRDefault="008A785B" w:rsidP="00D679F9">
      <w:pPr>
        <w:widowControl w:val="0"/>
        <w:autoSpaceDE w:val="0"/>
        <w:autoSpaceDN w:val="0"/>
        <w:adjustRightInd w:val="0"/>
        <w:ind w:right="-2"/>
        <w:jc w:val="center"/>
        <w:rPr>
          <w:rFonts w:ascii="Arial" w:eastAsia="Times New Roman" w:hAnsi="Arial" w:cs="Arial"/>
          <w:b/>
          <w:bCs/>
          <w:sz w:val="28"/>
          <w:szCs w:val="28"/>
          <w:lang w:val="fr-FR" w:eastAsia="fr-FR"/>
        </w:rPr>
      </w:pPr>
      <w:r w:rsidRPr="008C374A">
        <w:rPr>
          <w:rFonts w:ascii="Arial" w:eastAsia="Times New Roman" w:hAnsi="Arial" w:cs="Arial"/>
          <w:b/>
          <w:bCs/>
          <w:sz w:val="28"/>
          <w:szCs w:val="28"/>
          <w:lang w:val="fr-FR" w:eastAsia="fr-FR"/>
        </w:rPr>
        <w:t>94120 Fontenay sous bois - France</w:t>
      </w:r>
    </w:p>
    <w:sectPr w:rsidR="008A785B" w:rsidRPr="00D679F9" w:rsidSect="006D2913">
      <w:footerReference w:type="even" r:id="rId36"/>
      <w:footerReference w:type="default" r:id="rId37"/>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197DD" w14:textId="77777777" w:rsidR="00CB6677" w:rsidRDefault="00CB6677">
      <w:r>
        <w:separator/>
      </w:r>
    </w:p>
  </w:endnote>
  <w:endnote w:type="continuationSeparator" w:id="0">
    <w:p w14:paraId="41FC241C" w14:textId="77777777" w:rsidR="00CB6677" w:rsidRDefault="00CB6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CC017" w14:textId="77777777" w:rsidR="00B55030" w:rsidRDefault="00B55030" w:rsidP="00A21EDA">
    <w:pPr>
      <w:pStyle w:val="Pieddepage"/>
      <w:framePr w:wrap="around" w:vAnchor="text" w:hAnchor="margin" w:xAlign="right" w:y="1"/>
      <w:rPr>
        <w:rStyle w:val="Numrodepage"/>
      </w:rPr>
    </w:pPr>
    <w:r>
      <w:rPr>
        <w:rStyle w:val="Numrodepage"/>
      </w:rPr>
      <w:fldChar w:fldCharType="begin"/>
    </w:r>
    <w:r w:rsidR="00AA78A5">
      <w:rPr>
        <w:rStyle w:val="Numrodepage"/>
      </w:rPr>
      <w:instrText>PAGE</w:instrText>
    </w:r>
    <w:r>
      <w:rPr>
        <w:rStyle w:val="Numrodepage"/>
      </w:rPr>
      <w:instrText xml:space="preserve">  </w:instrText>
    </w:r>
    <w:r>
      <w:rPr>
        <w:rStyle w:val="Numrodepage"/>
      </w:rPr>
      <w:fldChar w:fldCharType="end"/>
    </w:r>
  </w:p>
  <w:p w14:paraId="167214D0" w14:textId="77777777" w:rsidR="00B55030" w:rsidRDefault="00B55030"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9B8F" w14:textId="655A086A" w:rsidR="00B55030" w:rsidRDefault="00B55030" w:rsidP="00A21EDA">
    <w:pPr>
      <w:pStyle w:val="Pieddepage"/>
      <w:framePr w:wrap="around" w:vAnchor="text" w:hAnchor="margin" w:xAlign="right" w:y="1"/>
      <w:rPr>
        <w:rStyle w:val="Numrodepage"/>
      </w:rPr>
    </w:pPr>
    <w:r>
      <w:rPr>
        <w:rStyle w:val="Numrodepage"/>
      </w:rPr>
      <w:fldChar w:fldCharType="begin"/>
    </w:r>
    <w:r w:rsidR="00AA78A5">
      <w:rPr>
        <w:rStyle w:val="Numrodepage"/>
      </w:rPr>
      <w:instrText>PAGE</w:instrText>
    </w:r>
    <w:r>
      <w:rPr>
        <w:rStyle w:val="Numrodepage"/>
      </w:rPr>
      <w:instrText xml:space="preserve">  </w:instrText>
    </w:r>
    <w:r>
      <w:rPr>
        <w:rStyle w:val="Numrodepage"/>
      </w:rPr>
      <w:fldChar w:fldCharType="separate"/>
    </w:r>
    <w:r w:rsidR="00B84EFB">
      <w:rPr>
        <w:rStyle w:val="Numrodepage"/>
        <w:noProof/>
      </w:rPr>
      <w:t>12</w:t>
    </w:r>
    <w:r>
      <w:rPr>
        <w:rStyle w:val="Numrodepage"/>
      </w:rPr>
      <w:fldChar w:fldCharType="end"/>
    </w:r>
  </w:p>
  <w:p w14:paraId="406C8FE5" w14:textId="77777777" w:rsidR="00B55030" w:rsidRDefault="00B55030"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CD868" w14:textId="77777777" w:rsidR="00CB6677" w:rsidRDefault="00CB6677">
      <w:r>
        <w:separator/>
      </w:r>
    </w:p>
  </w:footnote>
  <w:footnote w:type="continuationSeparator" w:id="0">
    <w:p w14:paraId="382A248D" w14:textId="77777777" w:rsidR="00CB6677" w:rsidRDefault="00CB66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FA6E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B"/>
    <w:multiLevelType w:val="multilevel"/>
    <w:tmpl w:val="0000000B"/>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000000C"/>
    <w:multiLevelType w:val="multilevel"/>
    <w:tmpl w:val="000000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0000000D"/>
    <w:multiLevelType w:val="multilevel"/>
    <w:tmpl w:val="0000000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11505B53"/>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5F01D5"/>
    <w:multiLevelType w:val="hybridMultilevel"/>
    <w:tmpl w:val="FFE8098E"/>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F155C0"/>
    <w:multiLevelType w:val="hybridMultilevel"/>
    <w:tmpl w:val="F2BCC0E4"/>
    <w:lvl w:ilvl="0" w:tplc="6290A614">
      <w:start w:val="1"/>
      <w:numFmt w:val="decimal"/>
      <w:lvlText w:val="%1."/>
      <w:lvlJc w:val="left"/>
      <w:pPr>
        <w:ind w:left="1288" w:hanging="360"/>
      </w:pPr>
      <w:rPr>
        <w:rFonts w:hint="default"/>
      </w:r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12" w15:restartNumberingAfterBreak="0">
    <w:nsid w:val="1E060CFD"/>
    <w:multiLevelType w:val="hybridMultilevel"/>
    <w:tmpl w:val="152C90BA"/>
    <w:lvl w:ilvl="0" w:tplc="A5F2B9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81D0ED1"/>
    <w:multiLevelType w:val="hybridMultilevel"/>
    <w:tmpl w:val="C06448B0"/>
    <w:lvl w:ilvl="0" w:tplc="6290A61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 w15:restartNumberingAfterBreak="0">
    <w:nsid w:val="29623DC0"/>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0532B02"/>
    <w:multiLevelType w:val="hybridMultilevel"/>
    <w:tmpl w:val="4D9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A81F16"/>
    <w:multiLevelType w:val="hybridMultilevel"/>
    <w:tmpl w:val="AF34FF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732062"/>
    <w:multiLevelType w:val="hybridMultilevel"/>
    <w:tmpl w:val="6C2C63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1A163F"/>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F2F244C"/>
    <w:multiLevelType w:val="multilevel"/>
    <w:tmpl w:val="F2BCC0E4"/>
    <w:lvl w:ilvl="0">
      <w:start w:val="1"/>
      <w:numFmt w:val="decimal"/>
      <w:lvlText w:val="%1."/>
      <w:lvlJc w:val="left"/>
      <w:pPr>
        <w:ind w:left="1288" w:hanging="360"/>
      </w:pPr>
      <w:rPr>
        <w:rFonts w:hint="default"/>
      </w:rPr>
    </w:lvl>
    <w:lvl w:ilvl="1">
      <w:start w:val="1"/>
      <w:numFmt w:val="lowerLetter"/>
      <w:lvlText w:val="%2."/>
      <w:lvlJc w:val="left"/>
      <w:pPr>
        <w:ind w:left="2084" w:hanging="360"/>
      </w:pPr>
    </w:lvl>
    <w:lvl w:ilvl="2">
      <w:start w:val="1"/>
      <w:numFmt w:val="lowerRoman"/>
      <w:lvlText w:val="%3."/>
      <w:lvlJc w:val="right"/>
      <w:pPr>
        <w:ind w:left="2804" w:hanging="180"/>
      </w:pPr>
    </w:lvl>
    <w:lvl w:ilvl="3">
      <w:start w:val="1"/>
      <w:numFmt w:val="decimal"/>
      <w:lvlText w:val="%4."/>
      <w:lvlJc w:val="left"/>
      <w:pPr>
        <w:ind w:left="3524" w:hanging="360"/>
      </w:pPr>
    </w:lvl>
    <w:lvl w:ilvl="4">
      <w:start w:val="1"/>
      <w:numFmt w:val="lowerLetter"/>
      <w:lvlText w:val="%5."/>
      <w:lvlJc w:val="left"/>
      <w:pPr>
        <w:ind w:left="4244" w:hanging="360"/>
      </w:pPr>
    </w:lvl>
    <w:lvl w:ilvl="5">
      <w:start w:val="1"/>
      <w:numFmt w:val="lowerRoman"/>
      <w:lvlText w:val="%6."/>
      <w:lvlJc w:val="right"/>
      <w:pPr>
        <w:ind w:left="4964" w:hanging="180"/>
      </w:pPr>
    </w:lvl>
    <w:lvl w:ilvl="6">
      <w:start w:val="1"/>
      <w:numFmt w:val="decimal"/>
      <w:lvlText w:val="%7."/>
      <w:lvlJc w:val="left"/>
      <w:pPr>
        <w:ind w:left="5684" w:hanging="360"/>
      </w:pPr>
    </w:lvl>
    <w:lvl w:ilvl="7">
      <w:start w:val="1"/>
      <w:numFmt w:val="lowerLetter"/>
      <w:lvlText w:val="%8."/>
      <w:lvlJc w:val="left"/>
      <w:pPr>
        <w:ind w:left="6404" w:hanging="360"/>
      </w:pPr>
    </w:lvl>
    <w:lvl w:ilvl="8">
      <w:start w:val="1"/>
      <w:numFmt w:val="lowerRoman"/>
      <w:lvlText w:val="%9."/>
      <w:lvlJc w:val="right"/>
      <w:pPr>
        <w:ind w:left="7124" w:hanging="180"/>
      </w:pPr>
    </w:lvl>
  </w:abstractNum>
  <w:abstractNum w:abstractNumId="20"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1" w15:restartNumberingAfterBreak="0">
    <w:nsid w:val="43E61C3D"/>
    <w:multiLevelType w:val="hybridMultilevel"/>
    <w:tmpl w:val="30D001D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4467829"/>
    <w:multiLevelType w:val="hybridMultilevel"/>
    <w:tmpl w:val="11D68E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B34F79"/>
    <w:multiLevelType w:val="hybridMultilevel"/>
    <w:tmpl w:val="13C0EE58"/>
    <w:lvl w:ilvl="0" w:tplc="70782E88">
      <w:numFmt w:val="bullet"/>
      <w:lvlText w:val="-"/>
      <w:lvlJc w:val="left"/>
      <w:pPr>
        <w:ind w:left="720" w:hanging="360"/>
      </w:pPr>
      <w:rPr>
        <w:rFonts w:ascii="Arial" w:eastAsia="SimSun" w:hAnsi="Arial" w:cs="Aria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A70BEE"/>
    <w:multiLevelType w:val="hybridMultilevel"/>
    <w:tmpl w:val="F9967E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8393D2B"/>
    <w:multiLevelType w:val="hybridMultilevel"/>
    <w:tmpl w:val="3D622F2A"/>
    <w:lvl w:ilvl="0" w:tplc="6290A614">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7685570"/>
    <w:multiLevelType w:val="hybridMultilevel"/>
    <w:tmpl w:val="C122D6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77F4875"/>
    <w:multiLevelType w:val="hybridMultilevel"/>
    <w:tmpl w:val="CED8CF3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9" w15:restartNumberingAfterBreak="0">
    <w:nsid w:val="722D0653"/>
    <w:multiLevelType w:val="hybridMultilevel"/>
    <w:tmpl w:val="385468A8"/>
    <w:lvl w:ilvl="0" w:tplc="0001040C">
      <w:start w:val="1"/>
      <w:numFmt w:val="bullet"/>
      <w:lvlText w:val=""/>
      <w:lvlJc w:val="left"/>
      <w:pPr>
        <w:tabs>
          <w:tab w:val="num" w:pos="720"/>
        </w:tabs>
        <w:ind w:left="720" w:hanging="360"/>
      </w:pPr>
      <w:rPr>
        <w:rFonts w:ascii="Symbol" w:hAnsi="Symbol" w:hint="default"/>
      </w:rPr>
    </w:lvl>
    <w:lvl w:ilvl="1" w:tplc="68F4E742">
      <w:numFmt w:val="bullet"/>
      <w:lvlText w:val="-"/>
      <w:lvlJc w:val="left"/>
      <w:pPr>
        <w:ind w:left="1440" w:hanging="360"/>
      </w:pPr>
      <w:rPr>
        <w:rFonts w:ascii="Arial" w:eastAsia="SimSun" w:hAnsi="Arial" w:cs="Arial"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331357"/>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4BD5AB8"/>
    <w:multiLevelType w:val="hybridMultilevel"/>
    <w:tmpl w:val="50D21A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6711696"/>
    <w:multiLevelType w:val="hybridMultilevel"/>
    <w:tmpl w:val="6F0A7426"/>
    <w:lvl w:ilvl="0" w:tplc="24681A38">
      <w:start w:val="1"/>
      <w:numFmt w:val="bullet"/>
      <w:lvlText w:val=""/>
      <w:lvlJc w:val="left"/>
      <w:pPr>
        <w:ind w:left="360" w:hanging="360"/>
      </w:pPr>
      <w:rPr>
        <w:rFonts w:ascii="Wingdings" w:hAnsi="Wingdings" w:hint="default"/>
      </w:rPr>
    </w:lvl>
    <w:lvl w:ilvl="1" w:tplc="0003040C">
      <w:start w:val="1"/>
      <w:numFmt w:val="bullet"/>
      <w:lvlText w:val="o"/>
      <w:lvlJc w:val="left"/>
      <w:pPr>
        <w:tabs>
          <w:tab w:val="num" w:pos="1080"/>
        </w:tabs>
        <w:ind w:left="1080" w:hanging="360"/>
      </w:pPr>
      <w:rPr>
        <w:rFonts w:ascii="Courier" w:hAnsi="Courier" w:hint="default"/>
      </w:rPr>
    </w:lvl>
    <w:lvl w:ilvl="2" w:tplc="E6A635CE">
      <w:numFmt w:val="bullet"/>
      <w:lvlText w:val="-"/>
      <w:lvlJc w:val="left"/>
      <w:pPr>
        <w:ind w:left="2040" w:hanging="600"/>
      </w:pPr>
      <w:rPr>
        <w:rFonts w:ascii="Arial" w:eastAsia="SimSun" w:hAnsi="Arial" w:cs="Arial"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w:hAnsi="Courier"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w:hAnsi="Courier"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71A79D8"/>
    <w:multiLevelType w:val="hybridMultilevel"/>
    <w:tmpl w:val="3146DB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C202ACB"/>
    <w:multiLevelType w:val="hybridMultilevel"/>
    <w:tmpl w:val="FF027A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6"/>
  </w:num>
  <w:num w:numId="3">
    <w:abstractNumId w:val="29"/>
  </w:num>
  <w:num w:numId="4">
    <w:abstractNumId w:val="28"/>
  </w:num>
  <w:num w:numId="5">
    <w:abstractNumId w:val="34"/>
  </w:num>
  <w:num w:numId="6">
    <w:abstractNumId w:val="9"/>
  </w:num>
  <w:num w:numId="7">
    <w:abstractNumId w:val="1"/>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3"/>
  </w:num>
  <w:num w:numId="11">
    <w:abstractNumId w:val="21"/>
  </w:num>
  <w:num w:numId="12">
    <w:abstractNumId w:val="10"/>
  </w:num>
  <w:num w:numId="13">
    <w:abstractNumId w:val="22"/>
  </w:num>
  <w:num w:numId="14">
    <w:abstractNumId w:val="4"/>
  </w:num>
  <w:num w:numId="15">
    <w:abstractNumId w:val="3"/>
  </w:num>
  <w:num w:numId="16">
    <w:abstractNumId w:val="5"/>
  </w:num>
  <w:num w:numId="17">
    <w:abstractNumId w:val="2"/>
  </w:num>
  <w:num w:numId="18">
    <w:abstractNumId w:val="27"/>
  </w:num>
  <w:num w:numId="19">
    <w:abstractNumId w:val="32"/>
  </w:num>
  <w:num w:numId="20">
    <w:abstractNumId w:val="15"/>
  </w:num>
  <w:num w:numId="21">
    <w:abstractNumId w:val="26"/>
  </w:num>
  <w:num w:numId="22">
    <w:abstractNumId w:val="17"/>
  </w:num>
  <w:num w:numId="23">
    <w:abstractNumId w:val="30"/>
  </w:num>
  <w:num w:numId="24">
    <w:abstractNumId w:val="18"/>
  </w:num>
  <w:num w:numId="25">
    <w:abstractNumId w:val="31"/>
  </w:num>
  <w:num w:numId="26">
    <w:abstractNumId w:val="7"/>
  </w:num>
  <w:num w:numId="27">
    <w:abstractNumId w:val="14"/>
  </w:num>
  <w:num w:numId="28">
    <w:abstractNumId w:val="35"/>
  </w:num>
  <w:num w:numId="29">
    <w:abstractNumId w:val="16"/>
  </w:num>
  <w:num w:numId="30">
    <w:abstractNumId w:val="33"/>
  </w:num>
  <w:num w:numId="31">
    <w:abstractNumId w:val="0"/>
  </w:num>
  <w:num w:numId="32">
    <w:abstractNumId w:val="13"/>
  </w:num>
  <w:num w:numId="33">
    <w:abstractNumId w:val="25"/>
  </w:num>
  <w:num w:numId="34">
    <w:abstractNumId w:val="11"/>
  </w:num>
  <w:num w:numId="35">
    <w:abstractNumId w:val="19"/>
  </w:num>
  <w:num w:numId="36">
    <w:abstractNumId w:val="24"/>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17131"/>
    <w:rsid w:val="000231E4"/>
    <w:rsid w:val="00041E3E"/>
    <w:rsid w:val="00053AF5"/>
    <w:rsid w:val="00053B2E"/>
    <w:rsid w:val="000543F8"/>
    <w:rsid w:val="00057D28"/>
    <w:rsid w:val="00071B17"/>
    <w:rsid w:val="00071BDC"/>
    <w:rsid w:val="000758B3"/>
    <w:rsid w:val="000825DE"/>
    <w:rsid w:val="00084FEE"/>
    <w:rsid w:val="000A303C"/>
    <w:rsid w:val="000C1F56"/>
    <w:rsid w:val="000C2489"/>
    <w:rsid w:val="000C5223"/>
    <w:rsid w:val="000D1C8B"/>
    <w:rsid w:val="000D3390"/>
    <w:rsid w:val="000D3449"/>
    <w:rsid w:val="000D7B77"/>
    <w:rsid w:val="000E2C7D"/>
    <w:rsid w:val="000E47D0"/>
    <w:rsid w:val="000F0670"/>
    <w:rsid w:val="000F1356"/>
    <w:rsid w:val="000F398C"/>
    <w:rsid w:val="000F5A83"/>
    <w:rsid w:val="0010203C"/>
    <w:rsid w:val="00106556"/>
    <w:rsid w:val="00131FFE"/>
    <w:rsid w:val="001447A7"/>
    <w:rsid w:val="00160ECD"/>
    <w:rsid w:val="0016108C"/>
    <w:rsid w:val="0017072C"/>
    <w:rsid w:val="0017457A"/>
    <w:rsid w:val="001818CE"/>
    <w:rsid w:val="001826FE"/>
    <w:rsid w:val="001838F8"/>
    <w:rsid w:val="00193926"/>
    <w:rsid w:val="0019765F"/>
    <w:rsid w:val="001B519F"/>
    <w:rsid w:val="001C3135"/>
    <w:rsid w:val="001D1DFC"/>
    <w:rsid w:val="001D355A"/>
    <w:rsid w:val="001D7339"/>
    <w:rsid w:val="0023053D"/>
    <w:rsid w:val="00233C64"/>
    <w:rsid w:val="0024046E"/>
    <w:rsid w:val="00242CCF"/>
    <w:rsid w:val="00245D99"/>
    <w:rsid w:val="00266C64"/>
    <w:rsid w:val="00274084"/>
    <w:rsid w:val="00280045"/>
    <w:rsid w:val="0028199E"/>
    <w:rsid w:val="002877E7"/>
    <w:rsid w:val="00292F7C"/>
    <w:rsid w:val="002972CD"/>
    <w:rsid w:val="002A4184"/>
    <w:rsid w:val="002A5721"/>
    <w:rsid w:val="002B2223"/>
    <w:rsid w:val="002B750A"/>
    <w:rsid w:val="002C4668"/>
    <w:rsid w:val="002C53E7"/>
    <w:rsid w:val="002D189B"/>
    <w:rsid w:val="002F416E"/>
    <w:rsid w:val="00321EC1"/>
    <w:rsid w:val="00331DD2"/>
    <w:rsid w:val="003410E3"/>
    <w:rsid w:val="00344CA4"/>
    <w:rsid w:val="003502CC"/>
    <w:rsid w:val="00351DBE"/>
    <w:rsid w:val="003622D3"/>
    <w:rsid w:val="003628F9"/>
    <w:rsid w:val="00363665"/>
    <w:rsid w:val="0037763D"/>
    <w:rsid w:val="003806CA"/>
    <w:rsid w:val="00393259"/>
    <w:rsid w:val="00395E39"/>
    <w:rsid w:val="003A2D77"/>
    <w:rsid w:val="003B4A6D"/>
    <w:rsid w:val="003C1F5E"/>
    <w:rsid w:val="003C77F5"/>
    <w:rsid w:val="003D2B1E"/>
    <w:rsid w:val="003D4F88"/>
    <w:rsid w:val="003D5915"/>
    <w:rsid w:val="003E0224"/>
    <w:rsid w:val="003E072C"/>
    <w:rsid w:val="003E15A6"/>
    <w:rsid w:val="003E7341"/>
    <w:rsid w:val="00400ABB"/>
    <w:rsid w:val="00445D25"/>
    <w:rsid w:val="00450309"/>
    <w:rsid w:val="00460672"/>
    <w:rsid w:val="0046378A"/>
    <w:rsid w:val="004764DA"/>
    <w:rsid w:val="004774EE"/>
    <w:rsid w:val="004A4DB3"/>
    <w:rsid w:val="004B6EFD"/>
    <w:rsid w:val="004E4E35"/>
    <w:rsid w:val="004F5716"/>
    <w:rsid w:val="004F7637"/>
    <w:rsid w:val="00530152"/>
    <w:rsid w:val="0056103B"/>
    <w:rsid w:val="00570929"/>
    <w:rsid w:val="00584FBA"/>
    <w:rsid w:val="00585877"/>
    <w:rsid w:val="005B138E"/>
    <w:rsid w:val="005D015C"/>
    <w:rsid w:val="005E183D"/>
    <w:rsid w:val="005E20BA"/>
    <w:rsid w:val="005E3DAD"/>
    <w:rsid w:val="005F06D5"/>
    <w:rsid w:val="005F5928"/>
    <w:rsid w:val="0060700E"/>
    <w:rsid w:val="00607797"/>
    <w:rsid w:val="006242DB"/>
    <w:rsid w:val="00624DFD"/>
    <w:rsid w:val="00632CC1"/>
    <w:rsid w:val="00633FDB"/>
    <w:rsid w:val="006341B4"/>
    <w:rsid w:val="00634C90"/>
    <w:rsid w:val="00636FB0"/>
    <w:rsid w:val="00640CB4"/>
    <w:rsid w:val="00643EBD"/>
    <w:rsid w:val="0065151A"/>
    <w:rsid w:val="00654BB1"/>
    <w:rsid w:val="00662A44"/>
    <w:rsid w:val="00663F41"/>
    <w:rsid w:val="00680B72"/>
    <w:rsid w:val="00682C4D"/>
    <w:rsid w:val="00685A89"/>
    <w:rsid w:val="00687BF8"/>
    <w:rsid w:val="006D2913"/>
    <w:rsid w:val="006D37D7"/>
    <w:rsid w:val="006D4BD1"/>
    <w:rsid w:val="006D5E6E"/>
    <w:rsid w:val="006E3053"/>
    <w:rsid w:val="006E57E6"/>
    <w:rsid w:val="006F248E"/>
    <w:rsid w:val="006F2680"/>
    <w:rsid w:val="006F6320"/>
    <w:rsid w:val="006F766B"/>
    <w:rsid w:val="0070345F"/>
    <w:rsid w:val="007042A4"/>
    <w:rsid w:val="00717C69"/>
    <w:rsid w:val="00741F13"/>
    <w:rsid w:val="007425BA"/>
    <w:rsid w:val="00743326"/>
    <w:rsid w:val="007466EC"/>
    <w:rsid w:val="00752078"/>
    <w:rsid w:val="00755EE3"/>
    <w:rsid w:val="00764DE4"/>
    <w:rsid w:val="0079290E"/>
    <w:rsid w:val="007A48A0"/>
    <w:rsid w:val="007B369B"/>
    <w:rsid w:val="007B6C5E"/>
    <w:rsid w:val="007D0B08"/>
    <w:rsid w:val="007D753B"/>
    <w:rsid w:val="007F156C"/>
    <w:rsid w:val="007F346E"/>
    <w:rsid w:val="007F4710"/>
    <w:rsid w:val="007F4991"/>
    <w:rsid w:val="00804C8C"/>
    <w:rsid w:val="008132D6"/>
    <w:rsid w:val="008311CC"/>
    <w:rsid w:val="00831893"/>
    <w:rsid w:val="008377FD"/>
    <w:rsid w:val="00837ED9"/>
    <w:rsid w:val="008412FC"/>
    <w:rsid w:val="00844BF2"/>
    <w:rsid w:val="008637B4"/>
    <w:rsid w:val="00886BBF"/>
    <w:rsid w:val="008A0E56"/>
    <w:rsid w:val="008A6CDD"/>
    <w:rsid w:val="008A785B"/>
    <w:rsid w:val="008C374A"/>
    <w:rsid w:val="008D0709"/>
    <w:rsid w:val="008D0EC3"/>
    <w:rsid w:val="008D191F"/>
    <w:rsid w:val="008E0169"/>
    <w:rsid w:val="008E302D"/>
    <w:rsid w:val="008F3F31"/>
    <w:rsid w:val="008F5D57"/>
    <w:rsid w:val="0090325A"/>
    <w:rsid w:val="009053E2"/>
    <w:rsid w:val="00906090"/>
    <w:rsid w:val="009150B4"/>
    <w:rsid w:val="00915118"/>
    <w:rsid w:val="0091666F"/>
    <w:rsid w:val="00921B56"/>
    <w:rsid w:val="00934216"/>
    <w:rsid w:val="0094428C"/>
    <w:rsid w:val="00945CC3"/>
    <w:rsid w:val="00951952"/>
    <w:rsid w:val="00951D68"/>
    <w:rsid w:val="00960143"/>
    <w:rsid w:val="00963051"/>
    <w:rsid w:val="009A5F3D"/>
    <w:rsid w:val="009C47C4"/>
    <w:rsid w:val="009D13EA"/>
    <w:rsid w:val="009F14C9"/>
    <w:rsid w:val="009F6B3C"/>
    <w:rsid w:val="00A11064"/>
    <w:rsid w:val="00A1528F"/>
    <w:rsid w:val="00A21EDA"/>
    <w:rsid w:val="00A258BF"/>
    <w:rsid w:val="00A43A0E"/>
    <w:rsid w:val="00A44FC5"/>
    <w:rsid w:val="00A741EB"/>
    <w:rsid w:val="00A74315"/>
    <w:rsid w:val="00A74D00"/>
    <w:rsid w:val="00A82AAD"/>
    <w:rsid w:val="00A849B0"/>
    <w:rsid w:val="00AA78A5"/>
    <w:rsid w:val="00AD360C"/>
    <w:rsid w:val="00AD658C"/>
    <w:rsid w:val="00AD7991"/>
    <w:rsid w:val="00AF51D0"/>
    <w:rsid w:val="00B073AF"/>
    <w:rsid w:val="00B132F0"/>
    <w:rsid w:val="00B13DC6"/>
    <w:rsid w:val="00B155A6"/>
    <w:rsid w:val="00B1580F"/>
    <w:rsid w:val="00B20053"/>
    <w:rsid w:val="00B226D3"/>
    <w:rsid w:val="00B30068"/>
    <w:rsid w:val="00B327FC"/>
    <w:rsid w:val="00B336C9"/>
    <w:rsid w:val="00B55030"/>
    <w:rsid w:val="00B60D14"/>
    <w:rsid w:val="00B725C3"/>
    <w:rsid w:val="00B7647E"/>
    <w:rsid w:val="00B76839"/>
    <w:rsid w:val="00B84EFB"/>
    <w:rsid w:val="00B86036"/>
    <w:rsid w:val="00B875A2"/>
    <w:rsid w:val="00B87EA7"/>
    <w:rsid w:val="00BA372A"/>
    <w:rsid w:val="00BB26CD"/>
    <w:rsid w:val="00BB47C5"/>
    <w:rsid w:val="00BB6959"/>
    <w:rsid w:val="00BC71D8"/>
    <w:rsid w:val="00BC7C8D"/>
    <w:rsid w:val="00BF0E0E"/>
    <w:rsid w:val="00BF1922"/>
    <w:rsid w:val="00BF388A"/>
    <w:rsid w:val="00BF60F4"/>
    <w:rsid w:val="00BF6ED3"/>
    <w:rsid w:val="00C00C7E"/>
    <w:rsid w:val="00C15972"/>
    <w:rsid w:val="00C205AF"/>
    <w:rsid w:val="00C21A9B"/>
    <w:rsid w:val="00C45368"/>
    <w:rsid w:val="00C45E9F"/>
    <w:rsid w:val="00C616D2"/>
    <w:rsid w:val="00C64AE2"/>
    <w:rsid w:val="00C82621"/>
    <w:rsid w:val="00CA0AD1"/>
    <w:rsid w:val="00CA284C"/>
    <w:rsid w:val="00CB5374"/>
    <w:rsid w:val="00CB6677"/>
    <w:rsid w:val="00CC2C3B"/>
    <w:rsid w:val="00CC5965"/>
    <w:rsid w:val="00CD54E8"/>
    <w:rsid w:val="00CE17D7"/>
    <w:rsid w:val="00CE5046"/>
    <w:rsid w:val="00CF1C59"/>
    <w:rsid w:val="00CF554F"/>
    <w:rsid w:val="00D000A1"/>
    <w:rsid w:val="00D0118B"/>
    <w:rsid w:val="00D05F78"/>
    <w:rsid w:val="00D50E3E"/>
    <w:rsid w:val="00D51EAE"/>
    <w:rsid w:val="00D54182"/>
    <w:rsid w:val="00D55361"/>
    <w:rsid w:val="00D56D9D"/>
    <w:rsid w:val="00D62A3A"/>
    <w:rsid w:val="00D679F9"/>
    <w:rsid w:val="00D707F5"/>
    <w:rsid w:val="00D73FB1"/>
    <w:rsid w:val="00D76463"/>
    <w:rsid w:val="00DA5F78"/>
    <w:rsid w:val="00DA627B"/>
    <w:rsid w:val="00DB246B"/>
    <w:rsid w:val="00DB45A1"/>
    <w:rsid w:val="00DB5D4E"/>
    <w:rsid w:val="00DB7F4A"/>
    <w:rsid w:val="00DE2316"/>
    <w:rsid w:val="00DE5BE2"/>
    <w:rsid w:val="00DF1597"/>
    <w:rsid w:val="00DF1E03"/>
    <w:rsid w:val="00DF458A"/>
    <w:rsid w:val="00E00AF4"/>
    <w:rsid w:val="00E0297C"/>
    <w:rsid w:val="00E02B62"/>
    <w:rsid w:val="00E03E4C"/>
    <w:rsid w:val="00E14CCB"/>
    <w:rsid w:val="00E1723F"/>
    <w:rsid w:val="00E34201"/>
    <w:rsid w:val="00E35908"/>
    <w:rsid w:val="00E35EC5"/>
    <w:rsid w:val="00E36AFE"/>
    <w:rsid w:val="00E46AD5"/>
    <w:rsid w:val="00E56884"/>
    <w:rsid w:val="00E74B48"/>
    <w:rsid w:val="00E75269"/>
    <w:rsid w:val="00E754F4"/>
    <w:rsid w:val="00E903B8"/>
    <w:rsid w:val="00E96D91"/>
    <w:rsid w:val="00EA39C5"/>
    <w:rsid w:val="00EA697E"/>
    <w:rsid w:val="00ED102A"/>
    <w:rsid w:val="00EF16CE"/>
    <w:rsid w:val="00F03CBA"/>
    <w:rsid w:val="00F04348"/>
    <w:rsid w:val="00F24D28"/>
    <w:rsid w:val="00F30502"/>
    <w:rsid w:val="00F308C5"/>
    <w:rsid w:val="00F3437B"/>
    <w:rsid w:val="00F40142"/>
    <w:rsid w:val="00F437C8"/>
    <w:rsid w:val="00F45083"/>
    <w:rsid w:val="00F55DA6"/>
    <w:rsid w:val="00F57072"/>
    <w:rsid w:val="00F62963"/>
    <w:rsid w:val="00F76107"/>
    <w:rsid w:val="00F81890"/>
    <w:rsid w:val="00F85EE4"/>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9ADD440"/>
  <w14:defaultImageDpi w14:val="300"/>
  <w15:docId w15:val="{709687D8-78A1-1F49-92FD-44CCC56DB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table" w:customStyle="1" w:styleId="Grille1">
    <w:name w:val="Grille1"/>
    <w:basedOn w:val="TableauNormal"/>
    <w:uiPriority w:val="59"/>
    <w:rsid w:val="001838F8"/>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rsid w:val="005B138E"/>
    <w:pPr>
      <w:widowControl w:val="0"/>
      <w:jc w:val="both"/>
    </w:pPr>
    <w:rPr>
      <w:rFonts w:ascii="SimSun" w:hAnsi="Courier New"/>
      <w:kern w:val="2"/>
      <w:sz w:val="21"/>
      <w:szCs w:val="21"/>
      <w:lang w:val="en-US" w:eastAsia="zh-CN"/>
    </w:rPr>
  </w:style>
  <w:style w:type="character" w:customStyle="1" w:styleId="TextebrutCar">
    <w:name w:val="Texte brut Car"/>
    <w:link w:val="Textebrut"/>
    <w:rsid w:val="005B138E"/>
    <w:rPr>
      <w:rFonts w:ascii="SimSun" w:eastAsia="SimSun" w:hAnsi="Courier New" w:cs="Courier New"/>
      <w:kern w:val="2"/>
      <w:sz w:val="21"/>
      <w:szCs w:val="21"/>
      <w:lang w:val="en-US" w:eastAsia="zh-CN"/>
    </w:rPr>
  </w:style>
  <w:style w:type="character" w:styleId="Lienhypertexte">
    <w:name w:val="Hyperlink"/>
    <w:uiPriority w:val="99"/>
    <w:unhideWhenUsed/>
    <w:rsid w:val="008A785B"/>
    <w:rPr>
      <w:color w:val="0000FF"/>
      <w:u w:val="single"/>
    </w:rPr>
  </w:style>
  <w:style w:type="character" w:customStyle="1" w:styleId="Marquedannotation1">
    <w:name w:val="Marque d'annotation1"/>
    <w:uiPriority w:val="99"/>
    <w:semiHidden/>
    <w:unhideWhenUsed/>
    <w:rsid w:val="00B55030"/>
    <w:rPr>
      <w:sz w:val="16"/>
      <w:szCs w:val="16"/>
    </w:rPr>
  </w:style>
  <w:style w:type="paragraph" w:styleId="Commentaire">
    <w:name w:val="annotation text"/>
    <w:basedOn w:val="Normal"/>
    <w:link w:val="CommentaireCar"/>
    <w:uiPriority w:val="99"/>
    <w:semiHidden/>
    <w:unhideWhenUsed/>
    <w:rsid w:val="00B55030"/>
  </w:style>
  <w:style w:type="character" w:customStyle="1" w:styleId="CommentaireCar">
    <w:name w:val="Commentaire Car"/>
    <w:link w:val="Commentaire"/>
    <w:uiPriority w:val="99"/>
    <w:semiHidden/>
    <w:rsid w:val="00B55030"/>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B55030"/>
    <w:rPr>
      <w:b/>
      <w:bCs/>
    </w:rPr>
  </w:style>
  <w:style w:type="character" w:customStyle="1" w:styleId="ObjetducommentaireCar">
    <w:name w:val="Objet du commentaire Car"/>
    <w:link w:val="Objetducommentaire"/>
    <w:uiPriority w:val="99"/>
    <w:semiHidden/>
    <w:rsid w:val="00B55030"/>
    <w:rPr>
      <w:rFonts w:eastAsia="SimSun"/>
      <w:b/>
      <w:bCs/>
      <w:lang w:val="en-AU" w:eastAsia="en-US"/>
    </w:rPr>
  </w:style>
  <w:style w:type="paragraph" w:styleId="Textedebulles">
    <w:name w:val="Balloon Text"/>
    <w:basedOn w:val="Normal"/>
    <w:link w:val="TextedebullesCar"/>
    <w:uiPriority w:val="99"/>
    <w:semiHidden/>
    <w:unhideWhenUsed/>
    <w:rsid w:val="00B55030"/>
    <w:rPr>
      <w:rFonts w:ascii="Tahoma" w:hAnsi="Tahoma" w:cs="Tahoma"/>
      <w:sz w:val="16"/>
      <w:szCs w:val="16"/>
    </w:rPr>
  </w:style>
  <w:style w:type="character" w:customStyle="1" w:styleId="TextedebullesCar">
    <w:name w:val="Texte de bulles Car"/>
    <w:link w:val="Textedebulles"/>
    <w:uiPriority w:val="99"/>
    <w:semiHidden/>
    <w:rsid w:val="00B55030"/>
    <w:rPr>
      <w:rFonts w:ascii="Tahoma" w:eastAsia="SimSun" w:hAnsi="Tahoma" w:cs="Tahoma"/>
      <w:sz w:val="16"/>
      <w:szCs w:val="16"/>
      <w:lang w:val="en-AU" w:eastAsia="en-US"/>
    </w:rPr>
  </w:style>
  <w:style w:type="paragraph" w:styleId="NormalWeb">
    <w:name w:val="Normal (Web)"/>
    <w:basedOn w:val="Normal"/>
    <w:uiPriority w:val="99"/>
    <w:unhideWhenUsed/>
    <w:rsid w:val="00C45368"/>
    <w:pPr>
      <w:spacing w:before="100" w:beforeAutospacing="1" w:after="100" w:afterAutospacing="1"/>
    </w:pPr>
    <w:rPr>
      <w:rFonts w:ascii="Times" w:eastAsia="Times New Roman" w:hAnsi="Times"/>
      <w:lang w:val="fr-FR" w:eastAsia="fr-FR"/>
    </w:rPr>
  </w:style>
  <w:style w:type="paragraph" w:styleId="Paragraphedeliste">
    <w:name w:val="List Paragraph"/>
    <w:basedOn w:val="Normal"/>
    <w:uiPriority w:val="34"/>
    <w:qFormat/>
    <w:rsid w:val="00CB5374"/>
    <w:pPr>
      <w:ind w:left="720"/>
      <w:contextualSpacing/>
    </w:pPr>
  </w:style>
  <w:style w:type="character" w:styleId="Marquedecommentaire">
    <w:name w:val="annotation reference"/>
    <w:basedOn w:val="Policepardfaut"/>
    <w:uiPriority w:val="99"/>
    <w:semiHidden/>
    <w:unhideWhenUsed/>
    <w:rsid w:val="00D0118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353250">
      <w:bodyDiv w:val="1"/>
      <w:marLeft w:val="0"/>
      <w:marRight w:val="0"/>
      <w:marTop w:val="0"/>
      <w:marBottom w:val="0"/>
      <w:divBdr>
        <w:top w:val="none" w:sz="0" w:space="0" w:color="auto"/>
        <w:left w:val="none" w:sz="0" w:space="0" w:color="auto"/>
        <w:bottom w:val="none" w:sz="0" w:space="0" w:color="auto"/>
        <w:right w:val="none" w:sz="0" w:space="0" w:color="auto"/>
      </w:divBdr>
      <w:divsChild>
        <w:div w:id="598300254">
          <w:marLeft w:val="0"/>
          <w:marRight w:val="0"/>
          <w:marTop w:val="0"/>
          <w:marBottom w:val="0"/>
          <w:divBdr>
            <w:top w:val="none" w:sz="0" w:space="0" w:color="auto"/>
            <w:left w:val="none" w:sz="0" w:space="0" w:color="auto"/>
            <w:bottom w:val="none" w:sz="0" w:space="0" w:color="auto"/>
            <w:right w:val="none" w:sz="0" w:space="0" w:color="auto"/>
          </w:divBdr>
          <w:divsChild>
            <w:div w:id="757948130">
              <w:marLeft w:val="0"/>
              <w:marRight w:val="60"/>
              <w:marTop w:val="0"/>
              <w:marBottom w:val="0"/>
              <w:divBdr>
                <w:top w:val="none" w:sz="0" w:space="0" w:color="auto"/>
                <w:left w:val="none" w:sz="0" w:space="0" w:color="auto"/>
                <w:bottom w:val="none" w:sz="0" w:space="0" w:color="auto"/>
                <w:right w:val="none" w:sz="0" w:space="0" w:color="auto"/>
              </w:divBdr>
              <w:divsChild>
                <w:div w:id="1680691183">
                  <w:marLeft w:val="0"/>
                  <w:marRight w:val="0"/>
                  <w:marTop w:val="0"/>
                  <w:marBottom w:val="120"/>
                  <w:divBdr>
                    <w:top w:val="single" w:sz="6" w:space="0" w:color="A0A0A0"/>
                    <w:left w:val="single" w:sz="6" w:space="0" w:color="B9B9B9"/>
                    <w:bottom w:val="single" w:sz="6" w:space="0" w:color="B9B9B9"/>
                    <w:right w:val="single" w:sz="6" w:space="0" w:color="B9B9B9"/>
                  </w:divBdr>
                  <w:divsChild>
                    <w:div w:id="1447965673">
                      <w:marLeft w:val="0"/>
                      <w:marRight w:val="0"/>
                      <w:marTop w:val="0"/>
                      <w:marBottom w:val="0"/>
                      <w:divBdr>
                        <w:top w:val="none" w:sz="0" w:space="0" w:color="auto"/>
                        <w:left w:val="none" w:sz="0" w:space="0" w:color="auto"/>
                        <w:bottom w:val="none" w:sz="0" w:space="0" w:color="auto"/>
                        <w:right w:val="none" w:sz="0" w:space="0" w:color="auto"/>
                      </w:divBdr>
                    </w:div>
                    <w:div w:id="20930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793">
          <w:marLeft w:val="0"/>
          <w:marRight w:val="0"/>
          <w:marTop w:val="0"/>
          <w:marBottom w:val="0"/>
          <w:divBdr>
            <w:top w:val="none" w:sz="0" w:space="0" w:color="auto"/>
            <w:left w:val="none" w:sz="0" w:space="0" w:color="auto"/>
            <w:bottom w:val="none" w:sz="0" w:space="0" w:color="auto"/>
            <w:right w:val="none" w:sz="0" w:space="0" w:color="auto"/>
          </w:divBdr>
          <w:divsChild>
            <w:div w:id="1219585675">
              <w:marLeft w:val="60"/>
              <w:marRight w:val="0"/>
              <w:marTop w:val="0"/>
              <w:marBottom w:val="0"/>
              <w:divBdr>
                <w:top w:val="none" w:sz="0" w:space="0" w:color="auto"/>
                <w:left w:val="none" w:sz="0" w:space="0" w:color="auto"/>
                <w:bottom w:val="none" w:sz="0" w:space="0" w:color="auto"/>
                <w:right w:val="none" w:sz="0" w:space="0" w:color="auto"/>
              </w:divBdr>
              <w:divsChild>
                <w:div w:id="129596687">
                  <w:marLeft w:val="0"/>
                  <w:marRight w:val="0"/>
                  <w:marTop w:val="0"/>
                  <w:marBottom w:val="0"/>
                  <w:divBdr>
                    <w:top w:val="none" w:sz="0" w:space="0" w:color="auto"/>
                    <w:left w:val="none" w:sz="0" w:space="0" w:color="auto"/>
                    <w:bottom w:val="none" w:sz="0" w:space="0" w:color="auto"/>
                    <w:right w:val="none" w:sz="0" w:space="0" w:color="auto"/>
                  </w:divBdr>
                  <w:divsChild>
                    <w:div w:id="872154016">
                      <w:marLeft w:val="0"/>
                      <w:marRight w:val="0"/>
                      <w:marTop w:val="0"/>
                      <w:marBottom w:val="120"/>
                      <w:divBdr>
                        <w:top w:val="single" w:sz="6" w:space="0" w:color="F5F5F5"/>
                        <w:left w:val="single" w:sz="6" w:space="0" w:color="F5F5F5"/>
                        <w:bottom w:val="single" w:sz="6" w:space="0" w:color="F5F5F5"/>
                        <w:right w:val="single" w:sz="6" w:space="0" w:color="F5F5F5"/>
                      </w:divBdr>
                      <w:divsChild>
                        <w:div w:id="1449470630">
                          <w:marLeft w:val="0"/>
                          <w:marRight w:val="0"/>
                          <w:marTop w:val="0"/>
                          <w:marBottom w:val="0"/>
                          <w:divBdr>
                            <w:top w:val="none" w:sz="0" w:space="0" w:color="auto"/>
                            <w:left w:val="none" w:sz="0" w:space="0" w:color="auto"/>
                            <w:bottom w:val="none" w:sz="0" w:space="0" w:color="auto"/>
                            <w:right w:val="none" w:sz="0" w:space="0" w:color="auto"/>
                          </w:divBdr>
                          <w:divsChild>
                            <w:div w:id="169714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emf"/><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0.jpeg"/><Relationship Id="rId34" Type="http://schemas.openxmlformats.org/officeDocument/2006/relationships/image" Target="media/image17.jp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6.jpg"/><Relationship Id="rId38" Type="http://schemas.openxmlformats.org/officeDocument/2006/relationships/fontTable" Target="fontTable.xml"/><Relationship Id="rId2" Type="http://schemas.openxmlformats.org/officeDocument/2006/relationships/styles" Target="styles.xml"/><Relationship Id="rId20" Type="http://schemas.openxmlformats.org/officeDocument/2006/relationships/image" Target="media/image8.jpeg"/><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0.jpeg"/><Relationship Id="rId32" Type="http://schemas.openxmlformats.org/officeDocument/2006/relationships/image" Target="media/image15.jpg"/><Relationship Id="rId37"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image" Target="media/image90.emf"/><Relationship Id="rId28" Type="http://schemas.openxmlformats.org/officeDocument/2006/relationships/hyperlink" Target="http://www.quefairedemesdechets.fr"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70.jpe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9.emf"/><Relationship Id="rId27" Type="http://schemas.openxmlformats.org/officeDocument/2006/relationships/image" Target="media/image110.jpeg"/><Relationship Id="rId30" Type="http://schemas.openxmlformats.org/officeDocument/2006/relationships/image" Target="media/image13.jpg"/><Relationship Id="rId35" Type="http://schemas.openxmlformats.org/officeDocument/2006/relationships/image" Target="media/image18.jpg"/><Relationship Id="rId8" Type="http://schemas.openxmlformats.org/officeDocument/2006/relationships/image" Target="media/image10.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SimHei"/>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2124</Words>
  <Characters>11686</Characters>
  <Application>Microsoft Office Word</Application>
  <DocSecurity>0</DocSecurity>
  <Lines>97</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13783</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393231</vt:i4>
      </vt:variant>
      <vt:variant>
        <vt:i4>17369</vt:i4>
      </vt:variant>
      <vt:variant>
        <vt:i4>1025</vt:i4>
      </vt:variant>
      <vt:variant>
        <vt:i4>1</vt:i4>
      </vt:variant>
      <vt:variant>
        <vt:lpwstr>TECHWOOD</vt:lpwstr>
      </vt:variant>
      <vt:variant>
        <vt:lpwstr/>
      </vt:variant>
      <vt:variant>
        <vt:i4>262157</vt:i4>
      </vt:variant>
      <vt:variant>
        <vt:i4>37179</vt:i4>
      </vt:variant>
      <vt:variant>
        <vt:i4>1027</vt:i4>
      </vt:variant>
      <vt:variant>
        <vt:i4>1</vt:i4>
      </vt:variant>
      <vt:variant>
        <vt:lpwstr>BOOK</vt:lpwstr>
      </vt:variant>
      <vt:variant>
        <vt:lpwstr/>
      </vt:variant>
      <vt:variant>
        <vt:i4>2097156</vt:i4>
      </vt:variant>
      <vt:variant>
        <vt:i4>37182</vt:i4>
      </vt:variant>
      <vt:variant>
        <vt:i4>1028</vt:i4>
      </vt:variant>
      <vt:variant>
        <vt:i4>1</vt:i4>
      </vt:variant>
      <vt:variant>
        <vt:lpwstr>Trash détouré</vt:lpwstr>
      </vt:variant>
      <vt:variant>
        <vt:lpwstr/>
      </vt:variant>
      <vt:variant>
        <vt:i4>1835074</vt:i4>
      </vt:variant>
      <vt:variant>
        <vt:i4>37185</vt:i4>
      </vt:variant>
      <vt:variant>
        <vt:i4>1029</vt:i4>
      </vt:variant>
      <vt:variant>
        <vt:i4>1</vt:i4>
      </vt:variant>
      <vt:variant>
        <vt:lpwstr>CE détouré</vt:lpwstr>
      </vt:variant>
      <vt:variant>
        <vt:lpwstr/>
      </vt:variant>
      <vt:variant>
        <vt:i4>6619195</vt:i4>
      </vt:variant>
      <vt:variant>
        <vt:i4>37188</vt:i4>
      </vt:variant>
      <vt:variant>
        <vt:i4>1030</vt:i4>
      </vt:variant>
      <vt:variant>
        <vt:i4>1</vt:i4>
      </vt:variant>
      <vt:variant>
        <vt:lpwstr>Rohs détouré</vt:lpwstr>
      </vt:variant>
      <vt:variant>
        <vt:lpwstr/>
      </vt:variant>
      <vt:variant>
        <vt:i4>5636209</vt:i4>
      </vt:variant>
      <vt:variant>
        <vt:i4>37191</vt:i4>
      </vt:variant>
      <vt:variant>
        <vt:i4>1031</vt:i4>
      </vt:variant>
      <vt:variant>
        <vt:i4>1</vt:i4>
      </vt:variant>
      <vt:variant>
        <vt:lpwstr>CLASS III</vt:lpwstr>
      </vt:variant>
      <vt:variant>
        <vt:lpwstr/>
      </vt:variant>
      <vt:variant>
        <vt:i4>7405692</vt:i4>
      </vt:variant>
      <vt:variant>
        <vt:i4>37194</vt:i4>
      </vt:variant>
      <vt:variant>
        <vt:i4>1032</vt:i4>
      </vt:variant>
      <vt:variant>
        <vt:i4>1</vt:i4>
      </vt:variant>
      <vt:variant>
        <vt:lpwstr>TRIMAN</vt:lpwstr>
      </vt:variant>
      <vt:variant>
        <vt:lpwstr/>
      </vt:variant>
      <vt:variant>
        <vt:i4>6815803</vt:i4>
      </vt:variant>
      <vt:variant>
        <vt:i4>37197</vt:i4>
      </vt:variant>
      <vt:variant>
        <vt:i4>1033</vt:i4>
      </vt:variant>
      <vt:variant>
        <vt:i4>1</vt:i4>
      </vt:variant>
      <vt:variant>
        <vt:lpwstr>9032D-XT-3</vt:lpwstr>
      </vt:variant>
      <vt:variant>
        <vt:lpwstr/>
      </vt:variant>
      <vt:variant>
        <vt:i4>5701733</vt:i4>
      </vt:variant>
      <vt:variant>
        <vt:i4>37200</vt:i4>
      </vt:variant>
      <vt:variant>
        <vt:i4>1034</vt:i4>
      </vt:variant>
      <vt:variant>
        <vt:i4>1</vt:i4>
      </vt:variant>
      <vt:variant>
        <vt:lpwstr>9032-xt-6</vt:lpwstr>
      </vt:variant>
      <vt:variant>
        <vt:lpwstr/>
      </vt:variant>
      <vt:variant>
        <vt:i4>1747648387</vt:i4>
      </vt:variant>
      <vt:variant>
        <vt:i4>37203</vt:i4>
      </vt:variant>
      <vt:variant>
        <vt:i4>1035</vt:i4>
      </vt:variant>
      <vt:variant>
        <vt:i4>1</vt:i4>
      </vt:variant>
      <vt:variant>
        <vt:lpwstr>未标题-1</vt:lpwstr>
      </vt:variant>
      <vt:variant>
        <vt:lpwstr/>
      </vt:variant>
      <vt:variant>
        <vt:i4>6815816</vt:i4>
      </vt:variant>
      <vt:variant>
        <vt:i4>37206</vt:i4>
      </vt:variant>
      <vt:variant>
        <vt:i4>1036</vt:i4>
      </vt:variant>
      <vt:variant>
        <vt:i4>1</vt:i4>
      </vt:variant>
      <vt:variant>
        <vt:lpwstr>Detail1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2</cp:revision>
  <dcterms:created xsi:type="dcterms:W3CDTF">2019-03-06T08:58:00Z</dcterms:created>
  <dcterms:modified xsi:type="dcterms:W3CDTF">2019-03-06T08:58:00Z</dcterms:modified>
</cp:coreProperties>
</file>